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5D7A" w14:textId="4D8390FE" w:rsidR="00BC17A6" w:rsidRPr="00D06D0F" w:rsidRDefault="00BC17A6" w:rsidP="000B0AA7">
      <w:pPr>
        <w:pStyle w:val="StylDoprava"/>
      </w:pPr>
      <w:r w:rsidRPr="00D06D0F">
        <w:t>Čj.:</w:t>
      </w:r>
      <w:r w:rsidR="00261E8D">
        <w:t xml:space="preserve"> </w:t>
      </w:r>
      <w:r w:rsidR="00261E8D" w:rsidRPr="00261E8D">
        <w:t>SPU 152161/2023/141/Daňo</w:t>
      </w:r>
    </w:p>
    <w:p w14:paraId="5087E4F1" w14:textId="5CA9A1BE" w:rsidR="004243BC" w:rsidRPr="00D06D0F" w:rsidRDefault="00BC17A6" w:rsidP="000B0AA7">
      <w:pPr>
        <w:pStyle w:val="StylDoprava"/>
      </w:pPr>
      <w:r w:rsidRPr="00D06D0F">
        <w:t>UID:</w:t>
      </w:r>
      <w:r w:rsidR="00261E8D">
        <w:t xml:space="preserve"> </w:t>
      </w:r>
      <w:r w:rsidR="00261E8D" w:rsidRPr="00261E8D">
        <w:t>spuess8c147947</w:t>
      </w:r>
    </w:p>
    <w:p w14:paraId="0866C04E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8EC2023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4599DA92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A62F68B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19914BB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68BD026D" w14:textId="77777777" w:rsidR="00FB6E4E" w:rsidRPr="00D06D0F" w:rsidRDefault="00BC17A6" w:rsidP="000B0AA7">
      <w:pPr>
        <w:pStyle w:val="VnitrniText"/>
        <w:ind w:firstLine="0"/>
      </w:pPr>
      <w:r w:rsidRPr="00D06D0F">
        <w:t xml:space="preserve">adresa U Nisy </w:t>
      </w:r>
      <w:proofErr w:type="gramStart"/>
      <w:r w:rsidRPr="00D06D0F">
        <w:t>6a</w:t>
      </w:r>
      <w:proofErr w:type="gramEnd"/>
      <w:r w:rsidRPr="00D06D0F">
        <w:t>, 46057 Liberec</w:t>
      </w:r>
    </w:p>
    <w:p w14:paraId="36130E27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1412CB75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0140073" w14:textId="77777777" w:rsidR="00BC17A6" w:rsidRPr="00D06D0F" w:rsidRDefault="00BC17A6" w:rsidP="000B0AA7">
      <w:pPr>
        <w:pStyle w:val="VnitrniText"/>
        <w:ind w:firstLine="0"/>
      </w:pPr>
    </w:p>
    <w:p w14:paraId="0A62176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70291CF7" w14:textId="77777777" w:rsidR="00BC17A6" w:rsidRPr="00D06D0F" w:rsidRDefault="00BC17A6" w:rsidP="000B0AA7">
      <w:pPr>
        <w:pStyle w:val="VnitrniText"/>
        <w:ind w:firstLine="0"/>
      </w:pPr>
    </w:p>
    <w:p w14:paraId="7449194D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335C9CA1" w14:textId="77777777" w:rsidR="00BC17A6" w:rsidRPr="00D06D0F" w:rsidRDefault="00BC17A6" w:rsidP="000B0AA7">
      <w:pPr>
        <w:pStyle w:val="VnitrniText"/>
        <w:ind w:firstLine="0"/>
      </w:pPr>
      <w:r w:rsidRPr="00D06D0F">
        <w:t xml:space="preserve">se sídlem Na Pankráci 546/56, </w:t>
      </w:r>
      <w:proofErr w:type="gramStart"/>
      <w:r w:rsidRPr="00D06D0F">
        <w:t>Praha  4</w:t>
      </w:r>
      <w:proofErr w:type="gramEnd"/>
      <w:r w:rsidRPr="00D06D0F">
        <w:t xml:space="preserve"> - Nusle, PSČ 14000</w:t>
      </w:r>
    </w:p>
    <w:p w14:paraId="02F1977F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094D8FCC" w14:textId="5F06385A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572262B1" w14:textId="77777777" w:rsidR="006A31D8" w:rsidRDefault="006A31D8" w:rsidP="006A31D8">
      <w:pPr>
        <w:pStyle w:val="VnitrniText"/>
        <w:ind w:firstLine="0"/>
      </w:pPr>
      <w:r>
        <w:t xml:space="preserve">Jednající: Ing. Jan </w:t>
      </w:r>
      <w:proofErr w:type="spellStart"/>
      <w:r>
        <w:t>Wohlmuth</w:t>
      </w:r>
      <w:proofErr w:type="spellEnd"/>
      <w:r>
        <w:t>, ředitel Správy Liberec</w:t>
      </w:r>
    </w:p>
    <w:p w14:paraId="7F924279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90D2A17" w14:textId="77777777" w:rsidR="00BC17A6" w:rsidRPr="00D06D0F" w:rsidRDefault="00BC17A6" w:rsidP="000B0AA7">
      <w:pPr>
        <w:pStyle w:val="VnitrniText"/>
        <w:ind w:firstLine="0"/>
      </w:pPr>
    </w:p>
    <w:p w14:paraId="1FE2DC6A" w14:textId="2E7B30BF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</w:t>
      </w:r>
      <w:r w:rsidR="006A31D8" w:rsidRPr="006A31D8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6A31D8">
        <w:rPr>
          <w:rFonts w:ascii="Arial" w:hAnsi="Arial" w:cs="Arial"/>
          <w:sz w:val="20"/>
          <w:szCs w:val="20"/>
          <w:bdr w:val="none" w:sz="0" w:space="0" w:color="auto" w:frame="1"/>
        </w:rPr>
        <w:t>a zák. č. 416/2009 Sb. o urychlení výstavby dopravní, vodní a energetické infrastruktury a infrastruktury elektronických komunikací, v platném znění, tuto</w:t>
      </w:r>
    </w:p>
    <w:p w14:paraId="616F7DCD" w14:textId="72AEDCE6" w:rsidR="00830569" w:rsidRDefault="005C5AF6" w:rsidP="006A31D8">
      <w:pPr>
        <w:pStyle w:val="VnitrniText"/>
        <w:ind w:firstLine="0"/>
      </w:pPr>
      <w:r w:rsidRPr="005C5AF6">
        <w:t xml:space="preserve"> </w:t>
      </w:r>
    </w:p>
    <w:p w14:paraId="395D4C74" w14:textId="77777777" w:rsidR="00261E8D" w:rsidRPr="00D06D0F" w:rsidRDefault="00261E8D" w:rsidP="006A31D8">
      <w:pPr>
        <w:pStyle w:val="VnitrniText"/>
        <w:ind w:firstLine="0"/>
      </w:pPr>
    </w:p>
    <w:p w14:paraId="0D3A06C7" w14:textId="77777777" w:rsidR="001F1A58" w:rsidRPr="006A31D8" w:rsidRDefault="001F1A58" w:rsidP="001F1A58">
      <w:pPr>
        <w:jc w:val="center"/>
        <w:rPr>
          <w:rFonts w:ascii="Arial" w:hAnsi="Arial"/>
          <w:b/>
          <w:bCs/>
          <w:sz w:val="32"/>
          <w:szCs w:val="32"/>
        </w:rPr>
      </w:pPr>
      <w:r w:rsidRPr="006A31D8">
        <w:rPr>
          <w:rFonts w:ascii="Arial" w:hAnsi="Arial"/>
          <w:b/>
          <w:bCs/>
          <w:sz w:val="32"/>
          <w:szCs w:val="32"/>
        </w:rPr>
        <w:t>Smlouvu o předání majetku státu a o změně příslušnosti hospodařit s tímto majetkem</w:t>
      </w:r>
    </w:p>
    <w:p w14:paraId="0622C9F4" w14:textId="77777777" w:rsidR="00CF17C0" w:rsidRPr="006A31D8" w:rsidRDefault="00CF17C0" w:rsidP="00D06D0F">
      <w:pPr>
        <w:jc w:val="center"/>
        <w:rPr>
          <w:rFonts w:ascii="Arial" w:hAnsi="Arial" w:cs="Arial"/>
          <w:b/>
          <w:sz w:val="32"/>
          <w:szCs w:val="32"/>
        </w:rPr>
      </w:pPr>
      <w:r w:rsidRPr="006A31D8">
        <w:rPr>
          <w:rFonts w:ascii="Arial" w:hAnsi="Arial" w:cs="Arial"/>
          <w:b/>
          <w:sz w:val="32"/>
          <w:szCs w:val="32"/>
        </w:rPr>
        <w:t>č.</w:t>
      </w:r>
      <w:r w:rsidR="00263AF3" w:rsidRPr="006A31D8">
        <w:rPr>
          <w:rFonts w:ascii="Arial" w:hAnsi="Arial" w:cs="Arial"/>
          <w:b/>
          <w:sz w:val="32"/>
          <w:szCs w:val="32"/>
        </w:rPr>
        <w:t xml:space="preserve"> </w:t>
      </w:r>
      <w:r w:rsidR="00BC17A6" w:rsidRPr="006A31D8">
        <w:rPr>
          <w:rFonts w:ascii="Arial" w:hAnsi="Arial" w:cs="Arial"/>
          <w:b/>
          <w:sz w:val="32"/>
          <w:szCs w:val="32"/>
        </w:rPr>
        <w:t>1005H23/39</w:t>
      </w:r>
    </w:p>
    <w:p w14:paraId="40319330" w14:textId="4B4AE35E" w:rsidR="00CF17C0" w:rsidRDefault="00CF17C0" w:rsidP="00D06D0F"/>
    <w:p w14:paraId="13017633" w14:textId="77777777" w:rsidR="00261E8D" w:rsidRPr="00D06D0F" w:rsidRDefault="00261E8D" w:rsidP="00D06D0F"/>
    <w:p w14:paraId="48E8628B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16193AA0" w14:textId="77777777" w:rsidR="00F65859" w:rsidRPr="00411A01" w:rsidRDefault="00F65859" w:rsidP="006A31D8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bookmarkStart w:id="0" w:name="_Hlk130822186"/>
      <w:r w:rsidR="003C23B9">
        <w:rPr>
          <w:color w:val="000000"/>
        </w:rPr>
        <w:t xml:space="preserve">majetkem </w:t>
      </w:r>
      <w:bookmarkEnd w:id="0"/>
      <w:r w:rsidRPr="00411A01">
        <w:t>ve vlastnictví státu:</w:t>
      </w:r>
    </w:p>
    <w:p w14:paraId="60EAD494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BEA246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083802C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5FD90262" w14:textId="77777777" w:rsidR="003A4FB4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233D40BF" w14:textId="77777777" w:rsidR="003A4FB4" w:rsidRDefault="003A4FB4" w:rsidP="003A4FB4">
      <w:pPr>
        <w:pStyle w:val="cary"/>
      </w:pPr>
      <w:r>
        <w:t>-------------------------------------------------------------------------------------------------------------------------------------</w:t>
      </w:r>
    </w:p>
    <w:p w14:paraId="7FE99C60" w14:textId="77777777" w:rsidR="003A4FB4" w:rsidRPr="006A31D8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bookmarkStart w:id="1" w:name="_Hlk130813307"/>
      <w:r w:rsidRPr="006A31D8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A31D8">
        <w:rPr>
          <w:rFonts w:ascii="Arial" w:hAnsi="Arial" w:cs="Arial"/>
          <w:sz w:val="20"/>
          <w:szCs w:val="20"/>
        </w:rPr>
        <w:t>nemovitostí - pozemkové</w:t>
      </w:r>
      <w:proofErr w:type="gramEnd"/>
    </w:p>
    <w:p w14:paraId="40210988" w14:textId="77777777" w:rsidR="003A4FB4" w:rsidRPr="006A31D8" w:rsidRDefault="003A4FB4" w:rsidP="003A4FB4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 w:rsidRPr="006A31D8">
        <w:rPr>
          <w:rFonts w:ascii="Arial" w:hAnsi="Arial" w:cs="Arial"/>
          <w:sz w:val="20"/>
          <w:szCs w:val="20"/>
        </w:rPr>
        <w:t>Svor</w:t>
      </w:r>
      <w:r w:rsidRPr="006A31D8">
        <w:rPr>
          <w:rFonts w:ascii="Arial" w:hAnsi="Arial" w:cs="Arial"/>
          <w:sz w:val="20"/>
          <w:szCs w:val="20"/>
        </w:rPr>
        <w:tab/>
      </w:r>
      <w:proofErr w:type="spellStart"/>
      <w:r w:rsidRPr="006A31D8">
        <w:rPr>
          <w:rFonts w:ascii="Arial" w:hAnsi="Arial" w:cs="Arial"/>
          <w:sz w:val="20"/>
          <w:szCs w:val="20"/>
        </w:rPr>
        <w:t>Svor</w:t>
      </w:r>
      <w:proofErr w:type="spellEnd"/>
      <w:r w:rsidRPr="006A31D8">
        <w:rPr>
          <w:rFonts w:ascii="Arial" w:hAnsi="Arial" w:cs="Arial"/>
          <w:sz w:val="20"/>
          <w:szCs w:val="20"/>
        </w:rPr>
        <w:tab/>
        <w:t>1268/4</w:t>
      </w:r>
      <w:r w:rsidRPr="006A31D8">
        <w:rPr>
          <w:rFonts w:ascii="Arial" w:hAnsi="Arial" w:cs="Arial"/>
          <w:sz w:val="20"/>
          <w:szCs w:val="20"/>
        </w:rPr>
        <w:tab/>
        <w:t>trvalý travní porost</w:t>
      </w:r>
      <w:r w:rsidRPr="006A31D8">
        <w:rPr>
          <w:rFonts w:ascii="Arial" w:hAnsi="Arial" w:cs="Arial"/>
          <w:sz w:val="20"/>
          <w:szCs w:val="20"/>
        </w:rPr>
        <w:tab/>
        <w:t>10002</w:t>
      </w:r>
      <w:r w:rsidRPr="006A31D8">
        <w:rPr>
          <w:rFonts w:ascii="Arial" w:hAnsi="Arial" w:cs="Arial"/>
          <w:sz w:val="20"/>
          <w:szCs w:val="20"/>
        </w:rPr>
        <w:tab/>
        <w:t>1/1</w:t>
      </w:r>
      <w:bookmarkEnd w:id="1"/>
    </w:p>
    <w:p w14:paraId="4E778D9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B7F6B8A" w14:textId="4D90BB55" w:rsidR="00916F06" w:rsidRDefault="00916F06" w:rsidP="00916F06">
      <w:pPr>
        <w:pStyle w:val="VnitrniText"/>
        <w:ind w:firstLine="0"/>
      </w:pPr>
      <w:r>
        <w:t>zapsaný na výše uvedeném LV u Katastrálního úřadu pro Liberecký kraj, Katastrální pracoviště Česká Lípa.</w:t>
      </w:r>
    </w:p>
    <w:p w14:paraId="424D61E0" w14:textId="77777777" w:rsidR="008D5012" w:rsidRDefault="008D5012" w:rsidP="000B0AA7">
      <w:pPr>
        <w:pStyle w:val="VnitrniText"/>
        <w:ind w:firstLine="0"/>
      </w:pPr>
    </w:p>
    <w:p w14:paraId="2DB0B8E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FB31ACF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451878AD" w14:textId="77777777" w:rsidR="00F65859" w:rsidRDefault="00F65859" w:rsidP="006A31D8">
      <w:pPr>
        <w:pStyle w:val="VnitrniText"/>
        <w:ind w:firstLine="0"/>
      </w:pPr>
      <w:r w:rsidRPr="002350B4">
        <w:t>Přejímající prohlašuje:</w:t>
      </w:r>
    </w:p>
    <w:p w14:paraId="56DA59E4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2E65C0F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</w:t>
      </w:r>
      <w:r w:rsidR="003C23B9">
        <w:rPr>
          <w:color w:val="000000"/>
        </w:rPr>
        <w:t>majetek uvedený</w:t>
      </w:r>
      <w:r w:rsidR="001F1A58" w:rsidRPr="00EE4E00">
        <w:rPr>
          <w:color w:val="000000"/>
        </w:rPr>
        <w:t xml:space="preserve">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A7E94C4" w14:textId="4FDBE830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6A31D8">
        <w:t xml:space="preserve">že pozemek uvedený v čl. I. této smlouvy bude využit v souvislosti s uskutečněním stavby dopravní </w:t>
      </w:r>
      <w:proofErr w:type="gramStart"/>
      <w:r w:rsidR="006A31D8">
        <w:t>infrastruktury - silnice</w:t>
      </w:r>
      <w:proofErr w:type="gramEnd"/>
      <w:r w:rsidR="006A31D8">
        <w:t xml:space="preserve"> I/9 Svor, dle zákona č. 416/2009 Sb. </w:t>
      </w:r>
    </w:p>
    <w:p w14:paraId="151E23EF" w14:textId="3A204F54" w:rsidR="005C5AF6" w:rsidRDefault="005C5AF6" w:rsidP="00F65859">
      <w:pPr>
        <w:pStyle w:val="VnitrniText"/>
      </w:pPr>
    </w:p>
    <w:p w14:paraId="04902A54" w14:textId="29B47FB4" w:rsidR="00261E8D" w:rsidRDefault="00261E8D" w:rsidP="00F65859">
      <w:pPr>
        <w:pStyle w:val="VnitrniText"/>
      </w:pPr>
    </w:p>
    <w:p w14:paraId="0C93F628" w14:textId="77777777" w:rsidR="00261E8D" w:rsidRPr="005C5AF6" w:rsidRDefault="00261E8D" w:rsidP="00F65859">
      <w:pPr>
        <w:pStyle w:val="VnitrniText"/>
      </w:pPr>
    </w:p>
    <w:p w14:paraId="40553D8C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212706C4" w14:textId="77777777" w:rsidR="00D4325F" w:rsidRPr="00D06D0F" w:rsidRDefault="001F1A58" w:rsidP="006A31D8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713B5E0C" w14:textId="2357273D" w:rsidR="00CF17C0" w:rsidRDefault="00CF17C0" w:rsidP="000B0AA7">
      <w:pPr>
        <w:pStyle w:val="VnitrniText"/>
      </w:pPr>
    </w:p>
    <w:p w14:paraId="6189064E" w14:textId="77777777" w:rsidR="00261E8D" w:rsidRPr="00D06D0F" w:rsidRDefault="00261E8D" w:rsidP="000B0AA7">
      <w:pPr>
        <w:pStyle w:val="VnitrniText"/>
      </w:pPr>
    </w:p>
    <w:p w14:paraId="0D93F231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7FBEF0C7" w14:textId="56ADEDB1" w:rsidR="008A0410" w:rsidRDefault="008A0410" w:rsidP="006A31D8">
      <w:pPr>
        <w:pStyle w:val="VnitrniText"/>
        <w:ind w:firstLine="0"/>
      </w:pPr>
      <w:r>
        <w:t>Příslušnost hospodařit k</w:t>
      </w:r>
      <w:r w:rsidR="003C23B9">
        <w:t> </w:t>
      </w:r>
      <w:bookmarkStart w:id="2" w:name="_Hlk130822270"/>
      <w:r w:rsidR="003C23B9">
        <w:t>majetku uvedenému</w:t>
      </w:r>
      <w:bookmarkEnd w:id="2"/>
      <w:r>
        <w:t xml:space="preserve"> v čl. I. předávajícímu zanikne a přejímajícímu vznikne k </w:t>
      </w:r>
      <w:r w:rsidR="003C23B9">
        <w:t>tomuto majetku</w:t>
      </w:r>
      <w:r>
        <w:t xml:space="preserve"> příslušnost hospodařit </w:t>
      </w:r>
      <w:r w:rsidR="006A31D8">
        <w:t>dnem uveřejnění této smlouvy v registru smluv dle zákona č. 340/2015 Sb., o zvláštních podmínkách účinnosti některých smluv, uveřejňování těchto smluv a o registru smluv.</w:t>
      </w:r>
    </w:p>
    <w:p w14:paraId="5B27FE39" w14:textId="60C3D28C" w:rsidR="00864B6B" w:rsidRDefault="00864B6B" w:rsidP="00864B6B">
      <w:pPr>
        <w:pStyle w:val="VnitrniText"/>
      </w:pPr>
    </w:p>
    <w:p w14:paraId="53713A7F" w14:textId="77777777" w:rsidR="00261E8D" w:rsidRDefault="00261E8D" w:rsidP="00864B6B">
      <w:pPr>
        <w:pStyle w:val="VnitrniText"/>
      </w:pPr>
    </w:p>
    <w:p w14:paraId="2850BB55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3C2F7190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29281DC2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DEB4AA9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069C0AD2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2B57C11A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6097DFBB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D6EE83E" w14:textId="77777777" w:rsidR="00364B83" w:rsidRPr="006A31D8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6A31D8">
        <w:rPr>
          <w:rStyle w:val="Styl11b"/>
          <w:szCs w:val="20"/>
        </w:rPr>
        <w:t>Svor</w:t>
      </w:r>
      <w:r w:rsidRPr="006A31D8">
        <w:rPr>
          <w:rStyle w:val="Styl11b"/>
          <w:szCs w:val="20"/>
        </w:rPr>
        <w:tab/>
        <w:t>1268/4</w:t>
      </w:r>
      <w:r w:rsidRPr="006A31D8">
        <w:rPr>
          <w:rStyle w:val="Styl11b"/>
          <w:szCs w:val="20"/>
        </w:rPr>
        <w:tab/>
        <w:t>528,00 Kč</w:t>
      </w:r>
    </w:p>
    <w:p w14:paraId="62D06E29" w14:textId="77777777" w:rsidR="00364B83" w:rsidRPr="006A31D8" w:rsidRDefault="00364B83" w:rsidP="00364B83">
      <w:pPr>
        <w:pStyle w:val="cary"/>
        <w:rPr>
          <w:sz w:val="20"/>
          <w:szCs w:val="20"/>
        </w:rPr>
      </w:pPr>
      <w:r w:rsidRPr="006A31D8">
        <w:rPr>
          <w:sz w:val="20"/>
          <w:szCs w:val="20"/>
        </w:rPr>
        <w:t>-------------------------------------------------------------------------------------------------------------------------------------</w:t>
      </w:r>
    </w:p>
    <w:p w14:paraId="711EFA5A" w14:textId="77777777" w:rsidR="00364B83" w:rsidRPr="006A31D8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Cs w:val="20"/>
        </w:rPr>
      </w:pPr>
      <w:r w:rsidRPr="006A31D8">
        <w:rPr>
          <w:rStyle w:val="Styl11b"/>
          <w:szCs w:val="20"/>
        </w:rPr>
        <w:t>Celkem</w:t>
      </w:r>
      <w:r w:rsidRPr="006A31D8">
        <w:rPr>
          <w:rStyle w:val="Styl11b"/>
          <w:szCs w:val="20"/>
        </w:rPr>
        <w:tab/>
      </w:r>
      <w:r w:rsidRPr="006A31D8">
        <w:rPr>
          <w:rStyle w:val="Styl11b"/>
          <w:szCs w:val="20"/>
        </w:rPr>
        <w:tab/>
      </w:r>
      <w:r w:rsidRPr="006A31D8">
        <w:rPr>
          <w:rStyle w:val="Styl11b"/>
          <w:b/>
          <w:szCs w:val="20"/>
        </w:rPr>
        <w:t>528,00 Kč</w:t>
      </w:r>
    </w:p>
    <w:p w14:paraId="4C773845" w14:textId="77777777" w:rsidR="00E36F12" w:rsidRDefault="00E36F12" w:rsidP="00E36F12">
      <w:pPr>
        <w:pStyle w:val="VnitrniText"/>
        <w:ind w:firstLine="0"/>
      </w:pPr>
    </w:p>
    <w:p w14:paraId="394D425A" w14:textId="77777777" w:rsidR="00971877" w:rsidRDefault="00971877" w:rsidP="00864B6B">
      <w:pPr>
        <w:pStyle w:val="VnitrniText"/>
      </w:pPr>
    </w:p>
    <w:p w14:paraId="63F742BF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1FC8813D" w14:textId="31034BF2" w:rsidR="00011A73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66855A47" w14:textId="002C00E8" w:rsidR="006A31D8" w:rsidRPr="00D06D0F" w:rsidRDefault="006A31D8" w:rsidP="00EB6C54">
      <w:pPr>
        <w:pStyle w:val="VnitrniText"/>
      </w:pPr>
      <w:r>
        <w:t>2. Užívací vztah k předávanému majetku je řešen nájemní smlouvou č. 89N09/39 uzavřenou s ROVS s.r.o., IČO 25018710, sídlo Heřmanice v Podještědí 185, 47125 Jablonné v Podještědí, jakožto nájemcem. S obsahem nájemní smlouvy byl přejímající seznámen před podpisem této smlouvy, což stvrzuje svým podpisem.</w:t>
      </w:r>
    </w:p>
    <w:p w14:paraId="6A12D18E" w14:textId="3757F827" w:rsidR="0037157C" w:rsidRDefault="00261E8D" w:rsidP="000B0AA7">
      <w:pPr>
        <w:pStyle w:val="VnitrniText"/>
      </w:pPr>
      <w:r>
        <w:t>3</w:t>
      </w:r>
      <w:r w:rsidR="006A31D8">
        <w:t xml:space="preserve">. </w:t>
      </w:r>
      <w:r w:rsidR="00A66E77">
        <w:t>P</w:t>
      </w:r>
      <w:r w:rsidR="00FD5BE9">
        <w:t>ře</w:t>
      </w:r>
      <w:r w:rsidR="00A66E77"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6EFE30F7" w14:textId="39DDFAB8" w:rsidR="001D73FD" w:rsidRDefault="001D73FD" w:rsidP="000B0AA7">
      <w:pPr>
        <w:pStyle w:val="VnitrniText"/>
      </w:pPr>
    </w:p>
    <w:p w14:paraId="560081BB" w14:textId="77777777" w:rsidR="00261E8D" w:rsidRPr="00D06D0F" w:rsidRDefault="00261E8D" w:rsidP="000B0AA7">
      <w:pPr>
        <w:pStyle w:val="VnitrniText"/>
      </w:pPr>
    </w:p>
    <w:p w14:paraId="0FB02811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73FDBF55" w14:textId="77777777" w:rsidR="00411D56" w:rsidRDefault="00651DC0" w:rsidP="006A31D8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68A211B1" w14:textId="77777777" w:rsidR="00E84B98" w:rsidRPr="00411D56" w:rsidRDefault="00E84B98" w:rsidP="00411D56">
      <w:pPr>
        <w:pStyle w:val="VnitrniText"/>
      </w:pPr>
    </w:p>
    <w:p w14:paraId="52ADB33A" w14:textId="77777777" w:rsidR="00D4325F" w:rsidRPr="00D06D0F" w:rsidRDefault="00D4325F" w:rsidP="00D4325F"/>
    <w:p w14:paraId="6CC186F8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763BC32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7D785F8B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3EC2FD72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5981E151" w14:textId="77777777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66ADD7A2" w14:textId="77777777" w:rsidR="00651DC0" w:rsidRDefault="00651DC0" w:rsidP="00651DC0">
      <w:pPr>
        <w:pStyle w:val="VnitrniText"/>
      </w:pPr>
    </w:p>
    <w:p w14:paraId="363661AE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IX.</w:t>
      </w:r>
    </w:p>
    <w:p w14:paraId="5F4E2567" w14:textId="77777777" w:rsidR="00EB6C54" w:rsidRPr="006856AD" w:rsidRDefault="00230457" w:rsidP="00261E8D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53FDCE69" w14:textId="77777777" w:rsidR="00230457" w:rsidRDefault="00230457" w:rsidP="003D6A83"/>
    <w:p w14:paraId="4AE484DC" w14:textId="77777777" w:rsidR="003D6A83" w:rsidRPr="00D06D0F" w:rsidRDefault="003D6A83" w:rsidP="003D6A83">
      <w:r w:rsidRPr="00D06D0F">
        <w:t xml:space="preserve"> </w:t>
      </w:r>
    </w:p>
    <w:p w14:paraId="3BC9C948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6A31D8" w14:paraId="795C93FA" w14:textId="77777777" w:rsidTr="006A31D8">
        <w:tc>
          <w:tcPr>
            <w:tcW w:w="4888" w:type="dxa"/>
            <w:hideMark/>
          </w:tcPr>
          <w:p w14:paraId="7BEAD0EB" w14:textId="020ABD2D" w:rsidR="006A31D8" w:rsidRDefault="006A31D8">
            <w:pPr>
              <w:pStyle w:val="VnitrniText"/>
              <w:ind w:firstLine="0"/>
            </w:pPr>
            <w:r>
              <w:t xml:space="preserve">V Liberci dne </w:t>
            </w:r>
            <w:r w:rsidR="0035677E">
              <w:t>21.04.2023</w:t>
            </w:r>
          </w:p>
        </w:tc>
        <w:tc>
          <w:tcPr>
            <w:tcW w:w="4889" w:type="dxa"/>
            <w:hideMark/>
          </w:tcPr>
          <w:p w14:paraId="7A5DBE5B" w14:textId="0D3BFC3D" w:rsidR="006A31D8" w:rsidRDefault="006A31D8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Liberci dne </w:t>
            </w:r>
            <w:r w:rsidR="0035677E">
              <w:t>17.04.2023</w:t>
            </w:r>
          </w:p>
        </w:tc>
      </w:tr>
    </w:tbl>
    <w:p w14:paraId="6FA5E5D0" w14:textId="77777777" w:rsidR="006A31D8" w:rsidRDefault="006A31D8" w:rsidP="006A31D8">
      <w:pPr>
        <w:pStyle w:val="VnitrniText"/>
        <w:tabs>
          <w:tab w:val="left" w:pos="4820"/>
        </w:tabs>
        <w:ind w:firstLine="142"/>
      </w:pPr>
      <w:r>
        <w:tab/>
      </w:r>
    </w:p>
    <w:p w14:paraId="4A6E507A" w14:textId="6C7DCB02" w:rsidR="006A31D8" w:rsidRDefault="006A31D8" w:rsidP="006A31D8">
      <w:pPr>
        <w:pStyle w:val="VnitrniText"/>
        <w:tabs>
          <w:tab w:val="left" w:pos="5103"/>
        </w:tabs>
        <w:ind w:firstLine="142"/>
      </w:pPr>
    </w:p>
    <w:p w14:paraId="30E1F108" w14:textId="66E8898F" w:rsidR="00261E8D" w:rsidRDefault="00261E8D" w:rsidP="006A31D8">
      <w:pPr>
        <w:pStyle w:val="VnitrniText"/>
        <w:tabs>
          <w:tab w:val="left" w:pos="5103"/>
        </w:tabs>
        <w:ind w:firstLine="142"/>
      </w:pPr>
    </w:p>
    <w:p w14:paraId="01F221FF" w14:textId="77777777" w:rsidR="00261E8D" w:rsidRDefault="00261E8D" w:rsidP="006A31D8">
      <w:pPr>
        <w:pStyle w:val="VnitrniText"/>
        <w:tabs>
          <w:tab w:val="left" w:pos="5103"/>
        </w:tabs>
        <w:ind w:firstLine="142"/>
      </w:pPr>
    </w:p>
    <w:p w14:paraId="0512322A" w14:textId="77777777" w:rsidR="006A31D8" w:rsidRDefault="006A31D8" w:rsidP="006A31D8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6A31D8" w14:paraId="6A833E66" w14:textId="77777777" w:rsidTr="006A31D8">
        <w:tc>
          <w:tcPr>
            <w:tcW w:w="4888" w:type="dxa"/>
          </w:tcPr>
          <w:p w14:paraId="261B2091" w14:textId="77777777" w:rsidR="006A31D8" w:rsidRDefault="006A31D8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9BD3410" w14:textId="77777777" w:rsidR="006A31D8" w:rsidRDefault="006A31D8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6A31D8" w14:paraId="2EA83E40" w14:textId="77777777" w:rsidTr="006A31D8">
        <w:tc>
          <w:tcPr>
            <w:tcW w:w="4888" w:type="dxa"/>
            <w:hideMark/>
          </w:tcPr>
          <w:p w14:paraId="47FDC12C" w14:textId="77777777" w:rsidR="006A31D8" w:rsidRDefault="006A31D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6CE880F6" w14:textId="77777777" w:rsidR="006A31D8" w:rsidRDefault="006A31D8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6A31D8" w14:paraId="4B929496" w14:textId="77777777" w:rsidTr="006A31D8">
        <w:tc>
          <w:tcPr>
            <w:tcW w:w="4888" w:type="dxa"/>
            <w:hideMark/>
          </w:tcPr>
          <w:p w14:paraId="0768F1D9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6012C814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6A31D8" w14:paraId="4BA94DD9" w14:textId="77777777" w:rsidTr="006A31D8">
        <w:tc>
          <w:tcPr>
            <w:tcW w:w="4888" w:type="dxa"/>
            <w:hideMark/>
          </w:tcPr>
          <w:p w14:paraId="515B18DB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2ED565A6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Wohlmuth</w:t>
            </w:r>
            <w:proofErr w:type="spellEnd"/>
          </w:p>
        </w:tc>
      </w:tr>
      <w:tr w:rsidR="006A31D8" w14:paraId="77D921D6" w14:textId="77777777" w:rsidTr="006A31D8">
        <w:tc>
          <w:tcPr>
            <w:tcW w:w="4888" w:type="dxa"/>
            <w:hideMark/>
          </w:tcPr>
          <w:p w14:paraId="391C4EAE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  <w:p w14:paraId="0E0342AE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889" w:type="dxa"/>
            <w:hideMark/>
          </w:tcPr>
          <w:p w14:paraId="2E21BC0B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Liberec</w:t>
            </w:r>
          </w:p>
          <w:p w14:paraId="5F37B9A0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6A31D8" w14:paraId="7AFE237B" w14:textId="77777777" w:rsidTr="006A31D8">
        <w:tc>
          <w:tcPr>
            <w:tcW w:w="4888" w:type="dxa"/>
            <w:hideMark/>
          </w:tcPr>
          <w:p w14:paraId="5FF41277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317545A9" w14:textId="77777777" w:rsidR="006A31D8" w:rsidRDefault="006A31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48545D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D93BF1" w14:textId="77777777" w:rsidR="00A84636" w:rsidRDefault="00A84636" w:rsidP="00A84636">
      <w:pPr>
        <w:pStyle w:val="VnitrniText"/>
        <w:ind w:firstLine="142"/>
      </w:pPr>
    </w:p>
    <w:p w14:paraId="51DD6351" w14:textId="77777777" w:rsidR="00722C9B" w:rsidRPr="00D06D0F" w:rsidRDefault="00722C9B" w:rsidP="000B0AA7">
      <w:pPr>
        <w:pStyle w:val="VnitrniText"/>
      </w:pPr>
    </w:p>
    <w:p w14:paraId="3538014E" w14:textId="410EEE75" w:rsidR="008C08FC" w:rsidRDefault="008C08FC" w:rsidP="008C08FC">
      <w:pPr>
        <w:pStyle w:val="VnitrniText"/>
        <w:ind w:firstLine="0"/>
      </w:pPr>
    </w:p>
    <w:p w14:paraId="74DEC888" w14:textId="21C00BEF" w:rsidR="00261E8D" w:rsidRDefault="00261E8D" w:rsidP="008C08FC">
      <w:pPr>
        <w:pStyle w:val="VnitrniText"/>
        <w:ind w:firstLine="0"/>
      </w:pPr>
    </w:p>
    <w:p w14:paraId="5F96937C" w14:textId="2EA4D6B6" w:rsidR="00261E8D" w:rsidRDefault="00261E8D" w:rsidP="008C08FC">
      <w:pPr>
        <w:pStyle w:val="VnitrniText"/>
        <w:ind w:firstLine="0"/>
      </w:pPr>
    </w:p>
    <w:p w14:paraId="04CDD5B8" w14:textId="678C9FE6" w:rsidR="00261E8D" w:rsidRDefault="00261E8D" w:rsidP="008C08FC">
      <w:pPr>
        <w:pStyle w:val="VnitrniText"/>
        <w:ind w:firstLine="0"/>
      </w:pPr>
    </w:p>
    <w:p w14:paraId="18DF3344" w14:textId="45BE8315" w:rsidR="00261E8D" w:rsidRDefault="00261E8D" w:rsidP="008C08FC">
      <w:pPr>
        <w:pStyle w:val="VnitrniText"/>
        <w:ind w:firstLine="0"/>
      </w:pPr>
    </w:p>
    <w:p w14:paraId="38B78C21" w14:textId="74879D1C" w:rsidR="00261E8D" w:rsidRDefault="00261E8D" w:rsidP="008C08FC">
      <w:pPr>
        <w:pStyle w:val="VnitrniText"/>
        <w:ind w:firstLine="0"/>
      </w:pPr>
    </w:p>
    <w:p w14:paraId="11A3342F" w14:textId="3D15B00A" w:rsidR="00261E8D" w:rsidRDefault="00261E8D" w:rsidP="008C08FC">
      <w:pPr>
        <w:pStyle w:val="VnitrniText"/>
        <w:ind w:firstLine="0"/>
      </w:pPr>
    </w:p>
    <w:p w14:paraId="040F359F" w14:textId="5688BAE6" w:rsidR="00261E8D" w:rsidRDefault="00261E8D" w:rsidP="008C08FC">
      <w:pPr>
        <w:pStyle w:val="VnitrniText"/>
        <w:ind w:firstLine="0"/>
      </w:pPr>
    </w:p>
    <w:p w14:paraId="5676F4DA" w14:textId="77777777" w:rsidR="00261E8D" w:rsidRDefault="00261E8D" w:rsidP="008C08FC">
      <w:pPr>
        <w:pStyle w:val="VnitrniText"/>
        <w:ind w:firstLine="0"/>
      </w:pPr>
    </w:p>
    <w:p w14:paraId="4096CFDF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46341AF" w14:textId="77777777" w:rsidR="006A31D8" w:rsidRDefault="006A31D8" w:rsidP="006A31D8">
      <w:pPr>
        <w:jc w:val="both"/>
        <w:rPr>
          <w:rFonts w:ascii="Arial" w:hAnsi="Arial" w:cs="Arial"/>
          <w:sz w:val="20"/>
          <w:szCs w:val="20"/>
        </w:rPr>
      </w:pPr>
    </w:p>
    <w:p w14:paraId="74B1833D" w14:textId="7E209E3B" w:rsidR="008C08FC" w:rsidRPr="00A87810" w:rsidRDefault="008C08FC" w:rsidP="006A31D8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ABB7ED2" w14:textId="77777777" w:rsidR="006A31D8" w:rsidRDefault="006A31D8" w:rsidP="006A31D8">
      <w:pPr>
        <w:jc w:val="both"/>
        <w:rPr>
          <w:rFonts w:ascii="Arial" w:hAnsi="Arial" w:cs="Arial"/>
          <w:sz w:val="20"/>
          <w:szCs w:val="20"/>
        </w:rPr>
      </w:pPr>
    </w:p>
    <w:p w14:paraId="5904A435" w14:textId="2EDBA0FB" w:rsidR="008C08FC" w:rsidRDefault="008C08FC" w:rsidP="006A31D8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A3FF3E7" w14:textId="77777777" w:rsidR="006A31D8" w:rsidRDefault="006A31D8" w:rsidP="006A31D8">
      <w:pPr>
        <w:jc w:val="both"/>
        <w:rPr>
          <w:rFonts w:ascii="Arial" w:hAnsi="Arial" w:cs="Arial"/>
          <w:sz w:val="20"/>
          <w:szCs w:val="20"/>
        </w:rPr>
      </w:pPr>
    </w:p>
    <w:p w14:paraId="221C7892" w14:textId="45FD1CA0" w:rsidR="008C08FC" w:rsidRPr="00A87810" w:rsidRDefault="008C08FC" w:rsidP="006A31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40E486A" w14:textId="77777777" w:rsidR="006A31D8" w:rsidRDefault="006A31D8" w:rsidP="006A31D8">
      <w:pPr>
        <w:jc w:val="both"/>
        <w:rPr>
          <w:rFonts w:ascii="Arial" w:hAnsi="Arial" w:cs="Arial"/>
          <w:sz w:val="20"/>
          <w:szCs w:val="20"/>
        </w:rPr>
      </w:pPr>
    </w:p>
    <w:p w14:paraId="394A416C" w14:textId="4FDE19CA" w:rsidR="008C08FC" w:rsidRPr="00A87810" w:rsidRDefault="008C08FC" w:rsidP="006A31D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0BC918A" w14:textId="77777777" w:rsidR="008C08FC" w:rsidRPr="00A87810" w:rsidRDefault="008C08FC" w:rsidP="006A31D8">
      <w:pPr>
        <w:jc w:val="both"/>
        <w:rPr>
          <w:rFonts w:ascii="Arial" w:hAnsi="Arial" w:cs="Arial"/>
          <w:sz w:val="20"/>
          <w:szCs w:val="20"/>
        </w:rPr>
      </w:pPr>
    </w:p>
    <w:p w14:paraId="0D285C03" w14:textId="6770078A" w:rsidR="008C08FC" w:rsidRPr="00A87810" w:rsidRDefault="008C08FC" w:rsidP="006A31D8">
      <w:pPr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</w:t>
      </w:r>
      <w:r w:rsidR="006A31D8">
        <w:rPr>
          <w:rFonts w:ascii="Arial" w:hAnsi="Arial" w:cs="Arial"/>
          <w:sz w:val="20"/>
          <w:szCs w:val="20"/>
        </w:rPr>
        <w:t xml:space="preserve"> Liberci </w:t>
      </w:r>
      <w:r w:rsidRPr="00A87810">
        <w:rPr>
          <w:rFonts w:ascii="Arial" w:hAnsi="Arial" w:cs="Arial"/>
          <w:sz w:val="20"/>
          <w:szCs w:val="20"/>
        </w:rPr>
        <w:t xml:space="preserve">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05EA2C0" w14:textId="77777777" w:rsidR="008C08FC" w:rsidRPr="000528C7" w:rsidRDefault="008C08FC" w:rsidP="006A31D8">
      <w:pPr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9967A6A" w14:textId="77777777" w:rsidR="008C08FC" w:rsidRPr="00D06D0F" w:rsidRDefault="008C08FC" w:rsidP="008C08FC">
      <w:pPr>
        <w:pStyle w:val="VnitrniText"/>
        <w:ind w:firstLine="0"/>
      </w:pPr>
    </w:p>
    <w:p w14:paraId="0CE3061C" w14:textId="77777777" w:rsidR="008C08FC" w:rsidRDefault="008C08FC" w:rsidP="000B0AA7">
      <w:pPr>
        <w:pStyle w:val="VnitrniText"/>
        <w:ind w:firstLine="0"/>
      </w:pPr>
    </w:p>
    <w:p w14:paraId="7C6E0C3A" w14:textId="77777777" w:rsidR="008C08FC" w:rsidRPr="00D06D0F" w:rsidRDefault="008C08FC" w:rsidP="000B0AA7">
      <w:pPr>
        <w:pStyle w:val="VnitrniText"/>
        <w:ind w:firstLine="0"/>
      </w:pPr>
    </w:p>
    <w:p w14:paraId="24D805C8" w14:textId="408B09C9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 xml:space="preserve">vedoucí oddělení </w:t>
      </w:r>
      <w:r w:rsidR="006A31D8">
        <w:t>správy</w:t>
      </w:r>
      <w:r w:rsidRPr="0026235E">
        <w:t xml:space="preserve"> majetku státu K</w:t>
      </w:r>
      <w:r w:rsidR="006A31D8">
        <w:t>rajského pozemkového úřadu</w:t>
      </w:r>
      <w:r w:rsidRPr="0026235E">
        <w:t xml:space="preserve"> pro Liberecký kraj</w:t>
      </w:r>
      <w:r w:rsidR="006A31D8">
        <w:t>: Bc. Miloš Šolc, DiS.</w:t>
      </w:r>
    </w:p>
    <w:p w14:paraId="76FF29A3" w14:textId="77777777" w:rsidR="0026235E" w:rsidRDefault="0026235E" w:rsidP="000B0AA7">
      <w:pPr>
        <w:pStyle w:val="VnitrniText"/>
        <w:ind w:firstLine="0"/>
      </w:pPr>
    </w:p>
    <w:p w14:paraId="35ED4395" w14:textId="77777777" w:rsidR="00EC299A" w:rsidRDefault="00EC299A" w:rsidP="00EC299A">
      <w:pPr>
        <w:pStyle w:val="VnitrniText"/>
        <w:ind w:firstLine="0"/>
      </w:pPr>
    </w:p>
    <w:p w14:paraId="6A467E39" w14:textId="77777777" w:rsidR="00EC299A" w:rsidRDefault="00EC299A" w:rsidP="00EC299A">
      <w:pPr>
        <w:pStyle w:val="VnitrniText"/>
        <w:ind w:firstLine="0"/>
      </w:pPr>
    </w:p>
    <w:p w14:paraId="2D653B68" w14:textId="77777777" w:rsidR="00EC299A" w:rsidRDefault="00EC299A" w:rsidP="00EC299A">
      <w:pPr>
        <w:pStyle w:val="VnitrniText"/>
        <w:ind w:firstLine="0"/>
      </w:pPr>
    </w:p>
    <w:p w14:paraId="1FA4D16F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49DAEDF5" w14:textId="77777777" w:rsidR="00EC299A" w:rsidRDefault="00EC299A" w:rsidP="00EC299A">
      <w:pPr>
        <w:pStyle w:val="VnitrniText"/>
        <w:ind w:firstLine="0"/>
      </w:pPr>
    </w:p>
    <w:p w14:paraId="6EE7A904" w14:textId="77777777" w:rsidR="00EC299A" w:rsidRDefault="00EC299A" w:rsidP="00EC299A">
      <w:pPr>
        <w:pStyle w:val="VnitrniText"/>
        <w:ind w:firstLine="0"/>
      </w:pPr>
    </w:p>
    <w:p w14:paraId="484BF690" w14:textId="77777777" w:rsidR="00EC299A" w:rsidRDefault="00EC299A" w:rsidP="00EC299A">
      <w:pPr>
        <w:pStyle w:val="VnitrniText"/>
        <w:ind w:firstLine="0"/>
      </w:pPr>
      <w:r>
        <w:t>Za správnost KPÚ: Bc. Vladislav Daňo</w:t>
      </w:r>
    </w:p>
    <w:p w14:paraId="253ED2BF" w14:textId="77777777" w:rsidR="00EC299A" w:rsidRDefault="00EC299A" w:rsidP="00EC299A">
      <w:pPr>
        <w:pStyle w:val="VnitrniText"/>
        <w:ind w:firstLine="0"/>
      </w:pPr>
    </w:p>
    <w:p w14:paraId="7627BA75" w14:textId="77777777" w:rsidR="00EC299A" w:rsidRDefault="00EC299A" w:rsidP="00EC299A">
      <w:pPr>
        <w:pStyle w:val="VnitrniText"/>
        <w:ind w:firstLine="0"/>
      </w:pPr>
    </w:p>
    <w:p w14:paraId="6D2908DF" w14:textId="77777777" w:rsidR="00EC299A" w:rsidRDefault="00EC299A" w:rsidP="00EC299A">
      <w:pPr>
        <w:pStyle w:val="VnitrniText"/>
        <w:ind w:firstLine="0"/>
      </w:pPr>
    </w:p>
    <w:p w14:paraId="5A464247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15DE2A3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2166" w14:textId="77777777" w:rsidR="001F25E5" w:rsidRDefault="001F25E5">
      <w:r>
        <w:separator/>
      </w:r>
    </w:p>
  </w:endnote>
  <w:endnote w:type="continuationSeparator" w:id="0">
    <w:p w14:paraId="7ECBE432" w14:textId="77777777" w:rsidR="001F25E5" w:rsidRDefault="001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6FBE" w14:textId="77777777" w:rsidR="001F25E5" w:rsidRDefault="001F25E5">
      <w:r>
        <w:separator/>
      </w:r>
    </w:p>
  </w:footnote>
  <w:footnote w:type="continuationSeparator" w:id="0">
    <w:p w14:paraId="3852094F" w14:textId="77777777" w:rsidR="001F25E5" w:rsidRDefault="001F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38F8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A75FE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25E5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1E8D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77E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4FB4"/>
    <w:rsid w:val="003A6CD5"/>
    <w:rsid w:val="003B4003"/>
    <w:rsid w:val="003B7D4F"/>
    <w:rsid w:val="003C23B9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537D9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31D8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3D70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470E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483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BF8DD"/>
  <w14:defaultImageDpi w14:val="0"/>
  <w15:docId w15:val="{2FBE3023-AA15-4B9F-BC3A-48BD4876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1">
    <w:name w:val="obec1"/>
    <w:basedOn w:val="Normln"/>
    <w:uiPriority w:val="99"/>
    <w:rsid w:val="003A4FB4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954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</dc:creator>
  <cp:keywords/>
  <dc:description/>
  <cp:lastModifiedBy>Daňo Vladislav Bc.</cp:lastModifiedBy>
  <cp:revision>3</cp:revision>
  <cp:lastPrinted>2004-12-15T14:06:00Z</cp:lastPrinted>
  <dcterms:created xsi:type="dcterms:W3CDTF">2023-04-17T08:46:00Z</dcterms:created>
  <dcterms:modified xsi:type="dcterms:W3CDTF">2023-04-21T08:15:00Z</dcterms:modified>
</cp:coreProperties>
</file>