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5CFA" w14:textId="77777777" w:rsidR="005C2823" w:rsidRDefault="005C2823" w:rsidP="00781F46">
      <w:pPr>
        <w:pStyle w:val="Standard"/>
        <w:ind w:left="284"/>
      </w:pPr>
    </w:p>
    <w:p w14:paraId="76DDA85A" w14:textId="77777777" w:rsidR="00781F46" w:rsidRDefault="00781F46" w:rsidP="00781F46">
      <w:pPr>
        <w:pStyle w:val="Standard"/>
        <w:ind w:left="284"/>
      </w:pPr>
    </w:p>
    <w:p w14:paraId="3090741D" w14:textId="77777777" w:rsidR="00781F46" w:rsidRDefault="00781F46" w:rsidP="00781F46">
      <w:pPr>
        <w:pStyle w:val="Standard"/>
        <w:ind w:left="284"/>
      </w:pPr>
    </w:p>
    <w:p w14:paraId="30C35A46" w14:textId="77777777" w:rsidR="00781F46" w:rsidRDefault="00781F46" w:rsidP="00781F46">
      <w:pPr>
        <w:pStyle w:val="Standard"/>
        <w:ind w:left="284"/>
      </w:pPr>
    </w:p>
    <w:p w14:paraId="516AEBD2" w14:textId="77777777" w:rsidR="00781F46" w:rsidRDefault="00781F46" w:rsidP="00781F46">
      <w:pPr>
        <w:pStyle w:val="Standard"/>
        <w:ind w:left="284"/>
      </w:pPr>
    </w:p>
    <w:p w14:paraId="0DE5C091" w14:textId="77777777"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746"/>
      </w:tblGrid>
      <w:tr w:rsidR="00781F46" w14:paraId="70CD0348" w14:textId="77777777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52B7FA8" w14:textId="6FDC2B2C" w:rsidR="003E13A6" w:rsidRPr="00BB5E43" w:rsidRDefault="009E3F23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713370" wp14:editId="4DCF44A6">
                  <wp:extent cx="2867025" cy="1026795"/>
                  <wp:effectExtent l="0" t="0" r="9525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3C44A" w14:textId="77777777" w:rsidR="00781F46" w:rsidRDefault="00781F46" w:rsidP="00781F46">
      <w:pPr>
        <w:pStyle w:val="Standard"/>
        <w:ind w:left="284"/>
      </w:pPr>
    </w:p>
    <w:p w14:paraId="1F8E0A59" w14:textId="77777777" w:rsidR="00781F46" w:rsidRDefault="00781F46" w:rsidP="00781F46">
      <w:pPr>
        <w:pStyle w:val="Standard"/>
        <w:ind w:left="284"/>
      </w:pPr>
    </w:p>
    <w:p w14:paraId="272FCC67" w14:textId="77777777" w:rsidR="00781F46" w:rsidRDefault="00781F46" w:rsidP="00781F46">
      <w:pPr>
        <w:pStyle w:val="Standard"/>
        <w:ind w:left="284"/>
      </w:pPr>
    </w:p>
    <w:p w14:paraId="6FC15D9D" w14:textId="77777777" w:rsidR="00781F46" w:rsidRDefault="00781F46" w:rsidP="00781F46">
      <w:pPr>
        <w:pStyle w:val="Standard"/>
        <w:ind w:left="284"/>
      </w:pPr>
    </w:p>
    <w:p w14:paraId="683133D6" w14:textId="77777777" w:rsidR="00781F46" w:rsidRDefault="00781F46" w:rsidP="00781F46">
      <w:pPr>
        <w:pStyle w:val="Standard"/>
        <w:ind w:left="284"/>
      </w:pPr>
    </w:p>
    <w:p w14:paraId="429E96D9" w14:textId="77777777" w:rsidR="00781F46" w:rsidRDefault="00781F46" w:rsidP="00781F46">
      <w:pPr>
        <w:pStyle w:val="Standard"/>
        <w:ind w:left="284"/>
      </w:pPr>
    </w:p>
    <w:p w14:paraId="590DD135" w14:textId="77777777" w:rsidR="00781F46" w:rsidRDefault="00781F46" w:rsidP="00781F46">
      <w:pPr>
        <w:pStyle w:val="Standard"/>
        <w:ind w:left="284"/>
      </w:pPr>
    </w:p>
    <w:p w14:paraId="021FB7F2" w14:textId="77777777" w:rsidR="00781F46" w:rsidRDefault="00781F46" w:rsidP="00781F46">
      <w:pPr>
        <w:pStyle w:val="Standard"/>
        <w:ind w:left="284"/>
      </w:pPr>
    </w:p>
    <w:p w14:paraId="15E082A7" w14:textId="77777777" w:rsidR="00781F46" w:rsidRDefault="00781F46" w:rsidP="00781F46">
      <w:pPr>
        <w:pStyle w:val="Standard"/>
        <w:ind w:left="284"/>
      </w:pPr>
    </w:p>
    <w:p w14:paraId="6100FBF0" w14:textId="77777777" w:rsidR="00781F46" w:rsidRDefault="00781F46" w:rsidP="00781F46">
      <w:pPr>
        <w:pStyle w:val="Standard"/>
        <w:ind w:left="284"/>
      </w:pPr>
    </w:p>
    <w:p w14:paraId="7DCE0AAA" w14:textId="10913F00" w:rsidR="004F7F75" w:rsidRDefault="0016735B" w:rsidP="008C5373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F46">
        <w:tab/>
      </w:r>
      <w:r w:rsidR="00781F46">
        <w:tab/>
      </w:r>
      <w:r w:rsidR="006B08B6">
        <w:t>17</w:t>
      </w:r>
      <w:r w:rsidR="009E3F23">
        <w:t>.</w:t>
      </w:r>
      <w:r w:rsidR="006B08B6">
        <w:t>4</w:t>
      </w:r>
      <w:r w:rsidR="00AB2561">
        <w:t>.</w:t>
      </w:r>
      <w:r w:rsidR="00BB5E43">
        <w:t>202</w:t>
      </w:r>
      <w:r w:rsidR="00AB2561">
        <w:t>3</w:t>
      </w:r>
    </w:p>
    <w:p w14:paraId="647C0BD9" w14:textId="77777777" w:rsidR="00781F46" w:rsidRDefault="00781F46" w:rsidP="00781F46">
      <w:pPr>
        <w:pStyle w:val="Standard"/>
        <w:ind w:left="284"/>
      </w:pPr>
    </w:p>
    <w:p w14:paraId="05DF79D9" w14:textId="77777777" w:rsidR="00781F46" w:rsidRDefault="00781F46" w:rsidP="00781F46">
      <w:pPr>
        <w:pStyle w:val="Standard"/>
        <w:ind w:left="284"/>
      </w:pPr>
    </w:p>
    <w:p w14:paraId="69523087" w14:textId="77777777" w:rsidR="00781F46" w:rsidRDefault="00781F46" w:rsidP="0016735B">
      <w:pPr>
        <w:pStyle w:val="Standard"/>
      </w:pPr>
    </w:p>
    <w:p w14:paraId="111C9BD0" w14:textId="77777777" w:rsidR="0016735B" w:rsidRDefault="0016735B" w:rsidP="00781F46">
      <w:pPr>
        <w:pStyle w:val="Standard"/>
        <w:ind w:left="284"/>
      </w:pPr>
    </w:p>
    <w:p w14:paraId="11923C34" w14:textId="6690129E" w:rsidR="0016735B" w:rsidRDefault="0016735B" w:rsidP="0016735B">
      <w:pPr>
        <w:ind w:firstLine="284"/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 w:rsidR="00E7300D">
        <w:rPr>
          <w:b/>
          <w:sz w:val="24"/>
          <w:u w:val="single"/>
        </w:rPr>
        <w:t>Objednávka č.</w:t>
      </w:r>
      <w:r w:rsidR="00746037">
        <w:rPr>
          <w:b/>
          <w:sz w:val="24"/>
          <w:u w:val="single"/>
        </w:rPr>
        <w:t xml:space="preserve"> </w:t>
      </w:r>
      <w:r w:rsidR="006B08B6">
        <w:rPr>
          <w:b/>
          <w:sz w:val="24"/>
          <w:u w:val="single"/>
        </w:rPr>
        <w:t>22</w:t>
      </w:r>
      <w:r w:rsidR="009E3F23">
        <w:rPr>
          <w:b/>
          <w:sz w:val="24"/>
          <w:u w:val="single"/>
        </w:rPr>
        <w:t>/</w:t>
      </w:r>
      <w:r w:rsidR="00614D3A">
        <w:rPr>
          <w:b/>
          <w:sz w:val="24"/>
          <w:u w:val="single"/>
        </w:rPr>
        <w:t>202</w:t>
      </w:r>
      <w:r w:rsidR="00AB2561">
        <w:rPr>
          <w:b/>
          <w:sz w:val="24"/>
          <w:u w:val="single"/>
        </w:rPr>
        <w:t>3</w:t>
      </w:r>
    </w:p>
    <w:p w14:paraId="321C4EDD" w14:textId="77777777" w:rsidR="0016735B" w:rsidRDefault="0016735B" w:rsidP="0016735B">
      <w:pPr>
        <w:rPr>
          <w:b/>
          <w:sz w:val="24"/>
          <w:u w:val="single"/>
        </w:rPr>
      </w:pPr>
    </w:p>
    <w:p w14:paraId="404E7107" w14:textId="3852A3C9" w:rsidR="002C77B3" w:rsidRDefault="0016735B" w:rsidP="00746037">
      <w:pPr>
        <w:ind w:left="360"/>
        <w:rPr>
          <w:sz w:val="24"/>
        </w:rPr>
      </w:pPr>
      <w:r>
        <w:rPr>
          <w:sz w:val="24"/>
        </w:rPr>
        <w:t xml:space="preserve">         </w:t>
      </w:r>
      <w:r w:rsidR="008856CE">
        <w:rPr>
          <w:sz w:val="24"/>
        </w:rPr>
        <w:t xml:space="preserve">Objednáváme vícepráce na objednávku 24/2022 ze dne 25.11.2022, naceněné v příloze. </w:t>
      </w:r>
    </w:p>
    <w:p w14:paraId="2EE7A9BB" w14:textId="77777777" w:rsidR="008856CE" w:rsidRDefault="008856CE" w:rsidP="00746037">
      <w:pPr>
        <w:ind w:left="360"/>
        <w:rPr>
          <w:sz w:val="24"/>
        </w:rPr>
      </w:pPr>
    </w:p>
    <w:p w14:paraId="689610EB" w14:textId="34BAFFE1" w:rsidR="00746037" w:rsidRDefault="00AC7DE1" w:rsidP="00746037">
      <w:pPr>
        <w:ind w:left="360"/>
        <w:rPr>
          <w:sz w:val="24"/>
        </w:rPr>
      </w:pPr>
      <w:r>
        <w:rPr>
          <w:sz w:val="24"/>
        </w:rPr>
        <w:t xml:space="preserve">V ceně </w:t>
      </w:r>
      <w:r w:rsidR="00AB2561">
        <w:rPr>
          <w:sz w:val="24"/>
        </w:rPr>
        <w:t xml:space="preserve">do </w:t>
      </w:r>
      <w:r w:rsidR="006B08B6">
        <w:rPr>
          <w:sz w:val="24"/>
        </w:rPr>
        <w:t>155 000</w:t>
      </w:r>
      <w:r>
        <w:rPr>
          <w:sz w:val="24"/>
        </w:rPr>
        <w:t>,-Kč</w:t>
      </w:r>
      <w:r w:rsidR="00A21143">
        <w:rPr>
          <w:sz w:val="24"/>
        </w:rPr>
        <w:t xml:space="preserve"> s DPH</w:t>
      </w:r>
    </w:p>
    <w:p w14:paraId="5A99D225" w14:textId="77777777" w:rsidR="00AC7DE1" w:rsidRDefault="00AC7DE1" w:rsidP="00746037">
      <w:pPr>
        <w:ind w:left="360"/>
        <w:rPr>
          <w:sz w:val="24"/>
        </w:rPr>
      </w:pPr>
    </w:p>
    <w:p w14:paraId="6013EF25" w14:textId="67CCCBB9" w:rsidR="00D0282C" w:rsidRPr="00D0282C" w:rsidRDefault="00D0282C" w:rsidP="00D0282C">
      <w:pPr>
        <w:ind w:left="360" w:firstLine="349"/>
        <w:rPr>
          <w:sz w:val="24"/>
        </w:rPr>
      </w:pPr>
      <w:r>
        <w:rPr>
          <w:sz w:val="24"/>
        </w:rPr>
        <w:t xml:space="preserve">Platba </w:t>
      </w:r>
      <w:r w:rsidR="00D64627">
        <w:rPr>
          <w:sz w:val="24"/>
        </w:rPr>
        <w:t>bud</w:t>
      </w:r>
      <w:r>
        <w:rPr>
          <w:sz w:val="24"/>
        </w:rPr>
        <w:t xml:space="preserve">e uskutečněna </w:t>
      </w:r>
      <w:r w:rsidR="00BB5E43">
        <w:rPr>
          <w:sz w:val="24"/>
        </w:rPr>
        <w:t>bezhotovostním</w:t>
      </w:r>
      <w:r>
        <w:rPr>
          <w:sz w:val="24"/>
        </w:rPr>
        <w:t xml:space="preserve"> převodem </w:t>
      </w:r>
      <w:r w:rsidR="00BB5E43">
        <w:rPr>
          <w:sz w:val="24"/>
        </w:rPr>
        <w:t>fakturou. Fakturační</w:t>
      </w:r>
      <w:r>
        <w:rPr>
          <w:sz w:val="24"/>
        </w:rPr>
        <w:t xml:space="preserve"> údaje jsou:</w:t>
      </w:r>
    </w:p>
    <w:p w14:paraId="77CA4E3B" w14:textId="77777777" w:rsidR="00436BDA" w:rsidRDefault="00436BDA" w:rsidP="00436BDA">
      <w:pPr>
        <w:ind w:left="360"/>
        <w:rPr>
          <w:sz w:val="24"/>
        </w:rPr>
      </w:pPr>
    </w:p>
    <w:p w14:paraId="27282DF0" w14:textId="6392A3C6" w:rsidR="00436BDA" w:rsidRDefault="00436BDA" w:rsidP="00436BDA">
      <w:pPr>
        <w:ind w:left="360"/>
        <w:rPr>
          <w:sz w:val="24"/>
        </w:rPr>
      </w:pPr>
      <w:r>
        <w:rPr>
          <w:sz w:val="24"/>
        </w:rPr>
        <w:t>Vlastivědné muzeum v Olomouci, nám. Republiky 5, Olomouc, 771 73, IČO: 00100609.</w:t>
      </w:r>
    </w:p>
    <w:p w14:paraId="0BA1DF50" w14:textId="5C00C79E" w:rsidR="004C2D7F" w:rsidRDefault="004C2D7F" w:rsidP="00436BDA">
      <w:pPr>
        <w:ind w:left="360"/>
        <w:rPr>
          <w:sz w:val="24"/>
        </w:rPr>
      </w:pPr>
    </w:p>
    <w:p w14:paraId="24F6E426" w14:textId="5857C1A1" w:rsidR="004C2D7F" w:rsidRDefault="004C2D7F" w:rsidP="004C2D7F">
      <w:pPr>
        <w:rPr>
          <w:sz w:val="24"/>
        </w:rPr>
      </w:pPr>
    </w:p>
    <w:p w14:paraId="4B771772" w14:textId="77777777" w:rsidR="00436BDA" w:rsidRDefault="00436BDA" w:rsidP="00436BDA">
      <w:pPr>
        <w:ind w:left="360"/>
        <w:rPr>
          <w:sz w:val="24"/>
        </w:rPr>
      </w:pPr>
    </w:p>
    <w:p w14:paraId="32CB404A" w14:textId="77777777" w:rsidR="00436BDA" w:rsidRDefault="00436BDA" w:rsidP="00436BDA">
      <w:pPr>
        <w:ind w:left="360"/>
        <w:rPr>
          <w:sz w:val="24"/>
        </w:rPr>
      </w:pPr>
      <w:r>
        <w:rPr>
          <w:sz w:val="24"/>
        </w:rPr>
        <w:t>Děkujeme</w:t>
      </w:r>
    </w:p>
    <w:p w14:paraId="3A6E227C" w14:textId="77777777" w:rsidR="00436BDA" w:rsidRDefault="00436BDA" w:rsidP="00436BDA">
      <w:pPr>
        <w:ind w:left="360"/>
        <w:rPr>
          <w:sz w:val="24"/>
        </w:rPr>
      </w:pPr>
    </w:p>
    <w:p w14:paraId="2E2DD374" w14:textId="77777777" w:rsidR="00436BDA" w:rsidRDefault="00436BDA" w:rsidP="00436BDA">
      <w:pPr>
        <w:ind w:left="360"/>
        <w:rPr>
          <w:sz w:val="24"/>
        </w:rPr>
      </w:pPr>
    </w:p>
    <w:p w14:paraId="2F15CBE7" w14:textId="77777777" w:rsidR="00436BDA" w:rsidRDefault="00436BDA" w:rsidP="00436BDA">
      <w:pPr>
        <w:ind w:left="360"/>
        <w:rPr>
          <w:sz w:val="24"/>
        </w:rPr>
      </w:pPr>
    </w:p>
    <w:p w14:paraId="723C30AF" w14:textId="77777777" w:rsidR="00436BDA" w:rsidRDefault="00436BDA" w:rsidP="00436BDA">
      <w:pPr>
        <w:ind w:left="360"/>
        <w:rPr>
          <w:sz w:val="24"/>
        </w:rPr>
      </w:pPr>
    </w:p>
    <w:p w14:paraId="0A24ACA1" w14:textId="76B00C36" w:rsidR="00436BDA" w:rsidRDefault="00436BDA" w:rsidP="00436BDA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5E43">
        <w:rPr>
          <w:sz w:val="24"/>
        </w:rPr>
        <w:t xml:space="preserve">       Ing. Jiří KOCH</w:t>
      </w:r>
    </w:p>
    <w:p w14:paraId="3BFF4420" w14:textId="7479551D" w:rsidR="00781F46" w:rsidRDefault="00436BDA" w:rsidP="00436BDA">
      <w:pPr>
        <w:ind w:left="36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B5E43">
        <w:rPr>
          <w:sz w:val="24"/>
        </w:rPr>
        <w:t xml:space="preserve">Vedoucí provozu </w:t>
      </w:r>
    </w:p>
    <w:p w14:paraId="4AE55CD6" w14:textId="77777777" w:rsidR="00781F46" w:rsidRDefault="00781F46" w:rsidP="00781F46">
      <w:pPr>
        <w:pStyle w:val="Standard"/>
        <w:ind w:left="284"/>
      </w:pPr>
    </w:p>
    <w:p w14:paraId="5C275615" w14:textId="77777777" w:rsidR="00781F46" w:rsidRDefault="00781F46" w:rsidP="00781F46">
      <w:pPr>
        <w:pStyle w:val="Standard"/>
        <w:ind w:left="284"/>
      </w:pPr>
    </w:p>
    <w:p w14:paraId="6C1E4363" w14:textId="77777777" w:rsidR="00781F46" w:rsidRDefault="00781F46" w:rsidP="00781F46">
      <w:pPr>
        <w:pStyle w:val="Standard"/>
        <w:ind w:left="284"/>
      </w:pPr>
    </w:p>
    <w:p w14:paraId="600C0C0C" w14:textId="77777777" w:rsidR="00781F46" w:rsidRDefault="00781F46" w:rsidP="00781F46">
      <w:pPr>
        <w:pStyle w:val="Standard"/>
        <w:ind w:left="284"/>
      </w:pPr>
    </w:p>
    <w:p w14:paraId="49371588" w14:textId="77777777" w:rsidR="00781F46" w:rsidRDefault="00781F46" w:rsidP="00781F46">
      <w:pPr>
        <w:pStyle w:val="Standard"/>
        <w:ind w:left="284"/>
      </w:pPr>
    </w:p>
    <w:p w14:paraId="6141CED5" w14:textId="77777777" w:rsidR="00781F46" w:rsidRDefault="00781F46" w:rsidP="00781F46">
      <w:pPr>
        <w:pStyle w:val="Standard"/>
        <w:ind w:left="284"/>
      </w:pPr>
    </w:p>
    <w:p w14:paraId="4AF66E05" w14:textId="77777777" w:rsidR="00583865" w:rsidRDefault="00583865" w:rsidP="00781F46">
      <w:pPr>
        <w:pStyle w:val="Standard"/>
        <w:ind w:left="284"/>
      </w:pPr>
    </w:p>
    <w:p w14:paraId="4EF2438D" w14:textId="77777777" w:rsidR="00583865" w:rsidRDefault="00583865" w:rsidP="00781F46">
      <w:pPr>
        <w:pStyle w:val="Standard"/>
        <w:ind w:left="284"/>
      </w:pPr>
    </w:p>
    <w:p w14:paraId="55430DE6" w14:textId="77777777" w:rsidR="00583865" w:rsidRDefault="00583865" w:rsidP="00781F46">
      <w:pPr>
        <w:pStyle w:val="Standard"/>
        <w:ind w:left="284"/>
      </w:pPr>
    </w:p>
    <w:p w14:paraId="284B4273" w14:textId="77777777" w:rsidR="00583865" w:rsidRDefault="00583865" w:rsidP="00781F46">
      <w:pPr>
        <w:pStyle w:val="Standard"/>
        <w:ind w:left="284"/>
      </w:pPr>
    </w:p>
    <w:p w14:paraId="59D096CC" w14:textId="77777777" w:rsidR="00583865" w:rsidRDefault="00583865" w:rsidP="00781F46">
      <w:pPr>
        <w:pStyle w:val="Standard"/>
        <w:ind w:left="284"/>
      </w:pPr>
    </w:p>
    <w:p w14:paraId="5C370019" w14:textId="77777777" w:rsidR="00583865" w:rsidRDefault="00583865" w:rsidP="00781F46">
      <w:pPr>
        <w:pStyle w:val="Standard"/>
        <w:ind w:left="284"/>
      </w:pPr>
    </w:p>
    <w:p w14:paraId="1E853E24" w14:textId="77777777" w:rsidR="00583865" w:rsidRDefault="00583865" w:rsidP="00583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</w:t>
      </w:r>
    </w:p>
    <w:p w14:paraId="39380D48" w14:textId="77777777" w:rsidR="00583865" w:rsidRDefault="00583865" w:rsidP="00583865">
      <w:pPr>
        <w:rPr>
          <w:b/>
          <w:bCs/>
          <w:sz w:val="24"/>
          <w:szCs w:val="24"/>
        </w:rPr>
      </w:pPr>
    </w:p>
    <w:p w14:paraId="76ECB06D" w14:textId="77777777" w:rsidR="00583865" w:rsidRDefault="00583865" w:rsidP="00583865">
      <w:pPr>
        <w:rPr>
          <w:b/>
          <w:bCs/>
          <w:sz w:val="24"/>
          <w:szCs w:val="24"/>
        </w:rPr>
      </w:pPr>
    </w:p>
    <w:p w14:paraId="3BDEAABD" w14:textId="77777777" w:rsidR="00583865" w:rsidRDefault="00583865" w:rsidP="00583865">
      <w:pPr>
        <w:rPr>
          <w:b/>
          <w:bCs/>
          <w:sz w:val="24"/>
          <w:szCs w:val="24"/>
        </w:rPr>
      </w:pPr>
    </w:p>
    <w:p w14:paraId="62EEC2CF" w14:textId="71393CCE" w:rsidR="00583865" w:rsidRDefault="00583865" w:rsidP="00583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B55E7">
        <w:rPr>
          <w:b/>
          <w:bCs/>
          <w:sz w:val="24"/>
          <w:szCs w:val="24"/>
        </w:rPr>
        <w:t>Změnový list č.1     ze dne 3.dubna 2023</w:t>
      </w:r>
    </w:p>
    <w:p w14:paraId="7CB46147" w14:textId="77777777" w:rsidR="00583865" w:rsidRDefault="00583865" w:rsidP="0058386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Název stavby: </w:t>
      </w:r>
      <w:r>
        <w:rPr>
          <w:sz w:val="24"/>
          <w:szCs w:val="24"/>
        </w:rPr>
        <w:t>Rekonstrukce havarijního stavu Atria VMO</w:t>
      </w:r>
    </w:p>
    <w:p w14:paraId="2F04D815" w14:textId="77777777" w:rsidR="00583865" w:rsidRDefault="00583865" w:rsidP="00583865">
      <w:pPr>
        <w:rPr>
          <w:sz w:val="24"/>
          <w:szCs w:val="24"/>
        </w:rPr>
      </w:pPr>
    </w:p>
    <w:p w14:paraId="67E257B2" w14:textId="77777777" w:rsidR="00583865" w:rsidRDefault="00583865" w:rsidP="0058386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Adresa stavby: </w:t>
      </w:r>
      <w:r>
        <w:rPr>
          <w:sz w:val="24"/>
          <w:szCs w:val="24"/>
        </w:rPr>
        <w:t>Vlastivědné muzeum v Olomouci</w:t>
      </w:r>
    </w:p>
    <w:p w14:paraId="714B3F19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Náměstí Republiky 5, Olomouc</w:t>
      </w:r>
    </w:p>
    <w:p w14:paraId="6EC09073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IČO: 00100609</w:t>
      </w:r>
    </w:p>
    <w:p w14:paraId="6C727B0B" w14:textId="77777777" w:rsidR="00583865" w:rsidRDefault="00583865" w:rsidP="00583865">
      <w:pPr>
        <w:rPr>
          <w:sz w:val="24"/>
          <w:szCs w:val="24"/>
        </w:rPr>
      </w:pPr>
    </w:p>
    <w:p w14:paraId="7EE74B28" w14:textId="77777777" w:rsidR="00583865" w:rsidRDefault="00583865" w:rsidP="0058386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Zhotovitel: </w:t>
      </w:r>
      <w:r>
        <w:rPr>
          <w:sz w:val="24"/>
          <w:szCs w:val="24"/>
        </w:rPr>
        <w:t xml:space="preserve">Promo </w:t>
      </w:r>
      <w:proofErr w:type="spellStart"/>
      <w:r>
        <w:rPr>
          <w:sz w:val="24"/>
          <w:szCs w:val="24"/>
        </w:rPr>
        <w:t>Metropol</w:t>
      </w:r>
      <w:proofErr w:type="spellEnd"/>
      <w:r>
        <w:rPr>
          <w:sz w:val="24"/>
          <w:szCs w:val="24"/>
        </w:rPr>
        <w:t xml:space="preserve"> Group a.s.</w:t>
      </w:r>
    </w:p>
    <w:p w14:paraId="0A3B289B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Varšavská 715/36, Praha</w:t>
      </w:r>
    </w:p>
    <w:p w14:paraId="1A918B84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IČO: 17268028</w:t>
      </w:r>
    </w:p>
    <w:p w14:paraId="5CA20C2F" w14:textId="77777777" w:rsidR="00583865" w:rsidRDefault="00583865" w:rsidP="00583865">
      <w:pPr>
        <w:rPr>
          <w:sz w:val="24"/>
          <w:szCs w:val="24"/>
        </w:rPr>
      </w:pPr>
    </w:p>
    <w:p w14:paraId="4FBA60FB" w14:textId="77777777" w:rsidR="00583865" w:rsidRDefault="00583865" w:rsidP="00583865">
      <w:pPr>
        <w:rPr>
          <w:sz w:val="24"/>
          <w:szCs w:val="24"/>
        </w:rPr>
      </w:pPr>
    </w:p>
    <w:p w14:paraId="3C276B54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 xml:space="preserve">Na základě oznámení zhotovitele o skutečnostech, které vyžadují provést změnu smluvní dokumentace ve smyslu objednávky smlouvy o dílo. Změna se týká technického řešení díla s dopadem na jeho smluvní cenu a datum dokončení díla. </w:t>
      </w:r>
    </w:p>
    <w:p w14:paraId="4F4D4FCE" w14:textId="77777777" w:rsidR="00583865" w:rsidRDefault="00583865" w:rsidP="00583865">
      <w:pPr>
        <w:rPr>
          <w:sz w:val="24"/>
          <w:szCs w:val="24"/>
        </w:rPr>
      </w:pPr>
    </w:p>
    <w:p w14:paraId="63FB66F4" w14:textId="77777777" w:rsidR="00583865" w:rsidRDefault="00583865" w:rsidP="00583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Změny řešení díla: stavební deník + příloha – výpočet</w:t>
      </w:r>
    </w:p>
    <w:p w14:paraId="3EA985AB" w14:textId="77777777" w:rsidR="00583865" w:rsidRPr="00E16744" w:rsidRDefault="00583865" w:rsidP="00583865">
      <w:pPr>
        <w:rPr>
          <w:b/>
          <w:bCs/>
          <w:sz w:val="24"/>
          <w:szCs w:val="24"/>
        </w:rPr>
      </w:pPr>
    </w:p>
    <w:p w14:paraId="0879C199" w14:textId="77777777" w:rsidR="00583865" w:rsidRDefault="00583865" w:rsidP="00583865">
      <w:pPr>
        <w:rPr>
          <w:sz w:val="24"/>
          <w:szCs w:val="24"/>
        </w:rPr>
      </w:pPr>
    </w:p>
    <w:p w14:paraId="4204C134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 xml:space="preserve">Realizací změny není dotčena kvalita díla, ani ostatní smluvní podmínky a zůstává zachován charakter a účel díla definovaný v technické zprávě od soudního znalce a smluvní dokumentace. Případné dodatečné práce, plynoucí z realizace změny budou hrazeny v souladu s příslušnými smluvními podmínkami z prostředků objednavatele. </w:t>
      </w:r>
    </w:p>
    <w:p w14:paraId="4B74D1B0" w14:textId="77777777" w:rsidR="00583865" w:rsidRDefault="00583865" w:rsidP="00583865">
      <w:pPr>
        <w:rPr>
          <w:sz w:val="24"/>
          <w:szCs w:val="24"/>
        </w:rPr>
      </w:pPr>
    </w:p>
    <w:p w14:paraId="5B9D390F" w14:textId="77777777" w:rsidR="00583865" w:rsidRDefault="00583865" w:rsidP="00583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Vliv změny na cenu díla                                       ANO</w:t>
      </w:r>
    </w:p>
    <w:p w14:paraId="39A2D269" w14:textId="77777777" w:rsidR="00583865" w:rsidRDefault="00583865" w:rsidP="00583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díla dle smluvního vztahu včetně DPH: 766 989,11</w:t>
      </w:r>
    </w:p>
    <w:p w14:paraId="366ED771" w14:textId="77777777" w:rsidR="00583865" w:rsidRDefault="00583865" w:rsidP="00583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Navýšení ceny díla včetně DPH:                        152 542,79</w:t>
      </w:r>
    </w:p>
    <w:p w14:paraId="554BE6F6" w14:textId="77777777" w:rsidR="00583865" w:rsidRPr="00716D06" w:rsidRDefault="00583865" w:rsidP="00583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Nová cena díla včetně DPH:                               919 531,90</w:t>
      </w:r>
    </w:p>
    <w:p w14:paraId="5BE84E32" w14:textId="77777777" w:rsidR="00583865" w:rsidRDefault="00583865" w:rsidP="00583865">
      <w:pPr>
        <w:rPr>
          <w:sz w:val="24"/>
          <w:szCs w:val="24"/>
        </w:rPr>
      </w:pPr>
    </w:p>
    <w:p w14:paraId="7A0CC467" w14:textId="77777777" w:rsidR="00583865" w:rsidRDefault="00583865" w:rsidP="00583865">
      <w:pPr>
        <w:rPr>
          <w:sz w:val="24"/>
          <w:szCs w:val="24"/>
        </w:rPr>
      </w:pPr>
    </w:p>
    <w:p w14:paraId="56D7A75E" w14:textId="77777777" w:rsidR="00583865" w:rsidRDefault="00583865" w:rsidP="00583865">
      <w:pPr>
        <w:rPr>
          <w:sz w:val="24"/>
          <w:szCs w:val="24"/>
        </w:rPr>
      </w:pPr>
    </w:p>
    <w:p w14:paraId="2A3C960B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>Změnový list vyhotovil: Martin Adámek</w:t>
      </w:r>
    </w:p>
    <w:p w14:paraId="7154F61D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6372B9BC" w14:textId="77777777" w:rsidR="00583865" w:rsidRDefault="00583865" w:rsidP="00583865">
      <w:pPr>
        <w:rPr>
          <w:sz w:val="24"/>
          <w:szCs w:val="24"/>
        </w:rPr>
      </w:pPr>
    </w:p>
    <w:p w14:paraId="434C3D3C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>Oprávněný zástupce zhotovitele: Martin Adámek</w:t>
      </w:r>
    </w:p>
    <w:p w14:paraId="5ED5FBC4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5228674B" w14:textId="77777777" w:rsidR="00583865" w:rsidRDefault="00583865" w:rsidP="00583865">
      <w:pPr>
        <w:rPr>
          <w:sz w:val="24"/>
          <w:szCs w:val="24"/>
        </w:rPr>
      </w:pPr>
    </w:p>
    <w:p w14:paraId="730F80F5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>Oprávněný zástupce objednavatele: Jiří Koch</w:t>
      </w:r>
    </w:p>
    <w:p w14:paraId="34D3399B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2655B9DD" w14:textId="77777777" w:rsidR="00583865" w:rsidRDefault="00583865" w:rsidP="00583865">
      <w:pPr>
        <w:rPr>
          <w:sz w:val="24"/>
          <w:szCs w:val="24"/>
        </w:rPr>
      </w:pPr>
    </w:p>
    <w:p w14:paraId="41C822DC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>Oprávněný zástupce stavebního dozoru Ol. kraje</w:t>
      </w:r>
    </w:p>
    <w:p w14:paraId="35EE2804" w14:textId="77777777" w:rsidR="00583865" w:rsidRDefault="00583865" w:rsidP="00583865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0C81EFFB" w14:textId="77777777" w:rsidR="00583865" w:rsidRDefault="00583865" w:rsidP="00583865">
      <w:pPr>
        <w:rPr>
          <w:sz w:val="24"/>
          <w:szCs w:val="24"/>
        </w:rPr>
      </w:pPr>
    </w:p>
    <w:p w14:paraId="6FE03172" w14:textId="77777777" w:rsidR="00583865" w:rsidRDefault="00583865" w:rsidP="00583865">
      <w:pPr>
        <w:rPr>
          <w:sz w:val="24"/>
          <w:szCs w:val="24"/>
        </w:rPr>
      </w:pPr>
    </w:p>
    <w:p w14:paraId="06D5C446" w14:textId="77777777" w:rsidR="00583865" w:rsidRDefault="00583865" w:rsidP="00583865">
      <w:pPr>
        <w:rPr>
          <w:sz w:val="24"/>
          <w:szCs w:val="24"/>
        </w:rPr>
      </w:pPr>
    </w:p>
    <w:p w14:paraId="51D76D99" w14:textId="77777777" w:rsidR="00583865" w:rsidRDefault="00583865" w:rsidP="00583865">
      <w:pPr>
        <w:rPr>
          <w:sz w:val="24"/>
          <w:szCs w:val="24"/>
        </w:rPr>
      </w:pPr>
    </w:p>
    <w:p w14:paraId="50945AF3" w14:textId="77777777" w:rsidR="00583865" w:rsidRDefault="00583865" w:rsidP="00583865">
      <w:pPr>
        <w:rPr>
          <w:sz w:val="24"/>
          <w:szCs w:val="24"/>
        </w:rPr>
      </w:pPr>
    </w:p>
    <w:p w14:paraId="66720A58" w14:textId="77777777" w:rsidR="00583865" w:rsidRDefault="00583865" w:rsidP="00583865">
      <w:pPr>
        <w:rPr>
          <w:sz w:val="24"/>
          <w:szCs w:val="24"/>
        </w:rPr>
      </w:pPr>
    </w:p>
    <w:p w14:paraId="4003CBA7" w14:textId="77777777" w:rsidR="00583865" w:rsidRDefault="00583865" w:rsidP="00583865">
      <w:pPr>
        <w:rPr>
          <w:sz w:val="24"/>
          <w:szCs w:val="24"/>
        </w:rPr>
      </w:pPr>
    </w:p>
    <w:p w14:paraId="6CA89EE8" w14:textId="77777777" w:rsidR="00583865" w:rsidRDefault="00583865" w:rsidP="00583865">
      <w:pPr>
        <w:rPr>
          <w:sz w:val="24"/>
          <w:szCs w:val="24"/>
        </w:rPr>
      </w:pPr>
    </w:p>
    <w:p w14:paraId="1BE510F0" w14:textId="77777777" w:rsidR="00583865" w:rsidRDefault="00583865" w:rsidP="00583865">
      <w:pPr>
        <w:rPr>
          <w:sz w:val="24"/>
          <w:szCs w:val="24"/>
        </w:rPr>
      </w:pPr>
    </w:p>
    <w:p w14:paraId="3DC774F8" w14:textId="77777777" w:rsidR="00583865" w:rsidRDefault="00583865" w:rsidP="00583865">
      <w:pPr>
        <w:rPr>
          <w:sz w:val="24"/>
          <w:szCs w:val="24"/>
        </w:rPr>
      </w:pPr>
    </w:p>
    <w:p w14:paraId="27DF2743" w14:textId="77777777" w:rsidR="00583865" w:rsidRDefault="00583865" w:rsidP="00583865">
      <w:pPr>
        <w:rPr>
          <w:sz w:val="24"/>
          <w:szCs w:val="24"/>
        </w:rPr>
      </w:pPr>
    </w:p>
    <w:p w14:paraId="36F1EEA9" w14:textId="77777777" w:rsidR="00583865" w:rsidRDefault="00583865" w:rsidP="00583865">
      <w:pPr>
        <w:rPr>
          <w:sz w:val="24"/>
          <w:szCs w:val="24"/>
        </w:rPr>
      </w:pPr>
    </w:p>
    <w:p w14:paraId="4CDA5CDD" w14:textId="77777777" w:rsidR="00583865" w:rsidRDefault="00583865" w:rsidP="00583865">
      <w:pPr>
        <w:rPr>
          <w:b/>
          <w:bCs/>
          <w:sz w:val="28"/>
          <w:szCs w:val="28"/>
        </w:rPr>
      </w:pPr>
      <w:r w:rsidRPr="00BE28E5">
        <w:rPr>
          <w:b/>
          <w:bCs/>
          <w:sz w:val="28"/>
          <w:szCs w:val="28"/>
        </w:rPr>
        <w:t xml:space="preserve">Příloha změnového listu: Výpočet </w:t>
      </w:r>
      <w:r>
        <w:rPr>
          <w:b/>
          <w:bCs/>
          <w:sz w:val="28"/>
          <w:szCs w:val="28"/>
        </w:rPr>
        <w:t>cen včetně DPH</w:t>
      </w:r>
    </w:p>
    <w:p w14:paraId="70297A27" w14:textId="77777777" w:rsidR="00583865" w:rsidRPr="00BE28E5" w:rsidRDefault="00583865" w:rsidP="00583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Vícepráce:</w:t>
      </w:r>
    </w:p>
    <w:p w14:paraId="02400B47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Okapní liš</w:t>
      </w:r>
      <w:r>
        <w:rPr>
          <w:sz w:val="24"/>
          <w:szCs w:val="24"/>
        </w:rPr>
        <w:t>t</w:t>
      </w:r>
      <w:r w:rsidRPr="005F3EF0">
        <w:rPr>
          <w:sz w:val="24"/>
          <w:szCs w:val="24"/>
        </w:rPr>
        <w:t xml:space="preserve">y – výroba a montáž  29,7 </w:t>
      </w:r>
      <w:proofErr w:type="spellStart"/>
      <w:r w:rsidRPr="005F3EF0">
        <w:rPr>
          <w:sz w:val="24"/>
          <w:szCs w:val="24"/>
        </w:rPr>
        <w:t>bm</w:t>
      </w:r>
      <w:proofErr w:type="spellEnd"/>
      <w:r w:rsidRPr="005F3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5F3EF0">
        <w:rPr>
          <w:sz w:val="24"/>
          <w:szCs w:val="24"/>
        </w:rPr>
        <w:t>28 210,55</w:t>
      </w:r>
    </w:p>
    <w:p w14:paraId="6DFD65DA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Kotvící lišty – výroba a montáž 29,7 </w:t>
      </w:r>
      <w:proofErr w:type="spellStart"/>
      <w:r w:rsidRPr="005F3EF0">
        <w:rPr>
          <w:sz w:val="24"/>
          <w:szCs w:val="24"/>
        </w:rPr>
        <w:t>bm</w:t>
      </w:r>
      <w:proofErr w:type="spellEnd"/>
      <w:r w:rsidRPr="005F3EF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5F3EF0">
        <w:rPr>
          <w:sz w:val="24"/>
          <w:szCs w:val="24"/>
        </w:rPr>
        <w:t xml:space="preserve"> 16 171,65</w:t>
      </w:r>
    </w:p>
    <w:p w14:paraId="2D394BD8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Zářez dveřního rámu  a prahu 1 </w:t>
      </w:r>
      <w:proofErr w:type="spellStart"/>
      <w:r w:rsidRPr="005F3EF0">
        <w:rPr>
          <w:sz w:val="24"/>
          <w:szCs w:val="24"/>
        </w:rPr>
        <w:t>kpl</w:t>
      </w:r>
      <w:proofErr w:type="spellEnd"/>
      <w:r w:rsidRPr="005F3EF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5F3EF0">
        <w:rPr>
          <w:sz w:val="24"/>
          <w:szCs w:val="24"/>
        </w:rPr>
        <w:t xml:space="preserve"> 968,00</w:t>
      </w:r>
    </w:p>
    <w:p w14:paraId="0A1F5A64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Dobetonování  dveřního prahu + penetrac</w:t>
      </w:r>
      <w:r>
        <w:rPr>
          <w:sz w:val="24"/>
          <w:szCs w:val="24"/>
        </w:rPr>
        <w:t xml:space="preserve">e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/ </w:t>
      </w:r>
      <w:r w:rsidRPr="005F3EF0">
        <w:rPr>
          <w:sz w:val="24"/>
          <w:szCs w:val="24"/>
        </w:rPr>
        <w:t>1 512,50</w:t>
      </w:r>
    </w:p>
    <w:p w14:paraId="6FDB554A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Uložení el. kabelu světel do chráničky  29,7 </w:t>
      </w:r>
      <w:proofErr w:type="spellStart"/>
      <w:r w:rsidRPr="005F3EF0">
        <w:rPr>
          <w:sz w:val="24"/>
          <w:szCs w:val="24"/>
        </w:rPr>
        <w:t>bm</w:t>
      </w:r>
      <w:proofErr w:type="spellEnd"/>
      <w:r w:rsidRPr="005F3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5F3EF0">
        <w:rPr>
          <w:sz w:val="24"/>
          <w:szCs w:val="24"/>
        </w:rPr>
        <w:t>5 390,55</w:t>
      </w:r>
    </w:p>
    <w:p w14:paraId="4C63E31B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Odstranění přerušeného hromosvodu  5 m </w:t>
      </w:r>
      <w:r>
        <w:rPr>
          <w:sz w:val="24"/>
          <w:szCs w:val="24"/>
        </w:rPr>
        <w:t xml:space="preserve">/ </w:t>
      </w:r>
      <w:r w:rsidRPr="005F3EF0">
        <w:rPr>
          <w:sz w:val="24"/>
          <w:szCs w:val="24"/>
        </w:rPr>
        <w:t>937,75</w:t>
      </w:r>
    </w:p>
    <w:p w14:paraId="2F0C59F4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Úklidové práce 1 </w:t>
      </w:r>
      <w:proofErr w:type="spellStart"/>
      <w:r w:rsidRPr="005F3EF0">
        <w:rPr>
          <w:sz w:val="24"/>
          <w:szCs w:val="24"/>
        </w:rPr>
        <w:t>kpl</w:t>
      </w:r>
      <w:proofErr w:type="spellEnd"/>
      <w:r w:rsidRPr="005F3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5F3EF0">
        <w:rPr>
          <w:sz w:val="24"/>
          <w:szCs w:val="24"/>
        </w:rPr>
        <w:t>18 150,00</w:t>
      </w:r>
    </w:p>
    <w:p w14:paraId="07E3A2A3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Zimní opatření a zajištění plochy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/ / </w:t>
      </w:r>
      <w:r w:rsidRPr="005F3EF0">
        <w:rPr>
          <w:sz w:val="24"/>
          <w:szCs w:val="24"/>
        </w:rPr>
        <w:t>6 050,00</w:t>
      </w:r>
    </w:p>
    <w:p w14:paraId="42E2F525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Provedení izolace proti zemní vlhk. pásy </w:t>
      </w:r>
    </w:p>
    <w:p w14:paraId="17E3738C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přitavením NAIP na ploše vod. V m2+ penetrace</w:t>
      </w:r>
      <w:r>
        <w:rPr>
          <w:sz w:val="24"/>
          <w:szCs w:val="24"/>
        </w:rPr>
        <w:t xml:space="preserve"> </w:t>
      </w:r>
      <w:r w:rsidRPr="005F3EF0">
        <w:rPr>
          <w:sz w:val="24"/>
          <w:szCs w:val="24"/>
        </w:rPr>
        <w:t>186</w:t>
      </w:r>
      <w:r>
        <w:rPr>
          <w:sz w:val="24"/>
          <w:szCs w:val="24"/>
        </w:rPr>
        <w:t xml:space="preserve"> m2 / </w:t>
      </w:r>
      <w:r w:rsidRPr="005F3EF0">
        <w:rPr>
          <w:sz w:val="24"/>
          <w:szCs w:val="24"/>
        </w:rPr>
        <w:t>56 265,00</w:t>
      </w:r>
    </w:p>
    <w:p w14:paraId="0BD472F1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Provedení 2.vrstvy </w:t>
      </w:r>
      <w:proofErr w:type="spellStart"/>
      <w:r w:rsidRPr="005F3EF0">
        <w:rPr>
          <w:sz w:val="24"/>
          <w:szCs w:val="24"/>
        </w:rPr>
        <w:t>izol</w:t>
      </w:r>
      <w:proofErr w:type="spellEnd"/>
      <w:r w:rsidRPr="005F3EF0">
        <w:rPr>
          <w:sz w:val="24"/>
          <w:szCs w:val="24"/>
        </w:rPr>
        <w:t>. proti zem. vlhkosti</w:t>
      </w:r>
    </w:p>
    <w:p w14:paraId="704A3A0D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pásy přitavením NAIP na </w:t>
      </w:r>
      <w:proofErr w:type="spellStart"/>
      <w:r w:rsidRPr="005F3EF0">
        <w:rPr>
          <w:sz w:val="24"/>
          <w:szCs w:val="24"/>
        </w:rPr>
        <w:t>vodor</w:t>
      </w:r>
      <w:proofErr w:type="spellEnd"/>
      <w:r w:rsidRPr="005F3EF0">
        <w:rPr>
          <w:sz w:val="24"/>
          <w:szCs w:val="24"/>
        </w:rPr>
        <w:t xml:space="preserve">. ploše V 186 m2 </w:t>
      </w:r>
      <w:r>
        <w:rPr>
          <w:sz w:val="24"/>
          <w:szCs w:val="24"/>
        </w:rPr>
        <w:t xml:space="preserve">/ </w:t>
      </w:r>
      <w:r w:rsidRPr="005F3EF0">
        <w:rPr>
          <w:sz w:val="24"/>
          <w:szCs w:val="24"/>
        </w:rPr>
        <w:t>56 265,00</w:t>
      </w:r>
    </w:p>
    <w:p w14:paraId="6AA1EEE5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Asfaltovy pas Elastobit GG40, s jemnozrnným minerálním posypem tl. </w:t>
      </w:r>
    </w:p>
    <w:p w14:paraId="6156AFDD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4 mm</w:t>
      </w:r>
      <w:r>
        <w:rPr>
          <w:sz w:val="24"/>
          <w:szCs w:val="24"/>
        </w:rPr>
        <w:t xml:space="preserve"> </w:t>
      </w:r>
      <w:r w:rsidRPr="005F3EF0">
        <w:rPr>
          <w:sz w:val="24"/>
          <w:szCs w:val="24"/>
        </w:rPr>
        <w:t xml:space="preserve">186 </w:t>
      </w:r>
      <w:r>
        <w:rPr>
          <w:sz w:val="24"/>
          <w:szCs w:val="24"/>
        </w:rPr>
        <w:t xml:space="preserve">m2 / </w:t>
      </w:r>
      <w:r w:rsidRPr="005F3EF0">
        <w:rPr>
          <w:sz w:val="24"/>
          <w:szCs w:val="24"/>
        </w:rPr>
        <w:t>56 265,00</w:t>
      </w:r>
    </w:p>
    <w:p w14:paraId="55A5A7F8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SBS </w:t>
      </w:r>
      <w:proofErr w:type="spellStart"/>
      <w:r w:rsidRPr="005F3EF0">
        <w:rPr>
          <w:sz w:val="24"/>
          <w:szCs w:val="24"/>
        </w:rPr>
        <w:t>modifikovany</w:t>
      </w:r>
      <w:proofErr w:type="spellEnd"/>
      <w:r w:rsidRPr="005F3EF0">
        <w:rPr>
          <w:sz w:val="24"/>
          <w:szCs w:val="24"/>
        </w:rPr>
        <w:t> </w:t>
      </w:r>
      <w:proofErr w:type="spellStart"/>
      <w:r w:rsidRPr="005F3EF0">
        <w:rPr>
          <w:sz w:val="24"/>
          <w:szCs w:val="24"/>
        </w:rPr>
        <w:t>asfal</w:t>
      </w:r>
      <w:proofErr w:type="spellEnd"/>
      <w:r w:rsidRPr="005F3EF0">
        <w:rPr>
          <w:sz w:val="24"/>
          <w:szCs w:val="24"/>
        </w:rPr>
        <w:t>. pás s vložkou ze</w:t>
      </w:r>
    </w:p>
    <w:p w14:paraId="4F29CA81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sklen. rohože, s jemnozrnným minerál. posypem, tl.4,2mm</w:t>
      </w:r>
      <w:r>
        <w:rPr>
          <w:sz w:val="24"/>
          <w:szCs w:val="24"/>
        </w:rPr>
        <w:t xml:space="preserve"> </w:t>
      </w:r>
      <w:r w:rsidRPr="005F3EF0">
        <w:rPr>
          <w:sz w:val="24"/>
          <w:szCs w:val="24"/>
        </w:rPr>
        <w:t xml:space="preserve">186 m2 </w:t>
      </w:r>
      <w:r>
        <w:rPr>
          <w:sz w:val="24"/>
          <w:szCs w:val="24"/>
        </w:rPr>
        <w:t>/</w:t>
      </w:r>
      <w:r w:rsidRPr="005F3EF0">
        <w:rPr>
          <w:sz w:val="24"/>
          <w:szCs w:val="24"/>
        </w:rPr>
        <w:t xml:space="preserve"> 78 771,00</w:t>
      </w:r>
    </w:p>
    <w:p w14:paraId="114AA8E8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Lišta ochranná +instalace + natavení  10 </w:t>
      </w:r>
      <w:proofErr w:type="spellStart"/>
      <w:r w:rsidRPr="005F3EF0">
        <w:rPr>
          <w:sz w:val="24"/>
          <w:szCs w:val="24"/>
        </w:rPr>
        <w:t>bm</w:t>
      </w:r>
      <w:proofErr w:type="spellEnd"/>
      <w:r w:rsidRPr="005F3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5F3EF0">
        <w:rPr>
          <w:sz w:val="24"/>
          <w:szCs w:val="24"/>
        </w:rPr>
        <w:t>12 100,00</w:t>
      </w:r>
    </w:p>
    <w:p w14:paraId="783E9149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2m3 násyp písku pod dlažbu, včetně uložení </w:t>
      </w:r>
      <w:r>
        <w:rPr>
          <w:sz w:val="24"/>
          <w:szCs w:val="24"/>
        </w:rPr>
        <w:t xml:space="preserve"> </w:t>
      </w:r>
      <w:r w:rsidRPr="005F3EF0">
        <w:rPr>
          <w:sz w:val="24"/>
          <w:szCs w:val="24"/>
        </w:rPr>
        <w:t xml:space="preserve">1 </w:t>
      </w:r>
      <w:proofErr w:type="spellStart"/>
      <w:r w:rsidRPr="005F3EF0">
        <w:rPr>
          <w:sz w:val="24"/>
          <w:szCs w:val="24"/>
        </w:rPr>
        <w:t>kpl</w:t>
      </w:r>
      <w:proofErr w:type="spellEnd"/>
      <w:r w:rsidRPr="005F3EF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5F3EF0">
        <w:rPr>
          <w:sz w:val="24"/>
          <w:szCs w:val="24"/>
        </w:rPr>
        <w:t xml:space="preserve"> 3 630,00</w:t>
      </w:r>
    </w:p>
    <w:p w14:paraId="1358A8E4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Odvodňovací žlaby  2 ks </w:t>
      </w:r>
      <w:r>
        <w:rPr>
          <w:sz w:val="24"/>
          <w:szCs w:val="24"/>
        </w:rPr>
        <w:t>/</w:t>
      </w:r>
      <w:r w:rsidRPr="005F3EF0">
        <w:rPr>
          <w:sz w:val="24"/>
          <w:szCs w:val="24"/>
        </w:rPr>
        <w:t xml:space="preserve"> 9 680,00</w:t>
      </w:r>
    </w:p>
    <w:p w14:paraId="4B53E09C" w14:textId="77777777" w:rsidR="00583865" w:rsidRPr="005F3EF0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>Nová dlažba  10 ks 150,00 1 500,00 21 % 315,00 1 815,00</w:t>
      </w:r>
    </w:p>
    <w:p w14:paraId="6BDC99D6" w14:textId="77777777" w:rsidR="00583865" w:rsidRDefault="00583865" w:rsidP="00583865">
      <w:pPr>
        <w:rPr>
          <w:sz w:val="24"/>
          <w:szCs w:val="24"/>
        </w:rPr>
      </w:pPr>
      <w:r w:rsidRPr="005F3EF0">
        <w:rPr>
          <w:sz w:val="24"/>
          <w:szCs w:val="24"/>
        </w:rPr>
        <w:t xml:space="preserve">Kačírek na dosyp spár 1 </w:t>
      </w:r>
      <w:proofErr w:type="spellStart"/>
      <w:r w:rsidRPr="005F3EF0">
        <w:rPr>
          <w:sz w:val="24"/>
          <w:szCs w:val="24"/>
        </w:rPr>
        <w:t>kpl</w:t>
      </w:r>
      <w:proofErr w:type="spellEnd"/>
      <w:r w:rsidRPr="005F3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5F3EF0">
        <w:rPr>
          <w:sz w:val="24"/>
          <w:szCs w:val="24"/>
        </w:rPr>
        <w:t>3 025,00</w:t>
      </w:r>
    </w:p>
    <w:p w14:paraId="0906866E" w14:textId="77777777" w:rsidR="00583865" w:rsidRDefault="00583865" w:rsidP="00583865">
      <w:pPr>
        <w:rPr>
          <w:sz w:val="24"/>
          <w:szCs w:val="24"/>
        </w:rPr>
      </w:pPr>
      <w:r w:rsidRPr="0021797F">
        <w:rPr>
          <w:sz w:val="24"/>
          <w:szCs w:val="24"/>
        </w:rPr>
        <w:t>Izolace proti vlhkosti nopovými </w:t>
      </w:r>
      <w:proofErr w:type="spellStart"/>
      <w:r w:rsidRPr="0021797F">
        <w:rPr>
          <w:sz w:val="24"/>
          <w:szCs w:val="24"/>
        </w:rPr>
        <w:t>fóliemi,výška</w:t>
      </w:r>
      <w:proofErr w:type="spellEnd"/>
      <w:r w:rsidRPr="0021797F">
        <w:rPr>
          <w:sz w:val="24"/>
          <w:szCs w:val="24"/>
        </w:rPr>
        <w:t> nopku 10 mm</w:t>
      </w:r>
      <w:r>
        <w:rPr>
          <w:sz w:val="24"/>
          <w:szCs w:val="24"/>
        </w:rPr>
        <w:t xml:space="preserve"> 59,4m / </w:t>
      </w:r>
      <w:r w:rsidRPr="0021797F">
        <w:rPr>
          <w:sz w:val="24"/>
          <w:szCs w:val="24"/>
        </w:rPr>
        <w:t>17 824,75</w:t>
      </w:r>
    </w:p>
    <w:p w14:paraId="5A5FDBC9" w14:textId="77777777" w:rsidR="00583865" w:rsidRDefault="00583865" w:rsidP="00583865">
      <w:pPr>
        <w:rPr>
          <w:sz w:val="24"/>
          <w:szCs w:val="24"/>
        </w:rPr>
      </w:pPr>
    </w:p>
    <w:p w14:paraId="2A7FA635" w14:textId="77777777" w:rsidR="00583865" w:rsidRDefault="00583865" w:rsidP="00583865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8"/>
          <w:szCs w:val="28"/>
        </w:rPr>
        <w:t>Méněpráce:</w:t>
      </w:r>
    </w:p>
    <w:p w14:paraId="7E180037" w14:textId="77777777" w:rsidR="00583865" w:rsidRPr="00702B8D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>Provedení izolace proti zemní vlhkosti </w:t>
      </w:r>
    </w:p>
    <w:p w14:paraId="79CD2A53" w14:textId="77777777" w:rsidR="00583865" w:rsidRPr="00702B8D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>pásy přitavením NAIP na ploše vodorovné</w:t>
      </w:r>
      <w:r>
        <w:rPr>
          <w:sz w:val="24"/>
          <w:szCs w:val="24"/>
        </w:rPr>
        <w:t xml:space="preserve"> </w:t>
      </w:r>
      <w:r w:rsidRPr="00702B8D">
        <w:rPr>
          <w:sz w:val="24"/>
          <w:szCs w:val="24"/>
        </w:rPr>
        <w:t xml:space="preserve">-154 m2 </w:t>
      </w:r>
      <w:r>
        <w:rPr>
          <w:sz w:val="24"/>
          <w:szCs w:val="24"/>
        </w:rPr>
        <w:t>/</w:t>
      </w:r>
      <w:r w:rsidRPr="00702B8D">
        <w:rPr>
          <w:sz w:val="24"/>
          <w:szCs w:val="24"/>
        </w:rPr>
        <w:t xml:space="preserve"> -24 533,52</w:t>
      </w:r>
    </w:p>
    <w:p w14:paraId="4EDDA52B" w14:textId="77777777" w:rsidR="00583865" w:rsidRPr="00702B8D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>Asfaltový pás </w:t>
      </w:r>
      <w:proofErr w:type="spellStart"/>
      <w:r w:rsidRPr="00702B8D">
        <w:rPr>
          <w:sz w:val="24"/>
          <w:szCs w:val="24"/>
        </w:rPr>
        <w:t>tl</w:t>
      </w:r>
      <w:proofErr w:type="spellEnd"/>
      <w:r w:rsidRPr="00702B8D">
        <w:rPr>
          <w:sz w:val="24"/>
          <w:szCs w:val="24"/>
        </w:rPr>
        <w:t> 3,5mm typu V60 S35 s </w:t>
      </w:r>
    </w:p>
    <w:p w14:paraId="28163592" w14:textId="77777777" w:rsidR="00583865" w:rsidRPr="00702B8D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 xml:space="preserve">vložkou ze skleněné rohože, s jemnozrnným minerálním posypem -179,487 m2 </w:t>
      </w:r>
      <w:r>
        <w:rPr>
          <w:sz w:val="24"/>
          <w:szCs w:val="24"/>
        </w:rPr>
        <w:t xml:space="preserve">/ </w:t>
      </w:r>
      <w:r w:rsidRPr="00702B8D">
        <w:rPr>
          <w:sz w:val="24"/>
          <w:szCs w:val="24"/>
        </w:rPr>
        <w:t>-32 537,80</w:t>
      </w:r>
    </w:p>
    <w:p w14:paraId="7711D86F" w14:textId="77777777" w:rsidR="00583865" w:rsidRPr="00702B8D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>Doplnění cementového potěru na </w:t>
      </w:r>
    </w:p>
    <w:p w14:paraId="02A91596" w14:textId="77777777" w:rsidR="00583865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>mazaninách a betonových podkladech (s dodáním hmot), hlazeného dřevěným nebo </w:t>
      </w:r>
    </w:p>
    <w:p w14:paraId="2BADC754" w14:textId="77777777" w:rsidR="00583865" w:rsidRPr="00702B8D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 xml:space="preserve">ocelovým hladítkem, plochy  -154 m2 </w:t>
      </w:r>
      <w:r>
        <w:rPr>
          <w:sz w:val="24"/>
          <w:szCs w:val="24"/>
        </w:rPr>
        <w:t>/</w:t>
      </w:r>
      <w:r w:rsidRPr="00702B8D">
        <w:rPr>
          <w:sz w:val="24"/>
          <w:szCs w:val="24"/>
        </w:rPr>
        <w:t xml:space="preserve"> -88 617,71</w:t>
      </w:r>
    </w:p>
    <w:p w14:paraId="44C49EF6" w14:textId="77777777" w:rsidR="00583865" w:rsidRPr="00702B8D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 xml:space="preserve">Izolace proti vlhkosti nopovými fóliemi, výška nopku 20 mm -148 </w:t>
      </w:r>
      <w:r>
        <w:rPr>
          <w:sz w:val="24"/>
          <w:szCs w:val="24"/>
        </w:rPr>
        <w:t>m2 /</w:t>
      </w:r>
      <w:r w:rsidRPr="00702B8D">
        <w:rPr>
          <w:sz w:val="24"/>
          <w:szCs w:val="24"/>
        </w:rPr>
        <w:t xml:space="preserve"> -49 798,57</w:t>
      </w:r>
    </w:p>
    <w:p w14:paraId="46130BBF" w14:textId="77777777" w:rsidR="00583865" w:rsidRPr="00702B8D" w:rsidRDefault="00583865" w:rsidP="00583865">
      <w:pPr>
        <w:rPr>
          <w:sz w:val="24"/>
          <w:szCs w:val="24"/>
        </w:rPr>
      </w:pPr>
      <w:r w:rsidRPr="00702B8D">
        <w:rPr>
          <w:sz w:val="24"/>
          <w:szCs w:val="24"/>
        </w:rPr>
        <w:t>Izolace proti zemní vlhkosti ukončené Lištou</w:t>
      </w:r>
      <w:r>
        <w:rPr>
          <w:sz w:val="24"/>
          <w:szCs w:val="24"/>
        </w:rPr>
        <w:t xml:space="preserve"> </w:t>
      </w:r>
      <w:r w:rsidRPr="00702B8D">
        <w:rPr>
          <w:sz w:val="24"/>
          <w:szCs w:val="24"/>
        </w:rPr>
        <w:t xml:space="preserve">-148 </w:t>
      </w:r>
      <w:proofErr w:type="spellStart"/>
      <w:r w:rsidRPr="00702B8D">
        <w:rPr>
          <w:sz w:val="24"/>
          <w:szCs w:val="24"/>
        </w:rPr>
        <w:t>bm</w:t>
      </w:r>
      <w:proofErr w:type="spellEnd"/>
      <w:r w:rsidRPr="00702B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702B8D">
        <w:rPr>
          <w:sz w:val="24"/>
          <w:szCs w:val="24"/>
        </w:rPr>
        <w:t>-25 001,36</w:t>
      </w:r>
    </w:p>
    <w:p w14:paraId="6D0138D9" w14:textId="77777777" w:rsidR="00583865" w:rsidRDefault="00583865" w:rsidP="00781F46">
      <w:pPr>
        <w:pStyle w:val="Standard"/>
        <w:ind w:left="284"/>
      </w:pPr>
    </w:p>
    <w:sectPr w:rsidR="00583865" w:rsidSect="00541509">
      <w:headerReference w:type="default" r:id="rId9"/>
      <w:headerReference w:type="first" r:id="rId10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BAB9" w14:textId="77777777" w:rsidR="004C1772" w:rsidRDefault="004C1772">
      <w:r>
        <w:separator/>
      </w:r>
    </w:p>
  </w:endnote>
  <w:endnote w:type="continuationSeparator" w:id="0">
    <w:p w14:paraId="0E426D3E" w14:textId="77777777" w:rsidR="004C1772" w:rsidRDefault="004C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A836" w14:textId="77777777" w:rsidR="004C1772" w:rsidRDefault="004C1772">
      <w:r>
        <w:rPr>
          <w:color w:val="000000"/>
        </w:rPr>
        <w:separator/>
      </w:r>
    </w:p>
  </w:footnote>
  <w:footnote w:type="continuationSeparator" w:id="0">
    <w:p w14:paraId="04E09301" w14:textId="77777777" w:rsidR="004C1772" w:rsidRDefault="004C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E8A" w14:textId="77777777"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 wp14:anchorId="472E82B1" wp14:editId="5E58A0BB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0C92" w14:textId="77777777"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091B1D5F" wp14:editId="70428D84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D24C9D"/>
    <w:multiLevelType w:val="hybridMultilevel"/>
    <w:tmpl w:val="1944C2D8"/>
    <w:lvl w:ilvl="0" w:tplc="8FBCBD3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1F04"/>
    <w:multiLevelType w:val="hybridMultilevel"/>
    <w:tmpl w:val="6DD64C14"/>
    <w:lvl w:ilvl="0" w:tplc="555AF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9180238">
    <w:abstractNumId w:val="3"/>
  </w:num>
  <w:num w:numId="2" w16cid:durableId="2116635442">
    <w:abstractNumId w:val="0"/>
  </w:num>
  <w:num w:numId="3" w16cid:durableId="1282306006">
    <w:abstractNumId w:val="1"/>
  </w:num>
  <w:num w:numId="4" w16cid:durableId="129487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5B"/>
    <w:rsid w:val="000062E2"/>
    <w:rsid w:val="00041420"/>
    <w:rsid w:val="00043D57"/>
    <w:rsid w:val="00055098"/>
    <w:rsid w:val="000575E5"/>
    <w:rsid w:val="00057C86"/>
    <w:rsid w:val="0008484C"/>
    <w:rsid w:val="000B41D7"/>
    <w:rsid w:val="000F041A"/>
    <w:rsid w:val="0011655D"/>
    <w:rsid w:val="00123B81"/>
    <w:rsid w:val="00123E58"/>
    <w:rsid w:val="0016735B"/>
    <w:rsid w:val="00167839"/>
    <w:rsid w:val="00194CBB"/>
    <w:rsid w:val="002378BE"/>
    <w:rsid w:val="0027643E"/>
    <w:rsid w:val="00291F72"/>
    <w:rsid w:val="002C77B3"/>
    <w:rsid w:val="003127F9"/>
    <w:rsid w:val="003712B2"/>
    <w:rsid w:val="00375BFC"/>
    <w:rsid w:val="003D522E"/>
    <w:rsid w:val="003D63DE"/>
    <w:rsid w:val="003E13A6"/>
    <w:rsid w:val="003F04E9"/>
    <w:rsid w:val="00430E67"/>
    <w:rsid w:val="0043166D"/>
    <w:rsid w:val="00436BDA"/>
    <w:rsid w:val="004664BC"/>
    <w:rsid w:val="0047775E"/>
    <w:rsid w:val="004860F9"/>
    <w:rsid w:val="004903EE"/>
    <w:rsid w:val="00492DFF"/>
    <w:rsid w:val="004B4FB3"/>
    <w:rsid w:val="004B5897"/>
    <w:rsid w:val="004C1772"/>
    <w:rsid w:val="004C2D7F"/>
    <w:rsid w:val="004F7F75"/>
    <w:rsid w:val="00526CB9"/>
    <w:rsid w:val="00541509"/>
    <w:rsid w:val="00562F9C"/>
    <w:rsid w:val="0057675A"/>
    <w:rsid w:val="00583865"/>
    <w:rsid w:val="005B1C6E"/>
    <w:rsid w:val="005B7F11"/>
    <w:rsid w:val="005C0BAD"/>
    <w:rsid w:val="005C2823"/>
    <w:rsid w:val="005D2D42"/>
    <w:rsid w:val="005E1C21"/>
    <w:rsid w:val="00614D3A"/>
    <w:rsid w:val="00625160"/>
    <w:rsid w:val="00643781"/>
    <w:rsid w:val="00665E3A"/>
    <w:rsid w:val="00695A04"/>
    <w:rsid w:val="006A4EDC"/>
    <w:rsid w:val="006B08B6"/>
    <w:rsid w:val="006B30BB"/>
    <w:rsid w:val="006B373F"/>
    <w:rsid w:val="006D64E3"/>
    <w:rsid w:val="006E2DF6"/>
    <w:rsid w:val="006F6D1E"/>
    <w:rsid w:val="0070145C"/>
    <w:rsid w:val="00714AB9"/>
    <w:rsid w:val="00734EB3"/>
    <w:rsid w:val="007407E7"/>
    <w:rsid w:val="00746037"/>
    <w:rsid w:val="00752211"/>
    <w:rsid w:val="007730A9"/>
    <w:rsid w:val="00775741"/>
    <w:rsid w:val="00781F46"/>
    <w:rsid w:val="00783B80"/>
    <w:rsid w:val="008035EF"/>
    <w:rsid w:val="008037CE"/>
    <w:rsid w:val="008216EE"/>
    <w:rsid w:val="008856CE"/>
    <w:rsid w:val="008C5373"/>
    <w:rsid w:val="008E29DE"/>
    <w:rsid w:val="008E549A"/>
    <w:rsid w:val="008E7410"/>
    <w:rsid w:val="00913ADD"/>
    <w:rsid w:val="00926A00"/>
    <w:rsid w:val="00985311"/>
    <w:rsid w:val="009B5018"/>
    <w:rsid w:val="009E3F23"/>
    <w:rsid w:val="00A21143"/>
    <w:rsid w:val="00A26C7F"/>
    <w:rsid w:val="00A27206"/>
    <w:rsid w:val="00AB2561"/>
    <w:rsid w:val="00AB25E8"/>
    <w:rsid w:val="00AC6BEF"/>
    <w:rsid w:val="00AC7DE1"/>
    <w:rsid w:val="00B35CFD"/>
    <w:rsid w:val="00B645CF"/>
    <w:rsid w:val="00B64D8B"/>
    <w:rsid w:val="00B66466"/>
    <w:rsid w:val="00B818F8"/>
    <w:rsid w:val="00B91C4C"/>
    <w:rsid w:val="00B93B06"/>
    <w:rsid w:val="00BA689E"/>
    <w:rsid w:val="00BB5E43"/>
    <w:rsid w:val="00C4365F"/>
    <w:rsid w:val="00C46C1E"/>
    <w:rsid w:val="00C47BC5"/>
    <w:rsid w:val="00C75CD6"/>
    <w:rsid w:val="00CB6E98"/>
    <w:rsid w:val="00D0282C"/>
    <w:rsid w:val="00D33BBD"/>
    <w:rsid w:val="00D64627"/>
    <w:rsid w:val="00D65D0A"/>
    <w:rsid w:val="00D74E05"/>
    <w:rsid w:val="00D7515F"/>
    <w:rsid w:val="00D948D9"/>
    <w:rsid w:val="00DA3B56"/>
    <w:rsid w:val="00DC147E"/>
    <w:rsid w:val="00E0621E"/>
    <w:rsid w:val="00E178D8"/>
    <w:rsid w:val="00E7300D"/>
    <w:rsid w:val="00EC2D27"/>
    <w:rsid w:val="00ED2241"/>
    <w:rsid w:val="00F636B3"/>
    <w:rsid w:val="00F7422E"/>
    <w:rsid w:val="00FA44EE"/>
    <w:rsid w:val="00FC7AF9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8AA8F"/>
  <w15:docId w15:val="{6124C6D8-AA01-49D0-83C6-D32AF1D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35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8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4627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75C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75CD6"/>
    <w:rPr>
      <w:rFonts w:ascii="Calibri" w:eastAsiaTheme="minorHAnsi" w:hAnsi="Calibri" w:cstheme="minorBidi"/>
      <w:kern w:val="0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11B1-0E9D-41AA-A8A9-7A0485E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Vysloužilová</dc:creator>
  <cp:lastModifiedBy>Pantělejevová Radka</cp:lastModifiedBy>
  <cp:revision>2</cp:revision>
  <cp:lastPrinted>2023-04-18T08:11:00Z</cp:lastPrinted>
  <dcterms:created xsi:type="dcterms:W3CDTF">2023-04-21T08:08:00Z</dcterms:created>
  <dcterms:modified xsi:type="dcterms:W3CDTF">2023-04-21T08:08:00Z</dcterms:modified>
</cp:coreProperties>
</file>