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4C237B7D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8D6758">
        <w:rPr>
          <w:b/>
          <w:bCs/>
          <w:sz w:val="32"/>
          <w:szCs w:val="32"/>
        </w:rPr>
        <w:t xml:space="preserve"> 35</w:t>
      </w:r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4633A9D7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Martin Kraus se sídlem Jilemnice, Na Drahách čp. </w:t>
      </w:r>
      <w:proofErr w:type="gramStart"/>
      <w:r>
        <w:rPr>
          <w:sz w:val="24"/>
          <w:szCs w:val="24"/>
        </w:rPr>
        <w:t>202 , PSČ</w:t>
      </w:r>
      <w:proofErr w:type="gramEnd"/>
      <w:r>
        <w:rPr>
          <w:sz w:val="24"/>
          <w:szCs w:val="24"/>
        </w:rPr>
        <w:t xml:space="preserve"> 514 01, IČO : 04583027,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524ABB3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RS-Kraus/2022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0AC6F2D8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Práva a povinnosti objednatele a Martina Krause, výslovně neupravené v této Dílčí smlouvě se řídí Smlouvou. Pojmy použité v této Dílčí smlouvě s velkým počátečním písmenem mají význam stanovený ve Smlouvě.</w:t>
      </w:r>
    </w:p>
    <w:p w14:paraId="0D5F05C3" w14:textId="32C34D01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AE3501">
        <w:rPr>
          <w:b/>
          <w:bCs/>
          <w:sz w:val="24"/>
          <w:szCs w:val="24"/>
        </w:rPr>
        <w:t>202</w:t>
      </w:r>
      <w:r w:rsidR="00DA0BC9">
        <w:rPr>
          <w:b/>
          <w:bCs/>
          <w:sz w:val="24"/>
          <w:szCs w:val="24"/>
        </w:rPr>
        <w:t>30</w:t>
      </w:r>
      <w:r w:rsidR="00315715">
        <w:rPr>
          <w:b/>
          <w:bCs/>
          <w:sz w:val="24"/>
          <w:szCs w:val="24"/>
        </w:rPr>
        <w:t>4</w:t>
      </w:r>
      <w:r w:rsidR="00081B74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  ze dne </w:t>
      </w:r>
      <w:proofErr w:type="gramStart"/>
      <w:r w:rsidR="00315715">
        <w:rPr>
          <w:b/>
          <w:bCs/>
          <w:sz w:val="24"/>
          <w:szCs w:val="24"/>
        </w:rPr>
        <w:t>2</w:t>
      </w:r>
      <w:r w:rsidR="008E2237">
        <w:rPr>
          <w:b/>
          <w:bCs/>
          <w:sz w:val="24"/>
          <w:szCs w:val="24"/>
        </w:rPr>
        <w:t>1</w:t>
      </w:r>
      <w:r w:rsidR="00DA0BC9">
        <w:rPr>
          <w:b/>
          <w:bCs/>
          <w:sz w:val="24"/>
          <w:szCs w:val="24"/>
        </w:rPr>
        <w:t>.0</w:t>
      </w:r>
      <w:r w:rsidR="00315715">
        <w:rPr>
          <w:b/>
          <w:bCs/>
          <w:sz w:val="24"/>
          <w:szCs w:val="24"/>
        </w:rPr>
        <w:t>3</w:t>
      </w:r>
      <w:r w:rsidR="00DA0BC9">
        <w:rPr>
          <w:b/>
          <w:bCs/>
          <w:sz w:val="24"/>
          <w:szCs w:val="24"/>
        </w:rPr>
        <w:t>.2023</w:t>
      </w:r>
      <w:proofErr w:type="gramEnd"/>
      <w:r>
        <w:rPr>
          <w:sz w:val="24"/>
          <w:szCs w:val="24"/>
        </w:rPr>
        <w:t xml:space="preserve"> objednatel zajistí službu.</w:t>
      </w:r>
    </w:p>
    <w:p w14:paraId="14F6B3A2" w14:textId="23C36C85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proofErr w:type="gramStart"/>
      <w:r w:rsidRPr="0048237B">
        <w:rPr>
          <w:b/>
          <w:bCs/>
          <w:sz w:val="24"/>
          <w:szCs w:val="24"/>
        </w:rPr>
        <w:t>Částka :</w:t>
      </w:r>
      <w:r w:rsidR="00315715">
        <w:rPr>
          <w:b/>
          <w:bCs/>
          <w:sz w:val="24"/>
          <w:szCs w:val="24"/>
        </w:rPr>
        <w:t xml:space="preserve"> </w:t>
      </w:r>
      <w:r w:rsidR="00081B74">
        <w:rPr>
          <w:b/>
          <w:bCs/>
          <w:sz w:val="24"/>
          <w:szCs w:val="24"/>
        </w:rPr>
        <w:t>56</w:t>
      </w:r>
      <w:r w:rsidR="00D843B8">
        <w:rPr>
          <w:b/>
          <w:bCs/>
          <w:sz w:val="24"/>
          <w:szCs w:val="24"/>
        </w:rPr>
        <w:t>.</w:t>
      </w:r>
      <w:r w:rsidR="00081B74">
        <w:rPr>
          <w:b/>
          <w:bCs/>
          <w:sz w:val="24"/>
          <w:szCs w:val="24"/>
        </w:rPr>
        <w:t>660</w:t>
      </w:r>
      <w:r w:rsidR="00D843B8">
        <w:rPr>
          <w:b/>
          <w:bCs/>
          <w:sz w:val="24"/>
          <w:szCs w:val="24"/>
        </w:rPr>
        <w:t>,</w:t>
      </w:r>
      <w:proofErr w:type="gramEnd"/>
      <w:r w:rsidR="0048237B" w:rsidRPr="0048237B">
        <w:rPr>
          <w:b/>
          <w:bCs/>
          <w:sz w:val="24"/>
          <w:szCs w:val="24"/>
        </w:rPr>
        <w:t>- Bez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5D87D2A2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Jilemnici : </w:t>
      </w:r>
      <w:r w:rsidR="006E0EB6">
        <w:rPr>
          <w:sz w:val="24"/>
          <w:szCs w:val="24"/>
        </w:rPr>
        <w:t xml:space="preserve"> </w:t>
      </w:r>
      <w:r w:rsidR="00315715">
        <w:rPr>
          <w:sz w:val="24"/>
          <w:szCs w:val="24"/>
        </w:rPr>
        <w:t>23</w:t>
      </w:r>
      <w:r w:rsidR="0048237B">
        <w:rPr>
          <w:sz w:val="24"/>
          <w:szCs w:val="24"/>
        </w:rPr>
        <w:t>.</w:t>
      </w:r>
      <w:r w:rsidR="00DA0BC9">
        <w:rPr>
          <w:sz w:val="24"/>
          <w:szCs w:val="24"/>
        </w:rPr>
        <w:t>0</w:t>
      </w:r>
      <w:r w:rsidR="00315715">
        <w:rPr>
          <w:sz w:val="24"/>
          <w:szCs w:val="24"/>
        </w:rPr>
        <w:t>3</w:t>
      </w:r>
      <w:r w:rsidR="0048237B">
        <w:rPr>
          <w:sz w:val="24"/>
          <w:szCs w:val="24"/>
        </w:rPr>
        <w:t>.202</w:t>
      </w:r>
      <w:r w:rsidR="00DA0BC9"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                      </w:t>
      </w: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51DEB08A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Za objednatele                                                                         Za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6B5BDCA7" w14:textId="628671DF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="008D6758">
        <w:rPr>
          <w:sz w:val="24"/>
          <w:szCs w:val="24"/>
        </w:rPr>
        <w:t>XXXXXXXXX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Martin</w:t>
      </w:r>
      <w:proofErr w:type="gramEnd"/>
      <w:r>
        <w:rPr>
          <w:sz w:val="24"/>
          <w:szCs w:val="24"/>
        </w:rPr>
        <w:t xml:space="preserve"> Kraus</w:t>
      </w:r>
    </w:p>
    <w:p w14:paraId="2901D420" w14:textId="77777777" w:rsidR="00EE7B57" w:rsidRPr="00EE7B57" w:rsidRDefault="00EE7B57" w:rsidP="00EE7B57">
      <w:pPr>
        <w:rPr>
          <w:sz w:val="24"/>
          <w:szCs w:val="24"/>
        </w:rPr>
      </w:pPr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5F3F"/>
    <w:rsid w:val="0006217E"/>
    <w:rsid w:val="00081B74"/>
    <w:rsid w:val="000A4F6C"/>
    <w:rsid w:val="0011146A"/>
    <w:rsid w:val="00174902"/>
    <w:rsid w:val="00182F35"/>
    <w:rsid w:val="00211570"/>
    <w:rsid w:val="002145A1"/>
    <w:rsid w:val="002F6224"/>
    <w:rsid w:val="00315715"/>
    <w:rsid w:val="00360BAC"/>
    <w:rsid w:val="003D2459"/>
    <w:rsid w:val="003D267B"/>
    <w:rsid w:val="00414507"/>
    <w:rsid w:val="0042023E"/>
    <w:rsid w:val="0048237B"/>
    <w:rsid w:val="004B6F24"/>
    <w:rsid w:val="005D6B96"/>
    <w:rsid w:val="006453C4"/>
    <w:rsid w:val="00655C34"/>
    <w:rsid w:val="006D7D9D"/>
    <w:rsid w:val="006E0EB6"/>
    <w:rsid w:val="0082296E"/>
    <w:rsid w:val="00840455"/>
    <w:rsid w:val="0085443D"/>
    <w:rsid w:val="008D6758"/>
    <w:rsid w:val="008E2237"/>
    <w:rsid w:val="009944F2"/>
    <w:rsid w:val="009D568D"/>
    <w:rsid w:val="00AE3501"/>
    <w:rsid w:val="00B50500"/>
    <w:rsid w:val="00B7704A"/>
    <w:rsid w:val="00BD0FF7"/>
    <w:rsid w:val="00C553EA"/>
    <w:rsid w:val="00C95CAA"/>
    <w:rsid w:val="00D20A48"/>
    <w:rsid w:val="00D843B8"/>
    <w:rsid w:val="00DA0BC9"/>
    <w:rsid w:val="00DF1E23"/>
    <w:rsid w:val="00E37EBF"/>
    <w:rsid w:val="00EA2657"/>
    <w:rsid w:val="00EE2523"/>
    <w:rsid w:val="00EE7B57"/>
    <w:rsid w:val="00F2108C"/>
    <w:rsid w:val="00F60CAA"/>
    <w:rsid w:val="00F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2023-03-23T07:39:00Z</cp:lastPrinted>
  <dcterms:created xsi:type="dcterms:W3CDTF">2023-04-21T06:50:00Z</dcterms:created>
  <dcterms:modified xsi:type="dcterms:W3CDTF">2023-04-21T06:50:00Z</dcterms:modified>
</cp:coreProperties>
</file>