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8700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844E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44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44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44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844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844E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Karel Ondrášek</w:t>
            </w:r>
          </w:p>
          <w:p w:rsidR="001F0477" w:rsidRPr="006F0BA2" w:rsidRDefault="004844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Radomyšlská 519</w:t>
            </w:r>
          </w:p>
          <w:p w:rsidR="001F0477" w:rsidRPr="006F0BA2" w:rsidRDefault="004844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 w:rsidP="004844EE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>IČ:</w:t>
            </w:r>
            <w:r w:rsidR="004844EE">
              <w:rPr>
                <w:rFonts w:ascii="Tahoma" w:hAnsi="Tahoma" w:cs="Tahoma"/>
                <w:bCs/>
                <w:sz w:val="22"/>
                <w:szCs w:val="22"/>
              </w:rPr>
              <w:t xml:space="preserve"> 16823273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844EE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844EE">
        <w:rPr>
          <w:rFonts w:ascii="Tahoma" w:hAnsi="Tahoma" w:cs="Tahoma"/>
          <w:noProof/>
          <w:sz w:val="28"/>
          <w:szCs w:val="28"/>
        </w:rPr>
        <w:t>109/23/7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844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1.Pr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ojektová  dokumentace - oprava  krovu Lidická  189 , Strakonice podle  nabídky</w:t>
            </w:r>
          </w:p>
        </w:tc>
        <w:tc>
          <w:tcPr>
            <w:tcW w:w="1440" w:type="dxa"/>
          </w:tcPr>
          <w:p w:rsidR="001F0477" w:rsidRPr="006F0BA2" w:rsidRDefault="004844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4844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4844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98 000,00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844EE">
        <w:rPr>
          <w:rFonts w:ascii="Tahoma" w:hAnsi="Tahoma" w:cs="Tahoma"/>
          <w:b/>
          <w:bCs/>
          <w:noProof/>
          <w:sz w:val="20"/>
          <w:szCs w:val="20"/>
        </w:rPr>
        <w:t>98 000,00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844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844EE">
        <w:rPr>
          <w:rFonts w:ascii="Tahoma" w:hAnsi="Tahoma" w:cs="Tahoma"/>
          <w:noProof/>
          <w:sz w:val="20"/>
          <w:szCs w:val="20"/>
        </w:rPr>
        <w:t>30. 9. 2023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844E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844E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EE" w:rsidRDefault="004844EE">
      <w:r>
        <w:separator/>
      </w:r>
    </w:p>
  </w:endnote>
  <w:endnote w:type="continuationSeparator" w:id="0">
    <w:p w:rsidR="004844EE" w:rsidRDefault="004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EE" w:rsidRDefault="004844EE">
      <w:r>
        <w:separator/>
      </w:r>
    </w:p>
  </w:footnote>
  <w:footnote w:type="continuationSeparator" w:id="0">
    <w:p w:rsidR="004844EE" w:rsidRDefault="0048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EE"/>
    <w:rsid w:val="001A6E76"/>
    <w:rsid w:val="001F0477"/>
    <w:rsid w:val="00351E8F"/>
    <w:rsid w:val="003D76AD"/>
    <w:rsid w:val="003E4984"/>
    <w:rsid w:val="00447743"/>
    <w:rsid w:val="004844EE"/>
    <w:rsid w:val="004E446F"/>
    <w:rsid w:val="00587000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F01AB"/>
  <w15:chartTrackingRefBased/>
  <w15:docId w15:val="{40BBF20B-7E96-46C1-BC1C-502A21D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4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1005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2023-04-20T12:11:00Z</cp:lastPrinted>
  <dcterms:created xsi:type="dcterms:W3CDTF">2023-04-20T12:07:00Z</dcterms:created>
  <dcterms:modified xsi:type="dcterms:W3CDTF">2023-04-20T12:45:00Z</dcterms:modified>
</cp:coreProperties>
</file>