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4C" w:rsidRPr="0024131E" w:rsidRDefault="002F1D4C" w:rsidP="0024131E">
      <w:pPr>
        <w:spacing w:after="120"/>
        <w:jc w:val="center"/>
        <w:rPr>
          <w:b/>
          <w:sz w:val="24"/>
        </w:rPr>
      </w:pPr>
      <w:r w:rsidRPr="0024131E">
        <w:rPr>
          <w:b/>
          <w:sz w:val="24"/>
        </w:rPr>
        <w:t>SMLOUVA O ZAJIŠTĚNÍ ZAHRANIČNÍHO ZÁJEZDU</w:t>
      </w:r>
    </w:p>
    <w:p w:rsidR="002F1D4C" w:rsidRPr="0024131E" w:rsidRDefault="002F1D4C" w:rsidP="002F1D4C">
      <w:pPr>
        <w:jc w:val="center"/>
        <w:rPr>
          <w:b/>
          <w:sz w:val="24"/>
        </w:rPr>
      </w:pPr>
      <w:r w:rsidRPr="0024131E">
        <w:rPr>
          <w:b/>
          <w:sz w:val="24"/>
        </w:rPr>
        <w:t>ev. č. 0013/61388939/2023</w:t>
      </w:r>
    </w:p>
    <w:p w:rsidR="001C361D" w:rsidRPr="00716727" w:rsidRDefault="002F1D4C" w:rsidP="00145957">
      <w:pPr>
        <w:spacing w:after="60"/>
      </w:pPr>
      <w:r w:rsidRPr="00716727">
        <w:t>Název:</w:t>
      </w:r>
      <w:r w:rsidRPr="00716727">
        <w:tab/>
      </w:r>
      <w:r w:rsidR="00F86975" w:rsidRPr="00716727">
        <w:tab/>
      </w:r>
      <w:r w:rsidR="00716727" w:rsidRPr="00716727">
        <w:t>Delfín travel s.r.o.</w:t>
      </w:r>
    </w:p>
    <w:p w:rsidR="002F1D4C" w:rsidRPr="00716727" w:rsidRDefault="002F1D4C" w:rsidP="00145957">
      <w:pPr>
        <w:spacing w:after="60"/>
      </w:pPr>
      <w:r w:rsidRPr="00716727">
        <w:t>Sídlo:</w:t>
      </w:r>
      <w:r w:rsidRPr="00716727">
        <w:tab/>
      </w:r>
      <w:r w:rsidRPr="00716727">
        <w:tab/>
      </w:r>
      <w:r w:rsidR="00716727">
        <w:t>Biskupská 1754/3, 110 00 Praha 1</w:t>
      </w:r>
    </w:p>
    <w:p w:rsidR="002F1D4C" w:rsidRPr="00716727" w:rsidRDefault="002F1D4C" w:rsidP="00145957">
      <w:pPr>
        <w:spacing w:after="60"/>
      </w:pPr>
      <w:proofErr w:type="spellStart"/>
      <w:r w:rsidRPr="00716727">
        <w:t>lČO</w:t>
      </w:r>
      <w:proofErr w:type="spellEnd"/>
      <w:r w:rsidRPr="00716727">
        <w:t xml:space="preserve">: </w:t>
      </w:r>
      <w:r w:rsidRPr="00716727">
        <w:tab/>
      </w:r>
      <w:r w:rsidRPr="00716727">
        <w:tab/>
      </w:r>
      <w:r w:rsidR="00716727">
        <w:t>276 43 298</w:t>
      </w:r>
      <w:r w:rsidRPr="00716727">
        <w:t xml:space="preserve"> </w:t>
      </w:r>
    </w:p>
    <w:p w:rsidR="002F1D4C" w:rsidRPr="00716727" w:rsidRDefault="002F1D4C" w:rsidP="00145957">
      <w:pPr>
        <w:spacing w:after="60"/>
      </w:pPr>
      <w:r w:rsidRPr="00716727">
        <w:t xml:space="preserve">DIČ: </w:t>
      </w:r>
      <w:r w:rsidRPr="00716727">
        <w:tab/>
      </w:r>
      <w:r w:rsidRPr="00716727">
        <w:tab/>
      </w:r>
      <w:r w:rsidR="00716727">
        <w:t>CZ27643298</w:t>
      </w:r>
    </w:p>
    <w:p w:rsidR="002F1D4C" w:rsidRPr="00716727" w:rsidRDefault="00F86975" w:rsidP="00145957">
      <w:pPr>
        <w:spacing w:after="60"/>
      </w:pPr>
      <w:r w:rsidRPr="00716727">
        <w:t>tel.</w:t>
      </w:r>
      <w:r w:rsidR="002F1D4C" w:rsidRPr="00716727">
        <w:t xml:space="preserve">: </w:t>
      </w:r>
      <w:r w:rsidRPr="00716727">
        <w:tab/>
      </w:r>
      <w:r w:rsidR="002F1D4C" w:rsidRPr="00716727">
        <w:tab/>
      </w:r>
      <w:r w:rsidR="00716727">
        <w:t>222 937 627</w:t>
      </w:r>
    </w:p>
    <w:p w:rsidR="002F1D4C" w:rsidRDefault="002F1D4C" w:rsidP="00145957">
      <w:pPr>
        <w:spacing w:after="60"/>
      </w:pPr>
      <w:r w:rsidRPr="00716727">
        <w:t xml:space="preserve">e-mail: </w:t>
      </w:r>
      <w:r w:rsidRPr="00716727">
        <w:tab/>
      </w:r>
      <w:r w:rsidR="00F86975" w:rsidRPr="00716727">
        <w:tab/>
      </w:r>
      <w:r w:rsidR="00716727">
        <w:t>skoly@delfintravel.cz</w:t>
      </w:r>
      <w:r>
        <w:tab/>
      </w:r>
    </w:p>
    <w:p w:rsidR="002F1D4C" w:rsidRPr="00F86975" w:rsidRDefault="002F1D4C" w:rsidP="00145957">
      <w:pPr>
        <w:spacing w:after="60"/>
      </w:pPr>
      <w:r>
        <w:t>Společnost je zapsána v</w:t>
      </w:r>
      <w:r w:rsidR="00716727">
        <w:t> OR vedeném Městským soudem v Praze, v oddíle C, vložce č. 121060</w:t>
      </w:r>
    </w:p>
    <w:p w:rsidR="002F1D4C" w:rsidRDefault="002F1D4C" w:rsidP="00145957">
      <w:pPr>
        <w:spacing w:after="60"/>
      </w:pPr>
      <w:r>
        <w:t>dále jen "</w:t>
      </w:r>
      <w:r w:rsidR="001C361D" w:rsidRPr="00145957">
        <w:rPr>
          <w:b/>
        </w:rPr>
        <w:t>Cestovní kancelář (</w:t>
      </w:r>
      <w:r w:rsidR="00145957">
        <w:rPr>
          <w:b/>
        </w:rPr>
        <w:t xml:space="preserve">příp. jen </w:t>
      </w:r>
      <w:r w:rsidR="001C361D" w:rsidRPr="00145957">
        <w:rPr>
          <w:b/>
        </w:rPr>
        <w:t>CK)</w:t>
      </w:r>
      <w:r w:rsidR="001C361D">
        <w:t>“</w:t>
      </w:r>
    </w:p>
    <w:p w:rsidR="002F1D4C" w:rsidRDefault="002F1D4C" w:rsidP="00145957">
      <w:pPr>
        <w:spacing w:after="60"/>
      </w:pPr>
      <w:r>
        <w:t>a</w:t>
      </w:r>
    </w:p>
    <w:p w:rsidR="002F1D4C" w:rsidRDefault="002F1D4C" w:rsidP="00145957">
      <w:pPr>
        <w:spacing w:after="60"/>
      </w:pPr>
      <w:r>
        <w:t xml:space="preserve">Název: </w:t>
      </w:r>
      <w:r>
        <w:tab/>
      </w:r>
      <w:r>
        <w:tab/>
      </w:r>
      <w:r w:rsidRPr="00145957">
        <w:rPr>
          <w:b/>
        </w:rPr>
        <w:t>Gymnázium J. S. Machara, Brandýs nad Labem – Stará Boleslav, příspěvková organizac</w:t>
      </w:r>
      <w:r w:rsidR="001C361D" w:rsidRPr="00145957">
        <w:rPr>
          <w:b/>
        </w:rPr>
        <w:t>e</w:t>
      </w:r>
    </w:p>
    <w:p w:rsidR="002F1D4C" w:rsidRDefault="002F1D4C" w:rsidP="00145957">
      <w:pPr>
        <w:spacing w:after="60"/>
      </w:pPr>
      <w:r>
        <w:t xml:space="preserve">Adresa: </w:t>
      </w:r>
      <w:r>
        <w:tab/>
        <w:t>Královická 668/23, Brandýs nad Labem, 250 01 Brandýs nad Labem – Stará Boleslav</w:t>
      </w:r>
    </w:p>
    <w:p w:rsidR="002F1D4C" w:rsidRDefault="002F1D4C" w:rsidP="00145957">
      <w:pPr>
        <w:spacing w:after="60"/>
      </w:pPr>
      <w:proofErr w:type="spellStart"/>
      <w:r>
        <w:t>lČO</w:t>
      </w:r>
      <w:proofErr w:type="spellEnd"/>
      <w:r>
        <w:t xml:space="preserve">: </w:t>
      </w:r>
      <w:r>
        <w:tab/>
      </w:r>
      <w:r>
        <w:tab/>
        <w:t>613 88</w:t>
      </w:r>
      <w:r w:rsidR="00347D49">
        <w:t> </w:t>
      </w:r>
      <w:r>
        <w:t>939</w:t>
      </w:r>
    </w:p>
    <w:p w:rsidR="00347D49" w:rsidRDefault="00347D49" w:rsidP="001C361D">
      <w:pPr>
        <w:spacing w:after="120"/>
      </w:pPr>
      <w:r>
        <w:t>kontaktní osoba:</w:t>
      </w:r>
      <w:r>
        <w:tab/>
      </w:r>
      <w:proofErr w:type="spellStart"/>
      <w:r w:rsidR="001D21CB">
        <w:t>xxxxxxxxxxxxxxxxxxxxxxx</w:t>
      </w:r>
      <w:proofErr w:type="spellEnd"/>
    </w:p>
    <w:p w:rsidR="002F1D4C" w:rsidRDefault="002A7633" w:rsidP="002F1D4C">
      <w:r>
        <w:t>dále jen „</w:t>
      </w:r>
      <w:r w:rsidR="002F1D4C" w:rsidRPr="00145957">
        <w:rPr>
          <w:b/>
        </w:rPr>
        <w:t>Objednavatel</w:t>
      </w:r>
      <w:r w:rsidR="002F1D4C">
        <w:t>"</w:t>
      </w:r>
    </w:p>
    <w:p w:rsidR="002F1D4C" w:rsidRDefault="001C361D" w:rsidP="002F1D4C">
      <w:r>
        <w:t>uzavírají</w:t>
      </w:r>
      <w:r w:rsidR="002F1D4C">
        <w:t xml:space="preserve"> dnešního dne tuto Smlouvu o zajištění zájezdu (dále též jak</w:t>
      </w:r>
      <w:r w:rsidR="00DF0C78">
        <w:t>o „Smlouva“</w:t>
      </w:r>
      <w:r w:rsidR="002F1D4C">
        <w:t xml:space="preserve">) </w:t>
      </w:r>
      <w:r w:rsidR="002A0AE9">
        <w:t>za účelem sjednání</w:t>
      </w:r>
      <w:r>
        <w:t xml:space="preserve"> podmínek pro </w:t>
      </w:r>
      <w:r w:rsidR="002F1D4C">
        <w:t>uspořádání nás</w:t>
      </w:r>
      <w:r>
        <w:t>ledující</w:t>
      </w:r>
      <w:r w:rsidR="002F1D4C">
        <w:t>ho zájezdu:</w:t>
      </w:r>
    </w:p>
    <w:p w:rsidR="002F1D4C" w:rsidRDefault="002F1D4C" w:rsidP="002F1D4C">
      <w:r>
        <w:t>Číslo:</w:t>
      </w:r>
      <w:r w:rsidR="00145957">
        <w:tab/>
      </w:r>
      <w:r w:rsidR="00145957">
        <w:tab/>
      </w:r>
      <w:r w:rsidR="00145957">
        <w:tab/>
      </w:r>
      <w:r w:rsidR="00145957">
        <w:tab/>
      </w:r>
      <w:r w:rsidR="00E01E15">
        <w:t>523004934</w:t>
      </w:r>
    </w:p>
    <w:p w:rsidR="002F1D4C" w:rsidRPr="00F86975" w:rsidRDefault="002F1D4C" w:rsidP="002F1D4C">
      <w:r>
        <w:t>Název:</w:t>
      </w:r>
      <w:r w:rsidR="00145957">
        <w:tab/>
      </w:r>
      <w:r w:rsidR="00145957">
        <w:tab/>
      </w:r>
      <w:r w:rsidR="00145957">
        <w:tab/>
      </w:r>
      <w:r w:rsidR="00145957">
        <w:tab/>
      </w:r>
      <w:r w:rsidR="00716727">
        <w:t>Severní Španělsko - školy</w:t>
      </w:r>
    </w:p>
    <w:p w:rsidR="00F86975" w:rsidRPr="00F86975" w:rsidRDefault="001C361D" w:rsidP="002F1D4C">
      <w:r>
        <w:t>Minimální</w:t>
      </w:r>
      <w:r w:rsidR="002F1D4C">
        <w:t xml:space="preserve"> počet účastníků:</w:t>
      </w:r>
      <w:r>
        <w:tab/>
      </w:r>
      <w:r w:rsidR="00E01E15">
        <w:t>45</w:t>
      </w:r>
    </w:p>
    <w:p w:rsidR="002F1D4C" w:rsidRDefault="001C361D" w:rsidP="002F1D4C">
      <w:r>
        <w:t>Místo:</w:t>
      </w:r>
      <w:r>
        <w:tab/>
      </w:r>
      <w:r>
        <w:tab/>
      </w:r>
      <w:r>
        <w:tab/>
      </w:r>
      <w:r>
        <w:tab/>
        <w:t>Severní Španělsko</w:t>
      </w:r>
      <w:r w:rsidR="00347D49">
        <w:t>, Baskicko</w:t>
      </w:r>
    </w:p>
    <w:p w:rsidR="00631125" w:rsidRDefault="001C361D" w:rsidP="002F1D4C">
      <w:r>
        <w:t>Termín:</w:t>
      </w:r>
      <w:r>
        <w:tab/>
      </w:r>
      <w:r>
        <w:tab/>
      </w:r>
      <w:r>
        <w:tab/>
      </w:r>
      <w:r>
        <w:tab/>
        <w:t>15. 9. 2023 – 23. 9. 2023</w:t>
      </w:r>
    </w:p>
    <w:p w:rsidR="002F1D4C" w:rsidRDefault="00631125" w:rsidP="002F1D4C">
      <w:r>
        <w:t>Strava:</w:t>
      </w:r>
      <w:r>
        <w:tab/>
      </w:r>
      <w:r>
        <w:tab/>
      </w:r>
      <w:r>
        <w:tab/>
      </w:r>
      <w:r>
        <w:tab/>
        <w:t>polopenze</w:t>
      </w:r>
      <w:r w:rsidR="001C361D">
        <w:tab/>
      </w:r>
      <w:r w:rsidR="001C361D">
        <w:tab/>
      </w:r>
    </w:p>
    <w:p w:rsidR="00F80668" w:rsidRDefault="001C361D" w:rsidP="00F80668">
      <w:r>
        <w:t xml:space="preserve">Cena za 1 </w:t>
      </w:r>
      <w:r w:rsidRPr="002A0AE9">
        <w:rPr>
          <w:u w:val="single"/>
        </w:rPr>
        <w:t>platící</w:t>
      </w:r>
      <w:r>
        <w:t xml:space="preserve"> osobu:</w:t>
      </w:r>
      <w:r>
        <w:tab/>
      </w:r>
      <w:r>
        <w:tab/>
      </w:r>
      <w:r w:rsidR="00E01E15">
        <w:t>16 090</w:t>
      </w:r>
      <w:r w:rsidR="00347D49" w:rsidRPr="00F86975">
        <w:t>,- Kč</w:t>
      </w:r>
      <w:r w:rsidR="00F80668">
        <w:tab/>
        <w:t>Uvedená cena je vč. DPH.</w:t>
      </w:r>
    </w:p>
    <w:p w:rsidR="002F1D4C" w:rsidRPr="00BB7508" w:rsidRDefault="0024131E" w:rsidP="0024131E">
      <w:pPr>
        <w:pStyle w:val="Odstavecseseznamem"/>
        <w:spacing w:before="480" w:after="240"/>
        <w:ind w:left="0"/>
        <w:contextualSpacing w:val="0"/>
        <w:jc w:val="center"/>
        <w:rPr>
          <w:b/>
        </w:rPr>
      </w:pPr>
      <w:r>
        <w:rPr>
          <w:b/>
        </w:rPr>
        <w:t xml:space="preserve">I. </w:t>
      </w:r>
      <w:r w:rsidR="002F1D4C" w:rsidRPr="00BB7508">
        <w:rPr>
          <w:b/>
        </w:rPr>
        <w:t>Povinnosti stran</w:t>
      </w:r>
    </w:p>
    <w:p w:rsidR="0024131E" w:rsidRDefault="002F1D4C" w:rsidP="0024131E">
      <w:pPr>
        <w:jc w:val="both"/>
      </w:pPr>
      <w:r>
        <w:t xml:space="preserve">Touto Smlouvou se cestovní kancelář </w:t>
      </w:r>
      <w:r w:rsidR="00716727">
        <w:t>Delfín travel s.r.o.</w:t>
      </w:r>
      <w:r w:rsidR="00E01E15">
        <w:t xml:space="preserve"> (dále jen „</w:t>
      </w:r>
      <w:r>
        <w:t>CK</w:t>
      </w:r>
      <w:r w:rsidR="00DF0C78">
        <w:t>“</w:t>
      </w:r>
      <w:r>
        <w:t>) zavazuje, že zajisti pro v</w:t>
      </w:r>
      <w:r w:rsidR="001C361D">
        <w:t xml:space="preserve">ybrané žáky Objednavatele </w:t>
      </w:r>
      <w:r>
        <w:t xml:space="preserve">zájezd, a to za podmínek sjednaných v této Smlouvě </w:t>
      </w:r>
      <w:r w:rsidR="00F80668">
        <w:t xml:space="preserve">jako Příloha č. 1 </w:t>
      </w:r>
      <w:r w:rsidR="002A0AE9">
        <w:t xml:space="preserve">Potvrzení </w:t>
      </w:r>
      <w:r w:rsidR="00F86975">
        <w:br/>
      </w:r>
      <w:r w:rsidR="002A0AE9">
        <w:t xml:space="preserve">o zájezdu a jeho </w:t>
      </w:r>
      <w:r w:rsidR="00F80668">
        <w:t>specifikace</w:t>
      </w:r>
      <w:r w:rsidRPr="00BB7508">
        <w:t>.</w:t>
      </w:r>
      <w:r>
        <w:t xml:space="preserve"> </w:t>
      </w:r>
    </w:p>
    <w:p w:rsidR="0067409A" w:rsidRDefault="002F1D4C" w:rsidP="002A0AE9">
      <w:pPr>
        <w:jc w:val="both"/>
      </w:pPr>
      <w:r>
        <w:t>CK se dále zavazuje, že bude předcházet škodám na majetku i na zdraví účastníků zájezdu.</w:t>
      </w:r>
      <w:r w:rsidR="0067409A">
        <w:t xml:space="preserve"> CK prohlašuje, že je má uzavřeno pojištění </w:t>
      </w:r>
      <w:r w:rsidR="0067409A" w:rsidRPr="0067409A">
        <w:t>záruky (kauce) v důsledku úpadku cestovní kanceláře</w:t>
      </w:r>
      <w:r w:rsidR="0067409A">
        <w:t>, což dokládá Certifikátem (Příloha č. 5 této Smlouvy).</w:t>
      </w:r>
    </w:p>
    <w:p w:rsidR="002F1D4C" w:rsidRDefault="002F1D4C" w:rsidP="002A0AE9">
      <w:pPr>
        <w:jc w:val="both"/>
      </w:pPr>
      <w:r>
        <w:lastRenderedPageBreak/>
        <w:t xml:space="preserve">Touto Smlouvou se </w:t>
      </w:r>
      <w:r w:rsidR="00347D49">
        <w:t>Objednavatel</w:t>
      </w:r>
      <w:r>
        <w:t xml:space="preserve"> zava</w:t>
      </w:r>
      <w:r w:rsidR="00CE3ED3">
        <w:t>zuje zajistit minimální počet úč</w:t>
      </w:r>
      <w:r>
        <w:t>astníků zájezdu, zajisti</w:t>
      </w:r>
      <w:r w:rsidR="00CE3ED3">
        <w:t xml:space="preserve">t doprovodné pedagogy pro tento </w:t>
      </w:r>
      <w:r>
        <w:t>zájezd a provést veškeré administrativní kroky pro účely</w:t>
      </w:r>
      <w:r w:rsidR="00BB7508">
        <w:t xml:space="preserve"> realizace zájezdu na pokyn CK.</w:t>
      </w:r>
    </w:p>
    <w:p w:rsidR="002F1D4C" w:rsidRDefault="002F1D4C" w:rsidP="002A0AE9">
      <w:pPr>
        <w:jc w:val="both"/>
      </w:pPr>
      <w:r>
        <w:t>Škola bere na vědomí, že je v souladu s § 29 zákona č. 561/2004 Sb. (školský zákon) pov</w:t>
      </w:r>
      <w:r w:rsidR="00CE3ED3">
        <w:t xml:space="preserve">inna zajistit bezpečnost a </w:t>
      </w:r>
      <w:r>
        <w:t>ochranu žáků i během školního zájezdu. Škola tedy prostřednictvím svých pedagogů koná pedagogický dozor.</w:t>
      </w:r>
    </w:p>
    <w:p w:rsidR="002F1D4C" w:rsidRPr="00CE3ED3" w:rsidRDefault="00CE3ED3" w:rsidP="0024131E">
      <w:pPr>
        <w:spacing w:after="120"/>
        <w:jc w:val="center"/>
        <w:rPr>
          <w:b/>
        </w:rPr>
      </w:pPr>
      <w:proofErr w:type="spellStart"/>
      <w:r w:rsidRPr="00CE3ED3">
        <w:rPr>
          <w:b/>
        </w:rPr>
        <w:t>ll</w:t>
      </w:r>
      <w:proofErr w:type="spellEnd"/>
      <w:r w:rsidRPr="00CE3ED3">
        <w:rPr>
          <w:b/>
        </w:rPr>
        <w:t>.</w:t>
      </w:r>
      <w:r>
        <w:rPr>
          <w:b/>
        </w:rPr>
        <w:t xml:space="preserve"> </w:t>
      </w:r>
      <w:r w:rsidRPr="00CE3ED3">
        <w:rPr>
          <w:b/>
        </w:rPr>
        <w:t>Účastníci zá</w:t>
      </w:r>
      <w:r w:rsidR="002F1D4C" w:rsidRPr="00CE3ED3">
        <w:rPr>
          <w:b/>
        </w:rPr>
        <w:t>jezdu</w:t>
      </w:r>
    </w:p>
    <w:p w:rsidR="002F1D4C" w:rsidRDefault="002F1D4C" w:rsidP="002A0AE9">
      <w:pPr>
        <w:jc w:val="both"/>
      </w:pPr>
      <w:r>
        <w:t>Účastníky zájezdu jsou žá</w:t>
      </w:r>
      <w:r w:rsidR="00CE3ED3">
        <w:t>ci a doprovodní pedagogové Objednatele</w:t>
      </w:r>
      <w:r>
        <w:t>, pokud není domluveno jinak.</w:t>
      </w:r>
    </w:p>
    <w:p w:rsidR="002F1D4C" w:rsidRDefault="002F1D4C" w:rsidP="002A0AE9">
      <w:pPr>
        <w:jc w:val="both"/>
      </w:pPr>
      <w:r>
        <w:t>Účast všech osob na zájezdu, stejně jako výměna účastníků, podléhá schválení Školy.</w:t>
      </w:r>
    </w:p>
    <w:p w:rsidR="00CE3ED3" w:rsidRDefault="00CE3ED3" w:rsidP="002A0AE9">
      <w:pPr>
        <w:jc w:val="both"/>
      </w:pPr>
      <w:r>
        <w:t>Přihlášení konkrétních účastníků</w:t>
      </w:r>
      <w:r w:rsidR="002F1D4C">
        <w:t xml:space="preserve"> zájezd</w:t>
      </w:r>
      <w:r>
        <w:t>u</w:t>
      </w:r>
      <w:r w:rsidR="002F1D4C">
        <w:t xml:space="preserve"> </w:t>
      </w:r>
      <w:r>
        <w:t>provádějí ú</w:t>
      </w:r>
      <w:r w:rsidR="002F1D4C">
        <w:t>častnici, případně</w:t>
      </w:r>
      <w:r>
        <w:t xml:space="preserve"> </w:t>
      </w:r>
      <w:r w:rsidR="002F1D4C">
        <w:t xml:space="preserve">zákonní zástupci nezletilých účastníků, </w:t>
      </w:r>
      <w:r>
        <w:t>prostřednictvím Objednavatele</w:t>
      </w:r>
      <w:r w:rsidR="00631125">
        <w:t xml:space="preserve"> prostřednictvím seznamu osob s uvedením příjmení, jména, adresy, data narození.</w:t>
      </w:r>
    </w:p>
    <w:p w:rsidR="002F1D4C" w:rsidRDefault="002F1D4C" w:rsidP="002A0AE9">
      <w:pPr>
        <w:jc w:val="both"/>
      </w:pPr>
      <w:r w:rsidRPr="00631125">
        <w:t xml:space="preserve">Po </w:t>
      </w:r>
      <w:r w:rsidR="00CE3ED3" w:rsidRPr="00631125">
        <w:t>uzavření Smlouvy o zahraničním zájezdu zašle</w:t>
      </w:r>
      <w:r w:rsidRPr="00631125">
        <w:t xml:space="preserve"> </w:t>
      </w:r>
      <w:r w:rsidR="00CE3ED3" w:rsidRPr="00631125">
        <w:t>CK</w:t>
      </w:r>
      <w:r w:rsidRPr="00631125">
        <w:t xml:space="preserve"> elektronicky </w:t>
      </w:r>
      <w:r w:rsidR="00CE3ED3" w:rsidRPr="00631125">
        <w:t>Objednavateli</w:t>
      </w:r>
      <w:r w:rsidRPr="00631125">
        <w:t xml:space="preserve"> </w:t>
      </w:r>
      <w:r w:rsidR="00631125" w:rsidRPr="00631125">
        <w:t>Potvrzení o zájezdu s potvrzením zahrnutých služeb a rozpisem plateb</w:t>
      </w:r>
      <w:r w:rsidRPr="00631125">
        <w:t xml:space="preserve"> a platebních údajů.</w:t>
      </w:r>
    </w:p>
    <w:p w:rsidR="002F1D4C" w:rsidRDefault="002F1D4C" w:rsidP="002A0AE9">
      <w:pPr>
        <w:jc w:val="both"/>
      </w:pPr>
      <w:r>
        <w:t xml:space="preserve">CK také </w:t>
      </w:r>
      <w:r w:rsidR="007372EB">
        <w:t>prostřednictvím příloh této S</w:t>
      </w:r>
      <w:r w:rsidR="00CE3ED3">
        <w:t xml:space="preserve">mlouvy poskytne Objednavateli </w:t>
      </w:r>
      <w:r>
        <w:t xml:space="preserve">především: </w:t>
      </w:r>
      <w:r w:rsidR="0024131E">
        <w:t>Potvrzení zájezdu s jeho specifikací a modelovým p</w:t>
      </w:r>
      <w:r>
        <w:t>rogram</w:t>
      </w:r>
      <w:r w:rsidR="0024131E">
        <w:t>em</w:t>
      </w:r>
      <w:r>
        <w:t xml:space="preserve"> zájezdu, Všeobecné podmínky CK, Informace k zájezdu </w:t>
      </w:r>
      <w:r w:rsidR="00CE3ED3">
        <w:t xml:space="preserve">a </w:t>
      </w:r>
      <w:r>
        <w:t>po</w:t>
      </w:r>
      <w:r w:rsidR="00CE3ED3">
        <w:t>jistné podmínky cestovního pojištění</w:t>
      </w:r>
      <w:r>
        <w:t>.</w:t>
      </w:r>
    </w:p>
    <w:p w:rsidR="002F1D4C" w:rsidRPr="00CE3ED3" w:rsidRDefault="002F1D4C" w:rsidP="00BB7508">
      <w:pPr>
        <w:jc w:val="center"/>
        <w:rPr>
          <w:b/>
        </w:rPr>
      </w:pPr>
      <w:r w:rsidRPr="00CE3ED3">
        <w:rPr>
          <w:b/>
        </w:rPr>
        <w:t>III. Cena zájezdu</w:t>
      </w:r>
    </w:p>
    <w:p w:rsidR="00631125" w:rsidRDefault="002F1D4C" w:rsidP="002A0AE9">
      <w:pPr>
        <w:jc w:val="both"/>
      </w:pPr>
      <w:r>
        <w:t xml:space="preserve">Cena zájezdu je stanovena na </w:t>
      </w:r>
      <w:r w:rsidR="00BB7508">
        <w:t xml:space="preserve">1 platící </w:t>
      </w:r>
      <w:r>
        <w:t xml:space="preserve">osobu. </w:t>
      </w:r>
    </w:p>
    <w:p w:rsidR="00631125" w:rsidRDefault="00631125" w:rsidP="002A0AE9">
      <w:pPr>
        <w:jc w:val="both"/>
      </w:pPr>
      <w:r>
        <w:t>Cena na osobu uvedená ve Smlouvě je konečná (vč. DPH) a platí při zajištění uvedeného minimálního počtu platících účastníků.</w:t>
      </w:r>
    </w:p>
    <w:p w:rsidR="002F1D4C" w:rsidRDefault="002F1D4C" w:rsidP="002A0AE9">
      <w:pPr>
        <w:jc w:val="both"/>
      </w:pPr>
      <w:r>
        <w:t>Každý účastník, příp. jeho zákonný zástupc</w:t>
      </w:r>
      <w:r w:rsidR="007372EB">
        <w:t>e</w:t>
      </w:r>
      <w:r w:rsidR="00631125">
        <w:t>,</w:t>
      </w:r>
      <w:r w:rsidR="007372EB">
        <w:t xml:space="preserve"> platí cenu zájezdu samostatně </w:t>
      </w:r>
      <w:r>
        <w:t>přímo na účet CK na základě údajů v Potvrzení o zájezdu.</w:t>
      </w:r>
      <w:r w:rsidR="00631125">
        <w:t xml:space="preserve"> Platební údaje předá účastníkům kontaktní osoba zájezdu.</w:t>
      </w:r>
    </w:p>
    <w:p w:rsidR="00631125" w:rsidRDefault="00631125" w:rsidP="002A0AE9">
      <w:pPr>
        <w:jc w:val="both"/>
      </w:pPr>
      <w:r>
        <w:t xml:space="preserve">Cena zájezdu bude hrazena ve dvou splátkách. Termíny </w:t>
      </w:r>
      <w:r w:rsidR="00BB7508">
        <w:t xml:space="preserve">a výše </w:t>
      </w:r>
      <w:r>
        <w:t xml:space="preserve">úhrady budou uvedeny v Potvrzení </w:t>
      </w:r>
      <w:r w:rsidR="00C51164">
        <w:br/>
      </w:r>
      <w:r>
        <w:t xml:space="preserve">o zájezdu. </w:t>
      </w:r>
    </w:p>
    <w:p w:rsidR="002F1D4C" w:rsidRPr="007372EB" w:rsidRDefault="007372EB" w:rsidP="007372EB">
      <w:pPr>
        <w:jc w:val="center"/>
        <w:rPr>
          <w:b/>
        </w:rPr>
      </w:pPr>
      <w:r>
        <w:rPr>
          <w:b/>
        </w:rPr>
        <w:t>IV. Cestovní pojištění</w:t>
      </w:r>
    </w:p>
    <w:p w:rsidR="002F1D4C" w:rsidRDefault="007372EB" w:rsidP="007372EB">
      <w:pPr>
        <w:jc w:val="both"/>
      </w:pPr>
      <w:r>
        <w:t>4.1</w:t>
      </w:r>
      <w:r w:rsidR="002F1D4C">
        <w:t xml:space="preserve"> V cen</w:t>
      </w:r>
      <w:r>
        <w:t xml:space="preserve">ě zájezdu je obsaženo </w:t>
      </w:r>
      <w:r w:rsidR="002F1D4C">
        <w:t xml:space="preserve">cestovní pojištěni u </w:t>
      </w:r>
      <w:r w:rsidR="00716727">
        <w:t>UNIQA pojišťovna, a.s.</w:t>
      </w:r>
      <w:r>
        <w:t xml:space="preserve"> s</w:t>
      </w:r>
      <w:r w:rsidR="00BC6D67">
        <w:t> </w:t>
      </w:r>
      <w:r>
        <w:t>tarifem</w:t>
      </w:r>
      <w:r w:rsidR="00BC6D67">
        <w:t xml:space="preserve"> STORNO 15 000 Kč K7S15+</w:t>
      </w:r>
      <w:r w:rsidR="002F1D4C">
        <w:t>, které zahrnuje pojištění léčebných výloh,</w:t>
      </w:r>
      <w:r>
        <w:t xml:space="preserve"> </w:t>
      </w:r>
      <w:r w:rsidR="002F1D4C">
        <w:t>úrazové pojištění, pojištěni a připojištění zavazadel, po</w:t>
      </w:r>
      <w:r>
        <w:t xml:space="preserve">jištěni odpovědnosti a pojištění storna zájezdu s minimálními limity dle požadavku Objednavatele </w:t>
      </w:r>
      <w:r w:rsidR="00BC6D67">
        <w:br/>
      </w:r>
      <w:r>
        <w:t>v zadávacích podmínkách veřejné zakázky.</w:t>
      </w:r>
      <w:r w:rsidR="002A0AE9">
        <w:t xml:space="preserve"> </w:t>
      </w:r>
    </w:p>
    <w:p w:rsidR="002A0AE9" w:rsidRDefault="002A0AE9" w:rsidP="007372EB">
      <w:pPr>
        <w:jc w:val="both"/>
      </w:pPr>
      <w:r>
        <w:t xml:space="preserve">Pojistné podmínky cestovního pojištění včetně specifikace konkrétního sjednaného tarifu pojištění a další podmínky k cestovnímu pojištění se vztahující jsou Přílohou č. 3 </w:t>
      </w:r>
      <w:proofErr w:type="gramStart"/>
      <w:r>
        <w:t>této</w:t>
      </w:r>
      <w:proofErr w:type="gramEnd"/>
      <w:r>
        <w:t xml:space="preserve"> Smlouvy.</w:t>
      </w:r>
    </w:p>
    <w:p w:rsidR="002F1D4C" w:rsidRPr="007372EB" w:rsidRDefault="002F1D4C" w:rsidP="007372EB">
      <w:pPr>
        <w:jc w:val="center"/>
        <w:rPr>
          <w:b/>
        </w:rPr>
      </w:pPr>
      <w:r w:rsidRPr="007372EB">
        <w:rPr>
          <w:b/>
        </w:rPr>
        <w:t>V. Zrušen</w:t>
      </w:r>
      <w:r w:rsidR="007372EB">
        <w:rPr>
          <w:b/>
        </w:rPr>
        <w:t>í</w:t>
      </w:r>
      <w:r w:rsidRPr="007372EB">
        <w:rPr>
          <w:b/>
        </w:rPr>
        <w:t xml:space="preserve"> zájezdu</w:t>
      </w:r>
    </w:p>
    <w:p w:rsidR="002F1D4C" w:rsidRDefault="00145957" w:rsidP="00631125">
      <w:pPr>
        <w:jc w:val="both"/>
      </w:pPr>
      <w:r>
        <w:t xml:space="preserve">Podmínky zrušení zájezdu se řídí Všeobecnými smluvními podmínkami účasti na zájezdech, které jsou </w:t>
      </w:r>
      <w:r w:rsidR="0024131E">
        <w:t>Přílohou č. 2 té</w:t>
      </w:r>
      <w:r w:rsidRPr="00BB7508">
        <w:t>to</w:t>
      </w:r>
      <w:r>
        <w:t xml:space="preserve"> Smlouvy.</w:t>
      </w:r>
    </w:p>
    <w:p w:rsidR="002F1D4C" w:rsidRPr="00145957" w:rsidRDefault="002F1D4C" w:rsidP="002A0AE9">
      <w:pPr>
        <w:jc w:val="center"/>
        <w:rPr>
          <w:b/>
        </w:rPr>
      </w:pPr>
      <w:r w:rsidRPr="00145957">
        <w:rPr>
          <w:b/>
        </w:rPr>
        <w:lastRenderedPageBreak/>
        <w:t>VI. Závěrečná u</w:t>
      </w:r>
      <w:bookmarkStart w:id="0" w:name="_GoBack"/>
      <w:bookmarkEnd w:id="0"/>
      <w:r w:rsidRPr="00145957">
        <w:rPr>
          <w:b/>
        </w:rPr>
        <w:t>stanoveni</w:t>
      </w:r>
    </w:p>
    <w:p w:rsidR="002F1D4C" w:rsidRDefault="002F1D4C" w:rsidP="00145957">
      <w:pPr>
        <w:jc w:val="both"/>
      </w:pPr>
      <w:r>
        <w:t>Smluvní strany se dohodly, že všechny sporné otázky, ke kterým by mohlo dojit</w:t>
      </w:r>
      <w:r w:rsidR="00145957">
        <w:t xml:space="preserve"> v průběhu vzájemných smluvních </w:t>
      </w:r>
      <w:r>
        <w:t>vztahů, budou řešeny především vzájemnou dohodou. K tomu si vzájemně poskytnou všechny potřebné informace.</w:t>
      </w:r>
    </w:p>
    <w:p w:rsidR="002F1D4C" w:rsidRDefault="002F1D4C" w:rsidP="00145957">
      <w:pPr>
        <w:jc w:val="both"/>
      </w:pPr>
      <w:r>
        <w:t>V případě, že nedojede k dohodě smluvních stran, bude pří</w:t>
      </w:r>
      <w:r w:rsidR="00145957">
        <w:t>pad předložen věcně a místně pří</w:t>
      </w:r>
      <w:r>
        <w:t>slušnému soudu ČR.</w:t>
      </w:r>
    </w:p>
    <w:p w:rsidR="002F1D4C" w:rsidRDefault="00145957" w:rsidP="00145957">
      <w:pPr>
        <w:jc w:val="both"/>
      </w:pPr>
      <w:r>
        <w:t>Smlouva se řídí</w:t>
      </w:r>
      <w:r w:rsidR="002F1D4C">
        <w:t xml:space="preserve"> právem České republiky.</w:t>
      </w:r>
    </w:p>
    <w:p w:rsidR="002F1D4C" w:rsidRDefault="002F1D4C" w:rsidP="00145957">
      <w:pPr>
        <w:jc w:val="both"/>
      </w:pPr>
      <w:r>
        <w:t>Smlouva se sjednává ve dvou vyhotoveních, obě s platnosti originálu. Každá smluvní strana obdrží jedno vyhotovení.</w:t>
      </w:r>
    </w:p>
    <w:p w:rsidR="002A0AE9" w:rsidRDefault="002F1D4C" w:rsidP="00145957">
      <w:pPr>
        <w:jc w:val="both"/>
      </w:pPr>
      <w:r>
        <w:t>Smlouva nabývá platnosti dnem podpisu</w:t>
      </w:r>
      <w:r w:rsidR="00145957">
        <w:t xml:space="preserve"> a účinnosti dnem zveřejnění v registru smluv</w:t>
      </w:r>
      <w:r>
        <w:t>.</w:t>
      </w:r>
      <w:r w:rsidR="00145957">
        <w:t xml:space="preserve"> Za zveřejnění v registru smluv je zodpovědný Objednavatel. CK souhlasí se zveřejněním smlouvy v registru smluv.</w:t>
      </w:r>
    </w:p>
    <w:p w:rsidR="00BB7508" w:rsidRDefault="00BB7508" w:rsidP="00BB7508">
      <w:pPr>
        <w:spacing w:after="120"/>
        <w:jc w:val="both"/>
      </w:pPr>
    </w:p>
    <w:p w:rsidR="002A0AE9" w:rsidRPr="00F86975" w:rsidRDefault="002A0AE9" w:rsidP="00BB7508">
      <w:pPr>
        <w:spacing w:after="120"/>
        <w:jc w:val="both"/>
      </w:pPr>
      <w:r>
        <w:t>Příloha č. 1</w:t>
      </w:r>
      <w:r>
        <w:tab/>
        <w:t>Potvrzení o zájezdu a jeho specifikace</w:t>
      </w:r>
    </w:p>
    <w:p w:rsidR="002A0AE9" w:rsidRPr="00F86975" w:rsidRDefault="002A0AE9" w:rsidP="00BB7508">
      <w:pPr>
        <w:spacing w:after="120"/>
        <w:jc w:val="both"/>
      </w:pPr>
      <w:r>
        <w:t>Příloha č. 2</w:t>
      </w:r>
      <w:r>
        <w:tab/>
        <w:t>Všeobecné smluvní podmínky účasti na zájezdech</w:t>
      </w:r>
    </w:p>
    <w:p w:rsidR="002A0AE9" w:rsidRPr="00F86975" w:rsidRDefault="002A0AE9" w:rsidP="00BB7508">
      <w:pPr>
        <w:spacing w:after="120"/>
        <w:jc w:val="both"/>
      </w:pPr>
      <w:r>
        <w:t>Příloha č. 3</w:t>
      </w:r>
      <w:r>
        <w:tab/>
        <w:t>Pojistné podmínky cestovního pojištění</w:t>
      </w:r>
      <w:r>
        <w:tab/>
        <w:t xml:space="preserve">, specifikace konkrétního sjednaného tarifu </w:t>
      </w:r>
      <w:r>
        <w:tab/>
      </w:r>
      <w:r>
        <w:tab/>
      </w:r>
      <w:r>
        <w:tab/>
        <w:t>cestovního pojištění a další podmínky cestovního pojištění</w:t>
      </w:r>
    </w:p>
    <w:p w:rsidR="00BB7508" w:rsidRPr="00F86975" w:rsidRDefault="00BB7508" w:rsidP="00BB7508">
      <w:pPr>
        <w:spacing w:after="120"/>
        <w:jc w:val="both"/>
      </w:pPr>
      <w:r>
        <w:t xml:space="preserve">Příloha </w:t>
      </w:r>
      <w:proofErr w:type="gramStart"/>
      <w:r>
        <w:t>č. 4</w:t>
      </w:r>
      <w:r>
        <w:tab/>
        <w:t>Formulář</w:t>
      </w:r>
      <w:proofErr w:type="gramEnd"/>
      <w:r>
        <w:t xml:space="preserve"> pro informace k zájezdu podle par. 1b odst. 1 písm. a) nebo písm. b) bodů 1 až 4 </w:t>
      </w:r>
      <w:r>
        <w:tab/>
      </w:r>
      <w:r>
        <w:tab/>
        <w:t>zákona</w:t>
      </w:r>
    </w:p>
    <w:p w:rsidR="0067409A" w:rsidRPr="00F86975" w:rsidRDefault="0067409A" w:rsidP="00BB7508">
      <w:pPr>
        <w:spacing w:after="120"/>
        <w:jc w:val="both"/>
      </w:pPr>
      <w:r>
        <w:t>Příloha č. 5</w:t>
      </w:r>
      <w:r>
        <w:tab/>
        <w:t>Certifikát Pojištění záruky (kauce) v důsledku úpadku cestovní kanceláře</w:t>
      </w:r>
    </w:p>
    <w:p w:rsidR="002A0AE9" w:rsidRDefault="002A0AE9" w:rsidP="00145957">
      <w:pPr>
        <w:jc w:val="both"/>
      </w:pPr>
    </w:p>
    <w:p w:rsidR="00BB7508" w:rsidRDefault="00BB7508" w:rsidP="00145957">
      <w:pPr>
        <w:jc w:val="both"/>
      </w:pPr>
    </w:p>
    <w:p w:rsidR="00D07BC0" w:rsidRDefault="002A0AE9" w:rsidP="00145957">
      <w:pPr>
        <w:jc w:val="both"/>
      </w:pPr>
      <w:r>
        <w:t>V</w:t>
      </w:r>
      <w:r w:rsidR="00E01E15">
        <w:t xml:space="preserve"> Praze</w:t>
      </w:r>
      <w:r w:rsidR="00DF0C78">
        <w:tab/>
        <w:t xml:space="preserve"> </w:t>
      </w:r>
      <w:r>
        <w:t>dne</w:t>
      </w:r>
      <w:r>
        <w:tab/>
      </w:r>
      <w:r w:rsidR="00DF0C78">
        <w:t>17. 4. 2023</w:t>
      </w:r>
      <w:r w:rsidR="00DF0C78">
        <w:tab/>
      </w:r>
      <w:r w:rsidR="00DF0C78">
        <w:tab/>
      </w:r>
      <w:r w:rsidR="00DF0C78">
        <w:tab/>
      </w:r>
      <w:r w:rsidR="00DF0C78">
        <w:tab/>
      </w:r>
      <w:r>
        <w:t>V Brandýse nad Labem dne</w:t>
      </w:r>
      <w:r w:rsidR="00DF0C78">
        <w:t xml:space="preserve"> 19. 4. 2023</w:t>
      </w:r>
    </w:p>
    <w:p w:rsidR="002A0AE9" w:rsidRDefault="002A0AE9" w:rsidP="00145957">
      <w:pPr>
        <w:jc w:val="both"/>
      </w:pPr>
    </w:p>
    <w:p w:rsidR="00BB7508" w:rsidRDefault="00BB7508" w:rsidP="00145957">
      <w:pPr>
        <w:jc w:val="both"/>
      </w:pPr>
    </w:p>
    <w:p w:rsidR="00E01E15" w:rsidRDefault="00E01E15" w:rsidP="00145957">
      <w:pPr>
        <w:jc w:val="both"/>
      </w:pPr>
    </w:p>
    <w:p w:rsidR="002A0AE9" w:rsidRDefault="002A0AE9" w:rsidP="00145957">
      <w:pPr>
        <w:jc w:val="both"/>
      </w:pPr>
    </w:p>
    <w:p w:rsidR="002A0AE9" w:rsidRDefault="00BB7508" w:rsidP="002A0AE9">
      <w:pPr>
        <w:spacing w:after="0"/>
        <w:jc w:val="both"/>
      </w:pPr>
      <w:r>
        <w:t xml:space="preserve">             </w:t>
      </w:r>
      <w:r w:rsidR="00E01E15">
        <w:t>Martin Zeman</w:t>
      </w:r>
      <w:r w:rsidR="002A0AE9">
        <w:tab/>
      </w:r>
      <w:r w:rsidR="002A0AE9">
        <w:tab/>
      </w:r>
      <w:r w:rsidR="002A0AE9">
        <w:tab/>
      </w:r>
      <w:r w:rsidR="002A0AE9">
        <w:tab/>
      </w:r>
      <w:r w:rsidR="00E01E15">
        <w:tab/>
      </w:r>
      <w:r w:rsidR="002A0AE9">
        <w:t>PhDr. Ing. Miroslava Zachariášová</w:t>
      </w:r>
    </w:p>
    <w:p w:rsidR="002A0AE9" w:rsidRDefault="00E01E15" w:rsidP="002A0AE9">
      <w:pPr>
        <w:spacing w:after="0"/>
        <w:jc w:val="both"/>
      </w:pPr>
      <w:r>
        <w:rPr>
          <w:sz w:val="20"/>
        </w:rPr>
        <w:t>vedoucí produktového oddělení</w:t>
      </w:r>
      <w:r w:rsidR="002A0AE9">
        <w:tab/>
      </w:r>
      <w:r w:rsidR="002A0AE9">
        <w:tab/>
      </w:r>
      <w:r w:rsidR="002A0AE9">
        <w:tab/>
      </w:r>
      <w:r w:rsidR="002A0AE9">
        <w:tab/>
      </w:r>
      <w:r>
        <w:t xml:space="preserve"> </w:t>
      </w:r>
      <w:r w:rsidR="002A0AE9">
        <w:t xml:space="preserve">    </w:t>
      </w:r>
      <w:r>
        <w:tab/>
        <w:t xml:space="preserve">     </w:t>
      </w:r>
      <w:r w:rsidR="002A0AE9">
        <w:rPr>
          <w:sz w:val="20"/>
        </w:rPr>
        <w:t>ředitelka školy</w:t>
      </w:r>
    </w:p>
    <w:p w:rsidR="002A0AE9" w:rsidRPr="002A0AE9" w:rsidRDefault="002A0AE9" w:rsidP="002A0AE9">
      <w:pPr>
        <w:spacing w:after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2A0AE9" w:rsidRPr="002A0AE9" w:rsidSect="00FC2CB0"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B8" w:rsidRDefault="00784FB8" w:rsidP="00784FB8">
      <w:pPr>
        <w:spacing w:after="0" w:line="240" w:lineRule="auto"/>
      </w:pPr>
      <w:r>
        <w:separator/>
      </w:r>
    </w:p>
  </w:endnote>
  <w:endnote w:type="continuationSeparator" w:id="0">
    <w:p w:rsidR="00784FB8" w:rsidRDefault="00784FB8" w:rsidP="0078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B8" w:rsidRDefault="00784FB8" w:rsidP="00784FB8">
      <w:pPr>
        <w:spacing w:after="0" w:line="240" w:lineRule="auto"/>
      </w:pPr>
      <w:r>
        <w:separator/>
      </w:r>
    </w:p>
  </w:footnote>
  <w:footnote w:type="continuationSeparator" w:id="0">
    <w:p w:rsidR="00784FB8" w:rsidRDefault="00784FB8" w:rsidP="0078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413A"/>
    <w:multiLevelType w:val="hybridMultilevel"/>
    <w:tmpl w:val="217C0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4A9F"/>
    <w:multiLevelType w:val="hybridMultilevel"/>
    <w:tmpl w:val="F6269836"/>
    <w:lvl w:ilvl="0" w:tplc="3796E40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63D01"/>
    <w:multiLevelType w:val="hybridMultilevel"/>
    <w:tmpl w:val="C71AA340"/>
    <w:lvl w:ilvl="0" w:tplc="1E0C0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4C"/>
    <w:rsid w:val="00145957"/>
    <w:rsid w:val="001C361D"/>
    <w:rsid w:val="001D21CB"/>
    <w:rsid w:val="0024131E"/>
    <w:rsid w:val="002A0AE9"/>
    <w:rsid w:val="002A7633"/>
    <w:rsid w:val="002F1D4C"/>
    <w:rsid w:val="00327378"/>
    <w:rsid w:val="00347D49"/>
    <w:rsid w:val="00631125"/>
    <w:rsid w:val="0067409A"/>
    <w:rsid w:val="00716727"/>
    <w:rsid w:val="007372EB"/>
    <w:rsid w:val="00784FB8"/>
    <w:rsid w:val="00957159"/>
    <w:rsid w:val="00B648A5"/>
    <w:rsid w:val="00BB7508"/>
    <w:rsid w:val="00BC6D67"/>
    <w:rsid w:val="00C37E41"/>
    <w:rsid w:val="00C51164"/>
    <w:rsid w:val="00CC3E49"/>
    <w:rsid w:val="00CE3ED3"/>
    <w:rsid w:val="00D07BC0"/>
    <w:rsid w:val="00DF0C78"/>
    <w:rsid w:val="00E01E15"/>
    <w:rsid w:val="00F20715"/>
    <w:rsid w:val="00F80668"/>
    <w:rsid w:val="00F86975"/>
    <w:rsid w:val="00FC2CB0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12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75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F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8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4FB8"/>
  </w:style>
  <w:style w:type="paragraph" w:styleId="Zpat">
    <w:name w:val="footer"/>
    <w:basedOn w:val="Normln"/>
    <w:link w:val="ZpatChar"/>
    <w:uiPriority w:val="99"/>
    <w:unhideWhenUsed/>
    <w:rsid w:val="0078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12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75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F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8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4FB8"/>
  </w:style>
  <w:style w:type="paragraph" w:styleId="Zpat">
    <w:name w:val="footer"/>
    <w:basedOn w:val="Normln"/>
    <w:link w:val="ZpatChar"/>
    <w:uiPriority w:val="99"/>
    <w:unhideWhenUsed/>
    <w:rsid w:val="0078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Gabrielová</dc:creator>
  <cp:lastModifiedBy>Renata Gabrielová</cp:lastModifiedBy>
  <cp:revision>3</cp:revision>
  <cp:lastPrinted>2023-03-17T09:41:00Z</cp:lastPrinted>
  <dcterms:created xsi:type="dcterms:W3CDTF">2023-04-20T06:23:00Z</dcterms:created>
  <dcterms:modified xsi:type="dcterms:W3CDTF">2023-04-20T06:25:00Z</dcterms:modified>
</cp:coreProperties>
</file>