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5F" w:rsidRPr="00B4292A" w:rsidRDefault="00574A5F" w:rsidP="00EB3B42">
      <w:pPr>
        <w:pStyle w:val="Nadpis1"/>
        <w:jc w:val="center"/>
        <w:rPr>
          <w:rFonts w:eastAsia="Times New Roman" w:cs="Times New Roman"/>
          <w:lang w:eastAsia="cs-CZ"/>
        </w:rPr>
      </w:pPr>
      <w:r w:rsidRPr="00B4292A">
        <w:rPr>
          <w:rFonts w:eastAsia="Times New Roman" w:cs="Times New Roman"/>
          <w:noProof/>
          <w:lang w:eastAsia="cs-CZ"/>
        </w:rPr>
        <w:t>14/A2/23 - DM</w:t>
      </w: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B4292A">
        <w:rPr>
          <w:rFonts w:ascii="Times New Roman" w:eastAsia="Times New Roman" w:hAnsi="Times New Roman" w:cs="Times New Roman"/>
        </w:rPr>
        <w:t xml:space="preserve">Evidenční číslo smlouvy: </w:t>
      </w:r>
      <w:r w:rsidRPr="00B4292A">
        <w:rPr>
          <w:rFonts w:ascii="Times New Roman" w:eastAsia="Times New Roman" w:hAnsi="Times New Roman" w:cs="Times New Roman"/>
          <w:b/>
          <w:noProof/>
        </w:rPr>
        <w:t>KK00501/2023</w:t>
      </w:r>
    </w:p>
    <w:p w:rsidR="00574A5F" w:rsidRPr="00B4292A" w:rsidRDefault="00574A5F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B4292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4292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74A5F" w:rsidRPr="00B4292A" w:rsidRDefault="00574A5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ab/>
        <w:t>(dále jen „smlouva“)</w:t>
      </w:r>
    </w:p>
    <w:p w:rsidR="00574A5F" w:rsidRPr="00B4292A" w:rsidRDefault="00574A5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Smluvní strany: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Karlovarský kraj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Adresa sídla: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Identifikační číslo:</w:t>
      </w:r>
      <w:r w:rsidRPr="00B4292A">
        <w:rPr>
          <w:rFonts w:ascii="Times New Roman" w:eastAsia="Times New Roman" w:hAnsi="Times New Roman" w:cs="Times New Roman"/>
        </w:rPr>
        <w:tab/>
        <w:t>70891168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DIČ: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>CZ70891168</w:t>
      </w:r>
    </w:p>
    <w:p w:rsidR="00574A5F" w:rsidRPr="00B4292A" w:rsidRDefault="00574A5F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Zastoupený:</w:t>
      </w:r>
      <w:r w:rsidRPr="00B4292A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Bankovní spojení:</w:t>
      </w:r>
      <w:r w:rsidRPr="00B4292A">
        <w:rPr>
          <w:rFonts w:ascii="Times New Roman" w:eastAsia="Times New Roman" w:hAnsi="Times New Roman" w:cs="Times New Roman"/>
        </w:rPr>
        <w:tab/>
      </w:r>
      <w:r w:rsidR="00EE38AD">
        <w:rPr>
          <w:rFonts w:ascii="Times New Roman" w:hAnsi="Times New Roman" w:cs="Times New Roman"/>
          <w:color w:val="000000"/>
        </w:rPr>
        <w:t>XXXX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  <w:t xml:space="preserve">číslo účtu: </w:t>
      </w:r>
      <w:r w:rsidR="00EE38AD">
        <w:rPr>
          <w:rFonts w:ascii="Times New Roman" w:hAnsi="Times New Roman" w:cs="Times New Roman"/>
          <w:color w:val="000000"/>
        </w:rPr>
        <w:t>XXXX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Datová schránka:</w:t>
      </w:r>
      <w:r w:rsidRPr="00B4292A">
        <w:rPr>
          <w:rFonts w:ascii="Times New Roman" w:eastAsia="Times New Roman" w:hAnsi="Times New Roman" w:cs="Times New Roman"/>
        </w:rPr>
        <w:tab/>
        <w:t>siqbxt2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Administrující odbor:</w:t>
      </w:r>
      <w:r w:rsidRPr="00B4292A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(dále jen „poskytovatel“)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a</w:t>
      </w:r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  <w:noProof/>
        </w:rPr>
        <w:t>HIPODROM HOLOUBEK s.r.o.</w:t>
      </w: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Adresa sídla: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Studentská 1/4, 360 07 Karlovy Vary</w:t>
      </w: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Identifikační číslo: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26353911</w:t>
      </w: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DIČ:</w:t>
      </w:r>
      <w:r w:rsidRPr="00B4292A">
        <w:rPr>
          <w:rFonts w:ascii="Times New Roman" w:eastAsia="Times New Roman" w:hAnsi="Times New Roman" w:cs="Times New Roman"/>
          <w:bCs/>
        </w:rPr>
        <w:tab/>
      </w:r>
      <w:r w:rsidRPr="00B4292A">
        <w:rPr>
          <w:rFonts w:ascii="Times New Roman" w:eastAsia="Times New Roman" w:hAnsi="Times New Roman" w:cs="Times New Roman"/>
          <w:bCs/>
          <w:noProof/>
        </w:rPr>
        <w:t>CZ26353911</w:t>
      </w: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Zastoupený:</w:t>
      </w:r>
      <w:r w:rsidRPr="00B4292A">
        <w:rPr>
          <w:rFonts w:ascii="Times New Roman" w:eastAsia="Times New Roman" w:hAnsi="Times New Roman" w:cs="Times New Roman"/>
        </w:rPr>
        <w:tab/>
      </w:r>
      <w:r w:rsidR="00084241" w:rsidRPr="00B4292A">
        <w:rPr>
          <w:rFonts w:ascii="Times New Roman" w:eastAsia="Times New Roman" w:hAnsi="Times New Roman" w:cs="Times New Roman"/>
          <w:noProof/>
        </w:rPr>
        <w:t>Ing. Lucie Kubešová</w:t>
      </w:r>
    </w:p>
    <w:p w:rsidR="00574A5F" w:rsidRPr="00B4292A" w:rsidRDefault="00574A5F" w:rsidP="00EB3B4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Bankovní spojení:</w:t>
      </w:r>
      <w:r w:rsidRPr="00B4292A">
        <w:rPr>
          <w:rFonts w:ascii="Times New Roman" w:eastAsia="Times New Roman" w:hAnsi="Times New Roman" w:cs="Times New Roman"/>
        </w:rPr>
        <w:tab/>
      </w:r>
    </w:p>
    <w:p w:rsidR="00574A5F" w:rsidRPr="00B4292A" w:rsidRDefault="00EE38AD" w:rsidP="00EB3B4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 w:rsidR="00574A5F" w:rsidRPr="00B4292A">
        <w:rPr>
          <w:rFonts w:ascii="Times New Roman" w:eastAsia="Times New Roman" w:hAnsi="Times New Roman" w:cs="Times New Roman"/>
        </w:rPr>
        <w:tab/>
      </w:r>
      <w:r w:rsidR="00574A5F" w:rsidRPr="00B4292A">
        <w:rPr>
          <w:rFonts w:ascii="Times New Roman" w:eastAsia="Times New Roman" w:hAnsi="Times New Roman" w:cs="Times New Roman"/>
        </w:rPr>
        <w:tab/>
      </w:r>
      <w:r w:rsidR="00574A5F" w:rsidRPr="00B4292A">
        <w:rPr>
          <w:rFonts w:ascii="Times New Roman" w:eastAsia="Times New Roman" w:hAnsi="Times New Roman" w:cs="Times New Roman"/>
        </w:rPr>
        <w:tab/>
        <w:t>číslo účtu:</w:t>
      </w:r>
      <w:r w:rsidR="00574A5F" w:rsidRPr="00B4292A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</w:p>
    <w:p w:rsidR="00574A5F" w:rsidRPr="00B4292A" w:rsidRDefault="00574A5F" w:rsidP="00EB3B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E-mail: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</w:rPr>
        <w:tab/>
      </w:r>
      <w:r w:rsidR="00084241">
        <w:rPr>
          <w:rFonts w:ascii="Times New Roman" w:hAnsi="Times New Roman" w:cs="Times New Roman"/>
          <w:color w:val="000000"/>
        </w:rPr>
        <w:t>XXXX</w:t>
      </w:r>
    </w:p>
    <w:p w:rsidR="00574A5F" w:rsidRPr="00B4292A" w:rsidRDefault="00574A5F" w:rsidP="00EB3B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Datová schránka:</w:t>
      </w:r>
      <w:r w:rsidRPr="00B4292A">
        <w:rPr>
          <w:rFonts w:ascii="Times New Roman" w:eastAsia="Times New Roman" w:hAnsi="Times New Roman" w:cs="Times New Roman"/>
        </w:rPr>
        <w:tab/>
      </w:r>
      <w:r w:rsidRPr="00B4292A">
        <w:rPr>
          <w:rFonts w:ascii="Times New Roman" w:eastAsia="Times New Roman" w:hAnsi="Times New Roman" w:cs="Times New Roman"/>
          <w:noProof/>
        </w:rPr>
        <w:t>kguvxvx</w:t>
      </w:r>
    </w:p>
    <w:p w:rsidR="00574A5F" w:rsidRPr="00B4292A" w:rsidRDefault="00574A5F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74A5F" w:rsidRPr="00B4292A" w:rsidRDefault="00574A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(dále jen „příjemce“)</w:t>
      </w:r>
    </w:p>
    <w:p w:rsidR="00574A5F" w:rsidRPr="00B4292A" w:rsidRDefault="00574A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574A5F" w:rsidRPr="00B4292A" w:rsidRDefault="00574A5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(společně jako „smluvní strany“)</w:t>
      </w: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I.</w:t>
      </w: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74A5F" w:rsidRPr="00B4292A" w:rsidRDefault="00574A5F" w:rsidP="00574A5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akcí (dále také jen „dotační program“) poskytovatel poskytuje příjemci dotaci na účel uvedený v článku II. smlouvy a příjemce tuto dotaci přijímá.</w:t>
      </w:r>
    </w:p>
    <w:p w:rsidR="00574A5F" w:rsidRPr="00B4292A" w:rsidRDefault="00574A5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II.</w:t>
      </w:r>
    </w:p>
    <w:p w:rsidR="00574A5F" w:rsidRPr="00B4292A" w:rsidRDefault="00574A5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74A5F" w:rsidRPr="00B4292A" w:rsidRDefault="00574A5F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B4292A">
        <w:rPr>
          <w:sz w:val="22"/>
          <w:szCs w:val="22"/>
        </w:rPr>
        <w:t>Poskytovatel poskytuje příjemci dotaci z rozpočtu poskytovatele v kalendářním roce, ve výši a </w:t>
      </w:r>
      <w:r w:rsidRPr="00B4292A">
        <w:rPr>
          <w:iCs/>
          <w:snapToGrid w:val="0"/>
          <w:sz w:val="22"/>
          <w:szCs w:val="22"/>
        </w:rPr>
        <w:t xml:space="preserve">na účel </w:t>
      </w:r>
      <w:r w:rsidRPr="00B4292A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574A5F" w:rsidRPr="00B4292A" w:rsidRDefault="00574A5F" w:rsidP="00F40594">
      <w:pPr>
        <w:pStyle w:val="Normlnweb"/>
        <w:rPr>
          <w:bCs/>
          <w:sz w:val="22"/>
          <w:szCs w:val="22"/>
        </w:rPr>
      </w:pPr>
    </w:p>
    <w:p w:rsidR="00574A5F" w:rsidRPr="00B4292A" w:rsidRDefault="00574A5F" w:rsidP="00EB3B4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B4292A">
        <w:t>Údaje o dotaci:</w:t>
      </w:r>
    </w:p>
    <w:p w:rsidR="00574A5F" w:rsidRPr="00B4292A" w:rsidRDefault="00574A5F" w:rsidP="00EB3B4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Dotace se poskytuje v kalendářním roce:</w:t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  <w:b/>
        </w:rPr>
        <w:t>2023</w:t>
      </w:r>
    </w:p>
    <w:p w:rsidR="00574A5F" w:rsidRPr="00B4292A" w:rsidRDefault="00574A5F" w:rsidP="00EB3B4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Dotace se poskytuje ve výši:</w:t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</w:rPr>
        <w:tab/>
      </w:r>
      <w:r w:rsidRPr="00B4292A">
        <w:rPr>
          <w:rFonts w:ascii="Times New Roman" w:hAnsi="Times New Roman" w:cs="Times New Roman"/>
          <w:b/>
          <w:noProof/>
        </w:rPr>
        <w:t>100.000 Kč</w:t>
      </w:r>
    </w:p>
    <w:p w:rsidR="00574A5F" w:rsidRPr="00B4292A" w:rsidRDefault="00574A5F" w:rsidP="00EB3B42">
      <w:pPr>
        <w:spacing w:after="0" w:line="240" w:lineRule="auto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ab/>
        <w:t>(slovy:</w:t>
      </w:r>
      <w:r w:rsidRPr="00B4292A">
        <w:rPr>
          <w:rFonts w:ascii="Times New Roman" w:hAnsi="Times New Roman" w:cs="Times New Roman"/>
          <w:b/>
          <w:noProof/>
        </w:rPr>
        <w:t xml:space="preserve"> jedno sto tisíc korun českých</w:t>
      </w:r>
      <w:r w:rsidRPr="00B4292A">
        <w:rPr>
          <w:rFonts w:ascii="Times New Roman" w:hAnsi="Times New Roman" w:cs="Times New Roman"/>
        </w:rPr>
        <w:t>)</w:t>
      </w:r>
    </w:p>
    <w:p w:rsidR="00574A5F" w:rsidRPr="00B4292A" w:rsidRDefault="00574A5F" w:rsidP="00EB3B42">
      <w:pPr>
        <w:pStyle w:val="Odstavecseseznamem"/>
        <w:spacing w:after="0" w:line="240" w:lineRule="auto"/>
        <w:ind w:left="5664" w:hanging="5238"/>
        <w:jc w:val="left"/>
      </w:pPr>
      <w:r w:rsidRPr="00B4292A">
        <w:t>Dotace se poskytuje na účel:</w:t>
      </w:r>
      <w:r w:rsidRPr="00B4292A">
        <w:tab/>
      </w:r>
      <w:r w:rsidRPr="00B4292A">
        <w:rPr>
          <w:b/>
          <w:noProof/>
        </w:rPr>
        <w:t>Pořádání dostihového dne</w:t>
      </w:r>
    </w:p>
    <w:p w:rsidR="00574A5F" w:rsidRPr="00B4292A" w:rsidRDefault="00574A5F" w:rsidP="00EB3B42">
      <w:pPr>
        <w:pStyle w:val="Odstavecseseznamem"/>
        <w:spacing w:after="0" w:line="240" w:lineRule="auto"/>
        <w:ind w:left="360"/>
      </w:pPr>
    </w:p>
    <w:p w:rsidR="00574A5F" w:rsidRPr="00B4292A" w:rsidRDefault="00574A5F" w:rsidP="00EB3B42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B4292A">
        <w:t>Platba dotace bude opatřena variabilním symbolem:</w:t>
      </w:r>
      <w:r w:rsidRPr="00B4292A">
        <w:tab/>
      </w:r>
      <w:r w:rsidR="00EE38AD">
        <w:rPr>
          <w:color w:val="000000"/>
        </w:rPr>
        <w:t>XXXX</w:t>
      </w:r>
    </w:p>
    <w:p w:rsidR="00574A5F" w:rsidRPr="00B4292A" w:rsidRDefault="00574A5F" w:rsidP="00EB3B42">
      <w:pPr>
        <w:pStyle w:val="Odstavecseseznamem"/>
        <w:spacing w:after="0" w:line="240" w:lineRule="auto"/>
        <w:ind w:left="360" w:firstLine="66"/>
        <w:rPr>
          <w:b/>
          <w:noProof/>
        </w:rPr>
      </w:pP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III.</w:t>
      </w: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74A5F" w:rsidRPr="00B4292A" w:rsidRDefault="00574A5F" w:rsidP="00574A5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Dotace bude příjemci poukázána jednorázově do 20</w:t>
      </w:r>
      <w:r w:rsidRPr="00B4292A">
        <w:rPr>
          <w:rFonts w:ascii="Times New Roman" w:eastAsia="Arial Unicode MS" w:hAnsi="Times New Roman" w:cs="Times New Roman"/>
          <w:color w:val="FF0000"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574A5F" w:rsidRPr="00B4292A" w:rsidRDefault="00574A5F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74A5F" w:rsidRPr="00B4292A" w:rsidRDefault="00574A5F" w:rsidP="00574A5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74A5F" w:rsidRPr="00B4292A" w:rsidRDefault="00574A5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IV.</w:t>
      </w: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74A5F" w:rsidRPr="00B4292A" w:rsidRDefault="00574A5F" w:rsidP="00574A5F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B4292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B4292A">
        <w:rPr>
          <w:rFonts w:eastAsia="Times New Roman"/>
          <w:b/>
          <w:lang w:eastAsia="cs-CZ"/>
        </w:rPr>
        <w:t>31. 1. 2024</w:t>
      </w:r>
      <w:r w:rsidRPr="00B4292A">
        <w:rPr>
          <w:rFonts w:eastAsia="Times New Roman"/>
          <w:color w:val="FF0000"/>
          <w:lang w:eastAsia="cs-CZ"/>
        </w:rPr>
        <w:t>.</w:t>
      </w:r>
      <w:r w:rsidRPr="00B4292A">
        <w:rPr>
          <w:rFonts w:eastAsia="Times New Roman"/>
          <w:lang w:eastAsia="cs-CZ"/>
        </w:rPr>
        <w:t xml:space="preserve"> </w:t>
      </w:r>
      <w:r w:rsidRPr="00B4292A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B4292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74A5F" w:rsidRPr="00B4292A" w:rsidRDefault="00574A5F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Příjemce je dále povinen </w:t>
      </w:r>
      <w:r w:rsidRPr="00B4292A">
        <w:rPr>
          <w:rFonts w:ascii="Times New Roman" w:eastAsia="Times New Roman" w:hAnsi="Times New Roman" w:cs="Times New Roman"/>
        </w:rPr>
        <w:t>řídit se Pokyny k vyúčtování dotace na podporu sportovních akcí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74A5F" w:rsidRPr="00B4292A" w:rsidRDefault="00574A5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V.</w:t>
      </w:r>
    </w:p>
    <w:p w:rsidR="00574A5F" w:rsidRPr="00B4292A" w:rsidRDefault="00574A5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74A5F" w:rsidRPr="00B4292A" w:rsidRDefault="00574A5F" w:rsidP="00574A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Příjemce je povinen řídit se Programem na podporu sportovních akcí schváleným Zastupitelstvem Karlovarského kraje usnesením č. RK 324/09/22</w:t>
      </w:r>
      <w:r w:rsidRPr="00B4292A">
        <w:rPr>
          <w:rFonts w:ascii="Times New Roman" w:hAnsi="Times New Roman" w:cs="Times New Roman"/>
          <w:color w:val="FF0000"/>
        </w:rPr>
        <w:t xml:space="preserve"> </w:t>
      </w:r>
      <w:r w:rsidRPr="00B4292A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574A5F" w:rsidRPr="00B4292A" w:rsidRDefault="00574A5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B4292A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B4292A">
        <w:rPr>
          <w:rFonts w:eastAsia="Arial Unicode MS"/>
          <w:lang w:eastAsia="cs-CZ"/>
        </w:rPr>
        <w:br/>
      </w:r>
    </w:p>
    <w:p w:rsidR="00574A5F" w:rsidRPr="00B4292A" w:rsidRDefault="00574A5F" w:rsidP="00574A5F">
      <w:pPr>
        <w:pStyle w:val="Odstavecseseznamem"/>
        <w:numPr>
          <w:ilvl w:val="0"/>
          <w:numId w:val="14"/>
        </w:numPr>
        <w:ind w:left="426" w:hanging="426"/>
      </w:pPr>
      <w:r w:rsidRPr="00B4292A">
        <w:t>Dále příjemce tyto prostředky nesmí použít na nezpůsobilé výdaje, které z dotace nelze hradit dle pokynů.</w:t>
      </w: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B4292A">
        <w:rPr>
          <w:rFonts w:ascii="Times New Roman" w:eastAsia="Arial Unicode MS" w:hAnsi="Times New Roman" w:cs="Times New Roman"/>
        </w:rPr>
        <w:t>.</w:t>
      </w:r>
    </w:p>
    <w:p w:rsidR="00574A5F" w:rsidRPr="00B4292A" w:rsidRDefault="00574A5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B4292A">
        <w:rPr>
          <w:rFonts w:ascii="Times New Roman" w:eastAsia="Arial Unicode MS" w:hAnsi="Times New Roman" w:cs="Times New Roman"/>
          <w:b/>
        </w:rPr>
        <w:t>31. 1. 2024</w:t>
      </w:r>
      <w:r w:rsidRPr="00B4292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B4292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B4292A">
        <w:rPr>
          <w:rFonts w:ascii="Times New Roman" w:eastAsia="Arial Unicode MS" w:hAnsi="Times New Roman" w:cs="Times New Roman"/>
        </w:rPr>
        <w:t>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B4292A">
        <w:rPr>
          <w:rFonts w:ascii="Times New Roman" w:hAnsi="Times New Roman" w:cs="Times New Roman"/>
        </w:rPr>
        <w:t>také doklady dle čl. I odst. 1 pokynů.</w:t>
      </w:r>
    </w:p>
    <w:p w:rsidR="00574A5F" w:rsidRPr="00B4292A" w:rsidRDefault="00574A5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B4292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B4292A">
        <w:rPr>
          <w:rFonts w:ascii="Times New Roman" w:eastAsia="Arial Unicode MS" w:hAnsi="Times New Roman" w:cs="Times New Roman"/>
        </w:rPr>
        <w:t>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B4292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B4292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B4292A">
        <w:rPr>
          <w:rFonts w:ascii="Times New Roman" w:eastAsia="Arial Unicode MS" w:hAnsi="Times New Roman" w:cs="Times New Roman"/>
        </w:rPr>
        <w:t>).</w:t>
      </w:r>
    </w:p>
    <w:p w:rsidR="00574A5F" w:rsidRPr="00B4292A" w:rsidRDefault="00574A5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574A5F" w:rsidRPr="00B4292A" w:rsidRDefault="00574A5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VI.</w:t>
      </w: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74A5F" w:rsidRPr="00B4292A" w:rsidRDefault="00574A5F" w:rsidP="00574A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574A5F" w:rsidRPr="00B4292A" w:rsidRDefault="00574A5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B4292A">
        <w:rPr>
          <w:rFonts w:ascii="Times New Roman" w:eastAsia="Arial Unicode MS" w:hAnsi="Times New Roman" w:cs="Times New Roman"/>
          <w:b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B4292A">
        <w:rPr>
          <w:rFonts w:ascii="Times New Roman" w:eastAsia="Arial Unicode MS" w:hAnsi="Times New Roman" w:cs="Times New Roman"/>
          <w:i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74A5F" w:rsidRPr="00B4292A" w:rsidRDefault="00574A5F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Příjemce je zejména povinen oznámit poskytovateli do 10</w:t>
      </w:r>
      <w:r w:rsidRPr="00B4292A">
        <w:rPr>
          <w:rFonts w:ascii="Times New Roman" w:eastAsia="Arial Unicode MS" w:hAnsi="Times New Roman" w:cs="Times New Roman"/>
          <w:color w:val="FF0000"/>
        </w:rPr>
        <w:t xml:space="preserve"> </w:t>
      </w:r>
      <w:r w:rsidRPr="00B4292A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74A5F" w:rsidRPr="00B4292A" w:rsidRDefault="00574A5F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4A5F" w:rsidRPr="00B4292A" w:rsidRDefault="00574A5F" w:rsidP="00574A5F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4292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74A5F" w:rsidRPr="00B4292A" w:rsidRDefault="00574A5F" w:rsidP="00681DC2">
      <w:pPr>
        <w:pStyle w:val="Odstavecseseznamem"/>
        <w:rPr>
          <w:rFonts w:eastAsia="Arial Unicode MS"/>
          <w:lang w:eastAsia="cs-CZ"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4292A">
        <w:rPr>
          <w:rFonts w:ascii="Times New Roman" w:eastAsia="Arial Unicode MS" w:hAnsi="Times New Roman" w:cs="Times New Roman"/>
          <w:b/>
          <w:bCs/>
        </w:rPr>
        <w:t>Článek VII.</w:t>
      </w: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4292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74A5F" w:rsidRPr="00B4292A" w:rsidRDefault="00574A5F" w:rsidP="00574A5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B4292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B4292A">
        <w:rPr>
          <w:rFonts w:ascii="Times New Roman" w:hAnsi="Times New Roman" w:cs="Times New Roman"/>
        </w:rPr>
        <w:t xml:space="preserve"> kontrolovat dodržení podmínek, za nichž byla dotace poskytnuta</w:t>
      </w:r>
      <w:r w:rsidRPr="00B4292A">
        <w:rPr>
          <w:rFonts w:ascii="Times New Roman" w:hAnsi="Times New Roman" w:cs="Times New Roman"/>
          <w:strike/>
        </w:rPr>
        <w:t xml:space="preserve"> </w:t>
      </w:r>
      <w:r w:rsidRPr="00B4292A">
        <w:rPr>
          <w:rFonts w:ascii="Times New Roman" w:hAnsi="Times New Roman" w:cs="Times New Roman"/>
        </w:rPr>
        <w:t>a příjemce je povinen tuto kontrolu strpět</w:t>
      </w:r>
      <w:r w:rsidRPr="00B4292A">
        <w:rPr>
          <w:rFonts w:ascii="Times New Roman" w:eastAsia="Times New Roman" w:hAnsi="Times New Roman" w:cs="Times New Roman"/>
        </w:rPr>
        <w:t>.</w:t>
      </w:r>
    </w:p>
    <w:p w:rsidR="00574A5F" w:rsidRPr="00B4292A" w:rsidRDefault="00574A5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74A5F" w:rsidRPr="00B4292A" w:rsidRDefault="00574A5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574A5F" w:rsidRPr="00B4292A" w:rsidRDefault="00574A5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Článek VIII.</w:t>
      </w:r>
    </w:p>
    <w:p w:rsidR="00574A5F" w:rsidRPr="00B4292A" w:rsidRDefault="00574A5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4292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74A5F" w:rsidRPr="00B4292A" w:rsidRDefault="00574A5F" w:rsidP="00574A5F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74A5F" w:rsidRPr="00B4292A" w:rsidRDefault="00574A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4A5F" w:rsidRPr="00B4292A" w:rsidRDefault="00574A5F" w:rsidP="00574A5F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74A5F" w:rsidRPr="00B4292A" w:rsidRDefault="00574A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4A5F" w:rsidRPr="00B4292A" w:rsidRDefault="00574A5F" w:rsidP="00574A5F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B4292A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574A5F" w:rsidRPr="00B4292A" w:rsidRDefault="00574A5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4A5F" w:rsidRPr="00B4292A" w:rsidRDefault="00574A5F" w:rsidP="00574A5F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4292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B4292A">
        <w:rPr>
          <w:rFonts w:eastAsia="Times New Roman"/>
          <w:bCs/>
          <w:strike/>
          <w:lang w:eastAsia="cs-CZ"/>
        </w:rPr>
        <w:t>a</w:t>
      </w:r>
      <w:r w:rsidRPr="00B4292A">
        <w:rPr>
          <w:rFonts w:eastAsia="Times New Roman"/>
          <w:bCs/>
          <w:lang w:eastAsia="cs-CZ"/>
        </w:rPr>
        <w:t xml:space="preserve"> opatří je variabilním symbolem </w:t>
      </w:r>
      <w:r w:rsidRPr="00B4292A">
        <w:rPr>
          <w:rFonts w:eastAsia="Arial Unicode MS"/>
          <w:lang w:eastAsia="cs-CZ"/>
        </w:rPr>
        <w:t>uvedeným v čl. II odst. 2</w:t>
      </w:r>
      <w:r w:rsidRPr="00B4292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Čl. IX.</w:t>
      </w: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74A5F" w:rsidRPr="00B4292A" w:rsidRDefault="00574A5F" w:rsidP="00574A5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74A5F" w:rsidRPr="00B4292A" w:rsidRDefault="00574A5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74A5F" w:rsidRPr="00B4292A" w:rsidRDefault="00574A5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X.</w:t>
      </w:r>
    </w:p>
    <w:p w:rsidR="00574A5F" w:rsidRPr="00B4292A" w:rsidRDefault="00574A5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74A5F" w:rsidRPr="00B4292A" w:rsidRDefault="00574A5F" w:rsidP="00574A5F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4292A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574A5F" w:rsidRPr="00B4292A" w:rsidRDefault="00574A5F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74A5F" w:rsidRPr="00B4292A" w:rsidRDefault="00574A5F" w:rsidP="00574A5F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B4292A">
        <w:t xml:space="preserve">Příjemce podpory prohlašuje, že v souladu s článkem 3 tohoto </w:t>
      </w:r>
      <w:r w:rsidRPr="00B4292A">
        <w:rPr>
          <w:iCs/>
        </w:rPr>
        <w:t>Nařízení komise</w:t>
      </w:r>
      <w:r w:rsidRPr="00B4292A">
        <w:t>, obdržel v předchozích 3 fiskálních letech od data účinnosti této smlouvy podporu de minimis a celková výše podpory de minimis, kterou tak s poskytovanou dotací přijme, nepřesáhne 200.000 EUR.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4292A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B4292A">
        <w:rPr>
          <w:rFonts w:ascii="Times New Roman" w:hAnsi="Times New Roman" w:cs="Times New Roman"/>
          <w:iCs/>
        </w:rPr>
        <w:t>Nařízení komise</w:t>
      </w:r>
      <w:r w:rsidRPr="00B4292A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B4292A">
        <w:rPr>
          <w:rStyle w:val="Znakapoznpodarou"/>
          <w:rFonts w:ascii="Times New Roman" w:hAnsi="Times New Roman" w:cs="Times New Roman"/>
        </w:rPr>
        <w:footnoteReference w:id="1"/>
      </w:r>
      <w:r w:rsidRPr="00B4292A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574A5F" w:rsidRPr="00B4292A" w:rsidRDefault="00574A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74A5F" w:rsidRPr="00B4292A" w:rsidRDefault="00574A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Článek XI.</w:t>
      </w:r>
    </w:p>
    <w:p w:rsidR="00574A5F" w:rsidRPr="00B4292A" w:rsidRDefault="00574A5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4292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74A5F" w:rsidRPr="00B4292A" w:rsidRDefault="00574A5F" w:rsidP="00574A5F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Smlouva je vyhotovena ve 4</w:t>
      </w:r>
      <w:r w:rsidRPr="00B4292A">
        <w:rPr>
          <w:rFonts w:ascii="Times New Roman" w:eastAsia="Times New Roman" w:hAnsi="Times New Roman" w:cs="Times New Roman"/>
          <w:color w:val="FF0000"/>
        </w:rPr>
        <w:t xml:space="preserve"> </w:t>
      </w:r>
      <w:r w:rsidRPr="00B4292A">
        <w:rPr>
          <w:rFonts w:ascii="Times New Roman" w:eastAsia="Times New Roman" w:hAnsi="Times New Roman" w:cs="Times New Roman"/>
        </w:rPr>
        <w:t>vyhotoveních, z nichž 3</w:t>
      </w:r>
      <w:r w:rsidRPr="00B4292A">
        <w:rPr>
          <w:rFonts w:ascii="Times New Roman" w:eastAsia="Times New Roman" w:hAnsi="Times New Roman" w:cs="Times New Roman"/>
          <w:color w:val="FF0000"/>
        </w:rPr>
        <w:t xml:space="preserve"> </w:t>
      </w:r>
      <w:r w:rsidRPr="00B4292A">
        <w:rPr>
          <w:rFonts w:ascii="Times New Roman" w:eastAsia="Times New Roman" w:hAnsi="Times New Roman" w:cs="Times New Roman"/>
        </w:rPr>
        <w:t>obdrží poskytovatel a jeden příjemce.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574A5F" w:rsidRPr="00B4292A" w:rsidRDefault="00574A5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74A5F" w:rsidRPr="00B4292A" w:rsidRDefault="00574A5F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A5F" w:rsidRPr="00B4292A" w:rsidRDefault="00574A5F" w:rsidP="00574A5F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4292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148/02/23 ze dne 6. 2. 2023.</w:t>
      </w:r>
    </w:p>
    <w:p w:rsidR="00574A5F" w:rsidRPr="00B4292A" w:rsidRDefault="00574A5F" w:rsidP="00EB3B42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574A5F" w:rsidRPr="00B4292A" w:rsidRDefault="00574A5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74A5F" w:rsidRPr="00B4292A" w:rsidTr="00925F2F">
        <w:trPr>
          <w:trHeight w:val="644"/>
        </w:trPr>
        <w:tc>
          <w:tcPr>
            <w:tcW w:w="2265" w:type="dxa"/>
            <w:vAlign w:val="center"/>
          </w:tcPr>
          <w:p w:rsidR="00574A5F" w:rsidRPr="00B4292A" w:rsidRDefault="00574A5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74A5F" w:rsidRPr="00B4292A" w:rsidRDefault="00574A5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74A5F" w:rsidRPr="00B4292A" w:rsidRDefault="00574A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74A5F" w:rsidRPr="00B4292A" w:rsidRDefault="00574A5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74A5F" w:rsidRPr="00B4292A" w:rsidRDefault="00574A5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74A5F" w:rsidRPr="00B4292A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74A5F" w:rsidRPr="00B4292A" w:rsidRDefault="00574A5F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 Mgr. Jindřich Čermák </w:t>
            </w:r>
          </w:p>
          <w:p w:rsidR="00574A5F" w:rsidRPr="00B4292A" w:rsidRDefault="00574A5F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574A5F" w:rsidRPr="00B4292A" w:rsidRDefault="00574A5F" w:rsidP="00EB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A5F" w:rsidRPr="00B4292A" w:rsidRDefault="00574A5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74A5F" w:rsidRPr="00B4292A" w:rsidRDefault="00574A5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4292A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74A5F" w:rsidRPr="00B4292A" w:rsidRDefault="00574A5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574A5F" w:rsidRPr="00B429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74" w:rsidRDefault="00483974" w:rsidP="00574A5F">
      <w:pPr>
        <w:spacing w:after="0" w:line="240" w:lineRule="auto"/>
      </w:pPr>
      <w:r>
        <w:separator/>
      </w:r>
    </w:p>
  </w:endnote>
  <w:endnote w:type="continuationSeparator" w:id="0">
    <w:p w:rsidR="00483974" w:rsidRDefault="00483974" w:rsidP="0057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157924"/>
      <w:docPartObj>
        <w:docPartGallery w:val="Page Numbers (Bottom of Page)"/>
        <w:docPartUnique/>
      </w:docPartObj>
    </w:sdtPr>
    <w:sdtEndPr/>
    <w:sdtContent>
      <w:p w:rsidR="00736B7B" w:rsidRDefault="00736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241">
          <w:rPr>
            <w:noProof/>
          </w:rPr>
          <w:t>2</w:t>
        </w:r>
        <w:r>
          <w:fldChar w:fldCharType="end"/>
        </w:r>
      </w:p>
    </w:sdtContent>
  </w:sdt>
  <w:p w:rsidR="00736B7B" w:rsidRDefault="00736B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74" w:rsidRDefault="00483974" w:rsidP="00574A5F">
      <w:pPr>
        <w:spacing w:after="0" w:line="240" w:lineRule="auto"/>
      </w:pPr>
      <w:r>
        <w:separator/>
      </w:r>
    </w:p>
  </w:footnote>
  <w:footnote w:type="continuationSeparator" w:id="0">
    <w:p w:rsidR="00483974" w:rsidRDefault="00483974" w:rsidP="00574A5F">
      <w:pPr>
        <w:spacing w:after="0" w:line="240" w:lineRule="auto"/>
      </w:pPr>
      <w:r>
        <w:continuationSeparator/>
      </w:r>
    </w:p>
  </w:footnote>
  <w:footnote w:id="1">
    <w:p w:rsidR="00574A5F" w:rsidRPr="008721B5" w:rsidRDefault="00574A5F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C91CB774"/>
    <w:lvl w:ilvl="0" w:tplc="82A6BC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5F"/>
    <w:rsid w:val="00084241"/>
    <w:rsid w:val="00483974"/>
    <w:rsid w:val="00574A5F"/>
    <w:rsid w:val="00736B7B"/>
    <w:rsid w:val="00E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A6296-07E3-42CC-8141-F5289EF7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A5F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A5F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74A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74A5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74A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74A5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4A5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574A5F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574A5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74A5F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574A5F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6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2265</Words>
  <Characters>13366</Characters>
  <Application>Microsoft Office Word</Application>
  <DocSecurity>0</DocSecurity>
  <Lines>111</Lines>
  <Paragraphs>31</Paragraphs>
  <ScaleCrop>false</ScaleCrop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4</cp:revision>
  <dcterms:created xsi:type="dcterms:W3CDTF">2023-03-27T12:38:00Z</dcterms:created>
  <dcterms:modified xsi:type="dcterms:W3CDTF">2023-03-29T09:13:00Z</dcterms:modified>
</cp:coreProperties>
</file>