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216E" w14:textId="77777777" w:rsidR="00A81587" w:rsidRPr="00021A45" w:rsidRDefault="00A81587">
      <w:pPr>
        <w:widowControl w:val="0"/>
        <w:jc w:val="center"/>
        <w:rPr>
          <w:b/>
          <w:sz w:val="32"/>
        </w:rPr>
      </w:pPr>
    </w:p>
    <w:p w14:paraId="7A285AF7" w14:textId="076E8BDF" w:rsidR="00A81587" w:rsidRPr="00021A45" w:rsidRDefault="00767992">
      <w:pPr>
        <w:widowControl w:val="0"/>
        <w:jc w:val="center"/>
        <w:rPr>
          <w:sz w:val="32"/>
        </w:rPr>
      </w:pPr>
      <w:r w:rsidRPr="00021A45">
        <w:rPr>
          <w:b/>
          <w:sz w:val="32"/>
        </w:rPr>
        <w:t>Smlouva o dílo</w:t>
      </w:r>
      <w:r w:rsidRPr="00021A45">
        <w:rPr>
          <w:sz w:val="32"/>
        </w:rPr>
        <w:t xml:space="preserve"> </w:t>
      </w:r>
      <w:r w:rsidRPr="00021A45">
        <w:rPr>
          <w:b/>
          <w:sz w:val="32"/>
        </w:rPr>
        <w:t xml:space="preserve">č. </w:t>
      </w:r>
      <w:r w:rsidR="003A41AD">
        <w:rPr>
          <w:b/>
          <w:sz w:val="32"/>
        </w:rPr>
        <w:t>008/2023</w:t>
      </w:r>
    </w:p>
    <w:p w14:paraId="7936A60B" w14:textId="77777777" w:rsidR="00A81587" w:rsidRPr="00021A45" w:rsidRDefault="00767992">
      <w:pPr>
        <w:widowControl w:val="0"/>
        <w:jc w:val="center"/>
        <w:rPr>
          <w:sz w:val="24"/>
        </w:rPr>
      </w:pPr>
      <w:r w:rsidRPr="00021A45">
        <w:rPr>
          <w:sz w:val="24"/>
        </w:rPr>
        <w:t>na dodávky a provedení prací v rámci akce</w:t>
      </w:r>
    </w:p>
    <w:p w14:paraId="408CFEFD" w14:textId="2EB7CE7D" w:rsidR="00A81587" w:rsidRPr="00EC4F56" w:rsidRDefault="00767992">
      <w:pPr>
        <w:pStyle w:val="Nadpis1"/>
        <w:jc w:val="center"/>
        <w:rPr>
          <w:bCs/>
          <w:sz w:val="32"/>
          <w:szCs w:val="32"/>
        </w:rPr>
      </w:pPr>
      <w:r w:rsidRPr="00EC4F56">
        <w:rPr>
          <w:bCs/>
          <w:sz w:val="32"/>
          <w:szCs w:val="32"/>
        </w:rPr>
        <w:t>„</w:t>
      </w:r>
      <w:r w:rsidR="00EC4F56" w:rsidRPr="00EC4F56">
        <w:rPr>
          <w:sz w:val="32"/>
          <w:szCs w:val="24"/>
        </w:rPr>
        <w:t>Rekonstrukce veřejného osvětlení ve městě Sedlec-Prčice</w:t>
      </w:r>
      <w:r w:rsidRPr="00EC4F56">
        <w:rPr>
          <w:bCs/>
          <w:sz w:val="32"/>
          <w:szCs w:val="32"/>
        </w:rPr>
        <w:t>“</w:t>
      </w:r>
    </w:p>
    <w:p w14:paraId="7C1F07A6" w14:textId="77777777" w:rsidR="00A81587" w:rsidRPr="00021A45" w:rsidRDefault="00A81587">
      <w:pPr>
        <w:pStyle w:val="Nadpis1"/>
        <w:jc w:val="center"/>
        <w:rPr>
          <w:sz w:val="20"/>
        </w:rPr>
      </w:pPr>
    </w:p>
    <w:p w14:paraId="4D75600B" w14:textId="77777777" w:rsidR="00A81587" w:rsidRPr="00021A45" w:rsidRDefault="00767992">
      <w:pPr>
        <w:widowControl w:val="0"/>
        <w:jc w:val="both"/>
        <w:rPr>
          <w:sz w:val="24"/>
        </w:rPr>
      </w:pPr>
      <w:r w:rsidRPr="00021A45">
        <w:rPr>
          <w:sz w:val="24"/>
        </w:rPr>
        <w:t>____________________________________________________________________</w:t>
      </w:r>
    </w:p>
    <w:p w14:paraId="2AF25FD6" w14:textId="77777777" w:rsidR="00A81587" w:rsidRPr="00021A45" w:rsidRDefault="00767992">
      <w:pPr>
        <w:widowControl w:val="0"/>
        <w:jc w:val="center"/>
        <w:rPr>
          <w:sz w:val="24"/>
        </w:rPr>
      </w:pPr>
      <w:r w:rsidRPr="00021A45">
        <w:rPr>
          <w:sz w:val="24"/>
        </w:rPr>
        <w:t>uzavřená podle ustanovení §</w:t>
      </w:r>
      <w:r w:rsidR="00237BBB" w:rsidRPr="00021A45">
        <w:rPr>
          <w:sz w:val="24"/>
        </w:rPr>
        <w:t xml:space="preserve"> </w:t>
      </w:r>
      <w:r w:rsidRPr="00021A45">
        <w:rPr>
          <w:sz w:val="24"/>
        </w:rPr>
        <w:t>2586 a následujících zákona č. 89/2012 Sb., občanský zákoník, v platném znění</w:t>
      </w:r>
    </w:p>
    <w:p w14:paraId="2F53666A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sz w:val="24"/>
        </w:rPr>
        <w:t xml:space="preserve">(dále jen </w:t>
      </w:r>
      <w:r w:rsidR="00237BBB" w:rsidRPr="00021A45">
        <w:rPr>
          <w:sz w:val="24"/>
        </w:rPr>
        <w:t>„</w:t>
      </w:r>
      <w:r w:rsidRPr="00021A45">
        <w:rPr>
          <w:sz w:val="24"/>
        </w:rPr>
        <w:t>Občanský zákoník</w:t>
      </w:r>
      <w:r w:rsidR="00237BBB" w:rsidRPr="00021A45">
        <w:rPr>
          <w:sz w:val="24"/>
        </w:rPr>
        <w:t>“</w:t>
      </w:r>
      <w:r w:rsidRPr="00021A45">
        <w:rPr>
          <w:sz w:val="24"/>
        </w:rPr>
        <w:t>)</w:t>
      </w:r>
    </w:p>
    <w:p w14:paraId="2D8CC9E6" w14:textId="77777777" w:rsidR="00A81587" w:rsidRPr="00021A45" w:rsidRDefault="00A81587">
      <w:pPr>
        <w:widowControl w:val="0"/>
        <w:rPr>
          <w:sz w:val="24"/>
        </w:rPr>
      </w:pPr>
    </w:p>
    <w:p w14:paraId="0D2A4AC9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I.</w:t>
      </w:r>
    </w:p>
    <w:p w14:paraId="2A83A669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Smluvní strany</w:t>
      </w:r>
    </w:p>
    <w:p w14:paraId="1793D620" w14:textId="77777777" w:rsidR="00A81587" w:rsidRPr="00021A45" w:rsidRDefault="00A81587">
      <w:pPr>
        <w:widowControl w:val="0"/>
        <w:rPr>
          <w:sz w:val="24"/>
        </w:rPr>
      </w:pPr>
    </w:p>
    <w:p w14:paraId="1D8A4425" w14:textId="0827F726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>1.1</w:t>
      </w:r>
      <w:r w:rsidRPr="00021A45">
        <w:rPr>
          <w:sz w:val="24"/>
        </w:rPr>
        <w:tab/>
        <w:t xml:space="preserve">Objednatel: 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B66C5E">
        <w:rPr>
          <w:b/>
          <w:sz w:val="24"/>
        </w:rPr>
        <w:t xml:space="preserve">Město </w:t>
      </w:r>
      <w:r w:rsidR="00EC4F56">
        <w:rPr>
          <w:b/>
          <w:sz w:val="24"/>
        </w:rPr>
        <w:t>Sedlec-Prčice</w:t>
      </w:r>
    </w:p>
    <w:p w14:paraId="5C6513F6" w14:textId="37CFFBB9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ab/>
        <w:t xml:space="preserve">Zastoupený: 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EC4F56">
        <w:rPr>
          <w:sz w:val="24"/>
        </w:rPr>
        <w:t>Miroslava Jeřábková, starostka</w:t>
      </w:r>
    </w:p>
    <w:p w14:paraId="2CBB9A03" w14:textId="1D3CBA68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ab/>
        <w:t>Sídlo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EC4F56">
        <w:rPr>
          <w:bCs/>
          <w:sz w:val="24"/>
        </w:rPr>
        <w:t xml:space="preserve">Náměstí 7. května, Sedlec-Prčice </w:t>
      </w:r>
      <w:r w:rsidRPr="00021A45">
        <w:rPr>
          <w:sz w:val="24"/>
        </w:rPr>
        <w:tab/>
      </w:r>
      <w:r w:rsidRPr="00021A45">
        <w:rPr>
          <w:sz w:val="24"/>
        </w:rPr>
        <w:tab/>
      </w:r>
    </w:p>
    <w:p w14:paraId="3410302B" w14:textId="76DD5C35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ab/>
        <w:t>IČO: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43516D" w:rsidRPr="00021A45">
        <w:rPr>
          <w:sz w:val="24"/>
        </w:rPr>
        <w:t>00</w:t>
      </w:r>
      <w:r w:rsidR="00C04C91">
        <w:rPr>
          <w:sz w:val="24"/>
        </w:rPr>
        <w:t>2</w:t>
      </w:r>
      <w:r w:rsidR="00EC4F56">
        <w:rPr>
          <w:sz w:val="24"/>
        </w:rPr>
        <w:t>3</w:t>
      </w:r>
      <w:r w:rsidR="00ED63CC">
        <w:rPr>
          <w:sz w:val="24"/>
        </w:rPr>
        <w:t>2645</w:t>
      </w:r>
    </w:p>
    <w:p w14:paraId="6C14BB9C" w14:textId="77777777" w:rsidR="00A81587" w:rsidRPr="00021A45" w:rsidRDefault="00767992">
      <w:pPr>
        <w:widowControl w:val="0"/>
        <w:rPr>
          <w:sz w:val="24"/>
        </w:rPr>
      </w:pPr>
      <w:r w:rsidRPr="00021A45">
        <w:rPr>
          <w:color w:val="FF0000"/>
          <w:sz w:val="24"/>
        </w:rPr>
        <w:tab/>
      </w:r>
      <w:r w:rsidRPr="00021A45">
        <w:rPr>
          <w:sz w:val="24"/>
        </w:rPr>
        <w:t>Bankovní spojení:</w:t>
      </w:r>
      <w:r w:rsidR="005530D7" w:rsidRPr="00021A45">
        <w:rPr>
          <w:sz w:val="24"/>
        </w:rPr>
        <w:t xml:space="preserve">      </w:t>
      </w:r>
      <w:r w:rsidR="00FB431F" w:rsidRPr="00021A45">
        <w:rPr>
          <w:sz w:val="24"/>
        </w:rPr>
        <w:tab/>
      </w:r>
      <w:r w:rsidR="005530D7" w:rsidRPr="00021A45">
        <w:rPr>
          <w:sz w:val="24"/>
        </w:rPr>
        <w:t>Česká národní banka</w:t>
      </w:r>
    </w:p>
    <w:p w14:paraId="726E2F47" w14:textId="317095C2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ab/>
        <w:t>č.</w:t>
      </w:r>
      <w:r w:rsidR="00755181" w:rsidRPr="00021A45">
        <w:rPr>
          <w:sz w:val="24"/>
        </w:rPr>
        <w:t xml:space="preserve"> </w:t>
      </w:r>
      <w:r w:rsidRPr="00021A45">
        <w:rPr>
          <w:sz w:val="24"/>
        </w:rPr>
        <w:t>účtu: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C04C91">
        <w:rPr>
          <w:sz w:val="24"/>
        </w:rPr>
        <w:tab/>
      </w:r>
      <w:r w:rsidR="005530D7" w:rsidRPr="00021A45">
        <w:rPr>
          <w:sz w:val="24"/>
        </w:rPr>
        <w:t>94-</w:t>
      </w:r>
      <w:r w:rsidR="00ED63CC">
        <w:rPr>
          <w:sz w:val="24"/>
        </w:rPr>
        <w:t>4714211/0710</w:t>
      </w:r>
    </w:p>
    <w:p w14:paraId="0818AE4F" w14:textId="0CDC450C" w:rsidR="00A81587" w:rsidRPr="00021A45" w:rsidRDefault="00767992">
      <w:pPr>
        <w:widowControl w:val="0"/>
        <w:rPr>
          <w:i/>
          <w:sz w:val="24"/>
        </w:rPr>
      </w:pPr>
      <w:r w:rsidRPr="00021A45">
        <w:rPr>
          <w:sz w:val="24"/>
        </w:rPr>
        <w:tab/>
      </w:r>
      <w:r w:rsidRPr="00021A45">
        <w:rPr>
          <w:i/>
          <w:sz w:val="24"/>
        </w:rPr>
        <w:t>(dále jen objednatel)</w:t>
      </w:r>
    </w:p>
    <w:p w14:paraId="35E3B563" w14:textId="77777777" w:rsidR="00A81587" w:rsidRPr="00021A45" w:rsidRDefault="00A81587">
      <w:pPr>
        <w:widowControl w:val="0"/>
        <w:rPr>
          <w:sz w:val="24"/>
        </w:rPr>
      </w:pPr>
    </w:p>
    <w:p w14:paraId="7BB262A4" w14:textId="63313643" w:rsidR="00A81587" w:rsidRPr="00CD129B" w:rsidRDefault="00767992">
      <w:pPr>
        <w:widowControl w:val="0"/>
        <w:rPr>
          <w:sz w:val="24"/>
        </w:rPr>
      </w:pPr>
      <w:r w:rsidRPr="00CD129B">
        <w:rPr>
          <w:sz w:val="24"/>
        </w:rPr>
        <w:t>1.2</w:t>
      </w:r>
      <w:r w:rsidRPr="00CD129B">
        <w:rPr>
          <w:sz w:val="24"/>
        </w:rPr>
        <w:tab/>
        <w:t>Zhotovitel:</w:t>
      </w:r>
      <w:r w:rsidRPr="00CD129B">
        <w:rPr>
          <w:sz w:val="24"/>
        </w:rPr>
        <w:tab/>
      </w:r>
      <w:r w:rsidR="00C8680F" w:rsidRPr="00C8680F">
        <w:rPr>
          <w:sz w:val="24"/>
        </w:rPr>
        <w:t>ENERGON Dobříš, s.r.o.</w:t>
      </w:r>
      <w:r w:rsidRPr="00CD129B">
        <w:rPr>
          <w:sz w:val="24"/>
        </w:rPr>
        <w:tab/>
      </w:r>
    </w:p>
    <w:p w14:paraId="057F18F4" w14:textId="394CB3EC" w:rsidR="00A81587" w:rsidRPr="00CD129B" w:rsidRDefault="00767992" w:rsidP="00AD5CE9">
      <w:pPr>
        <w:widowControl w:val="0"/>
        <w:ind w:firstLine="708"/>
        <w:rPr>
          <w:sz w:val="24"/>
        </w:rPr>
      </w:pPr>
      <w:r w:rsidRPr="00CD129B">
        <w:rPr>
          <w:sz w:val="24"/>
        </w:rPr>
        <w:t>Zastoupený:</w:t>
      </w:r>
      <w:r w:rsidRPr="00CD129B">
        <w:rPr>
          <w:sz w:val="24"/>
        </w:rPr>
        <w:tab/>
      </w:r>
      <w:r w:rsidR="00C8680F">
        <w:rPr>
          <w:sz w:val="24"/>
        </w:rPr>
        <w:t xml:space="preserve">Ing. Roman Šrámek </w:t>
      </w:r>
      <w:r w:rsidRPr="00CD129B">
        <w:rPr>
          <w:sz w:val="24"/>
        </w:rPr>
        <w:tab/>
      </w:r>
    </w:p>
    <w:p w14:paraId="77ED075A" w14:textId="042FBA89" w:rsidR="00A81587" w:rsidRPr="00CD129B" w:rsidRDefault="00767992" w:rsidP="00AD5CE9">
      <w:pPr>
        <w:widowControl w:val="0"/>
        <w:ind w:firstLine="708"/>
        <w:rPr>
          <w:sz w:val="24"/>
        </w:rPr>
      </w:pPr>
      <w:r w:rsidRPr="00CD129B">
        <w:rPr>
          <w:sz w:val="24"/>
        </w:rPr>
        <w:t>Sídlo:</w:t>
      </w:r>
      <w:r w:rsidRPr="00CD129B">
        <w:rPr>
          <w:sz w:val="24"/>
        </w:rPr>
        <w:tab/>
      </w:r>
      <w:r w:rsidR="00E65786">
        <w:rPr>
          <w:sz w:val="24"/>
        </w:rPr>
        <w:tab/>
      </w:r>
      <w:r w:rsidR="00C8680F" w:rsidRPr="00C8680F">
        <w:rPr>
          <w:sz w:val="24"/>
        </w:rPr>
        <w:t>Průmyslová 1665,  263 01 Dobříš</w:t>
      </w:r>
      <w:r w:rsidRPr="00CD129B">
        <w:rPr>
          <w:sz w:val="24"/>
        </w:rPr>
        <w:tab/>
      </w:r>
      <w:r w:rsidRPr="00CD129B">
        <w:rPr>
          <w:sz w:val="24"/>
        </w:rPr>
        <w:tab/>
      </w:r>
    </w:p>
    <w:p w14:paraId="5B40092C" w14:textId="3E437B68" w:rsidR="00A81587" w:rsidRPr="00CD129B" w:rsidRDefault="00767992" w:rsidP="00AD5CE9">
      <w:pPr>
        <w:widowControl w:val="0"/>
        <w:ind w:firstLine="708"/>
        <w:rPr>
          <w:sz w:val="24"/>
        </w:rPr>
      </w:pPr>
      <w:r w:rsidRPr="00CD129B">
        <w:rPr>
          <w:sz w:val="24"/>
        </w:rPr>
        <w:t>IČO:</w:t>
      </w:r>
      <w:r w:rsidR="00C8680F">
        <w:rPr>
          <w:sz w:val="24"/>
        </w:rPr>
        <w:t xml:space="preserve"> </w:t>
      </w:r>
      <w:r w:rsidR="00E65786">
        <w:rPr>
          <w:sz w:val="24"/>
        </w:rPr>
        <w:tab/>
      </w:r>
      <w:r w:rsidR="00E65786">
        <w:rPr>
          <w:sz w:val="24"/>
        </w:rPr>
        <w:tab/>
      </w:r>
      <w:r w:rsidR="00C8680F" w:rsidRPr="00C8680F">
        <w:rPr>
          <w:sz w:val="24"/>
        </w:rPr>
        <w:t>25727362</w:t>
      </w:r>
      <w:r w:rsidRPr="00CD129B">
        <w:rPr>
          <w:sz w:val="24"/>
        </w:rPr>
        <w:tab/>
      </w:r>
      <w:r w:rsidRPr="00CD129B">
        <w:rPr>
          <w:sz w:val="24"/>
        </w:rPr>
        <w:tab/>
      </w:r>
      <w:r w:rsidRPr="00CD129B">
        <w:rPr>
          <w:sz w:val="24"/>
        </w:rPr>
        <w:tab/>
      </w:r>
    </w:p>
    <w:p w14:paraId="42ACB207" w14:textId="14E325F8" w:rsidR="00A81587" w:rsidRPr="00CD129B" w:rsidRDefault="00767992" w:rsidP="00AD5CE9">
      <w:pPr>
        <w:widowControl w:val="0"/>
        <w:ind w:firstLine="708"/>
        <w:rPr>
          <w:sz w:val="24"/>
        </w:rPr>
      </w:pPr>
      <w:r w:rsidRPr="00CD129B">
        <w:rPr>
          <w:sz w:val="24"/>
        </w:rPr>
        <w:t>DIČ:</w:t>
      </w:r>
      <w:r w:rsidR="00C8680F">
        <w:rPr>
          <w:sz w:val="24"/>
        </w:rPr>
        <w:t xml:space="preserve"> </w:t>
      </w:r>
      <w:r w:rsidR="00E65786">
        <w:rPr>
          <w:sz w:val="24"/>
        </w:rPr>
        <w:tab/>
      </w:r>
      <w:r w:rsidR="00E65786">
        <w:rPr>
          <w:sz w:val="24"/>
        </w:rPr>
        <w:tab/>
      </w:r>
      <w:r w:rsidR="00C8680F" w:rsidRPr="00C8680F">
        <w:rPr>
          <w:sz w:val="24"/>
        </w:rPr>
        <w:t>CZ25727362</w:t>
      </w:r>
      <w:r w:rsidRPr="00CD129B">
        <w:rPr>
          <w:sz w:val="24"/>
        </w:rPr>
        <w:tab/>
      </w:r>
      <w:r w:rsidRPr="00CD129B">
        <w:rPr>
          <w:sz w:val="24"/>
        </w:rPr>
        <w:tab/>
      </w:r>
      <w:r w:rsidRPr="00CD129B">
        <w:rPr>
          <w:sz w:val="24"/>
        </w:rPr>
        <w:tab/>
      </w:r>
    </w:p>
    <w:p w14:paraId="76369699" w14:textId="2083BD49" w:rsidR="00A81587" w:rsidRPr="00CD129B" w:rsidRDefault="00767992" w:rsidP="00AD5CE9">
      <w:pPr>
        <w:widowControl w:val="0"/>
        <w:ind w:firstLine="708"/>
        <w:rPr>
          <w:sz w:val="24"/>
        </w:rPr>
      </w:pPr>
      <w:r w:rsidRPr="00CD129B">
        <w:rPr>
          <w:sz w:val="24"/>
        </w:rPr>
        <w:t xml:space="preserve">Bankovní spojení: </w:t>
      </w:r>
      <w:r w:rsidR="00C8680F">
        <w:rPr>
          <w:sz w:val="24"/>
        </w:rPr>
        <w:t>Komerční banka</w:t>
      </w:r>
      <w:r w:rsidRPr="00CD129B">
        <w:rPr>
          <w:sz w:val="24"/>
        </w:rPr>
        <w:tab/>
      </w:r>
    </w:p>
    <w:p w14:paraId="273C668B" w14:textId="2814D251" w:rsidR="00A81587" w:rsidRPr="00CD129B" w:rsidRDefault="00C8680F" w:rsidP="00AD5CE9">
      <w:pPr>
        <w:widowControl w:val="0"/>
        <w:ind w:firstLine="708"/>
        <w:rPr>
          <w:sz w:val="24"/>
        </w:rPr>
      </w:pPr>
      <w:r w:rsidRPr="00C8680F">
        <w:rPr>
          <w:sz w:val="24"/>
        </w:rPr>
        <w:t>Č</w:t>
      </w:r>
      <w:r w:rsidR="00767992" w:rsidRPr="00CD129B">
        <w:rPr>
          <w:sz w:val="24"/>
        </w:rPr>
        <w:t>.</w:t>
      </w:r>
      <w:r w:rsidR="00755181" w:rsidRPr="00CD129B">
        <w:rPr>
          <w:sz w:val="24"/>
        </w:rPr>
        <w:t xml:space="preserve"> </w:t>
      </w:r>
      <w:proofErr w:type="spellStart"/>
      <w:r w:rsidR="00767992" w:rsidRPr="00CD129B">
        <w:rPr>
          <w:sz w:val="24"/>
        </w:rPr>
        <w:t>ú.</w:t>
      </w:r>
      <w:proofErr w:type="spellEnd"/>
      <w:r>
        <w:rPr>
          <w:sz w:val="24"/>
        </w:rPr>
        <w:t xml:space="preserve"> </w:t>
      </w:r>
      <w:r w:rsidR="00A86047">
        <w:rPr>
          <w:sz w:val="24"/>
        </w:rPr>
        <w:tab/>
      </w:r>
      <w:r w:rsidR="00A86047">
        <w:rPr>
          <w:sz w:val="24"/>
        </w:rPr>
        <w:tab/>
      </w:r>
      <w:r w:rsidRPr="00C8680F">
        <w:rPr>
          <w:sz w:val="24"/>
        </w:rPr>
        <w:t>275 300 000 267/0100</w:t>
      </w:r>
      <w:r w:rsidR="00767992" w:rsidRPr="00CD129B">
        <w:rPr>
          <w:sz w:val="24"/>
        </w:rPr>
        <w:t xml:space="preserve"> </w:t>
      </w:r>
      <w:r w:rsidR="00767992" w:rsidRPr="00CD129B">
        <w:rPr>
          <w:sz w:val="24"/>
        </w:rPr>
        <w:tab/>
      </w:r>
      <w:r w:rsidR="00767992" w:rsidRPr="00CD129B">
        <w:rPr>
          <w:sz w:val="24"/>
        </w:rPr>
        <w:tab/>
      </w:r>
      <w:r w:rsidR="00767992" w:rsidRPr="00CD129B">
        <w:rPr>
          <w:sz w:val="24"/>
        </w:rPr>
        <w:tab/>
      </w:r>
    </w:p>
    <w:p w14:paraId="533698D1" w14:textId="21389BE9" w:rsidR="00A81587" w:rsidRPr="00CD129B" w:rsidRDefault="00767992" w:rsidP="00AD5CE9">
      <w:pPr>
        <w:widowControl w:val="0"/>
        <w:ind w:firstLine="708"/>
        <w:rPr>
          <w:sz w:val="24"/>
        </w:rPr>
      </w:pPr>
      <w:r w:rsidRPr="00CD129B">
        <w:rPr>
          <w:sz w:val="24"/>
        </w:rPr>
        <w:t>v obch. rejstříku zapsán u:</w:t>
      </w:r>
      <w:r w:rsidR="00C8680F" w:rsidRPr="00C8680F">
        <w:rPr>
          <w:sz w:val="24"/>
        </w:rPr>
        <w:t>Městského soudu v Praze</w:t>
      </w:r>
    </w:p>
    <w:p w14:paraId="70917E36" w14:textId="77777777" w:rsidR="00A81587" w:rsidRPr="00C8680F" w:rsidRDefault="00767992">
      <w:pPr>
        <w:widowControl w:val="0"/>
        <w:rPr>
          <w:i/>
          <w:sz w:val="24"/>
        </w:rPr>
      </w:pPr>
      <w:r w:rsidRPr="00CD129B">
        <w:rPr>
          <w:sz w:val="24"/>
        </w:rPr>
        <w:tab/>
        <w:t>(</w:t>
      </w:r>
      <w:r w:rsidRPr="00CD129B">
        <w:rPr>
          <w:i/>
          <w:sz w:val="24"/>
        </w:rPr>
        <w:t>dále jen zhotovitel)</w:t>
      </w:r>
    </w:p>
    <w:p w14:paraId="18A3DA3A" w14:textId="77777777" w:rsidR="00A81587" w:rsidRPr="00021A45" w:rsidRDefault="00767992">
      <w:pPr>
        <w:widowControl w:val="0"/>
        <w:ind w:left="2832"/>
        <w:rPr>
          <w:sz w:val="24"/>
        </w:rPr>
      </w:pPr>
      <w:r w:rsidRPr="00021A45">
        <w:rPr>
          <w:sz w:val="24"/>
        </w:rPr>
        <w:t xml:space="preserve">       </w:t>
      </w:r>
    </w:p>
    <w:p w14:paraId="60F7993E" w14:textId="77777777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>1.3</w:t>
      </w:r>
      <w:r w:rsidRPr="00021A45">
        <w:rPr>
          <w:sz w:val="24"/>
        </w:rPr>
        <w:tab/>
        <w:t>Zástupce pověřený jednáním ve věcech technických:</w:t>
      </w:r>
    </w:p>
    <w:p w14:paraId="15BEC5E1" w14:textId="1114D369" w:rsidR="005B5A95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ab/>
        <w:t xml:space="preserve">za objednatele:  </w:t>
      </w:r>
      <w:r w:rsidR="003A41AD">
        <w:rPr>
          <w:sz w:val="24"/>
        </w:rPr>
        <w:t>Miroslava Jeřábková</w:t>
      </w:r>
    </w:p>
    <w:p w14:paraId="52BA00DC" w14:textId="422C8095" w:rsidR="00C5771A" w:rsidRPr="00021A45" w:rsidRDefault="00767992" w:rsidP="00C5771A">
      <w:pPr>
        <w:widowControl w:val="0"/>
        <w:rPr>
          <w:sz w:val="24"/>
        </w:rPr>
      </w:pPr>
      <w:r w:rsidRPr="00021A45">
        <w:rPr>
          <w:sz w:val="24"/>
        </w:rPr>
        <w:tab/>
        <w:t>tel. kontakt:</w:t>
      </w:r>
      <w:r w:rsidRPr="00021A45">
        <w:rPr>
          <w:sz w:val="24"/>
        </w:rPr>
        <w:tab/>
        <w:t xml:space="preserve">  </w:t>
      </w:r>
      <w:r w:rsidR="003F4A95">
        <w:rPr>
          <w:sz w:val="24"/>
        </w:rPr>
        <w:t>+420</w:t>
      </w:r>
      <w:r w:rsidR="00C5771A" w:rsidRPr="00021A45">
        <w:rPr>
          <w:sz w:val="24"/>
        </w:rPr>
        <w:t xml:space="preserve"> </w:t>
      </w:r>
      <w:r w:rsidR="003F4A95">
        <w:rPr>
          <w:sz w:val="24"/>
        </w:rPr>
        <w:t>602 444 153</w:t>
      </w:r>
    </w:p>
    <w:p w14:paraId="44BFD3A2" w14:textId="7FC83837" w:rsidR="00A81587" w:rsidRPr="003A41AD" w:rsidRDefault="00767992">
      <w:pPr>
        <w:widowControl w:val="0"/>
        <w:rPr>
          <w:sz w:val="24"/>
        </w:rPr>
      </w:pPr>
      <w:r w:rsidRPr="00021A45">
        <w:rPr>
          <w:sz w:val="24"/>
        </w:rPr>
        <w:tab/>
      </w:r>
      <w:r w:rsidRPr="003A41AD">
        <w:rPr>
          <w:sz w:val="24"/>
        </w:rPr>
        <w:t xml:space="preserve">za zhotovitele:  </w:t>
      </w:r>
      <w:r w:rsidR="00CD129B" w:rsidRPr="003A41AD">
        <w:rPr>
          <w:sz w:val="24"/>
        </w:rPr>
        <w:t>Miroslav Hejsek</w:t>
      </w:r>
    </w:p>
    <w:p w14:paraId="0E26D448" w14:textId="1FAB8043" w:rsidR="00A81587" w:rsidRPr="00021A45" w:rsidRDefault="00767992">
      <w:pPr>
        <w:widowControl w:val="0"/>
        <w:rPr>
          <w:sz w:val="24"/>
        </w:rPr>
      </w:pPr>
      <w:r w:rsidRPr="003A41AD">
        <w:rPr>
          <w:sz w:val="24"/>
        </w:rPr>
        <w:tab/>
        <w:t xml:space="preserve">tel. kontakt: </w:t>
      </w:r>
      <w:r w:rsidRPr="003A41AD">
        <w:rPr>
          <w:sz w:val="24"/>
        </w:rPr>
        <w:tab/>
      </w:r>
      <w:r w:rsidR="00D87499" w:rsidRPr="003A41AD">
        <w:rPr>
          <w:sz w:val="24"/>
        </w:rPr>
        <w:t xml:space="preserve">  </w:t>
      </w:r>
      <w:r w:rsidR="003F4A95">
        <w:rPr>
          <w:sz w:val="24"/>
        </w:rPr>
        <w:t xml:space="preserve">+420 </w:t>
      </w:r>
      <w:r w:rsidR="00721FB2" w:rsidRPr="003A41AD">
        <w:rPr>
          <w:sz w:val="24"/>
        </w:rPr>
        <w:t>774 099 129</w:t>
      </w:r>
      <w:r w:rsidR="00D87499" w:rsidRPr="00021A45">
        <w:rPr>
          <w:sz w:val="24"/>
        </w:rPr>
        <w:t xml:space="preserve">   </w:t>
      </w:r>
      <w:r w:rsidRPr="00021A45">
        <w:rPr>
          <w:sz w:val="24"/>
        </w:rPr>
        <w:tab/>
      </w:r>
    </w:p>
    <w:p w14:paraId="02AA8D40" w14:textId="77777777" w:rsidR="00A81587" w:rsidRPr="00021A45" w:rsidRDefault="00A81587">
      <w:pPr>
        <w:widowControl w:val="0"/>
        <w:rPr>
          <w:sz w:val="24"/>
        </w:rPr>
      </w:pPr>
    </w:p>
    <w:p w14:paraId="63F9817A" w14:textId="77777777" w:rsidR="00C5771A" w:rsidRPr="00021A45" w:rsidRDefault="00C5771A">
      <w:pPr>
        <w:widowControl w:val="0"/>
        <w:rPr>
          <w:sz w:val="24"/>
        </w:rPr>
      </w:pPr>
    </w:p>
    <w:p w14:paraId="75E90C1F" w14:textId="02550CF0" w:rsidR="00A81587" w:rsidRPr="006C1419" w:rsidRDefault="00767992">
      <w:pPr>
        <w:widowControl w:val="0"/>
        <w:rPr>
          <w:sz w:val="24"/>
          <w:szCs w:val="24"/>
        </w:rPr>
      </w:pPr>
      <w:r w:rsidRPr="006C1419">
        <w:rPr>
          <w:sz w:val="24"/>
        </w:rPr>
        <w:t>1.4</w:t>
      </w:r>
      <w:r w:rsidRPr="006C1419">
        <w:rPr>
          <w:sz w:val="24"/>
        </w:rPr>
        <w:tab/>
        <w:t>Zástupce pověřený jednání</w:t>
      </w:r>
      <w:r w:rsidR="006C1419">
        <w:rPr>
          <w:sz w:val="24"/>
        </w:rPr>
        <w:t>m</w:t>
      </w:r>
      <w:r w:rsidR="006C1419" w:rsidRPr="00A2594F">
        <w:rPr>
          <w:sz w:val="24"/>
        </w:rPr>
        <w:t xml:space="preserve"> </w:t>
      </w:r>
      <w:r w:rsidR="006C1419" w:rsidRPr="006C1419">
        <w:rPr>
          <w:sz w:val="24"/>
        </w:rPr>
        <w:t>ve věcech smluvních a ekonomických</w:t>
      </w:r>
      <w:r w:rsidRPr="006C1419">
        <w:rPr>
          <w:sz w:val="24"/>
          <w:szCs w:val="24"/>
        </w:rPr>
        <w:t>:</w:t>
      </w:r>
    </w:p>
    <w:p w14:paraId="7F793C28" w14:textId="77777777" w:rsidR="003F4A95" w:rsidRPr="00021A45" w:rsidRDefault="003F4A95" w:rsidP="003F4A95">
      <w:pPr>
        <w:widowControl w:val="0"/>
        <w:rPr>
          <w:sz w:val="24"/>
        </w:rPr>
      </w:pPr>
      <w:r w:rsidRPr="00021A45">
        <w:rPr>
          <w:sz w:val="24"/>
        </w:rPr>
        <w:tab/>
        <w:t xml:space="preserve">za objednatele:  </w:t>
      </w:r>
      <w:r>
        <w:rPr>
          <w:sz w:val="24"/>
        </w:rPr>
        <w:t>Miroslava Jeřábková</w:t>
      </w:r>
    </w:p>
    <w:p w14:paraId="6905C2CA" w14:textId="4CD39945" w:rsidR="003F4A95" w:rsidRPr="00021A45" w:rsidRDefault="003F4A95" w:rsidP="003F4A95">
      <w:pPr>
        <w:widowControl w:val="0"/>
        <w:rPr>
          <w:sz w:val="24"/>
        </w:rPr>
      </w:pPr>
      <w:r w:rsidRPr="00021A45">
        <w:rPr>
          <w:sz w:val="24"/>
        </w:rPr>
        <w:tab/>
        <w:t>tel. kontakt:</w:t>
      </w:r>
      <w:r w:rsidRPr="00021A45">
        <w:rPr>
          <w:sz w:val="24"/>
        </w:rPr>
        <w:tab/>
        <w:t xml:space="preserve">  </w:t>
      </w:r>
      <w:r>
        <w:rPr>
          <w:sz w:val="24"/>
        </w:rPr>
        <w:t>+420</w:t>
      </w:r>
      <w:r w:rsidRPr="00021A45">
        <w:rPr>
          <w:sz w:val="24"/>
        </w:rPr>
        <w:t xml:space="preserve"> </w:t>
      </w:r>
      <w:r>
        <w:rPr>
          <w:sz w:val="24"/>
        </w:rPr>
        <w:t>602 444 153</w:t>
      </w:r>
    </w:p>
    <w:p w14:paraId="47AE33E9" w14:textId="77777777" w:rsidR="003F4A95" w:rsidRPr="003A41AD" w:rsidRDefault="003F4A95" w:rsidP="003F4A95">
      <w:pPr>
        <w:widowControl w:val="0"/>
        <w:rPr>
          <w:sz w:val="24"/>
        </w:rPr>
      </w:pPr>
      <w:r w:rsidRPr="00021A45">
        <w:rPr>
          <w:sz w:val="24"/>
        </w:rPr>
        <w:tab/>
      </w:r>
      <w:r w:rsidRPr="003A41AD">
        <w:rPr>
          <w:sz w:val="24"/>
        </w:rPr>
        <w:t>za zhotovitele:  Miroslav Hejsek</w:t>
      </w:r>
    </w:p>
    <w:p w14:paraId="010A4D80" w14:textId="77777777" w:rsidR="003F4A95" w:rsidRPr="00021A45" w:rsidRDefault="003F4A95" w:rsidP="003F4A95">
      <w:pPr>
        <w:widowControl w:val="0"/>
        <w:rPr>
          <w:sz w:val="24"/>
        </w:rPr>
      </w:pPr>
      <w:r w:rsidRPr="003A41AD">
        <w:rPr>
          <w:sz w:val="24"/>
        </w:rPr>
        <w:tab/>
        <w:t xml:space="preserve">tel. kontakt: </w:t>
      </w:r>
      <w:r w:rsidRPr="003A41AD">
        <w:rPr>
          <w:sz w:val="24"/>
        </w:rPr>
        <w:tab/>
        <w:t xml:space="preserve">  </w:t>
      </w:r>
      <w:r>
        <w:rPr>
          <w:sz w:val="24"/>
        </w:rPr>
        <w:t xml:space="preserve">+420 </w:t>
      </w:r>
      <w:r w:rsidRPr="003A41AD">
        <w:rPr>
          <w:sz w:val="24"/>
        </w:rPr>
        <w:t>774 099 129</w:t>
      </w:r>
      <w:r w:rsidRPr="00021A45">
        <w:rPr>
          <w:sz w:val="24"/>
        </w:rPr>
        <w:t xml:space="preserve">   </w:t>
      </w:r>
      <w:r w:rsidRPr="00021A45">
        <w:rPr>
          <w:sz w:val="24"/>
        </w:rPr>
        <w:tab/>
      </w:r>
    </w:p>
    <w:p w14:paraId="5A9FEFA5" w14:textId="44B98474" w:rsidR="0048635E" w:rsidRDefault="0048635E">
      <w:pPr>
        <w:widowControl w:val="0"/>
        <w:ind w:firstLine="708"/>
        <w:rPr>
          <w:sz w:val="24"/>
        </w:rPr>
      </w:pPr>
    </w:p>
    <w:p w14:paraId="1C1B251E" w14:textId="586BB49B" w:rsidR="0048635E" w:rsidRDefault="0048635E">
      <w:pPr>
        <w:widowControl w:val="0"/>
        <w:ind w:firstLine="708"/>
        <w:rPr>
          <w:sz w:val="24"/>
        </w:rPr>
      </w:pPr>
    </w:p>
    <w:p w14:paraId="36FC8DCE" w14:textId="77777777" w:rsidR="0048635E" w:rsidRPr="00021A45" w:rsidRDefault="0048635E">
      <w:pPr>
        <w:widowControl w:val="0"/>
        <w:ind w:firstLine="708"/>
        <w:rPr>
          <w:sz w:val="24"/>
        </w:rPr>
      </w:pPr>
    </w:p>
    <w:p w14:paraId="5EE66776" w14:textId="77777777" w:rsidR="00BF12BC" w:rsidRPr="00021A45" w:rsidRDefault="00BF12BC">
      <w:pPr>
        <w:widowControl w:val="0"/>
        <w:ind w:firstLine="708"/>
        <w:rPr>
          <w:sz w:val="24"/>
        </w:rPr>
      </w:pPr>
    </w:p>
    <w:p w14:paraId="481C08FC" w14:textId="77777777" w:rsidR="00A81587" w:rsidRPr="00021A45" w:rsidRDefault="00A81587">
      <w:pPr>
        <w:widowControl w:val="0"/>
        <w:jc w:val="center"/>
        <w:rPr>
          <w:b/>
          <w:sz w:val="24"/>
        </w:rPr>
      </w:pPr>
    </w:p>
    <w:p w14:paraId="769193B2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lastRenderedPageBreak/>
        <w:t>II.</w:t>
      </w:r>
    </w:p>
    <w:p w14:paraId="49DBFFEF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Výchozí podklady a údaje</w:t>
      </w:r>
    </w:p>
    <w:p w14:paraId="17F65FCC" w14:textId="77777777" w:rsidR="00A81587" w:rsidRPr="00021A45" w:rsidRDefault="00A81587">
      <w:pPr>
        <w:widowControl w:val="0"/>
        <w:jc w:val="center"/>
        <w:rPr>
          <w:sz w:val="24"/>
        </w:rPr>
      </w:pPr>
    </w:p>
    <w:p w14:paraId="61C5E522" w14:textId="77777777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>2.1</w:t>
      </w:r>
      <w:r w:rsidR="00755181" w:rsidRPr="00021A45">
        <w:rPr>
          <w:sz w:val="24"/>
        </w:rPr>
        <w:tab/>
      </w:r>
      <w:r w:rsidRPr="00021A45">
        <w:rPr>
          <w:sz w:val="24"/>
        </w:rPr>
        <w:t>Výchozí údaje</w:t>
      </w:r>
    </w:p>
    <w:p w14:paraId="7FF422E3" w14:textId="73F9F48C" w:rsidR="00A81587" w:rsidRPr="00021A45" w:rsidRDefault="00767992">
      <w:pPr>
        <w:pStyle w:val="Nadpis1"/>
        <w:ind w:left="1701" w:hanging="1701"/>
        <w:jc w:val="left"/>
        <w:rPr>
          <w:bCs/>
          <w:szCs w:val="24"/>
        </w:rPr>
      </w:pPr>
      <w:r w:rsidRPr="00021A45">
        <w:rPr>
          <w:szCs w:val="24"/>
        </w:rPr>
        <w:t xml:space="preserve">Název </w:t>
      </w:r>
      <w:r w:rsidR="004110C3" w:rsidRPr="00021A45">
        <w:rPr>
          <w:szCs w:val="24"/>
        </w:rPr>
        <w:t>plnění</w:t>
      </w:r>
      <w:r w:rsidRPr="00021A45">
        <w:rPr>
          <w:szCs w:val="24"/>
        </w:rPr>
        <w:t xml:space="preserve">: </w:t>
      </w:r>
      <w:r w:rsidRPr="00021A45">
        <w:rPr>
          <w:szCs w:val="24"/>
        </w:rPr>
        <w:tab/>
      </w:r>
      <w:r w:rsidR="008D7717">
        <w:rPr>
          <w:b w:val="0"/>
        </w:rPr>
        <w:t>Rekonstrukce veřejného osvětlení ve městě Sedlec-Prčice</w:t>
      </w:r>
    </w:p>
    <w:p w14:paraId="53EB60FD" w14:textId="4E97E344" w:rsidR="00A81587" w:rsidRPr="00021A45" w:rsidRDefault="00767992">
      <w:pPr>
        <w:pStyle w:val="Nadpis1"/>
        <w:ind w:left="1701" w:hanging="1701"/>
        <w:rPr>
          <w:b w:val="0"/>
          <w:szCs w:val="24"/>
        </w:rPr>
      </w:pPr>
      <w:r w:rsidRPr="00021A45">
        <w:rPr>
          <w:szCs w:val="24"/>
        </w:rPr>
        <w:t xml:space="preserve">Místo </w:t>
      </w:r>
      <w:r w:rsidR="00622B54" w:rsidRPr="00021A45">
        <w:rPr>
          <w:szCs w:val="24"/>
        </w:rPr>
        <w:t>plnění</w:t>
      </w:r>
      <w:r w:rsidRPr="00021A45">
        <w:rPr>
          <w:szCs w:val="24"/>
        </w:rPr>
        <w:t>:</w:t>
      </w:r>
      <w:r w:rsidRPr="00021A45">
        <w:rPr>
          <w:szCs w:val="24"/>
        </w:rPr>
        <w:tab/>
      </w:r>
      <w:r w:rsidR="00DA4608">
        <w:rPr>
          <w:b w:val="0"/>
        </w:rPr>
        <w:t xml:space="preserve">město </w:t>
      </w:r>
      <w:r w:rsidR="008D7717">
        <w:rPr>
          <w:b w:val="0"/>
        </w:rPr>
        <w:t>Sedlec-Prčice</w:t>
      </w:r>
    </w:p>
    <w:p w14:paraId="07F4B3F0" w14:textId="44BF62B5" w:rsidR="00A81587" w:rsidRPr="0048635E" w:rsidRDefault="00767992">
      <w:pPr>
        <w:pStyle w:val="Nadpis1"/>
        <w:ind w:left="1701" w:hanging="1701"/>
        <w:rPr>
          <w:b w:val="0"/>
        </w:rPr>
      </w:pPr>
      <w:r w:rsidRPr="00021A45">
        <w:rPr>
          <w:szCs w:val="24"/>
        </w:rPr>
        <w:t>Investor:</w:t>
      </w:r>
      <w:r w:rsidRPr="00021A45">
        <w:rPr>
          <w:szCs w:val="24"/>
        </w:rPr>
        <w:tab/>
      </w:r>
      <w:r w:rsidR="001156EC">
        <w:rPr>
          <w:b w:val="0"/>
        </w:rPr>
        <w:t>město Sedlec-Prčice</w:t>
      </w:r>
    </w:p>
    <w:p w14:paraId="3F0C6EF7" w14:textId="4A03ADFD" w:rsidR="00DA4608" w:rsidRDefault="00767992" w:rsidP="00DA4608">
      <w:pPr>
        <w:widowControl w:val="0"/>
        <w:ind w:left="1701" w:hanging="1701"/>
        <w:rPr>
          <w:sz w:val="24"/>
        </w:rPr>
      </w:pPr>
      <w:r w:rsidRPr="001156EC">
        <w:rPr>
          <w:sz w:val="24"/>
        </w:rPr>
        <w:t>Vlastník</w:t>
      </w:r>
      <w:r w:rsidRPr="0048635E">
        <w:rPr>
          <w:sz w:val="24"/>
        </w:rPr>
        <w:t>:</w:t>
      </w:r>
      <w:r w:rsidRPr="0048635E">
        <w:rPr>
          <w:sz w:val="24"/>
        </w:rPr>
        <w:tab/>
      </w:r>
      <w:r w:rsidR="001156EC" w:rsidRPr="001156EC">
        <w:rPr>
          <w:sz w:val="24"/>
        </w:rPr>
        <w:t>město Sedlec-Prčice</w:t>
      </w:r>
    </w:p>
    <w:p w14:paraId="22D29C0A" w14:textId="77777777" w:rsidR="00DA4608" w:rsidRDefault="00DA4608" w:rsidP="00DA4608">
      <w:pPr>
        <w:widowControl w:val="0"/>
        <w:ind w:left="1701" w:hanging="1701"/>
        <w:rPr>
          <w:sz w:val="24"/>
        </w:rPr>
      </w:pPr>
    </w:p>
    <w:p w14:paraId="29773702" w14:textId="5B09D238" w:rsidR="00A81587" w:rsidRPr="00021A45" w:rsidRDefault="00767992" w:rsidP="00DA4608">
      <w:pPr>
        <w:widowControl w:val="0"/>
        <w:ind w:left="1701" w:hanging="1701"/>
        <w:rPr>
          <w:sz w:val="24"/>
        </w:rPr>
      </w:pPr>
      <w:r w:rsidRPr="00021A45">
        <w:rPr>
          <w:sz w:val="24"/>
        </w:rPr>
        <w:tab/>
      </w:r>
    </w:p>
    <w:p w14:paraId="5D861A25" w14:textId="7C457216" w:rsidR="00A81587" w:rsidRPr="00021A45" w:rsidRDefault="00767992">
      <w:pPr>
        <w:pStyle w:val="Zkladntextodsazen2"/>
      </w:pPr>
      <w:r w:rsidRPr="00021A45">
        <w:t>2.2</w:t>
      </w:r>
      <w:r w:rsidRPr="00021A45">
        <w:tab/>
      </w:r>
      <w:r w:rsidR="00C91299" w:rsidRPr="00021A45">
        <w:t xml:space="preserve">Smlouva se uzavírá v rámci zadání </w:t>
      </w:r>
      <w:r w:rsidR="001156EC">
        <w:t xml:space="preserve">nadlimitní </w:t>
      </w:r>
      <w:r w:rsidR="00D00A53">
        <w:t>zakázky na dodávky a služby.</w:t>
      </w:r>
    </w:p>
    <w:p w14:paraId="7CA5F626" w14:textId="77777777" w:rsidR="00A81587" w:rsidRPr="00021A45" w:rsidRDefault="00A81587">
      <w:pPr>
        <w:pStyle w:val="Zkladntextodsazen2"/>
      </w:pPr>
    </w:p>
    <w:p w14:paraId="05E1018D" w14:textId="63C02C77" w:rsidR="00A81587" w:rsidRPr="00021A45" w:rsidRDefault="00767992">
      <w:pPr>
        <w:pStyle w:val="Zkladntextodsazen2"/>
        <w:rPr>
          <w:b/>
        </w:rPr>
      </w:pPr>
      <w:r w:rsidRPr="00021A45">
        <w:t>2.3</w:t>
      </w:r>
      <w:r w:rsidRPr="00021A45">
        <w:tab/>
        <w:t xml:space="preserve">Tato veřejná zakázka je spolufinancována z prostředků </w:t>
      </w:r>
      <w:r w:rsidR="0043516D" w:rsidRPr="00021A45">
        <w:t xml:space="preserve">NÁRODNÍHO PLÁNU OBNOVY, výzva č. NPO 1/2022, komponenta 2.2.2, </w:t>
      </w:r>
      <w:r w:rsidR="00865FAE" w:rsidRPr="00021A45">
        <w:t xml:space="preserve">název projektu: </w:t>
      </w:r>
      <w:r w:rsidR="008A62FF" w:rsidRPr="008A62FF">
        <w:rPr>
          <w:b/>
        </w:rPr>
        <w:t>Rekonstrukce veřejného osvětlení ve městě Sedlec-Prčice</w:t>
      </w:r>
    </w:p>
    <w:p w14:paraId="24052783" w14:textId="77777777" w:rsidR="00A81587" w:rsidRPr="00021A45" w:rsidRDefault="00A81587">
      <w:pPr>
        <w:widowControl w:val="0"/>
        <w:rPr>
          <w:b/>
          <w:sz w:val="24"/>
        </w:rPr>
      </w:pPr>
    </w:p>
    <w:p w14:paraId="74C98349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III.</w:t>
      </w:r>
    </w:p>
    <w:p w14:paraId="71BE7849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Předmět plnění</w:t>
      </w:r>
    </w:p>
    <w:p w14:paraId="33197099" w14:textId="77777777" w:rsidR="00A81587" w:rsidRPr="00021A45" w:rsidRDefault="00A81587">
      <w:pPr>
        <w:widowControl w:val="0"/>
        <w:rPr>
          <w:sz w:val="24"/>
        </w:rPr>
      </w:pPr>
    </w:p>
    <w:p w14:paraId="72015C98" w14:textId="584D1409" w:rsidR="00A81587" w:rsidRDefault="00767992">
      <w:pPr>
        <w:pStyle w:val="Nadpis1"/>
        <w:ind w:left="709" w:hanging="709"/>
        <w:rPr>
          <w:b w:val="0"/>
        </w:rPr>
      </w:pPr>
      <w:r w:rsidRPr="00021A45">
        <w:rPr>
          <w:b w:val="0"/>
          <w:szCs w:val="24"/>
        </w:rPr>
        <w:t>3.1</w:t>
      </w:r>
      <w:r w:rsidRPr="00021A45">
        <w:tab/>
      </w:r>
      <w:r w:rsidRPr="00021A45">
        <w:rPr>
          <w:b w:val="0"/>
          <w:szCs w:val="24"/>
        </w:rPr>
        <w:t xml:space="preserve">Zhotovitel se zavazuje zajistit realizaci </w:t>
      </w:r>
      <w:r w:rsidR="00237BBB" w:rsidRPr="00021A45">
        <w:rPr>
          <w:b w:val="0"/>
          <w:szCs w:val="24"/>
        </w:rPr>
        <w:t>díla/</w:t>
      </w:r>
      <w:r w:rsidRPr="00021A45">
        <w:rPr>
          <w:b w:val="0"/>
          <w:szCs w:val="24"/>
        </w:rPr>
        <w:t>akce</w:t>
      </w:r>
      <w:r w:rsidR="00237BBB" w:rsidRPr="00021A45">
        <w:rPr>
          <w:b w:val="0"/>
          <w:szCs w:val="24"/>
        </w:rPr>
        <w:t xml:space="preserve"> </w:t>
      </w:r>
      <w:r w:rsidRPr="00021A45">
        <w:rPr>
          <w:b w:val="0"/>
          <w:bCs/>
          <w:szCs w:val="24"/>
        </w:rPr>
        <w:t>„</w:t>
      </w:r>
      <w:r w:rsidR="008A62FF" w:rsidRPr="008A62FF">
        <w:t>Rekonstrukce veřejného osvětlení ve městě Sedlec-Prčice</w:t>
      </w:r>
      <w:r w:rsidRPr="00021A45">
        <w:rPr>
          <w:b w:val="0"/>
          <w:bCs/>
          <w:szCs w:val="24"/>
        </w:rPr>
        <w:t>“.</w:t>
      </w:r>
      <w:r w:rsidRPr="00021A45">
        <w:rPr>
          <w:b w:val="0"/>
          <w:szCs w:val="24"/>
        </w:rPr>
        <w:t xml:space="preserve"> </w:t>
      </w:r>
      <w:r w:rsidR="00D60439" w:rsidRPr="00021A45">
        <w:rPr>
          <w:b w:val="0"/>
          <w:szCs w:val="24"/>
        </w:rPr>
        <w:t xml:space="preserve">Předmětem veřejné zakázky </w:t>
      </w:r>
      <w:r w:rsidR="0043516D" w:rsidRPr="00021A45">
        <w:rPr>
          <w:b w:val="0"/>
        </w:rPr>
        <w:t xml:space="preserve">jsou práce spočívající ve výměně, doplnění a montáži stávajícího osvětlení za nové LED osvětlení. Napájení světelných míst je provedeno </w:t>
      </w:r>
      <w:r w:rsidR="004136D5">
        <w:rPr>
          <w:b w:val="0"/>
        </w:rPr>
        <w:t xml:space="preserve">zemním </w:t>
      </w:r>
      <w:r w:rsidR="008A62FF">
        <w:rPr>
          <w:b w:val="0"/>
        </w:rPr>
        <w:t xml:space="preserve">a vrchním </w:t>
      </w:r>
      <w:r w:rsidR="0043516D" w:rsidRPr="00021A45">
        <w:rPr>
          <w:b w:val="0"/>
        </w:rPr>
        <w:t>vedením. Při výměně svítidel bude nejprve odpojeno napájení jednotlivých svítidel v jejich svorkovnicích od rozvodu VO. Poté bude provedena demontáž stávajících svítidel z výložníků. Nové LED svítidlo bude napájeno z</w:t>
      </w:r>
      <w:r w:rsidR="004136D5">
        <w:rPr>
          <w:b w:val="0"/>
        </w:rPr>
        <w:t>e stávajícího</w:t>
      </w:r>
      <w:r w:rsidR="0043516D" w:rsidRPr="00021A45">
        <w:rPr>
          <w:b w:val="0"/>
        </w:rPr>
        <w:t xml:space="preserve"> přívodního kabelu. Podle stavu stávajícího výložníku bude nové svítidlo instalováno buď na nový, nebo stávající výložník. Následně bude napájecí kabel ve svorkovnici připojen k rozvodu VO. Podle technického stavu (stáří, funkčnost, opotřebení) může být tato svorkovnice vyměněna za novou. Výměna svítidel bude probíhat na betonovém nebo ocelovém stožáru</w:t>
      </w:r>
      <w:r w:rsidR="008C1D9A" w:rsidRPr="00021A45">
        <w:rPr>
          <w:b w:val="0"/>
          <w:szCs w:val="24"/>
        </w:rPr>
        <w:t xml:space="preserve">. </w:t>
      </w:r>
      <w:r w:rsidR="006935D3" w:rsidRPr="00021A45">
        <w:rPr>
          <w:b w:val="0"/>
          <w:szCs w:val="24"/>
        </w:rPr>
        <w:t>Zakázka bude realizována v rozsahu, kvalitě a parametrech v souladu s podmínkami provádění díla, stanovenými v zadávací dokumentaci, s projektovou dokumentací a technickou specifikací</w:t>
      </w:r>
      <w:r w:rsidR="005F2C4B" w:rsidRPr="00021A45">
        <w:rPr>
          <w:b w:val="0"/>
          <w:szCs w:val="24"/>
        </w:rPr>
        <w:t xml:space="preserve"> vypracovanou </w:t>
      </w:r>
      <w:r w:rsidR="0043516D" w:rsidRPr="00021A45">
        <w:rPr>
          <w:b w:val="0"/>
          <w:szCs w:val="24"/>
        </w:rPr>
        <w:t xml:space="preserve">společností </w:t>
      </w:r>
      <w:r w:rsidR="008A62FF">
        <w:rPr>
          <w:b w:val="0"/>
          <w:szCs w:val="24"/>
        </w:rPr>
        <w:t xml:space="preserve">ENERGON Dobříš, s.r.o., </w:t>
      </w:r>
      <w:r w:rsidR="00451ED8">
        <w:rPr>
          <w:b w:val="0"/>
          <w:szCs w:val="24"/>
        </w:rPr>
        <w:t>Průmyslová 1665, Dobříš, 263 01, IČO: 25727362</w:t>
      </w:r>
      <w:r w:rsidR="006935D3" w:rsidRPr="00021A45">
        <w:rPr>
          <w:b w:val="0"/>
          <w:szCs w:val="24"/>
        </w:rPr>
        <w:t xml:space="preserve">, uvedenou v příloze č. </w:t>
      </w:r>
      <w:r w:rsidR="00E6638F">
        <w:rPr>
          <w:b w:val="0"/>
          <w:szCs w:val="24"/>
        </w:rPr>
        <w:t>2</w:t>
      </w:r>
      <w:r w:rsidR="006935D3" w:rsidRPr="00021A45">
        <w:rPr>
          <w:b w:val="0"/>
          <w:szCs w:val="24"/>
        </w:rPr>
        <w:t xml:space="preserve"> této smlouvy</w:t>
      </w:r>
      <w:r w:rsidR="009056B7" w:rsidRPr="00021A45">
        <w:rPr>
          <w:b w:val="0"/>
          <w:szCs w:val="24"/>
        </w:rPr>
        <w:t xml:space="preserve"> a poskytn</w:t>
      </w:r>
      <w:r w:rsidR="003332B7" w:rsidRPr="00021A45">
        <w:rPr>
          <w:b w:val="0"/>
          <w:szCs w:val="24"/>
        </w:rPr>
        <w:t>utí</w:t>
      </w:r>
      <w:r w:rsidR="00977804" w:rsidRPr="00021A45">
        <w:rPr>
          <w:b w:val="0"/>
          <w:szCs w:val="24"/>
        </w:rPr>
        <w:t xml:space="preserve"> </w:t>
      </w:r>
      <w:r w:rsidR="00597D55" w:rsidRPr="00021A45">
        <w:rPr>
          <w:b w:val="0"/>
          <w:szCs w:val="24"/>
        </w:rPr>
        <w:t>práv</w:t>
      </w:r>
      <w:r w:rsidR="00A90771" w:rsidRPr="00021A45">
        <w:rPr>
          <w:b w:val="0"/>
          <w:szCs w:val="24"/>
        </w:rPr>
        <w:t>,</w:t>
      </w:r>
      <w:r w:rsidR="003332B7" w:rsidRPr="00021A45">
        <w:rPr>
          <w:b w:val="0"/>
          <w:szCs w:val="24"/>
        </w:rPr>
        <w:t xml:space="preserve"> služeb</w:t>
      </w:r>
      <w:r w:rsidR="00A90771" w:rsidRPr="00021A45">
        <w:rPr>
          <w:b w:val="0"/>
          <w:szCs w:val="24"/>
        </w:rPr>
        <w:t xml:space="preserve"> a činností</w:t>
      </w:r>
      <w:r w:rsidR="003332B7" w:rsidRPr="00021A45">
        <w:rPr>
          <w:b w:val="0"/>
          <w:szCs w:val="24"/>
        </w:rPr>
        <w:t xml:space="preserve"> </w:t>
      </w:r>
      <w:r w:rsidR="00006CD9" w:rsidRPr="00021A45">
        <w:rPr>
          <w:b w:val="0"/>
          <w:szCs w:val="24"/>
        </w:rPr>
        <w:t>specifikov</w:t>
      </w:r>
      <w:r w:rsidR="004E07BB" w:rsidRPr="00021A45">
        <w:rPr>
          <w:b w:val="0"/>
          <w:szCs w:val="24"/>
        </w:rPr>
        <w:t>a</w:t>
      </w:r>
      <w:r w:rsidR="00006CD9" w:rsidRPr="00021A45">
        <w:rPr>
          <w:b w:val="0"/>
          <w:szCs w:val="24"/>
        </w:rPr>
        <w:t>n</w:t>
      </w:r>
      <w:r w:rsidR="003332B7" w:rsidRPr="00021A45">
        <w:rPr>
          <w:b w:val="0"/>
          <w:szCs w:val="24"/>
        </w:rPr>
        <w:t>ých</w:t>
      </w:r>
      <w:r w:rsidR="00006CD9" w:rsidRPr="00021A45">
        <w:rPr>
          <w:b w:val="0"/>
          <w:szCs w:val="24"/>
        </w:rPr>
        <w:t xml:space="preserve"> </w:t>
      </w:r>
      <w:r w:rsidR="0068158B" w:rsidRPr="00143D82">
        <w:rPr>
          <w:b w:val="0"/>
          <w:szCs w:val="24"/>
        </w:rPr>
        <w:t xml:space="preserve">a </w:t>
      </w:r>
      <w:r w:rsidR="00200A37" w:rsidRPr="00021A45">
        <w:rPr>
          <w:b w:val="0"/>
          <w:szCs w:val="24"/>
        </w:rPr>
        <w:t xml:space="preserve">uvedených v zadávací dokumentaci a </w:t>
      </w:r>
      <w:r w:rsidR="004E07BB" w:rsidRPr="00021A45">
        <w:rPr>
          <w:b w:val="0"/>
          <w:szCs w:val="24"/>
        </w:rPr>
        <w:t xml:space="preserve">v </w:t>
      </w:r>
      <w:r w:rsidR="00006CD9" w:rsidRPr="00021A45">
        <w:rPr>
          <w:b w:val="0"/>
          <w:szCs w:val="24"/>
        </w:rPr>
        <w:t>odst. 3. 5. tohoto článku smlouvy</w:t>
      </w:r>
      <w:r w:rsidR="00237BBB" w:rsidRPr="00021A45">
        <w:rPr>
          <w:b w:val="0"/>
        </w:rPr>
        <w:t>, to vše dále jako „Předmět smlouv</w:t>
      </w:r>
      <w:r w:rsidR="00755181" w:rsidRPr="00021A45">
        <w:rPr>
          <w:b w:val="0"/>
        </w:rPr>
        <w:t>y</w:t>
      </w:r>
      <w:r w:rsidR="00237BBB" w:rsidRPr="00021A45">
        <w:rPr>
          <w:b w:val="0"/>
        </w:rPr>
        <w:t xml:space="preserve">“ nebo „Dílo“. </w:t>
      </w:r>
      <w:r w:rsidRPr="00021A45">
        <w:rPr>
          <w:b w:val="0"/>
          <w:szCs w:val="24"/>
        </w:rPr>
        <w:t xml:space="preserve">Zhotovitel </w:t>
      </w:r>
      <w:r w:rsidRPr="00021A45">
        <w:rPr>
          <w:b w:val="0"/>
        </w:rPr>
        <w:t xml:space="preserve">bude při provádění </w:t>
      </w:r>
      <w:r w:rsidR="00237BBB" w:rsidRPr="00021A45">
        <w:rPr>
          <w:b w:val="0"/>
        </w:rPr>
        <w:t>D</w:t>
      </w:r>
      <w:r w:rsidRPr="00021A45">
        <w:rPr>
          <w:b w:val="0"/>
        </w:rPr>
        <w:t xml:space="preserve">íla postupovat v souladu s podmínkami provádění </w:t>
      </w:r>
      <w:r w:rsidR="00237BBB" w:rsidRPr="00021A45">
        <w:rPr>
          <w:b w:val="0"/>
        </w:rPr>
        <w:t>D</w:t>
      </w:r>
      <w:r w:rsidRPr="00021A45">
        <w:rPr>
          <w:b w:val="0"/>
        </w:rPr>
        <w:t>íla tak, jak jsou tyto stanoveny v zadávací dokumentaci.</w:t>
      </w:r>
    </w:p>
    <w:p w14:paraId="2907E3EA" w14:textId="77777777" w:rsidR="00380A85" w:rsidRDefault="00380A85" w:rsidP="00380A85">
      <w:pPr>
        <w:ind w:left="720"/>
        <w:jc w:val="both"/>
        <w:rPr>
          <w:sz w:val="24"/>
          <w:szCs w:val="24"/>
        </w:rPr>
      </w:pPr>
    </w:p>
    <w:p w14:paraId="6D41F7D0" w14:textId="77777777" w:rsidR="00A81587" w:rsidRPr="00021A45" w:rsidRDefault="00767992">
      <w:pPr>
        <w:widowControl w:val="0"/>
        <w:ind w:left="709" w:hanging="709"/>
        <w:jc w:val="both"/>
        <w:rPr>
          <w:sz w:val="24"/>
        </w:rPr>
      </w:pPr>
      <w:r w:rsidRPr="00021A45">
        <w:rPr>
          <w:sz w:val="24"/>
        </w:rPr>
        <w:t>3.2</w:t>
      </w:r>
      <w:r w:rsidRPr="00021A45">
        <w:rPr>
          <w:sz w:val="24"/>
        </w:rPr>
        <w:tab/>
        <w:t xml:space="preserve">Dílo bude realizováno v souladu se všemi platnými </w:t>
      </w:r>
      <w:r w:rsidR="00237BBB" w:rsidRPr="00021A45">
        <w:rPr>
          <w:sz w:val="24"/>
        </w:rPr>
        <w:t xml:space="preserve">právními </w:t>
      </w:r>
      <w:r w:rsidRPr="00021A45">
        <w:rPr>
          <w:sz w:val="24"/>
        </w:rPr>
        <w:t>předpisy České republiky a harmonizovanými evropskými normami, pokud takové normy existují. Pokud takové normy neexistují, bude použito ustanovení českých technických norem a technických specifikací obsažených ve veřejně přístupných dokumentech uplatňovaných běžně v odborné technické praxi.</w:t>
      </w:r>
    </w:p>
    <w:p w14:paraId="16CCC81F" w14:textId="77777777" w:rsidR="00A81587" w:rsidRPr="00021A45" w:rsidRDefault="00A81587">
      <w:pPr>
        <w:widowControl w:val="0"/>
        <w:ind w:left="720"/>
        <w:jc w:val="both"/>
        <w:rPr>
          <w:sz w:val="24"/>
        </w:rPr>
      </w:pPr>
    </w:p>
    <w:p w14:paraId="492613EB" w14:textId="456205A0" w:rsidR="00A81587" w:rsidRPr="00021A45" w:rsidRDefault="00767992" w:rsidP="00237BBB">
      <w:pPr>
        <w:widowControl w:val="0"/>
        <w:ind w:left="705" w:hanging="705"/>
        <w:jc w:val="both"/>
        <w:rPr>
          <w:sz w:val="24"/>
        </w:rPr>
      </w:pPr>
      <w:r w:rsidRPr="00021A45">
        <w:rPr>
          <w:sz w:val="24"/>
        </w:rPr>
        <w:t xml:space="preserve">3.3 </w:t>
      </w:r>
      <w:r w:rsidRPr="00021A45">
        <w:rPr>
          <w:sz w:val="24"/>
        </w:rPr>
        <w:tab/>
      </w:r>
      <w:r w:rsidRPr="00021A45">
        <w:rPr>
          <w:sz w:val="24"/>
        </w:rPr>
        <w:tab/>
        <w:t xml:space="preserve">Zhotovitel se zavazuje provést </w:t>
      </w:r>
      <w:r w:rsidR="00237BBB" w:rsidRPr="00021A45">
        <w:rPr>
          <w:sz w:val="24"/>
        </w:rPr>
        <w:t>D</w:t>
      </w:r>
      <w:r w:rsidRPr="00021A45">
        <w:rPr>
          <w:sz w:val="24"/>
        </w:rPr>
        <w:t>ílo svým jménem a na vlastní zodpovědnost a náklady. Zhotovitel je opráv</w:t>
      </w:r>
      <w:r w:rsidR="00366A67" w:rsidRPr="00021A45">
        <w:rPr>
          <w:sz w:val="24"/>
        </w:rPr>
        <w:t>něn pověřit</w:t>
      </w:r>
      <w:r w:rsidR="00237BBB" w:rsidRPr="00021A45">
        <w:rPr>
          <w:sz w:val="24"/>
        </w:rPr>
        <w:t>, za podmínek předchozí věty,</w:t>
      </w:r>
      <w:r w:rsidR="00366A67" w:rsidRPr="00021A45">
        <w:rPr>
          <w:sz w:val="24"/>
        </w:rPr>
        <w:t xml:space="preserve"> provedením části </w:t>
      </w:r>
      <w:r w:rsidR="00237BBB" w:rsidRPr="00021A45">
        <w:rPr>
          <w:sz w:val="24"/>
        </w:rPr>
        <w:t xml:space="preserve">Díla </w:t>
      </w:r>
      <w:r w:rsidR="00366A67" w:rsidRPr="00021A45">
        <w:rPr>
          <w:sz w:val="24"/>
        </w:rPr>
        <w:t>pod</w:t>
      </w:r>
      <w:r w:rsidRPr="00021A45">
        <w:rPr>
          <w:sz w:val="24"/>
        </w:rPr>
        <w:t xml:space="preserve">dodavatele uvedeného </w:t>
      </w:r>
      <w:r w:rsidR="00366A67" w:rsidRPr="00021A45">
        <w:rPr>
          <w:sz w:val="24"/>
        </w:rPr>
        <w:t>v seznamu pod</w:t>
      </w:r>
      <w:r w:rsidRPr="00021A45">
        <w:rPr>
          <w:sz w:val="24"/>
        </w:rPr>
        <w:t xml:space="preserve">dodavatelů, který je přílohou č. 1 smlouvy o dílo, a </w:t>
      </w:r>
      <w:r w:rsidR="00366A67" w:rsidRPr="00021A45">
        <w:rPr>
          <w:sz w:val="24"/>
        </w:rPr>
        <w:t>který je totožný se seznamem pod</w:t>
      </w:r>
      <w:r w:rsidRPr="00021A45">
        <w:rPr>
          <w:sz w:val="24"/>
        </w:rPr>
        <w:t xml:space="preserve">dodavatelů poskytnutým objednateli </w:t>
      </w:r>
      <w:r w:rsidRPr="00021A45">
        <w:rPr>
          <w:sz w:val="24"/>
        </w:rPr>
        <w:lastRenderedPageBreak/>
        <w:t>v zadávacím řízení pro zadání předmětné veřejné zakázky</w:t>
      </w:r>
      <w:r w:rsidR="0068158B">
        <w:rPr>
          <w:sz w:val="24"/>
        </w:rPr>
        <w:t xml:space="preserve"> </w:t>
      </w:r>
      <w:r w:rsidR="0068158B" w:rsidRPr="00143D82">
        <w:rPr>
          <w:sz w:val="24"/>
        </w:rPr>
        <w:t>a který objednatel odsouhlasil</w:t>
      </w:r>
      <w:r w:rsidRPr="00143D82">
        <w:rPr>
          <w:sz w:val="24"/>
        </w:rPr>
        <w:t>.</w:t>
      </w:r>
      <w:r w:rsidR="00237BBB" w:rsidRPr="00143D82">
        <w:rPr>
          <w:sz w:val="24"/>
        </w:rPr>
        <w:t xml:space="preserve"> </w:t>
      </w:r>
    </w:p>
    <w:p w14:paraId="54D70339" w14:textId="77777777" w:rsidR="00A81587" w:rsidRPr="00021A45" w:rsidRDefault="00A81587">
      <w:pPr>
        <w:widowControl w:val="0"/>
        <w:jc w:val="both"/>
        <w:rPr>
          <w:sz w:val="24"/>
        </w:rPr>
      </w:pPr>
    </w:p>
    <w:p w14:paraId="57A38E47" w14:textId="77777777" w:rsidR="00A81587" w:rsidRPr="00021A45" w:rsidRDefault="00767992">
      <w:pPr>
        <w:pStyle w:val="Odstavecseseznamem"/>
        <w:widowControl w:val="0"/>
        <w:numPr>
          <w:ilvl w:val="1"/>
          <w:numId w:val="7"/>
        </w:numPr>
        <w:jc w:val="both"/>
        <w:rPr>
          <w:sz w:val="24"/>
        </w:rPr>
      </w:pPr>
      <w:r w:rsidRPr="00021A45">
        <w:rPr>
          <w:sz w:val="24"/>
        </w:rPr>
        <w:t xml:space="preserve"> </w:t>
      </w:r>
      <w:r w:rsidRPr="00021A45">
        <w:rPr>
          <w:sz w:val="24"/>
        </w:rPr>
        <w:tab/>
        <w:t xml:space="preserve">Objednatel se zavazuje řádně provedené </w:t>
      </w:r>
      <w:r w:rsidR="00237BBB" w:rsidRPr="00021A45">
        <w:rPr>
          <w:sz w:val="24"/>
        </w:rPr>
        <w:t>D</w:t>
      </w:r>
      <w:r w:rsidRPr="00021A45">
        <w:rPr>
          <w:sz w:val="24"/>
        </w:rPr>
        <w:t xml:space="preserve">ílo bez vad </w:t>
      </w:r>
      <w:r w:rsidR="00D60439" w:rsidRPr="00021A45">
        <w:rPr>
          <w:sz w:val="24"/>
        </w:rPr>
        <w:t xml:space="preserve">a nedodělků bránících provozu </w:t>
      </w:r>
      <w:r w:rsidR="00D60439" w:rsidRPr="00021A45">
        <w:rPr>
          <w:sz w:val="24"/>
        </w:rPr>
        <w:tab/>
      </w:r>
      <w:r w:rsidRPr="00021A45">
        <w:rPr>
          <w:sz w:val="24"/>
        </w:rPr>
        <w:t>převzít a zaplatit cenu za jeho provedení, sjednanou v čl. V., bod 5.1 této smlouvy.</w:t>
      </w:r>
    </w:p>
    <w:p w14:paraId="38961B33" w14:textId="77777777" w:rsidR="00A81587" w:rsidRPr="00021A45" w:rsidRDefault="00A81587">
      <w:pPr>
        <w:pStyle w:val="Odstavecseseznamem"/>
        <w:widowControl w:val="0"/>
        <w:ind w:left="360"/>
        <w:jc w:val="both"/>
        <w:rPr>
          <w:sz w:val="24"/>
        </w:rPr>
      </w:pPr>
    </w:p>
    <w:p w14:paraId="719E5275" w14:textId="77777777" w:rsidR="00A90771" w:rsidRPr="00021A45" w:rsidRDefault="00767992" w:rsidP="00A90771">
      <w:pPr>
        <w:pStyle w:val="Odstavecseseznamem"/>
        <w:widowControl w:val="0"/>
        <w:numPr>
          <w:ilvl w:val="1"/>
          <w:numId w:val="7"/>
        </w:numPr>
        <w:jc w:val="both"/>
        <w:rPr>
          <w:sz w:val="24"/>
        </w:rPr>
      </w:pPr>
      <w:r w:rsidRPr="00021A45">
        <w:rPr>
          <w:sz w:val="24"/>
        </w:rPr>
        <w:t xml:space="preserve">  </w:t>
      </w:r>
      <w:r w:rsidRPr="00021A45">
        <w:rPr>
          <w:sz w:val="24"/>
        </w:rPr>
        <w:tab/>
      </w:r>
      <w:r w:rsidR="00A90771" w:rsidRPr="00021A45">
        <w:rPr>
          <w:sz w:val="24"/>
        </w:rPr>
        <w:t>Součástí provedení díla je rovněž:</w:t>
      </w:r>
    </w:p>
    <w:p w14:paraId="61CE5806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zajištění a provedení všech opatření organizačního a stavebně technologického charakteru k řádnému provedení díla, zejména podklady k řádnému provedení díla, jako jsou veškeré práce a dodávky související s bezpečnostními opatřeními na ochranu lidí a majetku (zejména chodců a vozidel v místech dotčených stavbou),</w:t>
      </w:r>
    </w:p>
    <w:p w14:paraId="4413D265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zajištění bezpečnosti práce a ochrany životního prostředí,</w:t>
      </w:r>
    </w:p>
    <w:p w14:paraId="477B3BF7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projednání a zajištění případného zvláštního užívání komunikací a veřejných ploch včetně úhrady vyměřených poplatků a nájemného,</w:t>
      </w:r>
    </w:p>
    <w:p w14:paraId="5DB85350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zajištění dopravního značení k dopravním omezením, jejich údržba a přemisťování a následné odstranění,</w:t>
      </w:r>
    </w:p>
    <w:p w14:paraId="03610313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zajištění a provedení všech nutných zkoušek dle ČSN (případně jiných norem vztahujících se k prováděnému dílu včetně pořízení protokolů),</w:t>
      </w:r>
    </w:p>
    <w:p w14:paraId="3BBFAFAB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zajištění atestů a dokladů o požadovaných vlastnostech výrobků ke kolaudaci (i dle zákona č. 22/1997 Sb. – prohlášení o shodě) a revizí veškerých elektrických zařízení s případným odstraněním uvedených závad,</w:t>
      </w:r>
    </w:p>
    <w:p w14:paraId="43C2FCB3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 xml:space="preserve">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díla. Zhotovitel je povinen učinit tato opatření v rámci celkové ceny díla, </w:t>
      </w:r>
    </w:p>
    <w:p w14:paraId="2A65471B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průběžné odstraňování veškerých znečištění přilehlých komunikací a ploch, ke kterým dojde provozem a činností při provádění díla</w:t>
      </w:r>
    </w:p>
    <w:p w14:paraId="0A6595C1" w14:textId="0E0BA9A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 xml:space="preserve">provedení úpravy a uklizení dotčených komunikací a ploch po ukončení díla, vyklizení </w:t>
      </w:r>
    </w:p>
    <w:p w14:paraId="762EB067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zřízení a odstranění zařízení staveniště včetně napojení na inženýrské sítě,</w:t>
      </w:r>
    </w:p>
    <w:p w14:paraId="78324E75" w14:textId="64CD36F8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 xml:space="preserve">odvoz a uložení vybouraných hmot a stavební suti na skládku včetně poplatku za uskladnění v souladu s ustanoveními zákona </w:t>
      </w:r>
      <w:r w:rsidR="005D4842" w:rsidRPr="00021A45">
        <w:rPr>
          <w:sz w:val="24"/>
        </w:rPr>
        <w:t>541</w:t>
      </w:r>
      <w:r w:rsidRPr="00021A45">
        <w:rPr>
          <w:sz w:val="24"/>
        </w:rPr>
        <w:t>/20</w:t>
      </w:r>
      <w:r w:rsidR="005D4842" w:rsidRPr="00021A45">
        <w:rPr>
          <w:sz w:val="24"/>
        </w:rPr>
        <w:t>2</w:t>
      </w:r>
      <w:r w:rsidRPr="00021A45">
        <w:rPr>
          <w:sz w:val="24"/>
        </w:rPr>
        <w:t>0 Sb.</w:t>
      </w:r>
      <w:r w:rsidR="0068158B" w:rsidRPr="00143D82">
        <w:rPr>
          <w:sz w:val="24"/>
        </w:rPr>
        <w:t>,</w:t>
      </w:r>
      <w:r w:rsidRPr="00021A45">
        <w:rPr>
          <w:sz w:val="24"/>
        </w:rPr>
        <w:t xml:space="preserve"> o odpadech,</w:t>
      </w:r>
    </w:p>
    <w:p w14:paraId="3CF8E633" w14:textId="77777777" w:rsidR="00A90771" w:rsidRPr="00021A45" w:rsidRDefault="00A90771" w:rsidP="00E73D02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zhotovení podrobného harmonogramu postupu prací a jeho aktualizace na vyžádání objednatelem,</w:t>
      </w:r>
    </w:p>
    <w:p w14:paraId="33A40A92" w14:textId="1016DCDE" w:rsidR="00A81587" w:rsidRDefault="00A90771" w:rsidP="00E73D02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vyhotovení dokumentace skutečného provedení 3x v tištěné podobě + 1x elektronicky.</w:t>
      </w:r>
    </w:p>
    <w:p w14:paraId="5823F655" w14:textId="2CBFE6D3" w:rsidR="00507E0C" w:rsidRPr="00507E0C" w:rsidRDefault="00786B99" w:rsidP="0068158B">
      <w:pPr>
        <w:pStyle w:val="Odstavecseseznamem"/>
        <w:widowControl w:val="0"/>
        <w:numPr>
          <w:ilvl w:val="0"/>
          <w:numId w:val="20"/>
        </w:numPr>
        <w:ind w:left="709" w:firstLine="0"/>
        <w:jc w:val="both"/>
        <w:rPr>
          <w:sz w:val="24"/>
        </w:rPr>
      </w:pPr>
      <w:r>
        <w:rPr>
          <w:sz w:val="24"/>
        </w:rPr>
        <w:t>z</w:t>
      </w:r>
      <w:r w:rsidR="00507E0C">
        <w:rPr>
          <w:sz w:val="24"/>
        </w:rPr>
        <w:t>ávěrečný výroční audit</w:t>
      </w:r>
      <w:r>
        <w:rPr>
          <w:sz w:val="24"/>
        </w:rPr>
        <w:t>, který prokáže plánované úspory, vyhotovený certifikovaným energetickým specialistou.</w:t>
      </w:r>
    </w:p>
    <w:p w14:paraId="373646ED" w14:textId="77777777" w:rsidR="003D17DC" w:rsidRPr="00021A45" w:rsidRDefault="003D17DC" w:rsidP="00E73D02">
      <w:pPr>
        <w:widowControl w:val="0"/>
        <w:ind w:left="709"/>
        <w:jc w:val="both"/>
        <w:rPr>
          <w:sz w:val="24"/>
        </w:rPr>
      </w:pPr>
    </w:p>
    <w:p w14:paraId="69BDFCF6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IV.</w:t>
      </w:r>
    </w:p>
    <w:p w14:paraId="389E5065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Doba plnění</w:t>
      </w:r>
    </w:p>
    <w:p w14:paraId="2C7F032A" w14:textId="77777777" w:rsidR="00A81587" w:rsidRPr="00021A45" w:rsidRDefault="00A81587">
      <w:pPr>
        <w:widowControl w:val="0"/>
        <w:jc w:val="center"/>
        <w:rPr>
          <w:sz w:val="24"/>
        </w:rPr>
      </w:pPr>
    </w:p>
    <w:p w14:paraId="1FA93F3F" w14:textId="77777777" w:rsidR="00A81587" w:rsidRPr="00021A45" w:rsidRDefault="00767992">
      <w:pPr>
        <w:widowControl w:val="0"/>
        <w:tabs>
          <w:tab w:val="left" w:pos="720"/>
        </w:tabs>
        <w:ind w:left="720" w:hanging="720"/>
        <w:jc w:val="both"/>
        <w:rPr>
          <w:sz w:val="24"/>
        </w:rPr>
      </w:pPr>
      <w:r w:rsidRPr="00021A45">
        <w:rPr>
          <w:sz w:val="24"/>
        </w:rPr>
        <w:t>4.1</w:t>
      </w:r>
      <w:r w:rsidRPr="00021A45">
        <w:rPr>
          <w:sz w:val="24"/>
        </w:rPr>
        <w:tab/>
        <w:t>Doba plnění v rozsahu článku III.:</w:t>
      </w:r>
    </w:p>
    <w:p w14:paraId="3AEC1753" w14:textId="77777777" w:rsidR="00A81587" w:rsidRPr="005E6E58" w:rsidRDefault="00A81587">
      <w:pPr>
        <w:widowControl w:val="0"/>
        <w:tabs>
          <w:tab w:val="left" w:pos="720"/>
        </w:tabs>
        <w:ind w:left="720" w:hanging="720"/>
        <w:jc w:val="both"/>
        <w:rPr>
          <w:sz w:val="16"/>
          <w:szCs w:val="16"/>
        </w:rPr>
      </w:pPr>
    </w:p>
    <w:p w14:paraId="0E4790EA" w14:textId="354D67C2" w:rsidR="008C1D9A" w:rsidRPr="00D12FB1" w:rsidRDefault="00562D4D" w:rsidP="005E6E58">
      <w:pPr>
        <w:widowControl w:val="0"/>
        <w:spacing w:after="60"/>
        <w:ind w:left="4956" w:hanging="4247"/>
        <w:jc w:val="both"/>
        <w:rPr>
          <w:sz w:val="24"/>
          <w:szCs w:val="24"/>
        </w:rPr>
      </w:pPr>
      <w:r w:rsidRPr="00D12FB1">
        <w:rPr>
          <w:sz w:val="24"/>
        </w:rPr>
        <w:t xml:space="preserve">Datum zahájení </w:t>
      </w:r>
      <w:r w:rsidR="00A2019C" w:rsidRPr="00D12FB1">
        <w:rPr>
          <w:sz w:val="24"/>
        </w:rPr>
        <w:t>plnění</w:t>
      </w:r>
      <w:r w:rsidR="00767992" w:rsidRPr="00D12FB1">
        <w:rPr>
          <w:sz w:val="24"/>
        </w:rPr>
        <w:t xml:space="preserve">:  </w:t>
      </w:r>
      <w:r w:rsidR="00767992" w:rsidRPr="00D12FB1">
        <w:rPr>
          <w:sz w:val="24"/>
        </w:rPr>
        <w:tab/>
      </w:r>
      <w:r w:rsidR="00E14FF4" w:rsidRPr="00D12FB1">
        <w:rPr>
          <w:sz w:val="24"/>
        </w:rPr>
        <w:t xml:space="preserve">30. </w:t>
      </w:r>
      <w:r w:rsidR="008359A0" w:rsidRPr="00D12FB1">
        <w:rPr>
          <w:sz w:val="24"/>
        </w:rPr>
        <w:t>dubn</w:t>
      </w:r>
      <w:r w:rsidR="00E14FF4" w:rsidRPr="00D12FB1">
        <w:rPr>
          <w:sz w:val="24"/>
        </w:rPr>
        <w:t>a</w:t>
      </w:r>
      <w:r w:rsidR="008359A0" w:rsidRPr="00D12FB1">
        <w:rPr>
          <w:sz w:val="24"/>
        </w:rPr>
        <w:t xml:space="preserve"> 2023</w:t>
      </w:r>
    </w:p>
    <w:p w14:paraId="0EAFC39C" w14:textId="4C292A0D" w:rsidR="00A81587" w:rsidRPr="00D12FB1" w:rsidRDefault="00562D4D" w:rsidP="005E6E58">
      <w:pPr>
        <w:widowControl w:val="0"/>
        <w:spacing w:after="60"/>
        <w:ind w:left="4956" w:hanging="4247"/>
        <w:jc w:val="both"/>
        <w:rPr>
          <w:sz w:val="24"/>
          <w:szCs w:val="24"/>
        </w:rPr>
      </w:pPr>
      <w:r w:rsidRPr="00D12FB1">
        <w:rPr>
          <w:sz w:val="24"/>
          <w:szCs w:val="24"/>
        </w:rPr>
        <w:t>Datum ukončení prací</w:t>
      </w:r>
      <w:r w:rsidR="00DD0730" w:rsidRPr="00D12FB1">
        <w:rPr>
          <w:sz w:val="24"/>
          <w:szCs w:val="24"/>
        </w:rPr>
        <w:t xml:space="preserve">: </w:t>
      </w:r>
      <w:r w:rsidR="00DD0730" w:rsidRPr="00D12FB1">
        <w:rPr>
          <w:sz w:val="24"/>
          <w:szCs w:val="24"/>
        </w:rPr>
        <w:tab/>
      </w:r>
      <w:r w:rsidR="00E14FF4" w:rsidRPr="00D12FB1">
        <w:rPr>
          <w:sz w:val="24"/>
          <w:szCs w:val="24"/>
        </w:rPr>
        <w:t xml:space="preserve">30. </w:t>
      </w:r>
      <w:r w:rsidR="006C424F" w:rsidRPr="00D12FB1">
        <w:rPr>
          <w:sz w:val="24"/>
          <w:szCs w:val="24"/>
        </w:rPr>
        <w:t>listopad</w:t>
      </w:r>
      <w:r w:rsidR="00E14FF4" w:rsidRPr="00D12FB1">
        <w:rPr>
          <w:sz w:val="24"/>
          <w:szCs w:val="24"/>
        </w:rPr>
        <w:t>u</w:t>
      </w:r>
      <w:r w:rsidR="006C424F" w:rsidRPr="00D12FB1">
        <w:rPr>
          <w:sz w:val="24"/>
          <w:szCs w:val="24"/>
        </w:rPr>
        <w:t xml:space="preserve"> 2024</w:t>
      </w:r>
      <w:r w:rsidR="00E07833" w:rsidRPr="00D12FB1">
        <w:rPr>
          <w:sz w:val="24"/>
          <w:szCs w:val="24"/>
        </w:rPr>
        <w:t xml:space="preserve">  </w:t>
      </w:r>
      <w:r w:rsidR="00E07833" w:rsidRPr="00D12FB1">
        <w:rPr>
          <w:sz w:val="24"/>
        </w:rPr>
        <w:t xml:space="preserve"> </w:t>
      </w:r>
    </w:p>
    <w:p w14:paraId="1A92BD2D" w14:textId="43BE38F0" w:rsidR="0043516D" w:rsidRPr="00021A45" w:rsidRDefault="0043516D" w:rsidP="005E6E58">
      <w:pPr>
        <w:widowControl w:val="0"/>
        <w:spacing w:after="60"/>
        <w:ind w:left="4956" w:hanging="4247"/>
        <w:jc w:val="both"/>
        <w:rPr>
          <w:sz w:val="24"/>
          <w:szCs w:val="24"/>
        </w:rPr>
      </w:pPr>
      <w:r w:rsidRPr="00D12FB1">
        <w:rPr>
          <w:sz w:val="24"/>
        </w:rPr>
        <w:t xml:space="preserve">Datum </w:t>
      </w:r>
      <w:r w:rsidR="00A90771" w:rsidRPr="00D12FB1">
        <w:rPr>
          <w:sz w:val="24"/>
        </w:rPr>
        <w:t>pro předání dokladů</w:t>
      </w:r>
      <w:r w:rsidRPr="00D12FB1">
        <w:rPr>
          <w:sz w:val="24"/>
        </w:rPr>
        <w:t xml:space="preserve">:  </w:t>
      </w:r>
      <w:r w:rsidRPr="00D12FB1">
        <w:rPr>
          <w:sz w:val="24"/>
        </w:rPr>
        <w:tab/>
      </w:r>
      <w:r w:rsidR="00D12FB1" w:rsidRPr="00D12FB1">
        <w:rPr>
          <w:sz w:val="24"/>
        </w:rPr>
        <w:t xml:space="preserve">20. </w:t>
      </w:r>
      <w:r w:rsidR="006C424F" w:rsidRPr="00D12FB1">
        <w:rPr>
          <w:sz w:val="24"/>
        </w:rPr>
        <w:t>prosin</w:t>
      </w:r>
      <w:r w:rsidR="00D12FB1">
        <w:rPr>
          <w:sz w:val="24"/>
        </w:rPr>
        <w:t>ce</w:t>
      </w:r>
      <w:r w:rsidR="006C424F" w:rsidRPr="00D12FB1">
        <w:rPr>
          <w:sz w:val="24"/>
        </w:rPr>
        <w:t xml:space="preserve"> 2024</w:t>
      </w:r>
      <w:r w:rsidR="00B648DC" w:rsidRPr="00D12FB1">
        <w:rPr>
          <w:sz w:val="24"/>
        </w:rPr>
        <w:t xml:space="preserve"> </w:t>
      </w:r>
    </w:p>
    <w:p w14:paraId="1979239F" w14:textId="77777777" w:rsidR="005E6E58" w:rsidRDefault="005E6E58">
      <w:pPr>
        <w:ind w:left="708" w:hanging="708"/>
        <w:jc w:val="both"/>
        <w:rPr>
          <w:sz w:val="24"/>
        </w:rPr>
      </w:pPr>
    </w:p>
    <w:p w14:paraId="0D1D5BA9" w14:textId="3C7617BB" w:rsidR="00D20E70" w:rsidRPr="00021A45" w:rsidRDefault="00767992">
      <w:pPr>
        <w:ind w:left="708" w:hanging="708"/>
        <w:jc w:val="both"/>
        <w:rPr>
          <w:sz w:val="24"/>
        </w:rPr>
      </w:pPr>
      <w:r w:rsidRPr="00021A45">
        <w:rPr>
          <w:sz w:val="24"/>
        </w:rPr>
        <w:t>4.2</w:t>
      </w:r>
      <w:r w:rsidRPr="00021A45">
        <w:rPr>
          <w:sz w:val="24"/>
        </w:rPr>
        <w:tab/>
      </w:r>
      <w:r w:rsidR="00946234" w:rsidRPr="00021A45">
        <w:rPr>
          <w:sz w:val="24"/>
        </w:rPr>
        <w:t>Termínem dokončení D</w:t>
      </w:r>
      <w:r w:rsidR="0021579B" w:rsidRPr="00021A45">
        <w:rPr>
          <w:sz w:val="24"/>
        </w:rPr>
        <w:t xml:space="preserve">íla se rozumí oboustranné odsouhlasení předávacího </w:t>
      </w:r>
      <w:r w:rsidR="00A90771" w:rsidRPr="00021A45">
        <w:rPr>
          <w:sz w:val="24"/>
        </w:rPr>
        <w:t>protokolu</w:t>
      </w:r>
      <w:r w:rsidR="008C1D9A" w:rsidRPr="00021A45">
        <w:rPr>
          <w:sz w:val="24"/>
        </w:rPr>
        <w:t>.</w:t>
      </w:r>
      <w:r w:rsidR="00A90771" w:rsidRPr="00021A45">
        <w:rPr>
          <w:sz w:val="24"/>
        </w:rPr>
        <w:t xml:space="preserve"> </w:t>
      </w:r>
    </w:p>
    <w:p w14:paraId="3A5210DA" w14:textId="77777777" w:rsidR="00D20E70" w:rsidRPr="00021A45" w:rsidRDefault="00D20E70">
      <w:pPr>
        <w:widowControl w:val="0"/>
        <w:tabs>
          <w:tab w:val="left" w:pos="720"/>
        </w:tabs>
        <w:jc w:val="both"/>
        <w:rPr>
          <w:sz w:val="24"/>
        </w:rPr>
      </w:pPr>
    </w:p>
    <w:p w14:paraId="795D4658" w14:textId="77777777" w:rsidR="00A81587" w:rsidRPr="00021A45" w:rsidRDefault="0021579B">
      <w:pPr>
        <w:widowControl w:val="0"/>
        <w:tabs>
          <w:tab w:val="left" w:pos="720"/>
        </w:tabs>
        <w:ind w:left="708" w:hanging="708"/>
        <w:jc w:val="both"/>
      </w:pPr>
      <w:r w:rsidRPr="00021A45">
        <w:rPr>
          <w:sz w:val="24"/>
        </w:rPr>
        <w:t>4.3</w:t>
      </w:r>
      <w:r w:rsidRPr="00021A45">
        <w:rPr>
          <w:sz w:val="24"/>
        </w:rPr>
        <w:tab/>
      </w:r>
      <w:r w:rsidR="00767992" w:rsidRPr="00021A45">
        <w:rPr>
          <w:sz w:val="24"/>
        </w:rPr>
        <w:t xml:space="preserve">Zhotovitel splní svou povinnost provést </w:t>
      </w:r>
      <w:r w:rsidRPr="00021A45">
        <w:rPr>
          <w:sz w:val="24"/>
        </w:rPr>
        <w:t>D</w:t>
      </w:r>
      <w:r w:rsidR="00767992" w:rsidRPr="00021A45">
        <w:rPr>
          <w:sz w:val="24"/>
        </w:rPr>
        <w:t xml:space="preserve">ílo tak, že řádně, včas a kvalitně zhotoví </w:t>
      </w:r>
      <w:r w:rsidR="00363126" w:rsidRPr="00021A45">
        <w:rPr>
          <w:sz w:val="24"/>
        </w:rPr>
        <w:t xml:space="preserve">a předá </w:t>
      </w:r>
      <w:r w:rsidRPr="00021A45">
        <w:rPr>
          <w:sz w:val="24"/>
        </w:rPr>
        <w:t>D</w:t>
      </w:r>
      <w:r w:rsidR="00767992" w:rsidRPr="00021A45">
        <w:rPr>
          <w:sz w:val="24"/>
        </w:rPr>
        <w:t>ílo dle této smlouvy v souladu s platnými obecně závaznými právními předpisy a platnými českými technickými normami</w:t>
      </w:r>
      <w:r w:rsidRPr="00021A45">
        <w:rPr>
          <w:sz w:val="24"/>
        </w:rPr>
        <w:t>, resp. v souladu s bodem 3.2 této smlouvy</w:t>
      </w:r>
      <w:r w:rsidR="00767992" w:rsidRPr="00021A45">
        <w:rPr>
          <w:sz w:val="24"/>
        </w:rPr>
        <w:t xml:space="preserve">. Nedílnou součástí řádného </w:t>
      </w:r>
      <w:r w:rsidR="00755181" w:rsidRPr="00021A45">
        <w:rPr>
          <w:sz w:val="24"/>
        </w:rPr>
        <w:t>zhotovení</w:t>
      </w:r>
      <w:r w:rsidR="00767992" w:rsidRPr="00021A45">
        <w:rPr>
          <w:sz w:val="24"/>
        </w:rPr>
        <w:t xml:space="preserve"> </w:t>
      </w:r>
      <w:r w:rsidR="00363126" w:rsidRPr="00021A45">
        <w:rPr>
          <w:sz w:val="24"/>
        </w:rPr>
        <w:t xml:space="preserve">a předání </w:t>
      </w:r>
      <w:r w:rsidRPr="00021A45">
        <w:rPr>
          <w:sz w:val="24"/>
        </w:rPr>
        <w:t>D</w:t>
      </w:r>
      <w:r w:rsidR="00767992" w:rsidRPr="00021A45">
        <w:rPr>
          <w:sz w:val="24"/>
        </w:rPr>
        <w:t xml:space="preserve">íla je předání všech písemných dokladů souvisejících s řádným provedením </w:t>
      </w:r>
      <w:r w:rsidRPr="00021A45">
        <w:rPr>
          <w:sz w:val="24"/>
        </w:rPr>
        <w:t>D</w:t>
      </w:r>
      <w:r w:rsidR="00767992" w:rsidRPr="00021A45">
        <w:rPr>
          <w:sz w:val="24"/>
        </w:rPr>
        <w:t>íla objednateli, které je povinen zhotovitel zpracovávat (</w:t>
      </w:r>
      <w:r w:rsidRPr="00021A45">
        <w:rPr>
          <w:sz w:val="24"/>
        </w:rPr>
        <w:t xml:space="preserve">zejména </w:t>
      </w:r>
      <w:r w:rsidR="00767992" w:rsidRPr="00021A45">
        <w:rPr>
          <w:sz w:val="24"/>
        </w:rPr>
        <w:t xml:space="preserve">průvodní technické dokumentace, prohlášení o shodě, zkušebních protokolů, revizních zpráv, atestů materiálů, návodů k zařízením, záručních listů a dalších dokladů) v souvislosti s plněním </w:t>
      </w:r>
      <w:r w:rsidRPr="00021A45">
        <w:rPr>
          <w:sz w:val="24"/>
        </w:rPr>
        <w:t>D</w:t>
      </w:r>
      <w:r w:rsidR="00767992" w:rsidRPr="00021A45">
        <w:rPr>
          <w:sz w:val="24"/>
        </w:rPr>
        <w:t xml:space="preserve">íla dle této smlouvy, a vrácení klíčů a jiných předmětů, které při předání </w:t>
      </w:r>
      <w:r w:rsidR="00B84E52" w:rsidRPr="00021A45">
        <w:rPr>
          <w:sz w:val="24"/>
        </w:rPr>
        <w:t>zahájení prací</w:t>
      </w:r>
      <w:r w:rsidR="00767992" w:rsidRPr="00021A45">
        <w:rPr>
          <w:sz w:val="24"/>
        </w:rPr>
        <w:t xml:space="preserve"> </w:t>
      </w:r>
      <w:r w:rsidRPr="00021A45">
        <w:rPr>
          <w:sz w:val="24"/>
        </w:rPr>
        <w:t xml:space="preserve">zhotovitel od objednatele </w:t>
      </w:r>
      <w:r w:rsidR="00767992" w:rsidRPr="00021A45">
        <w:rPr>
          <w:sz w:val="24"/>
        </w:rPr>
        <w:t>převzal.</w:t>
      </w:r>
    </w:p>
    <w:p w14:paraId="0A60A54B" w14:textId="77777777" w:rsidR="00D20E70" w:rsidRPr="00021A45" w:rsidRDefault="00D20E70">
      <w:pPr>
        <w:widowControl w:val="0"/>
        <w:jc w:val="both"/>
        <w:rPr>
          <w:sz w:val="24"/>
        </w:rPr>
      </w:pPr>
    </w:p>
    <w:p w14:paraId="38B1E385" w14:textId="77777777" w:rsidR="00A81587" w:rsidRPr="00021A45" w:rsidRDefault="00767992">
      <w:pPr>
        <w:widowControl w:val="0"/>
        <w:ind w:left="720" w:hanging="720"/>
        <w:jc w:val="both"/>
        <w:rPr>
          <w:sz w:val="24"/>
        </w:rPr>
      </w:pPr>
      <w:r w:rsidRPr="00021A45">
        <w:rPr>
          <w:sz w:val="24"/>
        </w:rPr>
        <w:t>4.</w:t>
      </w:r>
      <w:r w:rsidR="0021579B" w:rsidRPr="00021A45">
        <w:rPr>
          <w:sz w:val="24"/>
        </w:rPr>
        <w:t>4</w:t>
      </w:r>
      <w:r w:rsidRPr="00021A45">
        <w:rPr>
          <w:sz w:val="24"/>
        </w:rPr>
        <w:tab/>
        <w:t xml:space="preserve">Zhotovitel se zavazuje ukončené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ílo, či jeho část, předat objednateli do </w:t>
      </w:r>
      <w:r w:rsidR="006935D3" w:rsidRPr="00021A45">
        <w:rPr>
          <w:sz w:val="24"/>
        </w:rPr>
        <w:t>1</w:t>
      </w:r>
      <w:r w:rsidRPr="00021A45">
        <w:rPr>
          <w:sz w:val="24"/>
        </w:rPr>
        <w:t xml:space="preserve">5 pracovních dní od jeho ukončení a objednatel se zavazuje do </w:t>
      </w:r>
      <w:r w:rsidR="006935D3" w:rsidRPr="00021A45">
        <w:rPr>
          <w:sz w:val="24"/>
        </w:rPr>
        <w:t>1</w:t>
      </w:r>
      <w:r w:rsidR="00E96516" w:rsidRPr="00021A45">
        <w:rPr>
          <w:sz w:val="24"/>
        </w:rPr>
        <w:t>0</w:t>
      </w:r>
      <w:r w:rsidRPr="00021A45">
        <w:rPr>
          <w:sz w:val="24"/>
        </w:rPr>
        <w:t xml:space="preserve"> pracovních dní od doručení písemného oznámení zhotovitele, že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ílo je ukončeno, budou-li splněny další náležitosti této smlouvy, zahájit předávací řízení, s tím, že objednatel není povinen </w:t>
      </w:r>
      <w:r w:rsidR="0021579B" w:rsidRPr="00021A45">
        <w:rPr>
          <w:sz w:val="24"/>
        </w:rPr>
        <w:t>D</w:t>
      </w:r>
      <w:r w:rsidRPr="00021A45">
        <w:rPr>
          <w:sz w:val="24"/>
        </w:rPr>
        <w:t xml:space="preserve">ílo převzít, jestliže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ílo není řádně a kvalitně dokončeno, má vady nebo nedodělky nebo při nepředání všech písemných dokladů souvisejících s řádným provedením </w:t>
      </w:r>
      <w:r w:rsidR="0021579B" w:rsidRPr="00021A45">
        <w:rPr>
          <w:sz w:val="24"/>
        </w:rPr>
        <w:t>D</w:t>
      </w:r>
      <w:r w:rsidRPr="00021A45">
        <w:rPr>
          <w:sz w:val="24"/>
        </w:rPr>
        <w:t xml:space="preserve">íla. Smluvní strany vylučují uplatnění </w:t>
      </w:r>
      <w:proofErr w:type="spellStart"/>
      <w:r w:rsidRPr="00021A45">
        <w:rPr>
          <w:sz w:val="24"/>
        </w:rPr>
        <w:t>ust</w:t>
      </w:r>
      <w:proofErr w:type="spellEnd"/>
      <w:r w:rsidRPr="00021A45">
        <w:rPr>
          <w:sz w:val="24"/>
        </w:rPr>
        <w:t xml:space="preserve">. § 2628 Občanského zákoníku na smluvní </w:t>
      </w:r>
      <w:r w:rsidR="0021579B" w:rsidRPr="00021A45">
        <w:rPr>
          <w:sz w:val="24"/>
        </w:rPr>
        <w:t xml:space="preserve">vztah </w:t>
      </w:r>
      <w:r w:rsidRPr="00021A45">
        <w:rPr>
          <w:sz w:val="24"/>
        </w:rPr>
        <w:t xml:space="preserve">založený touto smlouvou. Jestliže se objednatel rozhodne nedokončené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ílo převzít nebo převzít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ílo s vadami nebo nedodělky nebo při nepředání všech písemných dokladů souvisejících s řádným provedením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íla, jsou smluvní strany povinny v protokolu uvést tuto skutečnost a uvést v něm soupis vad a nedodělků se závazným termínem jejich odstranění zhotovitelem, případně soupis chybějících písemných dokladů s termínem jejich dodání zhotovitelem objednateli. Nedojde-li mezi oběma stranami k dohodě o termínu odstranění vad a nedodělků, pak </w:t>
      </w:r>
      <w:r w:rsidR="008B1B92" w:rsidRPr="00021A45">
        <w:rPr>
          <w:sz w:val="24"/>
        </w:rPr>
        <w:t xml:space="preserve">obecně </w:t>
      </w:r>
      <w:r w:rsidRPr="00021A45">
        <w:rPr>
          <w:sz w:val="24"/>
        </w:rPr>
        <w:t xml:space="preserve">platí, že vady a nedodělky musí být odstraněny nejpozději do 20 dnů ode dne předání a převzetí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íla.</w:t>
      </w:r>
    </w:p>
    <w:p w14:paraId="1B7244C7" w14:textId="77777777" w:rsidR="00A81587" w:rsidRPr="00021A45" w:rsidRDefault="00A81587">
      <w:pPr>
        <w:pStyle w:val="Zkladntext"/>
        <w:jc w:val="both"/>
      </w:pPr>
    </w:p>
    <w:p w14:paraId="09C54982" w14:textId="77777777" w:rsidR="00A81587" w:rsidRPr="00021A45" w:rsidRDefault="00767992">
      <w:pPr>
        <w:pStyle w:val="Zkladntext"/>
        <w:ind w:left="705" w:hanging="705"/>
        <w:jc w:val="both"/>
      </w:pPr>
      <w:r w:rsidRPr="00021A45">
        <w:t>4.</w:t>
      </w:r>
      <w:r w:rsidR="0021579B" w:rsidRPr="00021A45">
        <w:t>5</w:t>
      </w:r>
      <w:r w:rsidRPr="00021A45">
        <w:t xml:space="preserve">  </w:t>
      </w:r>
      <w:r w:rsidRPr="00021A45">
        <w:tab/>
      </w:r>
      <w:r w:rsidRPr="00021A45">
        <w:tab/>
        <w:t xml:space="preserve">Nedodělkem se rozumí nedokončená práce na </w:t>
      </w:r>
      <w:r w:rsidR="00946234" w:rsidRPr="00021A45">
        <w:t>D</w:t>
      </w:r>
      <w:r w:rsidRPr="00021A45">
        <w:t xml:space="preserve">íle. Vadou se rozumí odchylka v kvalitě, rozsahu a parametrech </w:t>
      </w:r>
      <w:r w:rsidR="00B552BD" w:rsidRPr="00021A45">
        <w:t>D</w:t>
      </w:r>
      <w:r w:rsidRPr="00021A45">
        <w:t xml:space="preserve">íla, stanovených projektovou dokumentací, nabídkou zhotovitele, touto smlouvou a obecně závaznými právními předpisy a technickými normami, vztahujícími se k plnění předmětu </w:t>
      </w:r>
      <w:r w:rsidR="00946234" w:rsidRPr="00021A45">
        <w:t>D</w:t>
      </w:r>
      <w:r w:rsidRPr="00021A45">
        <w:t>íla podle této smlouvy, které se stávají pro zhotovitele podpisem této smlouvy závaznými.</w:t>
      </w:r>
    </w:p>
    <w:p w14:paraId="70A1B114" w14:textId="77777777" w:rsidR="00A81587" w:rsidRPr="00021A45" w:rsidRDefault="00A81587">
      <w:pPr>
        <w:widowControl w:val="0"/>
        <w:jc w:val="both"/>
        <w:rPr>
          <w:sz w:val="24"/>
        </w:rPr>
      </w:pPr>
    </w:p>
    <w:p w14:paraId="06133698" w14:textId="77777777" w:rsidR="00A81587" w:rsidRPr="00021A45" w:rsidRDefault="00767992">
      <w:pPr>
        <w:widowControl w:val="0"/>
        <w:ind w:left="705" w:hanging="705"/>
        <w:jc w:val="both"/>
        <w:rPr>
          <w:sz w:val="24"/>
        </w:rPr>
      </w:pPr>
      <w:r w:rsidRPr="00021A45">
        <w:rPr>
          <w:sz w:val="24"/>
        </w:rPr>
        <w:t>4.</w:t>
      </w:r>
      <w:r w:rsidR="0021579B" w:rsidRPr="00021A45">
        <w:rPr>
          <w:sz w:val="24"/>
        </w:rPr>
        <w:t>6</w:t>
      </w:r>
      <w:r w:rsidRPr="00021A45">
        <w:rPr>
          <w:sz w:val="24"/>
        </w:rPr>
        <w:t xml:space="preserve"> </w:t>
      </w:r>
      <w:r w:rsidRPr="00021A45">
        <w:rPr>
          <w:sz w:val="24"/>
        </w:rPr>
        <w:tab/>
        <w:t xml:space="preserve">Objednatel je povinen řádně, včas a kvalitně provedené </w:t>
      </w:r>
      <w:r w:rsidR="005C7D10" w:rsidRPr="00021A45">
        <w:rPr>
          <w:sz w:val="24"/>
        </w:rPr>
        <w:t>D</w:t>
      </w:r>
      <w:r w:rsidRPr="00021A45">
        <w:rPr>
          <w:sz w:val="24"/>
        </w:rPr>
        <w:t xml:space="preserve">ílo převzít. V případě, že objednatel odmítá </w:t>
      </w:r>
      <w:r w:rsidR="005C7D10" w:rsidRPr="00021A45">
        <w:rPr>
          <w:sz w:val="24"/>
        </w:rPr>
        <w:t>D</w:t>
      </w:r>
      <w:r w:rsidRPr="00021A45">
        <w:rPr>
          <w:sz w:val="24"/>
        </w:rPr>
        <w:t>ílo převzít, uvede v protokol</w:t>
      </w:r>
      <w:r w:rsidR="004F186F" w:rsidRPr="00021A45">
        <w:rPr>
          <w:sz w:val="24"/>
        </w:rPr>
        <w:t>u</w:t>
      </w:r>
      <w:r w:rsidRPr="00021A45">
        <w:rPr>
          <w:sz w:val="24"/>
        </w:rPr>
        <w:t xml:space="preserve"> o předání a převzetí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i důvody, pro které odmítá </w:t>
      </w:r>
      <w:r w:rsidR="005C7D10" w:rsidRPr="00021A45">
        <w:rPr>
          <w:sz w:val="24"/>
        </w:rPr>
        <w:t>D</w:t>
      </w:r>
      <w:r w:rsidRPr="00021A45">
        <w:rPr>
          <w:sz w:val="24"/>
        </w:rPr>
        <w:t>ílo převzít</w:t>
      </w:r>
      <w:r w:rsidRPr="00021A45">
        <w:t>.</w:t>
      </w:r>
      <w:r w:rsidR="007C6C97" w:rsidRPr="00021A45">
        <w:t xml:space="preserve"> </w:t>
      </w:r>
      <w:r w:rsidR="007C6C97" w:rsidRPr="00021A45">
        <w:rPr>
          <w:sz w:val="24"/>
        </w:rPr>
        <w:t>Po odstranění těchto důvodů</w:t>
      </w:r>
      <w:r w:rsidR="00E23143" w:rsidRPr="00021A45">
        <w:rPr>
          <w:sz w:val="24"/>
        </w:rPr>
        <w:t xml:space="preserve"> vyzve Zhotovitel</w:t>
      </w:r>
      <w:r w:rsidR="00FA2A1C" w:rsidRPr="00021A45">
        <w:rPr>
          <w:sz w:val="24"/>
        </w:rPr>
        <w:t xml:space="preserve"> opět písemně Objednatele k převzetí Díla</w:t>
      </w:r>
      <w:r w:rsidR="0049022D" w:rsidRPr="00021A45">
        <w:rPr>
          <w:sz w:val="24"/>
        </w:rPr>
        <w:t xml:space="preserve"> a dále postupováno podle odst. 4.4</w:t>
      </w:r>
      <w:r w:rsidR="00FA2A1C" w:rsidRPr="00021A45">
        <w:rPr>
          <w:sz w:val="24"/>
        </w:rPr>
        <w:t>.</w:t>
      </w:r>
    </w:p>
    <w:p w14:paraId="2A220F1B" w14:textId="77777777" w:rsidR="00A81587" w:rsidRPr="00021A45" w:rsidRDefault="00A81587">
      <w:pPr>
        <w:widowControl w:val="0"/>
        <w:jc w:val="both"/>
        <w:rPr>
          <w:sz w:val="24"/>
        </w:rPr>
      </w:pPr>
    </w:p>
    <w:p w14:paraId="77AA46E3" w14:textId="77777777" w:rsidR="00A81587" w:rsidRPr="00021A45" w:rsidRDefault="00767992">
      <w:pPr>
        <w:widowControl w:val="0"/>
        <w:ind w:left="705" w:hanging="705"/>
        <w:jc w:val="both"/>
        <w:rPr>
          <w:sz w:val="24"/>
        </w:rPr>
      </w:pPr>
      <w:r w:rsidRPr="00021A45">
        <w:rPr>
          <w:sz w:val="24"/>
        </w:rPr>
        <w:t>4.</w:t>
      </w:r>
      <w:r w:rsidR="0021579B" w:rsidRPr="00021A45">
        <w:rPr>
          <w:sz w:val="24"/>
        </w:rPr>
        <w:t>7</w:t>
      </w:r>
      <w:r w:rsidRPr="00021A45">
        <w:rPr>
          <w:sz w:val="24"/>
        </w:rPr>
        <w:tab/>
        <w:t xml:space="preserve">V případě rozšíření rozsahu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o více než 15 % nebo omezení rozsahu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o více než 10 % na základě </w:t>
      </w:r>
      <w:r w:rsidR="00C63C7F" w:rsidRPr="00021A45">
        <w:rPr>
          <w:sz w:val="24"/>
        </w:rPr>
        <w:t xml:space="preserve">písemného </w:t>
      </w:r>
      <w:r w:rsidRPr="00021A45">
        <w:rPr>
          <w:sz w:val="24"/>
        </w:rPr>
        <w:t>požadavku objednatele z důvodů, za které neodpovídá zhotovitel, je zhotovitel oprávněn podat objednateli odůvodněný požadavek na prodloužení nebo zkrácení doby plnění.</w:t>
      </w:r>
    </w:p>
    <w:p w14:paraId="5A6E68A0" w14:textId="77777777" w:rsidR="00A81587" w:rsidRPr="00021A45" w:rsidRDefault="00A81587">
      <w:pPr>
        <w:widowControl w:val="0"/>
        <w:jc w:val="both"/>
        <w:rPr>
          <w:sz w:val="24"/>
        </w:rPr>
      </w:pPr>
    </w:p>
    <w:p w14:paraId="58B0AD32" w14:textId="77777777" w:rsidR="00A81587" w:rsidRPr="00021A45" w:rsidRDefault="00767992">
      <w:pPr>
        <w:widowControl w:val="0"/>
        <w:ind w:left="708" w:hanging="705"/>
        <w:jc w:val="both"/>
        <w:rPr>
          <w:sz w:val="24"/>
        </w:rPr>
      </w:pPr>
      <w:r w:rsidRPr="00021A45">
        <w:rPr>
          <w:sz w:val="24"/>
        </w:rPr>
        <w:t>4.</w:t>
      </w:r>
      <w:r w:rsidR="0021579B" w:rsidRPr="00021A45">
        <w:rPr>
          <w:sz w:val="24"/>
        </w:rPr>
        <w:t>8</w:t>
      </w:r>
      <w:r w:rsidRPr="00021A45">
        <w:rPr>
          <w:sz w:val="24"/>
        </w:rPr>
        <w:t xml:space="preserve"> </w:t>
      </w:r>
      <w:r w:rsidRPr="00021A45">
        <w:rPr>
          <w:sz w:val="24"/>
        </w:rPr>
        <w:tab/>
        <w:t>Objednatel si vyhrazuje právo v případě nutnosti posunout termín zahájení i termín ukončení plnění.</w:t>
      </w:r>
    </w:p>
    <w:p w14:paraId="0CF146A9" w14:textId="77777777" w:rsidR="00A81587" w:rsidRDefault="00A81587">
      <w:pPr>
        <w:pStyle w:val="Odstavecseseznamem"/>
        <w:rPr>
          <w:sz w:val="24"/>
        </w:rPr>
      </w:pPr>
    </w:p>
    <w:p w14:paraId="7324101E" w14:textId="77777777" w:rsidR="005E6E58" w:rsidRPr="00021A45" w:rsidRDefault="005E6E58">
      <w:pPr>
        <w:pStyle w:val="Odstavecseseznamem"/>
        <w:rPr>
          <w:sz w:val="24"/>
        </w:rPr>
      </w:pPr>
    </w:p>
    <w:p w14:paraId="1F307FAA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lastRenderedPageBreak/>
        <w:t>V.</w:t>
      </w:r>
    </w:p>
    <w:p w14:paraId="229E4E10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Cena</w:t>
      </w:r>
    </w:p>
    <w:p w14:paraId="2E258338" w14:textId="77777777" w:rsidR="00A81587" w:rsidRPr="00021A45" w:rsidRDefault="00A81587">
      <w:pPr>
        <w:widowControl w:val="0"/>
        <w:jc w:val="center"/>
        <w:rPr>
          <w:b/>
          <w:sz w:val="16"/>
          <w:szCs w:val="16"/>
        </w:rPr>
      </w:pPr>
    </w:p>
    <w:p w14:paraId="7027D927" w14:textId="77777777" w:rsidR="00A81587" w:rsidRPr="00AE67A7" w:rsidRDefault="00A94306">
      <w:pPr>
        <w:widowControl w:val="0"/>
        <w:numPr>
          <w:ilvl w:val="1"/>
          <w:numId w:val="5"/>
        </w:numPr>
        <w:tabs>
          <w:tab w:val="left" w:pos="709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      </w:t>
      </w:r>
      <w:r w:rsidR="00767992" w:rsidRPr="00021A45">
        <w:rPr>
          <w:sz w:val="24"/>
        </w:rPr>
        <w:t xml:space="preserve">Obě smluvní strany sjednávají na </w:t>
      </w:r>
      <w:r w:rsidR="00767992" w:rsidRPr="00AE67A7">
        <w:rPr>
          <w:sz w:val="24"/>
        </w:rPr>
        <w:t>základě § 2 zákona č. 526/</w:t>
      </w:r>
      <w:r w:rsidRPr="00AE67A7">
        <w:rPr>
          <w:sz w:val="24"/>
        </w:rPr>
        <w:t>1990 Sb.</w:t>
      </w:r>
      <w:r w:rsidR="005C7D10" w:rsidRPr="00AE67A7">
        <w:rPr>
          <w:sz w:val="24"/>
        </w:rPr>
        <w:t>,</w:t>
      </w:r>
      <w:r w:rsidRPr="00AE67A7">
        <w:rPr>
          <w:sz w:val="24"/>
        </w:rPr>
        <w:t xml:space="preserve"> o cenách, v platném zně</w:t>
      </w:r>
      <w:r w:rsidR="00767992" w:rsidRPr="00AE67A7">
        <w:rPr>
          <w:sz w:val="24"/>
        </w:rPr>
        <w:t>ní</w:t>
      </w:r>
      <w:r w:rsidR="005C7D10" w:rsidRPr="00AE67A7">
        <w:rPr>
          <w:sz w:val="24"/>
        </w:rPr>
        <w:t>,</w:t>
      </w:r>
      <w:r w:rsidR="00767992" w:rsidRPr="00AE67A7">
        <w:rPr>
          <w:sz w:val="24"/>
        </w:rPr>
        <w:t xml:space="preserve"> maximální cenu včetně DPH za kompletní a řádné </w:t>
      </w:r>
      <w:r w:rsidR="005C7D10" w:rsidRPr="00AE67A7">
        <w:rPr>
          <w:sz w:val="24"/>
        </w:rPr>
        <w:t>D</w:t>
      </w:r>
      <w:r w:rsidR="00767992" w:rsidRPr="00AE67A7">
        <w:rPr>
          <w:sz w:val="24"/>
        </w:rPr>
        <w:t>íl</w:t>
      </w:r>
      <w:r w:rsidR="004F186F" w:rsidRPr="00AE67A7">
        <w:rPr>
          <w:sz w:val="24"/>
        </w:rPr>
        <w:t>o</w:t>
      </w:r>
      <w:r w:rsidR="00767992" w:rsidRPr="00AE67A7">
        <w:rPr>
          <w:sz w:val="24"/>
        </w:rPr>
        <w:t xml:space="preserve"> ve výši: </w:t>
      </w:r>
    </w:p>
    <w:p w14:paraId="43C296E4" w14:textId="18A2AA45" w:rsidR="00A81587" w:rsidRPr="00AE67A7" w:rsidRDefault="006E4242" w:rsidP="00990950">
      <w:pPr>
        <w:widowControl w:val="0"/>
        <w:ind w:left="709"/>
        <w:jc w:val="center"/>
        <w:rPr>
          <w:sz w:val="24"/>
        </w:rPr>
      </w:pPr>
      <w:r w:rsidRPr="00AE67A7">
        <w:rPr>
          <w:sz w:val="24"/>
        </w:rPr>
        <w:t>6</w:t>
      </w:r>
      <w:r w:rsidR="00474B90" w:rsidRPr="00AE67A7">
        <w:rPr>
          <w:sz w:val="24"/>
        </w:rPr>
        <w:t> 430 827</w:t>
      </w:r>
      <w:r w:rsidR="00990950" w:rsidRPr="00AE67A7">
        <w:rPr>
          <w:sz w:val="24"/>
        </w:rPr>
        <w:t xml:space="preserve"> </w:t>
      </w:r>
      <w:r w:rsidR="00767992" w:rsidRPr="00AE67A7">
        <w:rPr>
          <w:sz w:val="24"/>
        </w:rPr>
        <w:t>Kč bez DPH,</w:t>
      </w:r>
    </w:p>
    <w:p w14:paraId="1B238E0F" w14:textId="1DB4938D" w:rsidR="00A81587" w:rsidRPr="00AE67A7" w:rsidRDefault="006E4242" w:rsidP="00990950">
      <w:pPr>
        <w:widowControl w:val="0"/>
        <w:ind w:left="709"/>
        <w:jc w:val="center"/>
        <w:rPr>
          <w:sz w:val="24"/>
          <w:u w:val="single"/>
        </w:rPr>
      </w:pPr>
      <w:r w:rsidRPr="00AE67A7">
        <w:rPr>
          <w:sz w:val="24"/>
        </w:rPr>
        <w:t>1</w:t>
      </w:r>
      <w:r w:rsidR="00474B90" w:rsidRPr="00AE67A7">
        <w:rPr>
          <w:sz w:val="24"/>
        </w:rPr>
        <w:t> 350 827,67</w:t>
      </w:r>
      <w:r w:rsidR="00814865" w:rsidRPr="00AE67A7">
        <w:rPr>
          <w:sz w:val="24"/>
          <w:u w:val="single"/>
        </w:rPr>
        <w:t xml:space="preserve">   </w:t>
      </w:r>
      <w:r w:rsidR="00767992" w:rsidRPr="00AE67A7">
        <w:rPr>
          <w:sz w:val="24"/>
          <w:u w:val="single"/>
        </w:rPr>
        <w:t>DPH (21 %)</w:t>
      </w:r>
    </w:p>
    <w:p w14:paraId="3E0D9823" w14:textId="336AE5B8" w:rsidR="00A81587" w:rsidRPr="00AE67A7" w:rsidRDefault="006E4242" w:rsidP="00990950">
      <w:pPr>
        <w:widowControl w:val="0"/>
        <w:ind w:left="709"/>
        <w:jc w:val="center"/>
        <w:rPr>
          <w:sz w:val="24"/>
        </w:rPr>
      </w:pPr>
      <w:r w:rsidRPr="00AE67A7">
        <w:rPr>
          <w:b/>
          <w:sz w:val="24"/>
        </w:rPr>
        <w:t>7</w:t>
      </w:r>
      <w:r w:rsidR="00474B90" w:rsidRPr="00AE67A7">
        <w:rPr>
          <w:b/>
          <w:sz w:val="24"/>
        </w:rPr>
        <w:t xml:space="preserve"> 781 300,67</w:t>
      </w:r>
      <w:r w:rsidR="00767992" w:rsidRPr="00AE67A7">
        <w:rPr>
          <w:sz w:val="24"/>
        </w:rPr>
        <w:t xml:space="preserve"> Kč</w:t>
      </w:r>
      <w:r w:rsidR="00814865" w:rsidRPr="00AE67A7">
        <w:rPr>
          <w:sz w:val="24"/>
        </w:rPr>
        <w:t xml:space="preserve"> </w:t>
      </w:r>
      <w:r w:rsidR="00767992" w:rsidRPr="00AE67A7">
        <w:rPr>
          <w:sz w:val="24"/>
        </w:rPr>
        <w:t>vč. DPH</w:t>
      </w:r>
    </w:p>
    <w:p w14:paraId="2A924385" w14:textId="77777777" w:rsidR="00A81587" w:rsidRPr="00AE67A7" w:rsidRDefault="00A81587">
      <w:pPr>
        <w:widowControl w:val="0"/>
        <w:ind w:left="426"/>
        <w:jc w:val="both"/>
        <w:rPr>
          <w:sz w:val="16"/>
          <w:szCs w:val="16"/>
        </w:rPr>
      </w:pPr>
    </w:p>
    <w:p w14:paraId="4834FFC3" w14:textId="77777777" w:rsidR="00A81587" w:rsidRPr="00021A45" w:rsidRDefault="00767992">
      <w:pPr>
        <w:widowControl w:val="0"/>
        <w:ind w:left="709"/>
        <w:jc w:val="both"/>
        <w:rPr>
          <w:sz w:val="24"/>
        </w:rPr>
      </w:pPr>
      <w:r w:rsidRPr="00AE67A7">
        <w:rPr>
          <w:sz w:val="24"/>
        </w:rPr>
        <w:t xml:space="preserve">V případě změny obecně závazného právního předpisu stanovujícího výši DPH v době vystavení faktury bude k základní ceně </w:t>
      </w:r>
      <w:r w:rsidR="00946234" w:rsidRPr="00AE67A7">
        <w:rPr>
          <w:sz w:val="24"/>
        </w:rPr>
        <w:t>D</w:t>
      </w:r>
      <w:r w:rsidRPr="00AE67A7">
        <w:rPr>
          <w:sz w:val="24"/>
        </w:rPr>
        <w:t>íla</w:t>
      </w:r>
      <w:r w:rsidRPr="00021A45">
        <w:rPr>
          <w:sz w:val="24"/>
        </w:rPr>
        <w:t xml:space="preserve"> bez DPH připočteno DPH ve výši dle tohoto předpisu.</w:t>
      </w:r>
    </w:p>
    <w:p w14:paraId="3444A964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2DDB00DC" w14:textId="75FCCB4B" w:rsidR="003E1331" w:rsidRPr="00FB5459" w:rsidRDefault="00FB5459" w:rsidP="003E1331">
      <w:pPr>
        <w:widowControl w:val="0"/>
        <w:numPr>
          <w:ilvl w:val="1"/>
          <w:numId w:val="5"/>
        </w:numPr>
        <w:tabs>
          <w:tab w:val="left" w:pos="709"/>
        </w:tabs>
        <w:ind w:left="709" w:hanging="709"/>
        <w:jc w:val="both"/>
        <w:rPr>
          <w:sz w:val="24"/>
          <w:szCs w:val="24"/>
        </w:rPr>
      </w:pPr>
      <w:r w:rsidRPr="00FB5459">
        <w:rPr>
          <w:sz w:val="24"/>
          <w:szCs w:val="24"/>
        </w:rPr>
        <w:t xml:space="preserve">      </w:t>
      </w:r>
      <w:r w:rsidR="00767992" w:rsidRPr="00FB5459">
        <w:rPr>
          <w:sz w:val="24"/>
          <w:szCs w:val="24"/>
        </w:rPr>
        <w:t xml:space="preserve">Nabídková cena zahrnuje veškeré náklady nezbytné k řádnému, úplnému a kvalitnímu provedení předmětu zakázky včetně všech rizik a vlivů během provádění </w:t>
      </w:r>
      <w:r w:rsidR="00946234" w:rsidRPr="00FB5459">
        <w:rPr>
          <w:sz w:val="24"/>
          <w:szCs w:val="24"/>
        </w:rPr>
        <w:t>D</w:t>
      </w:r>
      <w:r w:rsidR="00767992" w:rsidRPr="00FB5459">
        <w:rPr>
          <w:sz w:val="24"/>
          <w:szCs w:val="24"/>
        </w:rPr>
        <w:t>íla</w:t>
      </w:r>
      <w:r w:rsidRPr="00FB5459">
        <w:rPr>
          <w:strike/>
          <w:sz w:val="24"/>
          <w:szCs w:val="24"/>
        </w:rPr>
        <w:t>.</w:t>
      </w:r>
      <w:r w:rsidR="003E1331" w:rsidRPr="00FB5459">
        <w:rPr>
          <w:sz w:val="24"/>
          <w:szCs w:val="24"/>
        </w:rPr>
        <w:t xml:space="preserve"> Sjednaná cena obsahuje i předpokládané náklady vzniklé vývojem cen, a to až do termínu dokončení díla sjednaného v této smlouvě.</w:t>
      </w:r>
    </w:p>
    <w:p w14:paraId="679ED26C" w14:textId="77777777" w:rsidR="00A81587" w:rsidRPr="00FB5459" w:rsidRDefault="00A81587">
      <w:pPr>
        <w:widowControl w:val="0"/>
        <w:ind w:left="720"/>
        <w:jc w:val="both"/>
        <w:rPr>
          <w:sz w:val="24"/>
          <w:szCs w:val="24"/>
        </w:rPr>
      </w:pPr>
    </w:p>
    <w:p w14:paraId="541BE678" w14:textId="50A27253" w:rsidR="003E1331" w:rsidRPr="00FB5459" w:rsidRDefault="00A94306" w:rsidP="00FB5459">
      <w:pPr>
        <w:widowControl w:val="0"/>
        <w:numPr>
          <w:ilvl w:val="1"/>
          <w:numId w:val="5"/>
        </w:numPr>
        <w:tabs>
          <w:tab w:val="left" w:pos="709"/>
        </w:tabs>
        <w:ind w:left="709" w:hanging="709"/>
        <w:jc w:val="both"/>
        <w:rPr>
          <w:sz w:val="24"/>
          <w:szCs w:val="24"/>
        </w:rPr>
      </w:pPr>
      <w:r w:rsidRPr="00FB5459">
        <w:rPr>
          <w:sz w:val="24"/>
          <w:szCs w:val="24"/>
        </w:rPr>
        <w:t xml:space="preserve">     </w:t>
      </w:r>
      <w:r w:rsidR="003E1331" w:rsidRPr="00FB5459">
        <w:rPr>
          <w:sz w:val="24"/>
          <w:szCs w:val="24"/>
        </w:rPr>
        <w:t xml:space="preserve">V případě, že průměrný roční index spotřebitelských cen dle údajů Českého statistického úřadu, publikovaných na jeho internetových stránkách, uvedený ke kalendářnímu měsíci odpovídajícímu měsíci, v němž byla smlouva podepsána, vzroste o více než 5 %, zvýší se neuhrazená část smluvní ceny dle čl. V. této smlouvy o výši tohoto indexu, a to v každém roce trvání smlouvy. Ke zvýšení dochází ode dne v příslušném měsíci, který se číselným označením shoduje s datem podpisu smlouvy. Smluvní strany pro odstranění pochybností uvádí, že k úpravě ceny dle tohoto ustanovení smlouvy není třeba uzavírat dodatek ke smlouvě. Smluvní strany však z důvodu právní jistoty o navýšení ceny </w:t>
      </w:r>
      <w:r w:rsidR="00FB5459" w:rsidRPr="00FB5459">
        <w:rPr>
          <w:sz w:val="24"/>
          <w:szCs w:val="24"/>
        </w:rPr>
        <w:t xml:space="preserve">sepíší </w:t>
      </w:r>
      <w:r w:rsidR="003E1331" w:rsidRPr="00FB5459">
        <w:rPr>
          <w:sz w:val="24"/>
          <w:szCs w:val="24"/>
        </w:rPr>
        <w:t xml:space="preserve">zápis podepsaný oběma smluvními stranami. </w:t>
      </w:r>
    </w:p>
    <w:p w14:paraId="799EA989" w14:textId="77777777" w:rsidR="00933279" w:rsidRPr="00631545" w:rsidRDefault="00933279" w:rsidP="00933279">
      <w:pPr>
        <w:widowControl w:val="0"/>
        <w:tabs>
          <w:tab w:val="left" w:pos="709"/>
        </w:tabs>
        <w:ind w:left="709"/>
        <w:jc w:val="both"/>
        <w:rPr>
          <w:rFonts w:ascii="Arial" w:hAnsi="Arial" w:cs="Arial"/>
        </w:rPr>
      </w:pPr>
    </w:p>
    <w:p w14:paraId="52FB56BE" w14:textId="476A25CA" w:rsidR="00A81587" w:rsidRPr="00021A45" w:rsidRDefault="00544309">
      <w:pPr>
        <w:widowControl w:val="0"/>
        <w:numPr>
          <w:ilvl w:val="1"/>
          <w:numId w:val="5"/>
        </w:numPr>
        <w:tabs>
          <w:tab w:val="left" w:pos="709"/>
        </w:tabs>
        <w:ind w:left="709" w:hanging="709"/>
        <w:jc w:val="both"/>
        <w:rPr>
          <w:sz w:val="24"/>
        </w:rPr>
      </w:pPr>
      <w:r>
        <w:rPr>
          <w:sz w:val="24"/>
        </w:rPr>
        <w:t xml:space="preserve">      </w:t>
      </w:r>
      <w:r w:rsidR="00767992" w:rsidRPr="00021A45">
        <w:rPr>
          <w:sz w:val="24"/>
        </w:rPr>
        <w:t xml:space="preserve">Položkový rozpočet byl zpracován na sjednanou nejvýše přípustnou cenu předmětu </w:t>
      </w:r>
      <w:r w:rsidR="00946234" w:rsidRPr="00021A45">
        <w:rPr>
          <w:sz w:val="24"/>
        </w:rPr>
        <w:t>D</w:t>
      </w:r>
      <w:r w:rsidR="00767992" w:rsidRPr="00021A45">
        <w:rPr>
          <w:sz w:val="24"/>
        </w:rPr>
        <w:t xml:space="preserve">íla a předán objednateli v jednom vyhotovení. </w:t>
      </w:r>
    </w:p>
    <w:p w14:paraId="0F3BAB3E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7F25126E" w14:textId="282459E5" w:rsidR="00A81587" w:rsidRDefault="00767992">
      <w:pPr>
        <w:widowControl w:val="0"/>
        <w:numPr>
          <w:ilvl w:val="1"/>
          <w:numId w:val="4"/>
        </w:numPr>
        <w:jc w:val="both"/>
        <w:rPr>
          <w:sz w:val="24"/>
        </w:rPr>
      </w:pPr>
      <w:r w:rsidRPr="00021A45">
        <w:rPr>
          <w:sz w:val="24"/>
        </w:rPr>
        <w:t xml:space="preserve">Práce a dodávky nad rámec této smlouvy (neobsažené v zadávací dokumentaci) budou posuzovány jako dodatečné dodávky či práce. Práce a dodávky obsažené v této smlouvě, které nebudou po dohodě zhotovitele a objednatele provedeny, budou posuzovány jako méněpráce. </w:t>
      </w:r>
    </w:p>
    <w:p w14:paraId="38707704" w14:textId="3629EB13" w:rsidR="002A51CF" w:rsidRDefault="002A51CF" w:rsidP="002A51CF">
      <w:pPr>
        <w:ind w:left="709" w:hanging="4"/>
        <w:jc w:val="both"/>
        <w:rPr>
          <w:color w:val="FF0000"/>
          <w:sz w:val="24"/>
          <w:szCs w:val="24"/>
        </w:rPr>
      </w:pPr>
      <w:r w:rsidRPr="00143D82">
        <w:rPr>
          <w:sz w:val="24"/>
          <w:szCs w:val="24"/>
        </w:rPr>
        <w:t>Dojde-li při realizaci díla k jakýmkoliv změnám, doplňkům nebo rozšíření předmětu díla vyplývajícím z podmínek při provádění díla, z odborných znalostí zhotovitele nebo z vad projektu stavby, je zhotovitel povinen provést soupis těchto změn, doplňků nebo rozšíření, ocenit jej a předložit tento soupis objednateli k odsouhlasení. Teprve po jeho případném odsouhlasení má zhotovitel právo na realizaci těchto změn a na jejich úhradu. Pokud tak zhotovitel neučiní, má se za to, že práce a dodávky jím realizované byly v předmětu plnění a v jeho ceně zahrnuty.</w:t>
      </w:r>
    </w:p>
    <w:p w14:paraId="012BFCD7" w14:textId="77777777" w:rsidR="002A51CF" w:rsidRPr="002A51CF" w:rsidRDefault="002A51CF" w:rsidP="002A51CF">
      <w:pPr>
        <w:ind w:left="709" w:hanging="4"/>
        <w:jc w:val="both"/>
        <w:rPr>
          <w:b/>
          <w:color w:val="FF0000"/>
          <w:sz w:val="24"/>
          <w:szCs w:val="24"/>
        </w:rPr>
      </w:pPr>
    </w:p>
    <w:p w14:paraId="7698FF5D" w14:textId="77777777" w:rsidR="00A81587" w:rsidRPr="00021A45" w:rsidRDefault="00767992">
      <w:pPr>
        <w:widowControl w:val="0"/>
        <w:numPr>
          <w:ilvl w:val="1"/>
          <w:numId w:val="4"/>
        </w:numPr>
        <w:jc w:val="both"/>
        <w:rPr>
          <w:sz w:val="24"/>
        </w:rPr>
      </w:pPr>
      <w:r w:rsidRPr="00021A45">
        <w:rPr>
          <w:sz w:val="24"/>
        </w:rPr>
        <w:t>Veškeré dodatečné dodávky či práce, změny nebo doplňky nad rámec zadávací dokumentace</w:t>
      </w:r>
      <w:r w:rsidR="00470BA5" w:rsidRPr="00021A45">
        <w:rPr>
          <w:sz w:val="24"/>
        </w:rPr>
        <w:t>, které nejsou považovány za podstatnou změnu závazku ze smlouvy,</w:t>
      </w:r>
      <w:r w:rsidRPr="00021A45">
        <w:rPr>
          <w:sz w:val="24"/>
        </w:rPr>
        <w:t xml:space="preserve"> musí být vždy před jejich realizací písemně odsouhlaseny</w:t>
      </w:r>
      <w:r w:rsidR="008C5E60" w:rsidRPr="00021A45">
        <w:rPr>
          <w:sz w:val="24"/>
        </w:rPr>
        <w:t xml:space="preserve"> </w:t>
      </w:r>
      <w:r w:rsidRPr="00021A45">
        <w:rPr>
          <w:sz w:val="24"/>
        </w:rPr>
        <w:t>objednatelem</w:t>
      </w:r>
      <w:r w:rsidR="008C5E60" w:rsidRPr="00021A45">
        <w:rPr>
          <w:sz w:val="24"/>
        </w:rPr>
        <w:t xml:space="preserve">. To bude realizováno na základě návrhu dodatku ke smlouvě o dílo, který zpracuje zhotovitel.  </w:t>
      </w:r>
      <w:r w:rsidRPr="00021A45">
        <w:rPr>
          <w:sz w:val="24"/>
        </w:rPr>
        <w:t xml:space="preserve"> </w:t>
      </w:r>
      <w:r w:rsidR="00470BA5" w:rsidRPr="00021A45">
        <w:rPr>
          <w:sz w:val="24"/>
        </w:rPr>
        <w:t xml:space="preserve">Podstatné změny závazku ze smlouvy na veřejnou zakázku se řídí </w:t>
      </w:r>
      <w:r w:rsidR="00215C06" w:rsidRPr="00021A45">
        <w:rPr>
          <w:sz w:val="24"/>
        </w:rPr>
        <w:t xml:space="preserve">ve smyslu </w:t>
      </w:r>
      <w:r w:rsidR="00470BA5" w:rsidRPr="00021A45">
        <w:rPr>
          <w:sz w:val="24"/>
        </w:rPr>
        <w:t>ustanovení §</w:t>
      </w:r>
      <w:r w:rsidR="00B552BD" w:rsidRPr="00021A45">
        <w:rPr>
          <w:sz w:val="24"/>
        </w:rPr>
        <w:t xml:space="preserve"> </w:t>
      </w:r>
      <w:r w:rsidR="00470BA5" w:rsidRPr="00021A45">
        <w:rPr>
          <w:sz w:val="24"/>
        </w:rPr>
        <w:t xml:space="preserve">222 </w:t>
      </w:r>
      <w:r w:rsidR="00D70067" w:rsidRPr="00021A45">
        <w:rPr>
          <w:sz w:val="24"/>
        </w:rPr>
        <w:t>zákona č. 134/2016 Sb.</w:t>
      </w:r>
      <w:r w:rsidR="008F11D4" w:rsidRPr="00021A45">
        <w:rPr>
          <w:sz w:val="24"/>
        </w:rPr>
        <w:t xml:space="preserve">, ve znění platných předpisů, </w:t>
      </w:r>
      <w:r w:rsidR="008F11D4" w:rsidRPr="00021A45">
        <w:rPr>
          <w:iCs/>
          <w:sz w:val="24"/>
        </w:rPr>
        <w:t>z</w:t>
      </w:r>
      <w:r w:rsidR="00D70067" w:rsidRPr="00021A45">
        <w:rPr>
          <w:iCs/>
          <w:sz w:val="24"/>
        </w:rPr>
        <w:t>ákon o zadávání veřejných zakázek</w:t>
      </w:r>
      <w:r w:rsidR="008F11D4" w:rsidRPr="00021A45">
        <w:rPr>
          <w:iCs/>
          <w:sz w:val="24"/>
        </w:rPr>
        <w:t>, (dále jen „</w:t>
      </w:r>
      <w:proofErr w:type="spellStart"/>
      <w:r w:rsidR="00470BA5" w:rsidRPr="00021A45">
        <w:rPr>
          <w:sz w:val="24"/>
        </w:rPr>
        <w:t>ZoZVZ</w:t>
      </w:r>
      <w:proofErr w:type="spellEnd"/>
      <w:r w:rsidR="008F11D4" w:rsidRPr="00021A45">
        <w:rPr>
          <w:sz w:val="24"/>
        </w:rPr>
        <w:t>“)</w:t>
      </w:r>
      <w:r w:rsidR="00470BA5" w:rsidRPr="00021A45">
        <w:rPr>
          <w:sz w:val="24"/>
        </w:rPr>
        <w:t>.</w:t>
      </w:r>
    </w:p>
    <w:p w14:paraId="66897FE1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43FBC68F" w14:textId="3FDC2B37" w:rsidR="00A81587" w:rsidRPr="00021A45" w:rsidRDefault="00767992">
      <w:pPr>
        <w:widowControl w:val="0"/>
        <w:numPr>
          <w:ilvl w:val="1"/>
          <w:numId w:val="4"/>
        </w:numPr>
        <w:jc w:val="both"/>
        <w:rPr>
          <w:sz w:val="24"/>
        </w:rPr>
      </w:pPr>
      <w:r w:rsidRPr="00021A45">
        <w:rPr>
          <w:sz w:val="24"/>
        </w:rPr>
        <w:t xml:space="preserve">Zhotovitel je povinen objednatelem </w:t>
      </w:r>
      <w:r w:rsidR="004A4172" w:rsidRPr="00021A45">
        <w:rPr>
          <w:sz w:val="24"/>
        </w:rPr>
        <w:t xml:space="preserve">písemně </w:t>
      </w:r>
      <w:r w:rsidRPr="00021A45">
        <w:rPr>
          <w:sz w:val="24"/>
        </w:rPr>
        <w:t>požadované dodatečné dodávky či práce provést, objednatel dodatečné dodávky či práce uhradí odděleně nebo v rámci rozšíření předmětu plnění (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íla) této smlouvy</w:t>
      </w:r>
      <w:r w:rsidR="00C43995" w:rsidRPr="00021A45">
        <w:rPr>
          <w:sz w:val="24"/>
        </w:rPr>
        <w:t>, přičemž bude zhotovitelem zpracován návrh dodatku ke smlouvě o dílo</w:t>
      </w:r>
      <w:r w:rsidRPr="00021A45">
        <w:rPr>
          <w:sz w:val="24"/>
        </w:rPr>
        <w:t>.</w:t>
      </w:r>
      <w:r w:rsidR="002A51CF">
        <w:rPr>
          <w:sz w:val="24"/>
        </w:rPr>
        <w:t xml:space="preserve"> </w:t>
      </w:r>
      <w:r w:rsidR="002A51CF" w:rsidRPr="00143D82">
        <w:rPr>
          <w:sz w:val="24"/>
        </w:rPr>
        <w:t>Vícepráce budou oceněné dle položek přeložených v rozpočtu zmíněného v bodě 5.2 této smlouvy.</w:t>
      </w:r>
    </w:p>
    <w:p w14:paraId="2CFD4467" w14:textId="77777777" w:rsidR="00A81587" w:rsidRPr="00021A45" w:rsidRDefault="00A81587">
      <w:pPr>
        <w:pStyle w:val="Odstavecseseznamem"/>
        <w:rPr>
          <w:sz w:val="24"/>
        </w:rPr>
      </w:pPr>
    </w:p>
    <w:p w14:paraId="0B35DED7" w14:textId="77777777" w:rsidR="00A81587" w:rsidRPr="00021A45" w:rsidRDefault="00767992">
      <w:pPr>
        <w:widowControl w:val="0"/>
        <w:numPr>
          <w:ilvl w:val="1"/>
          <w:numId w:val="4"/>
        </w:numPr>
        <w:jc w:val="both"/>
        <w:rPr>
          <w:sz w:val="24"/>
        </w:rPr>
      </w:pPr>
      <w:r w:rsidRPr="00021A45">
        <w:rPr>
          <w:sz w:val="24"/>
        </w:rPr>
        <w:t xml:space="preserve">Na práce a dodávky obsažené v této smlouvě, které nebudou po dohodě zhotovitele a objednatele provedeny (méněpráce), nebo budou provedeny v menším množství měrných jednotek, bude zhotovitelem zpracován návrh dodatku ke smlouvě o dílo. Méněpráce budou oceněny podle položkového rozpočtu zmíněného v bodě 5.2 této smlouvy. O takto oceněné méněpráce bude snížena nejvýše přípustná cena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 uvedená v čl. V, bod 5.1 této smlouvy.</w:t>
      </w:r>
    </w:p>
    <w:p w14:paraId="2CB29328" w14:textId="77777777" w:rsidR="00A81587" w:rsidRPr="00021A45" w:rsidRDefault="00A81587">
      <w:pPr>
        <w:widowControl w:val="0"/>
        <w:ind w:left="705"/>
        <w:jc w:val="both"/>
        <w:rPr>
          <w:sz w:val="24"/>
        </w:rPr>
      </w:pPr>
    </w:p>
    <w:p w14:paraId="59C43015" w14:textId="77777777" w:rsidR="00A81587" w:rsidRPr="00021A45" w:rsidRDefault="00366A67">
      <w:pPr>
        <w:widowControl w:val="0"/>
        <w:numPr>
          <w:ilvl w:val="1"/>
          <w:numId w:val="4"/>
        </w:numPr>
        <w:jc w:val="both"/>
        <w:rPr>
          <w:sz w:val="24"/>
        </w:rPr>
      </w:pPr>
      <w:r w:rsidRPr="00021A45">
        <w:rPr>
          <w:sz w:val="24"/>
        </w:rPr>
        <w:t>Případné schválení změny pod</w:t>
      </w:r>
      <w:r w:rsidR="00767992" w:rsidRPr="00021A45">
        <w:rPr>
          <w:sz w:val="24"/>
        </w:rPr>
        <w:t>dodavatele bude provedeno zápisem. Os</w:t>
      </w:r>
      <w:r w:rsidRPr="00021A45">
        <w:rPr>
          <w:sz w:val="24"/>
        </w:rPr>
        <w:t>oby oprávněné schválit změnu pod</w:t>
      </w:r>
      <w:r w:rsidR="00767992" w:rsidRPr="00021A45">
        <w:rPr>
          <w:sz w:val="24"/>
        </w:rPr>
        <w:t>dodavatele jsou uvedeny v bodě č. 1.3 této smlouvy.</w:t>
      </w:r>
    </w:p>
    <w:p w14:paraId="56758B91" w14:textId="77777777" w:rsidR="00A81587" w:rsidRPr="00021A45" w:rsidRDefault="00767992">
      <w:pPr>
        <w:widowControl w:val="0"/>
        <w:jc w:val="both"/>
        <w:rPr>
          <w:sz w:val="16"/>
          <w:szCs w:val="16"/>
        </w:rPr>
      </w:pPr>
      <w:r w:rsidRPr="00021A45">
        <w:rPr>
          <w:sz w:val="16"/>
          <w:szCs w:val="16"/>
        </w:rPr>
        <w:t xml:space="preserve">   </w:t>
      </w:r>
    </w:p>
    <w:p w14:paraId="76780FC4" w14:textId="77777777" w:rsidR="00A81587" w:rsidRPr="00021A45" w:rsidRDefault="00767992">
      <w:pPr>
        <w:widowControl w:val="0"/>
        <w:spacing w:before="120"/>
        <w:jc w:val="center"/>
        <w:rPr>
          <w:b/>
          <w:sz w:val="24"/>
        </w:rPr>
      </w:pPr>
      <w:r w:rsidRPr="00021A45">
        <w:rPr>
          <w:b/>
          <w:sz w:val="24"/>
        </w:rPr>
        <w:t>VI.</w:t>
      </w:r>
    </w:p>
    <w:p w14:paraId="7701C717" w14:textId="77777777" w:rsidR="00A81587" w:rsidRPr="00021A45" w:rsidRDefault="00767992">
      <w:pPr>
        <w:keepNext/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Platební podmínky</w:t>
      </w:r>
    </w:p>
    <w:p w14:paraId="12298047" w14:textId="70781FE4" w:rsidR="000B6390" w:rsidRPr="000B6390" w:rsidRDefault="000B6390" w:rsidP="000B6390">
      <w:pPr>
        <w:pStyle w:val="Zkladntext"/>
        <w:numPr>
          <w:ilvl w:val="1"/>
          <w:numId w:val="19"/>
        </w:numPr>
        <w:tabs>
          <w:tab w:val="num" w:pos="648"/>
          <w:tab w:val="left" w:pos="1560"/>
          <w:tab w:val="left" w:pos="5670"/>
        </w:tabs>
        <w:spacing w:beforeLines="50" w:before="120"/>
        <w:ind w:left="646" w:hanging="646"/>
        <w:jc w:val="both"/>
        <w:rPr>
          <w:szCs w:val="24"/>
        </w:rPr>
      </w:pPr>
      <w:r w:rsidRPr="000B6390">
        <w:rPr>
          <w:szCs w:val="24"/>
        </w:rPr>
        <w:t xml:space="preserve">Zhotovitel předloží zástupci objednatele pověřenému k jednání za objednatele soupis skutečně </w:t>
      </w:r>
      <w:r w:rsidRPr="00143D82">
        <w:rPr>
          <w:szCs w:val="24"/>
        </w:rPr>
        <w:t>provedených prací a zabudovaných dodávek a zjišťovací protokol k odsouhlasení ve čtyřech vyhotoveních</w:t>
      </w:r>
      <w:r w:rsidR="002A51CF" w:rsidRPr="00143D82">
        <w:rPr>
          <w:szCs w:val="24"/>
        </w:rPr>
        <w:t>, a to do 5 pracovních dnů po skončení kalendářního měsíce za plnění provedené v příslušném měsíci ke dni zdanitelného plnění</w:t>
      </w:r>
      <w:r w:rsidRPr="00143D82">
        <w:rPr>
          <w:szCs w:val="24"/>
        </w:rPr>
        <w:t>. Zástupce objednatele pověřený k jednání je povinen nejpozději do 1</w:t>
      </w:r>
      <w:r w:rsidR="002A51CF" w:rsidRPr="00143D82">
        <w:rPr>
          <w:szCs w:val="24"/>
        </w:rPr>
        <w:t>0</w:t>
      </w:r>
      <w:r w:rsidRPr="00143D82">
        <w:rPr>
          <w:szCs w:val="24"/>
        </w:rPr>
        <w:t xml:space="preserve"> dnů ode dne obdržení soupisu skutečně provedených prací a zabudovaných dodávek a zjišťovacího protokolu, tyto dokumenty </w:t>
      </w:r>
      <w:r w:rsidRPr="000B6390">
        <w:rPr>
          <w:szCs w:val="24"/>
        </w:rPr>
        <w:t>schválit, případně je písemnou formou vrátit s řádným zdůvodněním vrácení.</w:t>
      </w:r>
    </w:p>
    <w:p w14:paraId="50170281" w14:textId="23858F73" w:rsidR="00502826" w:rsidRDefault="00502826" w:rsidP="00502826">
      <w:pPr>
        <w:pStyle w:val="Zkladntext"/>
        <w:numPr>
          <w:ilvl w:val="1"/>
          <w:numId w:val="19"/>
        </w:numPr>
        <w:tabs>
          <w:tab w:val="num" w:pos="648"/>
          <w:tab w:val="left" w:pos="1560"/>
          <w:tab w:val="left" w:pos="5670"/>
        </w:tabs>
        <w:spacing w:beforeLines="50" w:before="120"/>
        <w:ind w:left="646" w:hanging="646"/>
        <w:jc w:val="both"/>
        <w:rPr>
          <w:szCs w:val="24"/>
        </w:rPr>
      </w:pPr>
      <w:r w:rsidRPr="00DA4A7A">
        <w:rPr>
          <w:szCs w:val="24"/>
        </w:rPr>
        <w:t xml:space="preserve">Dílčí fakturu vystaví zhotovitel </w:t>
      </w:r>
      <w:r w:rsidR="00E67D78">
        <w:rPr>
          <w:szCs w:val="24"/>
        </w:rPr>
        <w:t>dle přiloženého harmonogramu v příloze této smlouvy</w:t>
      </w:r>
      <w:r w:rsidR="00E527B0">
        <w:rPr>
          <w:szCs w:val="24"/>
        </w:rPr>
        <w:t xml:space="preserve">. </w:t>
      </w:r>
      <w:r w:rsidRPr="00DA4A7A">
        <w:rPr>
          <w:szCs w:val="24"/>
        </w:rPr>
        <w:t>Právo vystavit dílčí fakturu vzniká podpisem zjišťovacího protokolu objednatelem, respektive jeho pověřeným zástupcem, na základě soupisu provedených prací (příloha zjišťovacího protokolu).</w:t>
      </w:r>
    </w:p>
    <w:p w14:paraId="5BF3D9BA" w14:textId="77777777" w:rsidR="00502826" w:rsidRPr="00DA4A7A" w:rsidRDefault="00502826" w:rsidP="00502826">
      <w:pPr>
        <w:pStyle w:val="Zkladntext"/>
        <w:tabs>
          <w:tab w:val="left" w:pos="1560"/>
          <w:tab w:val="left" w:pos="5670"/>
        </w:tabs>
        <w:spacing w:beforeLines="50" w:before="120"/>
        <w:ind w:left="646"/>
        <w:jc w:val="both"/>
        <w:rPr>
          <w:szCs w:val="24"/>
        </w:rPr>
      </w:pPr>
    </w:p>
    <w:p w14:paraId="2D755CB8" w14:textId="177E74D6" w:rsidR="00A81587" w:rsidRPr="00021A45" w:rsidRDefault="00767992">
      <w:pPr>
        <w:widowControl w:val="0"/>
        <w:ind w:left="720" w:hanging="720"/>
        <w:jc w:val="both"/>
        <w:rPr>
          <w:sz w:val="24"/>
        </w:rPr>
      </w:pPr>
      <w:r w:rsidRPr="00021A45">
        <w:rPr>
          <w:sz w:val="24"/>
        </w:rPr>
        <w:t>6.</w:t>
      </w:r>
      <w:r w:rsidR="00F32861">
        <w:rPr>
          <w:sz w:val="24"/>
        </w:rPr>
        <w:t>3</w:t>
      </w:r>
      <w:r w:rsidRPr="00021A45">
        <w:rPr>
          <w:sz w:val="24"/>
        </w:rPr>
        <w:tab/>
        <w:t xml:space="preserve">Faktura bude </w:t>
      </w:r>
      <w:r w:rsidRPr="00143D82">
        <w:rPr>
          <w:sz w:val="24"/>
        </w:rPr>
        <w:t xml:space="preserve">vystavena do </w:t>
      </w:r>
      <w:r w:rsidR="00BD3636" w:rsidRPr="00143D82">
        <w:rPr>
          <w:sz w:val="24"/>
        </w:rPr>
        <w:t>10</w:t>
      </w:r>
      <w:r w:rsidRPr="00143D82">
        <w:rPr>
          <w:sz w:val="24"/>
        </w:rPr>
        <w:t xml:space="preserve"> kalendářních dnů po předání a odsouhlasení </w:t>
      </w:r>
      <w:r w:rsidR="005D2B7D" w:rsidRPr="00143D82">
        <w:rPr>
          <w:sz w:val="24"/>
        </w:rPr>
        <w:t>hotové</w:t>
      </w:r>
      <w:r w:rsidR="00D72AD8" w:rsidRPr="00143D82">
        <w:rPr>
          <w:sz w:val="24"/>
        </w:rPr>
        <w:t xml:space="preserve"> etapy </w:t>
      </w:r>
      <w:r w:rsidR="005D2B7D" w:rsidRPr="00143D82">
        <w:rPr>
          <w:sz w:val="24"/>
        </w:rPr>
        <w:t>díla</w:t>
      </w:r>
      <w:r w:rsidRPr="00143D82">
        <w:rPr>
          <w:sz w:val="24"/>
        </w:rPr>
        <w:t>. Splatnost faktury bude do 30 dnů ode dne doručení objednateli. Platba se považuje z hlediska její včasnosti za provedenou dnem</w:t>
      </w:r>
      <w:r w:rsidR="00BD3636" w:rsidRPr="00143D82">
        <w:rPr>
          <w:sz w:val="24"/>
        </w:rPr>
        <w:t xml:space="preserve"> odepsáním příslušné částky z účtu objednatele.</w:t>
      </w:r>
    </w:p>
    <w:p w14:paraId="0A72BA1E" w14:textId="77777777" w:rsidR="00A81587" w:rsidRPr="00021A45" w:rsidRDefault="00A81587">
      <w:pPr>
        <w:widowControl w:val="0"/>
        <w:ind w:left="720" w:hanging="720"/>
        <w:jc w:val="both"/>
        <w:rPr>
          <w:sz w:val="24"/>
        </w:rPr>
      </w:pPr>
    </w:p>
    <w:p w14:paraId="6E5AB802" w14:textId="77777777" w:rsidR="00A81587" w:rsidRPr="00021A45" w:rsidRDefault="00767992">
      <w:pPr>
        <w:widowControl w:val="0"/>
        <w:tabs>
          <w:tab w:val="left" w:pos="786"/>
        </w:tabs>
        <w:ind w:left="708"/>
        <w:jc w:val="both"/>
        <w:rPr>
          <w:sz w:val="24"/>
        </w:rPr>
      </w:pPr>
      <w:r w:rsidRPr="00021A45">
        <w:rPr>
          <w:sz w:val="24"/>
        </w:rPr>
        <w:t>Platby budou probíhat výhradně v CZK a rovněž veškeré cenové údaje budou v této měně.</w:t>
      </w:r>
    </w:p>
    <w:p w14:paraId="29521DE3" w14:textId="77777777" w:rsidR="00A81587" w:rsidRPr="00021A45" w:rsidRDefault="00A81587">
      <w:pPr>
        <w:widowControl w:val="0"/>
        <w:ind w:left="709"/>
        <w:jc w:val="both"/>
        <w:rPr>
          <w:sz w:val="24"/>
        </w:rPr>
      </w:pPr>
    </w:p>
    <w:p w14:paraId="4E515C5D" w14:textId="34F677C7" w:rsidR="00A81587" w:rsidRPr="00021A45" w:rsidRDefault="00767992" w:rsidP="00B8157D">
      <w:pPr>
        <w:widowControl w:val="0"/>
        <w:ind w:left="708" w:hanging="708"/>
        <w:jc w:val="both"/>
        <w:rPr>
          <w:b/>
          <w:sz w:val="24"/>
        </w:rPr>
      </w:pPr>
      <w:r w:rsidRPr="00021A45">
        <w:rPr>
          <w:sz w:val="24"/>
        </w:rPr>
        <w:t>6.</w:t>
      </w:r>
      <w:r w:rsidR="00F32861">
        <w:rPr>
          <w:sz w:val="24"/>
        </w:rPr>
        <w:t>4</w:t>
      </w:r>
      <w:r w:rsidRPr="00021A45">
        <w:rPr>
          <w:sz w:val="24"/>
        </w:rPr>
        <w:tab/>
      </w:r>
      <w:r w:rsidR="00C64941" w:rsidRPr="00021A45">
        <w:rPr>
          <w:sz w:val="24"/>
        </w:rPr>
        <w:t>Nad rámec náležitostí dle zákona o účetnictví, příp. zákona</w:t>
      </w:r>
      <w:r w:rsidR="00172F81" w:rsidRPr="00021A45">
        <w:rPr>
          <w:sz w:val="24"/>
        </w:rPr>
        <w:t xml:space="preserve"> o dani z přidané hodnoty</w:t>
      </w:r>
      <w:r w:rsidR="00C64941" w:rsidRPr="00021A45">
        <w:rPr>
          <w:sz w:val="24"/>
        </w:rPr>
        <w:t xml:space="preserve"> musí faktury obsahovat</w:t>
      </w:r>
      <w:r w:rsidR="00E73358" w:rsidRPr="00021A45">
        <w:rPr>
          <w:sz w:val="24"/>
        </w:rPr>
        <w:t xml:space="preserve"> </w:t>
      </w:r>
      <w:r w:rsidRPr="00021A45">
        <w:rPr>
          <w:sz w:val="24"/>
        </w:rPr>
        <w:t>název projektu</w:t>
      </w:r>
      <w:r w:rsidR="0021321E" w:rsidRPr="00021A45">
        <w:rPr>
          <w:sz w:val="24"/>
        </w:rPr>
        <w:t xml:space="preserve"> a </w:t>
      </w:r>
      <w:r w:rsidR="002309FA" w:rsidRPr="00021A45">
        <w:rPr>
          <w:sz w:val="24"/>
        </w:rPr>
        <w:t>informace o financování: „</w:t>
      </w:r>
      <w:r w:rsidR="00916A7B" w:rsidRPr="0063104C">
        <w:rPr>
          <w:b/>
          <w:bCs/>
          <w:sz w:val="24"/>
        </w:rPr>
        <w:t xml:space="preserve">Rekonstrukce veřejného osvětlení ve městě </w:t>
      </w:r>
      <w:r w:rsidR="0063104C" w:rsidRPr="0063104C">
        <w:rPr>
          <w:b/>
          <w:bCs/>
          <w:sz w:val="24"/>
        </w:rPr>
        <w:t xml:space="preserve">Sedlec-Prčice </w:t>
      </w:r>
      <w:r w:rsidR="002309FA" w:rsidRPr="0063104C">
        <w:rPr>
          <w:b/>
          <w:bCs/>
          <w:sz w:val="24"/>
        </w:rPr>
        <w:t>je financovaná z NÁRODNÍH</w:t>
      </w:r>
      <w:r w:rsidR="002309FA" w:rsidRPr="00021A45">
        <w:rPr>
          <w:b/>
          <w:sz w:val="24"/>
        </w:rPr>
        <w:t>O PLÁNU OBNOVY, výzva č. NPO 1/2022, komponenta 2.2.2.</w:t>
      </w:r>
      <w:r w:rsidR="002309FA" w:rsidRPr="00021A45">
        <w:rPr>
          <w:sz w:val="24"/>
        </w:rPr>
        <w:t xml:space="preserve">“ </w:t>
      </w:r>
    </w:p>
    <w:p w14:paraId="22513FE4" w14:textId="77777777" w:rsidR="00172F81" w:rsidRPr="00021A45" w:rsidRDefault="00172F81" w:rsidP="006935D3">
      <w:pPr>
        <w:widowControl w:val="0"/>
        <w:ind w:left="705"/>
        <w:jc w:val="both"/>
        <w:rPr>
          <w:sz w:val="24"/>
        </w:rPr>
      </w:pPr>
      <w:r w:rsidRPr="00021A45">
        <w:rPr>
          <w:sz w:val="24"/>
        </w:rPr>
        <w:t>Fa</w:t>
      </w:r>
      <w:r w:rsidR="00550422" w:rsidRPr="00021A45">
        <w:rPr>
          <w:sz w:val="24"/>
        </w:rPr>
        <w:t>ktura bude označena příslušným názvem projektu a číslem projektu</w:t>
      </w:r>
      <w:r w:rsidRPr="00021A45">
        <w:rPr>
          <w:sz w:val="24"/>
        </w:rPr>
        <w:t>.</w:t>
      </w:r>
      <w:r w:rsidR="0021321E" w:rsidRPr="00021A45">
        <w:rPr>
          <w:sz w:val="24"/>
        </w:rPr>
        <w:t xml:space="preserve"> Faktura bez řádného označení nebude objednatelem proplacena.</w:t>
      </w:r>
    </w:p>
    <w:p w14:paraId="220CDB15" w14:textId="77777777" w:rsidR="00A81587" w:rsidRPr="00021A45" w:rsidRDefault="00A81587">
      <w:pPr>
        <w:widowControl w:val="0"/>
        <w:ind w:left="720" w:hanging="720"/>
        <w:jc w:val="both"/>
        <w:rPr>
          <w:sz w:val="24"/>
        </w:rPr>
      </w:pPr>
    </w:p>
    <w:p w14:paraId="6A5F3380" w14:textId="3C559A63" w:rsidR="00A81587" w:rsidRPr="00021A45" w:rsidRDefault="00767992" w:rsidP="006A32E0">
      <w:pPr>
        <w:pStyle w:val="Zkladntext"/>
        <w:ind w:left="705" w:hanging="705"/>
        <w:jc w:val="both"/>
      </w:pPr>
      <w:r w:rsidRPr="00021A45">
        <w:lastRenderedPageBreak/>
        <w:t>6.</w:t>
      </w:r>
      <w:r w:rsidR="00F32861">
        <w:t>5</w:t>
      </w:r>
      <w:r w:rsidRPr="00021A45">
        <w:tab/>
        <w:t>Objednatel je oprávněn fakturu vrátit ve lhůtě její splatnosti v případě, že bude obsahovat nesprávné údaje nebo bude neúplná. K proplacení dojde až po odstranění nesprávných údajů či jejich doplnění a lhůta splatnosti začne plynout dnem doručení opravené faktury objednateli.</w:t>
      </w:r>
      <w:r w:rsidRPr="00021A45">
        <w:tab/>
      </w:r>
    </w:p>
    <w:p w14:paraId="7E8EFF66" w14:textId="77777777" w:rsidR="005E6E58" w:rsidRDefault="005E6E58">
      <w:pPr>
        <w:widowControl w:val="0"/>
        <w:ind w:left="3540" w:firstLine="708"/>
        <w:jc w:val="both"/>
        <w:rPr>
          <w:b/>
          <w:sz w:val="24"/>
        </w:rPr>
      </w:pPr>
    </w:p>
    <w:p w14:paraId="6147B7E0" w14:textId="498B42D0" w:rsidR="00A81587" w:rsidRPr="00021A45" w:rsidRDefault="00767992">
      <w:pPr>
        <w:widowControl w:val="0"/>
        <w:ind w:left="3540" w:firstLine="708"/>
        <w:jc w:val="both"/>
        <w:rPr>
          <w:b/>
          <w:sz w:val="24"/>
        </w:rPr>
      </w:pPr>
      <w:r w:rsidRPr="00021A45">
        <w:rPr>
          <w:b/>
          <w:sz w:val="24"/>
        </w:rPr>
        <w:t>VII.</w:t>
      </w:r>
    </w:p>
    <w:p w14:paraId="1765E851" w14:textId="77777777" w:rsidR="00A81587" w:rsidRPr="00021A45" w:rsidRDefault="00767992">
      <w:pPr>
        <w:keepNext/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Záruční doba</w:t>
      </w:r>
    </w:p>
    <w:p w14:paraId="3B8E1A08" w14:textId="77777777" w:rsidR="00A81587" w:rsidRPr="00021A45" w:rsidRDefault="00A81587">
      <w:pPr>
        <w:keepNext/>
        <w:widowControl w:val="0"/>
        <w:jc w:val="center"/>
        <w:rPr>
          <w:b/>
          <w:sz w:val="16"/>
          <w:szCs w:val="16"/>
        </w:rPr>
      </w:pPr>
    </w:p>
    <w:p w14:paraId="55897DFF" w14:textId="3D7C35AA" w:rsidR="00A81587" w:rsidRPr="00021A45" w:rsidRDefault="00767992">
      <w:pPr>
        <w:widowControl w:val="0"/>
        <w:ind w:left="720" w:hanging="720"/>
        <w:jc w:val="both"/>
        <w:rPr>
          <w:sz w:val="24"/>
        </w:rPr>
      </w:pPr>
      <w:r w:rsidRPr="00021A45">
        <w:rPr>
          <w:sz w:val="24"/>
        </w:rPr>
        <w:t>7.1</w:t>
      </w:r>
      <w:r w:rsidRPr="00021A45">
        <w:rPr>
          <w:sz w:val="24"/>
        </w:rPr>
        <w:tab/>
        <w:t xml:space="preserve">Zhotovitel zodpovídá za to, že </w:t>
      </w:r>
      <w:r w:rsidR="00AD3BF0" w:rsidRPr="00021A45">
        <w:rPr>
          <w:sz w:val="24"/>
        </w:rPr>
        <w:t>P</w:t>
      </w:r>
      <w:r w:rsidRPr="00021A45">
        <w:rPr>
          <w:sz w:val="24"/>
        </w:rPr>
        <w:t xml:space="preserve">ředmět smlouvy je </w:t>
      </w:r>
      <w:r w:rsidR="00287DEC" w:rsidRPr="00021A45">
        <w:rPr>
          <w:sz w:val="24"/>
        </w:rPr>
        <w:t xml:space="preserve">poskytnutý </w:t>
      </w:r>
      <w:r w:rsidRPr="00021A45">
        <w:rPr>
          <w:sz w:val="24"/>
        </w:rPr>
        <w:t xml:space="preserve">podle podmínek smlouvy, a že bude mít </w:t>
      </w:r>
      <w:r w:rsidR="00AD3BF0" w:rsidRPr="00021A45">
        <w:rPr>
          <w:sz w:val="24"/>
        </w:rPr>
        <w:t xml:space="preserve">min. </w:t>
      </w:r>
      <w:r w:rsidRPr="00021A45">
        <w:rPr>
          <w:sz w:val="24"/>
        </w:rPr>
        <w:t xml:space="preserve">vlastnosti dohodnuté v této smlouvě. </w:t>
      </w:r>
    </w:p>
    <w:p w14:paraId="16B3785B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7E1CF0EE" w14:textId="77777777" w:rsidR="00A81587" w:rsidRPr="00021A45" w:rsidRDefault="00767992">
      <w:pPr>
        <w:widowControl w:val="0"/>
        <w:numPr>
          <w:ilvl w:val="1"/>
          <w:numId w:val="3"/>
        </w:numPr>
        <w:jc w:val="both"/>
        <w:rPr>
          <w:sz w:val="24"/>
        </w:rPr>
      </w:pPr>
      <w:r w:rsidRPr="00021A45">
        <w:rPr>
          <w:sz w:val="24"/>
        </w:rPr>
        <w:t xml:space="preserve">Zhotovitel zodpovídá za vady, které má </w:t>
      </w:r>
      <w:r w:rsidR="00946234" w:rsidRPr="00021A45">
        <w:rPr>
          <w:sz w:val="24"/>
        </w:rPr>
        <w:t>D</w:t>
      </w:r>
      <w:r w:rsidR="00C33648" w:rsidRPr="00021A45">
        <w:rPr>
          <w:sz w:val="24"/>
        </w:rPr>
        <w:t>íl</w:t>
      </w:r>
      <w:r w:rsidRPr="00021A45">
        <w:rPr>
          <w:sz w:val="24"/>
        </w:rPr>
        <w:t>o v době jeho odevzdání objednateli.</w:t>
      </w:r>
    </w:p>
    <w:p w14:paraId="3753CB4E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24AB3818" w14:textId="77777777" w:rsidR="00A81587" w:rsidRPr="00021A45" w:rsidRDefault="00767992">
      <w:pPr>
        <w:widowControl w:val="0"/>
        <w:ind w:left="705" w:hanging="705"/>
        <w:jc w:val="both"/>
        <w:rPr>
          <w:sz w:val="24"/>
        </w:rPr>
      </w:pPr>
      <w:r w:rsidRPr="00021A45">
        <w:rPr>
          <w:sz w:val="24"/>
        </w:rPr>
        <w:t>7.3</w:t>
      </w:r>
      <w:r w:rsidRPr="00021A45">
        <w:rPr>
          <w:sz w:val="24"/>
        </w:rPr>
        <w:tab/>
        <w:t xml:space="preserve">Drobné vady a nedodělky, nebránící provozu budou sepsány v zápise o předání a převzetí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a objednatelem bude stanoven přiměřený termín k jejich odstranění. Pokud zhotovitel ve stanoveném termínu drobné vady a nedodělky neodstraní, bude se </w:t>
      </w:r>
      <w:r w:rsidR="005C7D10" w:rsidRPr="00021A45">
        <w:rPr>
          <w:sz w:val="24"/>
        </w:rPr>
        <w:t>D</w:t>
      </w:r>
      <w:r w:rsidRPr="00021A45">
        <w:rPr>
          <w:sz w:val="24"/>
        </w:rPr>
        <w:t>ílo považovat za nepředané a objednateli vznikne právo uplatňovat na zhotoviteli smluvní pokuty dle článku IX. této smlouvy.</w:t>
      </w:r>
    </w:p>
    <w:p w14:paraId="5793B281" w14:textId="77777777" w:rsidR="00A81587" w:rsidRPr="00021A45" w:rsidRDefault="00A81587">
      <w:pPr>
        <w:widowControl w:val="0"/>
        <w:ind w:left="705" w:hanging="705"/>
        <w:jc w:val="both"/>
        <w:rPr>
          <w:sz w:val="24"/>
        </w:rPr>
      </w:pPr>
    </w:p>
    <w:p w14:paraId="5833EB22" w14:textId="77777777" w:rsidR="00A81587" w:rsidRPr="00021A45" w:rsidRDefault="00767992">
      <w:pPr>
        <w:widowControl w:val="0"/>
        <w:ind w:left="705" w:hanging="705"/>
        <w:jc w:val="both"/>
        <w:rPr>
          <w:sz w:val="24"/>
        </w:rPr>
      </w:pPr>
      <w:r w:rsidRPr="00021A45">
        <w:rPr>
          <w:sz w:val="24"/>
        </w:rPr>
        <w:t>7.4</w:t>
      </w:r>
      <w:r w:rsidRPr="00021A45">
        <w:rPr>
          <w:sz w:val="24"/>
        </w:rPr>
        <w:tab/>
        <w:t xml:space="preserve">Strany sjednávají záruku za jakost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íla. Zhotovitel přejímá závazek, že </w:t>
      </w:r>
      <w:r w:rsidR="005C7D10" w:rsidRPr="00021A45">
        <w:rPr>
          <w:sz w:val="24"/>
        </w:rPr>
        <w:t>D</w:t>
      </w:r>
      <w:r w:rsidRPr="00021A45">
        <w:rPr>
          <w:sz w:val="24"/>
        </w:rPr>
        <w:t xml:space="preserve">ílo bude </w:t>
      </w:r>
      <w:r w:rsidRPr="00021A45">
        <w:rPr>
          <w:sz w:val="24"/>
        </w:rPr>
        <w:br/>
        <w:t xml:space="preserve">po záruční dobu bezvadně způsobilé pro jeho obvyklé užívání, bude mít po záruční dobu obvyklé vlastnosti a bude po záruční dobu vyhovovat všem právním předpisům včetně ČSN, které se na </w:t>
      </w:r>
      <w:r w:rsidR="005C7D10" w:rsidRPr="00021A45">
        <w:rPr>
          <w:sz w:val="24"/>
        </w:rPr>
        <w:t>D</w:t>
      </w:r>
      <w:r w:rsidRPr="00021A45">
        <w:rPr>
          <w:sz w:val="24"/>
        </w:rPr>
        <w:t xml:space="preserve">ílo vztahují ke dni započetí běhu záruční doby. </w:t>
      </w:r>
    </w:p>
    <w:p w14:paraId="5AD0633F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077C574F" w14:textId="775C0DB4" w:rsidR="00A81587" w:rsidRPr="00021A45" w:rsidRDefault="00767992">
      <w:pPr>
        <w:ind w:left="709" w:hanging="709"/>
        <w:jc w:val="both"/>
        <w:rPr>
          <w:sz w:val="24"/>
          <w:szCs w:val="24"/>
        </w:rPr>
      </w:pPr>
      <w:r w:rsidRPr="00021A45">
        <w:rPr>
          <w:sz w:val="24"/>
        </w:rPr>
        <w:t>7.5</w:t>
      </w:r>
      <w:r w:rsidRPr="00021A45">
        <w:rPr>
          <w:sz w:val="24"/>
        </w:rPr>
        <w:tab/>
        <w:t xml:space="preserve">Nároky z vad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a záruční doba se řídí ustanoveními Občanského zákoníku. Na předaný předmět </w:t>
      </w:r>
      <w:r w:rsidR="00AD3BF0" w:rsidRPr="00021A45">
        <w:rPr>
          <w:sz w:val="24"/>
        </w:rPr>
        <w:t>D</w:t>
      </w:r>
      <w:r w:rsidRPr="00021A45">
        <w:rPr>
          <w:sz w:val="24"/>
        </w:rPr>
        <w:t xml:space="preserve">íla (jeho předanou část) poskytuje zhotovitel objednateli záruku na </w:t>
      </w:r>
      <w:r w:rsidRPr="00D0446A">
        <w:rPr>
          <w:sz w:val="24"/>
        </w:rPr>
        <w:t xml:space="preserve">jakost </w:t>
      </w:r>
      <w:r w:rsidR="00946234" w:rsidRPr="00D0446A">
        <w:rPr>
          <w:sz w:val="24"/>
        </w:rPr>
        <w:t>D</w:t>
      </w:r>
      <w:r w:rsidRPr="00D0446A">
        <w:rPr>
          <w:sz w:val="24"/>
        </w:rPr>
        <w:t xml:space="preserve">íla. Záruční doba ve smyslu Občanského zákoníku se stanovuje v délce trvání </w:t>
      </w:r>
      <w:r w:rsidR="003D17DC" w:rsidRPr="00021A45">
        <w:rPr>
          <w:sz w:val="24"/>
        </w:rPr>
        <w:t>60</w:t>
      </w:r>
      <w:r w:rsidR="005F2C4B" w:rsidRPr="00021A45">
        <w:rPr>
          <w:sz w:val="24"/>
        </w:rPr>
        <w:t xml:space="preserve"> </w:t>
      </w:r>
      <w:r w:rsidRPr="00D0446A">
        <w:rPr>
          <w:sz w:val="24"/>
        </w:rPr>
        <w:t xml:space="preserve">měsíců </w:t>
      </w:r>
      <w:r w:rsidR="0056167E" w:rsidRPr="00D0446A">
        <w:rPr>
          <w:sz w:val="24"/>
        </w:rPr>
        <w:t xml:space="preserve">na svítidla a 24 měsíců </w:t>
      </w:r>
      <w:r w:rsidR="00D0446A" w:rsidRPr="00D0446A">
        <w:rPr>
          <w:sz w:val="24"/>
        </w:rPr>
        <w:t xml:space="preserve">na elektromateriál, montážní práce a projekční činnost </w:t>
      </w:r>
      <w:r w:rsidRPr="00D0446A">
        <w:rPr>
          <w:sz w:val="24"/>
        </w:rPr>
        <w:t xml:space="preserve">od </w:t>
      </w:r>
      <w:r w:rsidR="006935D3" w:rsidRPr="00D0446A">
        <w:rPr>
          <w:sz w:val="24"/>
        </w:rPr>
        <w:t xml:space="preserve">předání a převzetí </w:t>
      </w:r>
      <w:r w:rsidR="00946234" w:rsidRPr="00D0446A">
        <w:rPr>
          <w:sz w:val="24"/>
        </w:rPr>
        <w:t>D</w:t>
      </w:r>
      <w:r w:rsidR="006935D3" w:rsidRPr="00D0446A">
        <w:rPr>
          <w:sz w:val="24"/>
        </w:rPr>
        <w:t xml:space="preserve">íla </w:t>
      </w:r>
      <w:r w:rsidR="006935D3" w:rsidRPr="00021A45">
        <w:rPr>
          <w:sz w:val="24"/>
        </w:rPr>
        <w:t>objednatelem bez jakýchkoliv vad a nedodělků</w:t>
      </w:r>
      <w:r w:rsidRPr="00D0446A">
        <w:rPr>
          <w:sz w:val="24"/>
        </w:rPr>
        <w:t>.</w:t>
      </w:r>
    </w:p>
    <w:p w14:paraId="482E28FF" w14:textId="77777777" w:rsidR="00A81587" w:rsidRPr="005E6E58" w:rsidRDefault="00A81587">
      <w:pPr>
        <w:widowControl w:val="0"/>
        <w:ind w:left="709" w:hanging="709"/>
        <w:jc w:val="both"/>
        <w:rPr>
          <w:sz w:val="16"/>
          <w:szCs w:val="16"/>
        </w:rPr>
      </w:pPr>
    </w:p>
    <w:p w14:paraId="2DE79A6D" w14:textId="77777777" w:rsidR="00BA7C3C" w:rsidRPr="00021A45" w:rsidRDefault="001405AE" w:rsidP="00BA7C3C">
      <w:pPr>
        <w:widowControl w:val="0"/>
        <w:numPr>
          <w:ilvl w:val="1"/>
          <w:numId w:val="6"/>
        </w:numPr>
        <w:tabs>
          <w:tab w:val="left" w:pos="-2977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      </w:t>
      </w:r>
      <w:r w:rsidR="00767992" w:rsidRPr="00021A45">
        <w:rPr>
          <w:sz w:val="24"/>
        </w:rPr>
        <w:t xml:space="preserve">Vady </w:t>
      </w:r>
      <w:r w:rsidR="00AD3BF0" w:rsidRPr="00021A45">
        <w:rPr>
          <w:sz w:val="24"/>
        </w:rPr>
        <w:t>D</w:t>
      </w:r>
      <w:r w:rsidR="00767992" w:rsidRPr="00021A45">
        <w:rPr>
          <w:sz w:val="24"/>
        </w:rPr>
        <w:t xml:space="preserve">íla, nebo jeho částí, na něž se vztahuje záruka za jakost </w:t>
      </w:r>
      <w:r w:rsidR="00AD3BF0" w:rsidRPr="00021A45">
        <w:rPr>
          <w:sz w:val="24"/>
        </w:rPr>
        <w:t>D</w:t>
      </w:r>
      <w:r w:rsidR="00767992" w:rsidRPr="00021A45">
        <w:rPr>
          <w:sz w:val="24"/>
        </w:rPr>
        <w:t>íla, oznámí písemně objednatel zhotoviteli bez zbytečného odkladu po</w:t>
      </w:r>
      <w:r w:rsidR="0058483F" w:rsidRPr="00021A45">
        <w:rPr>
          <w:sz w:val="24"/>
        </w:rPr>
        <w:t>-</w:t>
      </w:r>
      <w:r w:rsidR="00767992" w:rsidRPr="00021A45">
        <w:rPr>
          <w:sz w:val="24"/>
        </w:rPr>
        <w:t xml:space="preserve">té, kdy je zjistil. </w:t>
      </w:r>
    </w:p>
    <w:p w14:paraId="291C0EA2" w14:textId="77777777" w:rsidR="00A81587" w:rsidRPr="005E6E58" w:rsidRDefault="00A81587">
      <w:pPr>
        <w:pStyle w:val="Odstavecseseznamem"/>
        <w:rPr>
          <w:sz w:val="16"/>
          <w:szCs w:val="16"/>
        </w:rPr>
      </w:pPr>
    </w:p>
    <w:p w14:paraId="346A17D2" w14:textId="77777777" w:rsidR="00BA7C3C" w:rsidRPr="00021A45" w:rsidRDefault="00BA7C3C" w:rsidP="00BA7C3C">
      <w:pPr>
        <w:widowControl w:val="0"/>
        <w:numPr>
          <w:ilvl w:val="1"/>
          <w:numId w:val="6"/>
        </w:numPr>
        <w:tabs>
          <w:tab w:val="left" w:pos="-2977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      Zhotovitel započne s odstraňováním reklamované vady do 10 dnů ode dne doručení písemného oznámení o vadě (reklamace), pokud se smluvní strany nedohodnou jinak. V případě havárie započne zhotovitel s odstraněním vady bezodkladně, tj. do 48 hodin od jejího oznámení, pokud se strany nedohodnou jinak. Zhotovitel odstraní reklamované vady v technologicky nejkratším termínu, nejpozději však do 14 dnů od doručení oznámení o vadě, pokud se strany nedohodnou jinak.</w:t>
      </w:r>
    </w:p>
    <w:p w14:paraId="6520AB41" w14:textId="77777777" w:rsidR="00A81587" w:rsidRPr="005E6E58" w:rsidRDefault="00A81587">
      <w:pPr>
        <w:widowControl w:val="0"/>
        <w:ind w:left="709"/>
        <w:jc w:val="both"/>
        <w:rPr>
          <w:sz w:val="16"/>
          <w:szCs w:val="16"/>
        </w:rPr>
      </w:pPr>
    </w:p>
    <w:p w14:paraId="3156BFE5" w14:textId="77777777" w:rsidR="00A81587" w:rsidRPr="00021A45" w:rsidRDefault="00653E4B">
      <w:pPr>
        <w:widowControl w:val="0"/>
        <w:numPr>
          <w:ilvl w:val="1"/>
          <w:numId w:val="6"/>
        </w:numPr>
        <w:tabs>
          <w:tab w:val="left" w:pos="-1985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     </w:t>
      </w:r>
      <w:r w:rsidR="00767992" w:rsidRPr="00021A45">
        <w:rPr>
          <w:sz w:val="24"/>
        </w:rPr>
        <w:t xml:space="preserve">Uplatněním nároků z vad </w:t>
      </w:r>
      <w:r w:rsidR="00946234" w:rsidRPr="00021A45">
        <w:rPr>
          <w:sz w:val="24"/>
        </w:rPr>
        <w:t>D</w:t>
      </w:r>
      <w:r w:rsidR="00767992" w:rsidRPr="00021A45">
        <w:rPr>
          <w:sz w:val="24"/>
        </w:rPr>
        <w:t xml:space="preserve">íla nejsou dotčeny nároky objednatele na náhradu škody </w:t>
      </w:r>
      <w:r w:rsidR="00767992" w:rsidRPr="00021A45">
        <w:rPr>
          <w:sz w:val="24"/>
        </w:rPr>
        <w:br/>
        <w:t>a smluvní pokuty.</w:t>
      </w:r>
    </w:p>
    <w:p w14:paraId="680C8184" w14:textId="77777777" w:rsidR="00A81587" w:rsidRPr="005E6E58" w:rsidRDefault="00A81587">
      <w:pPr>
        <w:pStyle w:val="Odstavecseseznamem"/>
        <w:rPr>
          <w:sz w:val="16"/>
          <w:szCs w:val="16"/>
        </w:rPr>
      </w:pPr>
    </w:p>
    <w:p w14:paraId="42D1902D" w14:textId="4E186C27" w:rsidR="00A81587" w:rsidRDefault="006935D3">
      <w:pPr>
        <w:widowControl w:val="0"/>
        <w:numPr>
          <w:ilvl w:val="1"/>
          <w:numId w:val="6"/>
        </w:numPr>
        <w:tabs>
          <w:tab w:val="left" w:pos="-1985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      </w:t>
      </w:r>
      <w:r w:rsidR="00767992" w:rsidRPr="00021A45">
        <w:rPr>
          <w:sz w:val="24"/>
        </w:rPr>
        <w:t xml:space="preserve">Případnou reklamaci vady </w:t>
      </w:r>
      <w:r w:rsidR="00AD3BF0" w:rsidRPr="00021A45">
        <w:rPr>
          <w:sz w:val="24"/>
        </w:rPr>
        <w:t>D</w:t>
      </w:r>
      <w:r w:rsidR="00767992" w:rsidRPr="00021A45">
        <w:rPr>
          <w:sz w:val="24"/>
        </w:rPr>
        <w:t xml:space="preserve">íla, pokud tak objednatel neučiní sám, </w:t>
      </w:r>
      <w:r w:rsidR="00AD3BF0" w:rsidRPr="00021A45">
        <w:rPr>
          <w:sz w:val="24"/>
        </w:rPr>
        <w:t xml:space="preserve">může </w:t>
      </w:r>
      <w:r w:rsidR="00767992" w:rsidRPr="00021A45">
        <w:rPr>
          <w:sz w:val="24"/>
        </w:rPr>
        <w:t>uplatn</w:t>
      </w:r>
      <w:r w:rsidR="00AD3BF0" w:rsidRPr="00021A45">
        <w:rPr>
          <w:sz w:val="24"/>
        </w:rPr>
        <w:t>it</w:t>
      </w:r>
      <w:r w:rsidR="00767992" w:rsidRPr="00021A45">
        <w:rPr>
          <w:sz w:val="24"/>
        </w:rPr>
        <w:t xml:space="preserve"> bezodkladně po jejím zjištění </w:t>
      </w:r>
      <w:r w:rsidR="00AD3BF0" w:rsidRPr="00021A45">
        <w:rPr>
          <w:sz w:val="24"/>
        </w:rPr>
        <w:t xml:space="preserve">také </w:t>
      </w:r>
      <w:r w:rsidR="00767992" w:rsidRPr="00021A45">
        <w:rPr>
          <w:sz w:val="24"/>
        </w:rPr>
        <w:t>budoucí provozovatel, kterého k tomu objednatel zplnomocní.</w:t>
      </w:r>
    </w:p>
    <w:p w14:paraId="2551C736" w14:textId="77777777" w:rsidR="00BD3636" w:rsidRPr="005E6E58" w:rsidRDefault="00BD3636" w:rsidP="00BD3636">
      <w:pPr>
        <w:pStyle w:val="Odstavecseseznamem"/>
        <w:rPr>
          <w:sz w:val="16"/>
          <w:szCs w:val="16"/>
        </w:rPr>
      </w:pPr>
    </w:p>
    <w:p w14:paraId="3C58B294" w14:textId="1C99AF31" w:rsidR="00BD3636" w:rsidRPr="00143D82" w:rsidRDefault="00BD3636" w:rsidP="00BD3636">
      <w:pPr>
        <w:pStyle w:val="Odstavecseseznamem"/>
        <w:numPr>
          <w:ilvl w:val="1"/>
          <w:numId w:val="6"/>
        </w:numPr>
        <w:tabs>
          <w:tab w:val="clear" w:pos="360"/>
        </w:tabs>
        <w:ind w:left="709" w:hanging="709"/>
        <w:jc w:val="both"/>
        <w:rPr>
          <w:sz w:val="24"/>
        </w:rPr>
      </w:pPr>
      <w:r w:rsidRPr="00143D82">
        <w:rPr>
          <w:sz w:val="24"/>
          <w:szCs w:val="24"/>
        </w:rPr>
        <w:t>Reklamaci lze uplatnit do posledního dne záruční doby, přičemž i reklamace odeslaná objednatelem v poslední den záruční doby se považuje za včas uplatněnou.</w:t>
      </w:r>
    </w:p>
    <w:p w14:paraId="7C94E569" w14:textId="77777777" w:rsidR="000D4F9D" w:rsidRPr="00021A45" w:rsidRDefault="000D4F9D" w:rsidP="000D4F9D">
      <w:pPr>
        <w:pStyle w:val="Odstavecseseznamem"/>
        <w:rPr>
          <w:sz w:val="24"/>
        </w:rPr>
      </w:pPr>
    </w:p>
    <w:p w14:paraId="7731EFE4" w14:textId="46A86F87" w:rsidR="00857090" w:rsidRPr="00021A45" w:rsidRDefault="00765CFE">
      <w:pPr>
        <w:widowControl w:val="0"/>
        <w:numPr>
          <w:ilvl w:val="1"/>
          <w:numId w:val="6"/>
        </w:numPr>
        <w:tabs>
          <w:tab w:val="left" w:pos="-1985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Zhotovitel </w:t>
      </w:r>
      <w:r w:rsidR="000D4F9D" w:rsidRPr="00021A45">
        <w:rPr>
          <w:sz w:val="24"/>
        </w:rPr>
        <w:t xml:space="preserve">se zavazuje v případě </w:t>
      </w:r>
      <w:r w:rsidR="00857090" w:rsidRPr="00021A45">
        <w:rPr>
          <w:sz w:val="24"/>
        </w:rPr>
        <w:t>požadavku objednatele zajistit t</w:t>
      </w:r>
      <w:r w:rsidR="000D4F9D" w:rsidRPr="00021A45">
        <w:rPr>
          <w:sz w:val="24"/>
        </w:rPr>
        <w:t>aké pozáruční servis</w:t>
      </w:r>
      <w:r w:rsidR="00BD3636" w:rsidRPr="00143D82">
        <w:rPr>
          <w:sz w:val="24"/>
        </w:rPr>
        <w:t>,</w:t>
      </w:r>
      <w:r w:rsidR="000D4F9D" w:rsidRPr="00021A45">
        <w:rPr>
          <w:sz w:val="24"/>
        </w:rPr>
        <w:t xml:space="preserve"> a to včetně pravidelných zkoušek a revizních prohlídek (dle prováděcích předpisů zák. č. </w:t>
      </w:r>
      <w:r w:rsidR="000D4F9D" w:rsidRPr="00021A45">
        <w:rPr>
          <w:sz w:val="24"/>
        </w:rPr>
        <w:lastRenderedPageBreak/>
        <w:t>239/200</w:t>
      </w:r>
      <w:r w:rsidR="00AD3BF0" w:rsidRPr="00021A45">
        <w:rPr>
          <w:sz w:val="24"/>
        </w:rPr>
        <w:t>0</w:t>
      </w:r>
      <w:r w:rsidR="000D4F9D" w:rsidRPr="00021A45">
        <w:rPr>
          <w:sz w:val="24"/>
        </w:rPr>
        <w:t xml:space="preserve"> Sb.</w:t>
      </w:r>
      <w:r w:rsidR="003427AD" w:rsidRPr="00021A45">
        <w:rPr>
          <w:sz w:val="24"/>
        </w:rPr>
        <w:t xml:space="preserve">, </w:t>
      </w:r>
      <w:r w:rsidR="00D05895" w:rsidRPr="00021A45">
        <w:rPr>
          <w:sz w:val="24"/>
        </w:rPr>
        <w:t>ve znění pozdějších předpisu (zákon o integrovaném záchranném systému</w:t>
      </w:r>
      <w:r w:rsidR="000579C3" w:rsidRPr="00021A45">
        <w:rPr>
          <w:sz w:val="24"/>
        </w:rPr>
        <w:t>)</w:t>
      </w:r>
      <w:r w:rsidR="00BD3636" w:rsidRPr="00143D82">
        <w:rPr>
          <w:sz w:val="24"/>
        </w:rPr>
        <w:t>,</w:t>
      </w:r>
      <w:r w:rsidR="0058483F" w:rsidRPr="00021A45">
        <w:rPr>
          <w:sz w:val="24"/>
        </w:rPr>
        <w:t xml:space="preserve"> </w:t>
      </w:r>
      <w:r w:rsidR="000D4F9D" w:rsidRPr="00021A45">
        <w:rPr>
          <w:sz w:val="24"/>
        </w:rPr>
        <w:t>a to po dobu min. 5 let</w:t>
      </w:r>
      <w:r w:rsidR="00AD3BF0" w:rsidRPr="00021A45">
        <w:rPr>
          <w:sz w:val="24"/>
        </w:rPr>
        <w:t xml:space="preserve"> od předání a převzetí Díla</w:t>
      </w:r>
      <w:r w:rsidR="000D4F9D" w:rsidRPr="00021A45">
        <w:rPr>
          <w:sz w:val="24"/>
        </w:rPr>
        <w:t xml:space="preserve">. Po </w:t>
      </w:r>
      <w:r w:rsidR="00AD3BF0" w:rsidRPr="00021A45">
        <w:rPr>
          <w:sz w:val="24"/>
        </w:rPr>
        <w:t xml:space="preserve">tuto </w:t>
      </w:r>
      <w:r w:rsidR="000D4F9D" w:rsidRPr="00021A45">
        <w:rPr>
          <w:sz w:val="24"/>
        </w:rPr>
        <w:t xml:space="preserve">dobu min. </w:t>
      </w:r>
      <w:r w:rsidR="00383DCE" w:rsidRPr="00021A45">
        <w:rPr>
          <w:sz w:val="24"/>
        </w:rPr>
        <w:t>5</w:t>
      </w:r>
      <w:r w:rsidR="000D4F9D" w:rsidRPr="00021A45">
        <w:rPr>
          <w:sz w:val="24"/>
        </w:rPr>
        <w:t xml:space="preserve"> let </w:t>
      </w:r>
      <w:r w:rsidR="000579C3" w:rsidRPr="00021A45">
        <w:rPr>
          <w:sz w:val="24"/>
        </w:rPr>
        <w:t xml:space="preserve">zhotovitel </w:t>
      </w:r>
      <w:r w:rsidR="000D4F9D" w:rsidRPr="00021A45">
        <w:rPr>
          <w:sz w:val="24"/>
        </w:rPr>
        <w:t xml:space="preserve">garantuje dodání náhradních dílů za uvedené ceny dle </w:t>
      </w:r>
      <w:r w:rsidR="00040EA7" w:rsidRPr="00021A45">
        <w:rPr>
          <w:sz w:val="24"/>
        </w:rPr>
        <w:t>přílohy č. 2 této smlouvy. Revizní zkoušky a prohlídky budou ukončeny revizní zprávou, pokud objednatel projeví vůli takovou dohodu uzavřít.</w:t>
      </w:r>
    </w:p>
    <w:p w14:paraId="51CCFCAE" w14:textId="77777777" w:rsidR="00A81587" w:rsidRPr="00021A45" w:rsidRDefault="00A81587">
      <w:pPr>
        <w:widowControl w:val="0"/>
        <w:rPr>
          <w:b/>
          <w:sz w:val="16"/>
          <w:szCs w:val="16"/>
        </w:rPr>
      </w:pPr>
    </w:p>
    <w:p w14:paraId="40068CFB" w14:textId="77777777" w:rsidR="00A81587" w:rsidRPr="00021A45" w:rsidRDefault="00767992">
      <w:pPr>
        <w:widowControl w:val="0"/>
        <w:spacing w:before="120"/>
        <w:jc w:val="center"/>
        <w:rPr>
          <w:b/>
          <w:sz w:val="24"/>
        </w:rPr>
      </w:pPr>
      <w:r w:rsidRPr="00021A45">
        <w:rPr>
          <w:b/>
          <w:sz w:val="24"/>
        </w:rPr>
        <w:t>VIII.</w:t>
      </w:r>
    </w:p>
    <w:p w14:paraId="565B56FE" w14:textId="77777777" w:rsidR="00A81587" w:rsidRPr="00021A45" w:rsidRDefault="00767992">
      <w:pPr>
        <w:keepNext/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Dodací a kvalitativní podmínky</w:t>
      </w:r>
    </w:p>
    <w:p w14:paraId="09253800" w14:textId="1FD6FC73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8.1</w:t>
      </w:r>
      <w:r w:rsidRPr="00021A45">
        <w:rPr>
          <w:sz w:val="24"/>
        </w:rPr>
        <w:tab/>
      </w:r>
      <w:r w:rsidR="00550422" w:rsidRPr="00021A45">
        <w:rPr>
          <w:sz w:val="24"/>
        </w:rPr>
        <w:t>Nejdéle d</w:t>
      </w:r>
      <w:r w:rsidR="00215C06" w:rsidRPr="00021A45">
        <w:rPr>
          <w:sz w:val="24"/>
        </w:rPr>
        <w:t>o 10</w:t>
      </w:r>
      <w:r w:rsidR="002B6320" w:rsidRPr="00021A45">
        <w:rPr>
          <w:sz w:val="24"/>
        </w:rPr>
        <w:t xml:space="preserve"> </w:t>
      </w:r>
      <w:r w:rsidR="0058483F" w:rsidRPr="00021A45">
        <w:rPr>
          <w:sz w:val="24"/>
        </w:rPr>
        <w:t>dnů od uzavření smlouvy o dílo zahájí zhotovitel práce</w:t>
      </w:r>
      <w:r w:rsidR="00BD3636" w:rsidRPr="00143D82">
        <w:rPr>
          <w:sz w:val="24"/>
        </w:rPr>
        <w:t>, pokud se smluvní strany nedohodnou jinak</w:t>
      </w:r>
      <w:r w:rsidR="00215C06" w:rsidRPr="00021A45">
        <w:rPr>
          <w:sz w:val="24"/>
        </w:rPr>
        <w:t xml:space="preserve">. </w:t>
      </w:r>
      <w:r w:rsidRPr="00021A45">
        <w:rPr>
          <w:sz w:val="24"/>
        </w:rPr>
        <w:t xml:space="preserve">O </w:t>
      </w:r>
      <w:r w:rsidR="001405AE" w:rsidRPr="00021A45">
        <w:rPr>
          <w:sz w:val="24"/>
        </w:rPr>
        <w:t>zahájení prací</w:t>
      </w:r>
      <w:r w:rsidRPr="00021A45">
        <w:rPr>
          <w:sz w:val="24"/>
        </w:rPr>
        <w:t xml:space="preserve"> bude pořízen zápis.</w:t>
      </w:r>
    </w:p>
    <w:p w14:paraId="73E216C9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8.2</w:t>
      </w:r>
      <w:r w:rsidRPr="00021A45">
        <w:rPr>
          <w:sz w:val="24"/>
        </w:rPr>
        <w:tab/>
        <w:t xml:space="preserve">Zhotovitel má povinnost zjistit před započetím provádění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případné překážky, které by mohly znemožnit provedení </w:t>
      </w:r>
      <w:r w:rsidR="00AD3BF0" w:rsidRPr="00021A45">
        <w:rPr>
          <w:sz w:val="24"/>
        </w:rPr>
        <w:t>D</w:t>
      </w:r>
      <w:r w:rsidRPr="00021A45">
        <w:rPr>
          <w:sz w:val="24"/>
        </w:rPr>
        <w:t>íla</w:t>
      </w:r>
      <w:r w:rsidR="00AD3BF0" w:rsidRPr="00021A45">
        <w:rPr>
          <w:sz w:val="24"/>
        </w:rPr>
        <w:t>.</w:t>
      </w:r>
    </w:p>
    <w:p w14:paraId="43912577" w14:textId="77777777" w:rsidR="00A81587" w:rsidRPr="00021A45" w:rsidRDefault="00767992">
      <w:pPr>
        <w:widowControl w:val="0"/>
        <w:spacing w:before="120"/>
        <w:ind w:left="709" w:hanging="709"/>
        <w:jc w:val="both"/>
        <w:rPr>
          <w:sz w:val="24"/>
        </w:rPr>
      </w:pPr>
      <w:r w:rsidRPr="00021A45">
        <w:rPr>
          <w:sz w:val="24"/>
        </w:rPr>
        <w:t>8.3</w:t>
      </w:r>
      <w:r w:rsidRPr="00021A45">
        <w:rPr>
          <w:sz w:val="24"/>
        </w:rPr>
        <w:tab/>
        <w:t xml:space="preserve">Zhotovitel se zavazuje provádět </w:t>
      </w:r>
      <w:r w:rsidR="00AD3BF0" w:rsidRPr="00021A45">
        <w:rPr>
          <w:sz w:val="24"/>
        </w:rPr>
        <w:t>D</w:t>
      </w:r>
      <w:r w:rsidRPr="00021A45">
        <w:rPr>
          <w:sz w:val="24"/>
        </w:rPr>
        <w:t>ílo, které je předmětem této smlouvy včas a řádně, v souladu s ustanoveními právního řádu, příslušných ČSN, oborových norem a předpisů a schváleného projektu. Pokud by zhotovitel nedodržoval a nerespektoval platné předpisy a normy i přes upozornění objednatele, je toto jednání oprávněným důvodem pro jednostranné odstoupení od smlouvy ze strany objednatele.</w:t>
      </w:r>
    </w:p>
    <w:p w14:paraId="3257173B" w14:textId="77777777" w:rsidR="00A81587" w:rsidRPr="00021A45" w:rsidRDefault="00767992">
      <w:pPr>
        <w:widowControl w:val="0"/>
        <w:spacing w:before="120"/>
        <w:ind w:left="709" w:hanging="709"/>
        <w:jc w:val="both"/>
        <w:rPr>
          <w:sz w:val="24"/>
        </w:rPr>
      </w:pPr>
      <w:r w:rsidRPr="00021A45">
        <w:rPr>
          <w:sz w:val="24"/>
        </w:rPr>
        <w:t>8.4</w:t>
      </w:r>
      <w:r w:rsidRPr="00021A45">
        <w:rPr>
          <w:sz w:val="24"/>
        </w:rPr>
        <w:tab/>
        <w:t>Zhotovitel může pověřit prove</w:t>
      </w:r>
      <w:r w:rsidR="00366A67" w:rsidRPr="00021A45">
        <w:rPr>
          <w:sz w:val="24"/>
        </w:rPr>
        <w:t xml:space="preserve">dením části </w:t>
      </w:r>
      <w:r w:rsidR="00AD3BF0" w:rsidRPr="00021A45">
        <w:rPr>
          <w:sz w:val="24"/>
        </w:rPr>
        <w:t>D</w:t>
      </w:r>
      <w:r w:rsidR="00366A67" w:rsidRPr="00021A45">
        <w:rPr>
          <w:sz w:val="24"/>
        </w:rPr>
        <w:t>íla jiné osoby (poddodavatele). Konečný seznam pod</w:t>
      </w:r>
      <w:r w:rsidRPr="00021A45">
        <w:rPr>
          <w:sz w:val="24"/>
        </w:rPr>
        <w:t xml:space="preserve">dodavatelů je uveden v příloze č. 1 této smlouvy. Jeho výlučná zodpovědnost vůči objednateli za koordinaci všech poddodavatelů a řádné provedení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 tím však není dotčena.</w:t>
      </w:r>
    </w:p>
    <w:p w14:paraId="5222F378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8.5</w:t>
      </w:r>
      <w:r w:rsidRPr="00021A45">
        <w:rPr>
          <w:sz w:val="24"/>
        </w:rPr>
        <w:tab/>
        <w:t xml:space="preserve">Objednatel je oprávněn kontrolovat provádění </w:t>
      </w:r>
      <w:r w:rsidR="00B552BD" w:rsidRPr="00021A45">
        <w:rPr>
          <w:sz w:val="24"/>
        </w:rPr>
        <w:t>D</w:t>
      </w:r>
      <w:r w:rsidRPr="00021A45">
        <w:rPr>
          <w:sz w:val="24"/>
        </w:rPr>
        <w:t xml:space="preserve">íla a zajišťovat při realizaci občasný </w:t>
      </w:r>
      <w:r w:rsidR="004B1D40" w:rsidRPr="00021A45">
        <w:rPr>
          <w:sz w:val="24"/>
        </w:rPr>
        <w:t>odborný</w:t>
      </w:r>
      <w:r w:rsidRPr="00021A45">
        <w:rPr>
          <w:sz w:val="24"/>
        </w:rPr>
        <w:t xml:space="preserve"> dozor a v jeho průběhu zejména sledovat, zda práce jsou prováděny podle předané zadávací dokumentace, podle smluvních podmínek, technických norem </w:t>
      </w:r>
      <w:r w:rsidRPr="00021A45">
        <w:rPr>
          <w:sz w:val="24"/>
        </w:rPr>
        <w:br/>
        <w:t xml:space="preserve">a jiných právních předpisů a v souladu s rozhodnutími veřejnoprávních orgánů. Za tím účelem má přístup na </w:t>
      </w:r>
      <w:r w:rsidR="004B1D40" w:rsidRPr="00021A45">
        <w:rPr>
          <w:sz w:val="24"/>
        </w:rPr>
        <w:t xml:space="preserve">místo realizace </w:t>
      </w:r>
      <w:r w:rsidR="00946234" w:rsidRPr="00021A45">
        <w:rPr>
          <w:sz w:val="24"/>
        </w:rPr>
        <w:t>D</w:t>
      </w:r>
      <w:r w:rsidR="004B1D40" w:rsidRPr="00021A45">
        <w:rPr>
          <w:sz w:val="24"/>
        </w:rPr>
        <w:t>íla</w:t>
      </w:r>
      <w:r w:rsidRPr="00021A45">
        <w:rPr>
          <w:sz w:val="24"/>
        </w:rPr>
        <w:t xml:space="preserve">. Na nedostatky zjištěné v průběhu prací upozorní neprodleně zápisem a požádá o odstranění vad. Jestliže zhotovitel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 takovéto vady neodstraní v určené době a vadný postup zhotovitele by vedl nepochybně k podstatnému porušení smlouvy, je objednatel oprávněn od smlouvy odstoupit.</w:t>
      </w:r>
    </w:p>
    <w:p w14:paraId="21E335E9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8.6</w:t>
      </w:r>
      <w:r w:rsidRPr="00021A45">
        <w:rPr>
          <w:sz w:val="24"/>
        </w:rPr>
        <w:tab/>
        <w:t xml:space="preserve">Zhotovitel zodpovídá za čistotu a pořádek </w:t>
      </w:r>
      <w:r w:rsidR="004B1D40" w:rsidRPr="00021A45">
        <w:rPr>
          <w:sz w:val="24"/>
        </w:rPr>
        <w:t>v místě plnění</w:t>
      </w:r>
      <w:r w:rsidR="00AD3BF0" w:rsidRPr="00021A45">
        <w:rPr>
          <w:sz w:val="24"/>
        </w:rPr>
        <w:t xml:space="preserve"> Předmětu smlouvy</w:t>
      </w:r>
      <w:r w:rsidRPr="00021A45">
        <w:rPr>
          <w:sz w:val="24"/>
        </w:rPr>
        <w:t>. Zhotovitel odstraní na vlastní náklady odpady, které jsou výsledkem jeho činnosti.</w:t>
      </w:r>
    </w:p>
    <w:p w14:paraId="2497F407" w14:textId="77777777" w:rsidR="003D17DC" w:rsidRPr="005E6E58" w:rsidRDefault="003D17DC">
      <w:pPr>
        <w:widowControl w:val="0"/>
        <w:spacing w:before="120"/>
        <w:ind w:left="720" w:hanging="720"/>
        <w:jc w:val="both"/>
        <w:rPr>
          <w:sz w:val="16"/>
          <w:szCs w:val="16"/>
        </w:rPr>
      </w:pPr>
    </w:p>
    <w:p w14:paraId="72AB06B5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IX.</w:t>
      </w:r>
    </w:p>
    <w:p w14:paraId="262D37C8" w14:textId="77777777" w:rsidR="00A81587" w:rsidRPr="00021A45" w:rsidRDefault="00767992">
      <w:pPr>
        <w:keepNext/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Smluvní pokuty</w:t>
      </w:r>
    </w:p>
    <w:p w14:paraId="2FC1A808" w14:textId="77777777" w:rsidR="00A81587" w:rsidRPr="00021A45" w:rsidRDefault="00A81587">
      <w:pPr>
        <w:widowControl w:val="0"/>
        <w:jc w:val="both"/>
        <w:rPr>
          <w:b/>
          <w:sz w:val="16"/>
          <w:szCs w:val="16"/>
        </w:rPr>
      </w:pPr>
    </w:p>
    <w:p w14:paraId="33581379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9.1</w:t>
      </w:r>
      <w:r w:rsidRPr="00021A45">
        <w:rPr>
          <w:sz w:val="24"/>
        </w:rPr>
        <w:tab/>
        <w:t xml:space="preserve">Uplatněním či zaplacením </w:t>
      </w:r>
      <w:r w:rsidR="00A67AB9" w:rsidRPr="00021A45">
        <w:rPr>
          <w:sz w:val="24"/>
        </w:rPr>
        <w:t xml:space="preserve">jakékoli </w:t>
      </w:r>
      <w:r w:rsidRPr="00021A45">
        <w:rPr>
          <w:sz w:val="24"/>
        </w:rPr>
        <w:t>smluvní pokuty</w:t>
      </w:r>
      <w:r w:rsidR="00A67AB9" w:rsidRPr="00021A45">
        <w:rPr>
          <w:sz w:val="24"/>
        </w:rPr>
        <w:t xml:space="preserve"> dle této smlouvy</w:t>
      </w:r>
      <w:r w:rsidRPr="00021A45">
        <w:rPr>
          <w:sz w:val="24"/>
        </w:rPr>
        <w:t xml:space="preserve"> není dotčen případný nárok objednatele na náhradu škody. Právo na uplatnění smluvní pokuty vzniká bez ohledu na zavinění zhotovitele. Zaplacením smluvní pokuty nezanikne povinnost, k jejímuž zajištění byla smluvní pokuta sjednána.</w:t>
      </w:r>
    </w:p>
    <w:p w14:paraId="54EFD742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trike/>
          <w:sz w:val="24"/>
        </w:rPr>
      </w:pPr>
      <w:r w:rsidRPr="00021A45">
        <w:rPr>
          <w:sz w:val="24"/>
        </w:rPr>
        <w:t>9.2</w:t>
      </w:r>
      <w:r w:rsidRPr="00021A45">
        <w:rPr>
          <w:sz w:val="24"/>
        </w:rPr>
        <w:tab/>
      </w:r>
      <w:r w:rsidR="00EF4A36" w:rsidRPr="00021A45">
        <w:rPr>
          <w:sz w:val="24"/>
        </w:rPr>
        <w:t>Jestliže zhotovitel odevzdá dílo, uvedené v čl. III. po termínu, uvedeném v čl. IV., bodu 1., zaplatí smluvní pokutu ve výši 0,05 % z celkové ceny díla za každý den prodlení</w:t>
      </w:r>
      <w:r w:rsidRPr="00021A45">
        <w:rPr>
          <w:sz w:val="24"/>
        </w:rPr>
        <w:t>.</w:t>
      </w:r>
    </w:p>
    <w:p w14:paraId="1021D1B3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9.3</w:t>
      </w:r>
      <w:r w:rsidRPr="00021A45">
        <w:rPr>
          <w:sz w:val="24"/>
        </w:rPr>
        <w:tab/>
        <w:t xml:space="preserve">Zhotovitel se zavazuje uhradit objednateli na jeho výzvu smluvní pokutu za porušení povinnosti odstranit v zápise o předání a převzetí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 stanovené lhůtě drobné vady a n</w:t>
      </w:r>
      <w:r w:rsidR="00215C06" w:rsidRPr="00021A45">
        <w:rPr>
          <w:sz w:val="24"/>
        </w:rPr>
        <w:t>edodělky, a to ve výši 1</w:t>
      </w:r>
      <w:r w:rsidRPr="00021A45">
        <w:rPr>
          <w:sz w:val="24"/>
        </w:rPr>
        <w:t>.000 Kč, za každou vadu či nedodělek a den prodlení.</w:t>
      </w:r>
    </w:p>
    <w:p w14:paraId="7C7687E1" w14:textId="77777777" w:rsidR="00A81587" w:rsidRPr="00021A45" w:rsidRDefault="00EF4A36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lastRenderedPageBreak/>
        <w:t>9.4</w:t>
      </w:r>
      <w:r w:rsidRPr="00021A45">
        <w:rPr>
          <w:sz w:val="24"/>
        </w:rPr>
        <w:tab/>
        <w:t>Pokud objednatel nedodrží termín splatnosti u splátky, bude povinen uhradit za každý den prodlení částku ve výši 0,05 % z dlužné částky</w:t>
      </w:r>
      <w:r w:rsidR="00767992" w:rsidRPr="00021A45">
        <w:rPr>
          <w:sz w:val="24"/>
        </w:rPr>
        <w:t>.</w:t>
      </w:r>
    </w:p>
    <w:p w14:paraId="5F2AFC91" w14:textId="7E2C1588" w:rsidR="005D7A16" w:rsidRPr="00021A45" w:rsidRDefault="00EF4A36" w:rsidP="006A32E0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9.5</w:t>
      </w:r>
      <w:r w:rsidRPr="00021A45">
        <w:rPr>
          <w:sz w:val="24"/>
        </w:rPr>
        <w:tab/>
        <w:t>Splatnost smluvních pokut se sjednává na 14 dní ode dne doručení jejich vyčíslení druhé smluvní straně.</w:t>
      </w:r>
    </w:p>
    <w:p w14:paraId="0F283C04" w14:textId="77777777" w:rsidR="00A81587" w:rsidRPr="00021A45" w:rsidRDefault="00767992">
      <w:pPr>
        <w:widowControl w:val="0"/>
        <w:spacing w:before="120"/>
        <w:jc w:val="center"/>
        <w:rPr>
          <w:b/>
          <w:sz w:val="24"/>
        </w:rPr>
      </w:pPr>
      <w:r w:rsidRPr="00021A45">
        <w:rPr>
          <w:b/>
          <w:sz w:val="24"/>
        </w:rPr>
        <w:t>X.</w:t>
      </w:r>
    </w:p>
    <w:p w14:paraId="15932A2A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Spolupůsobení objednatele a zhotovitele</w:t>
      </w:r>
    </w:p>
    <w:p w14:paraId="49C55663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10.1</w:t>
      </w:r>
      <w:r w:rsidRPr="00021A45">
        <w:rPr>
          <w:sz w:val="24"/>
        </w:rPr>
        <w:tab/>
        <w:t>Zhotovitel je povinen dodržovat zásady bezpečnosti práce a ochrany zdraví na pracovišti (dále jen BOZP) stanovené platnou legislativou.</w:t>
      </w:r>
    </w:p>
    <w:p w14:paraId="328FF898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10.2</w:t>
      </w:r>
      <w:r w:rsidRPr="00021A45">
        <w:rPr>
          <w:sz w:val="24"/>
        </w:rPr>
        <w:tab/>
        <w:t xml:space="preserve"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výdajů. Zhotovitel je povinen poskytnout požadované informace a dokumentaci zaměstnancům nebo zmocněncům </w:t>
      </w:r>
      <w:r w:rsidR="009C5066" w:rsidRPr="00021A45">
        <w:rPr>
          <w:sz w:val="24"/>
        </w:rPr>
        <w:t>MPO</w:t>
      </w:r>
      <w:r w:rsidRPr="00021A45">
        <w:rPr>
          <w:sz w:val="24"/>
        </w:rPr>
        <w:t xml:space="preserve">, MMR, Ministerstva financí, Evropské komise, Evropského účetního dvora, Nejvyššího kontrolního úřadu, příslušného finančního úřadu a dalších oprávněných orgánů státní správy a vytvořit uvedeným orgánům podmínky k provedení kontroly předmětu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 a poskytnout jim součinnost.</w:t>
      </w:r>
    </w:p>
    <w:p w14:paraId="5840B6E2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10.3</w:t>
      </w:r>
      <w:r w:rsidRPr="00021A45">
        <w:rPr>
          <w:sz w:val="24"/>
        </w:rPr>
        <w:tab/>
        <w:t>Objednatel může odstoupit od smlouvy o dílo v případě, že zhotovitel bude ve zpoždění s realizací prací dle schváleného časového harmonogramu o dobu delší než 40 dní.</w:t>
      </w:r>
    </w:p>
    <w:p w14:paraId="7CCAB7C0" w14:textId="334AD0D3" w:rsidR="003D17DC" w:rsidRDefault="00767992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</w:rPr>
        <w:t>10.4</w:t>
      </w:r>
      <w:r w:rsidRPr="00021A45">
        <w:rPr>
          <w:sz w:val="24"/>
        </w:rPr>
        <w:tab/>
        <w:t xml:space="preserve">Zhotovitel je oprávněn odstoupit od smlouvy o dílo pouze z důvodů stanovených v obecně závazných právních předpisech. </w:t>
      </w:r>
    </w:p>
    <w:p w14:paraId="583A020C" w14:textId="77777777" w:rsidR="00146F8C" w:rsidRPr="005E6E58" w:rsidRDefault="00146F8C">
      <w:pPr>
        <w:widowControl w:val="0"/>
        <w:spacing w:before="120"/>
        <w:ind w:left="720" w:hanging="720"/>
        <w:jc w:val="both"/>
        <w:rPr>
          <w:sz w:val="16"/>
          <w:szCs w:val="16"/>
        </w:rPr>
      </w:pPr>
    </w:p>
    <w:p w14:paraId="07F845FA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XI.</w:t>
      </w:r>
    </w:p>
    <w:p w14:paraId="5AA139CC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Ostatní ujednání</w:t>
      </w:r>
    </w:p>
    <w:p w14:paraId="763326DD" w14:textId="77777777" w:rsidR="00A81587" w:rsidRPr="00021A45" w:rsidRDefault="00767992">
      <w:pPr>
        <w:widowControl w:val="0"/>
        <w:jc w:val="both"/>
        <w:rPr>
          <w:sz w:val="16"/>
          <w:szCs w:val="16"/>
        </w:rPr>
      </w:pPr>
      <w:r w:rsidRPr="00021A45">
        <w:rPr>
          <w:sz w:val="16"/>
          <w:szCs w:val="16"/>
        </w:rPr>
        <w:t xml:space="preserve"> </w:t>
      </w:r>
    </w:p>
    <w:p w14:paraId="2366F1BC" w14:textId="77777777" w:rsidR="00A81587" w:rsidRPr="00021A45" w:rsidRDefault="00767992">
      <w:pPr>
        <w:widowControl w:val="0"/>
        <w:ind w:left="705" w:hanging="705"/>
        <w:jc w:val="both"/>
        <w:rPr>
          <w:sz w:val="24"/>
          <w:szCs w:val="24"/>
        </w:rPr>
      </w:pPr>
      <w:r w:rsidRPr="00021A45">
        <w:rPr>
          <w:sz w:val="24"/>
        </w:rPr>
        <w:t xml:space="preserve">11.1 </w:t>
      </w:r>
      <w:r w:rsidRPr="00021A45">
        <w:rPr>
          <w:sz w:val="24"/>
        </w:rPr>
        <w:tab/>
        <w:t xml:space="preserve">Zhotovitel </w:t>
      </w:r>
      <w:r w:rsidRPr="00021A45">
        <w:rPr>
          <w:sz w:val="24"/>
          <w:szCs w:val="24"/>
        </w:rPr>
        <w:t xml:space="preserve">je povinen </w:t>
      </w:r>
      <w:r w:rsidR="0024133F" w:rsidRPr="00021A45">
        <w:rPr>
          <w:sz w:val="24"/>
          <w:szCs w:val="24"/>
        </w:rPr>
        <w:t xml:space="preserve">objednatele průběžně informovat o </w:t>
      </w:r>
      <w:r w:rsidRPr="00021A45">
        <w:rPr>
          <w:sz w:val="24"/>
          <w:szCs w:val="24"/>
        </w:rPr>
        <w:t xml:space="preserve">pracích, které provádí, dále o časovém postupu prací, jejich jakosti, zdůvodnění odchylek prováděných prací od projektové dokumentace, </w:t>
      </w:r>
      <w:r w:rsidR="0024133F" w:rsidRPr="00021A45">
        <w:rPr>
          <w:sz w:val="24"/>
          <w:szCs w:val="24"/>
        </w:rPr>
        <w:t xml:space="preserve">o </w:t>
      </w:r>
      <w:r w:rsidRPr="00021A45">
        <w:rPr>
          <w:sz w:val="24"/>
          <w:szCs w:val="24"/>
        </w:rPr>
        <w:t>údaj</w:t>
      </w:r>
      <w:r w:rsidR="0024133F" w:rsidRPr="00021A45">
        <w:rPr>
          <w:sz w:val="24"/>
          <w:szCs w:val="24"/>
        </w:rPr>
        <w:t>ích</w:t>
      </w:r>
      <w:r w:rsidRPr="00021A45">
        <w:rPr>
          <w:sz w:val="24"/>
          <w:szCs w:val="24"/>
        </w:rPr>
        <w:t xml:space="preserve"> důležit</w:t>
      </w:r>
      <w:r w:rsidR="0024133F" w:rsidRPr="00021A45">
        <w:rPr>
          <w:sz w:val="24"/>
          <w:szCs w:val="24"/>
        </w:rPr>
        <w:t>ých</w:t>
      </w:r>
      <w:r w:rsidRPr="00021A45">
        <w:rPr>
          <w:sz w:val="24"/>
          <w:szCs w:val="24"/>
        </w:rPr>
        <w:t xml:space="preserve"> pro posouzení hospodárnosti prací a údaj</w:t>
      </w:r>
      <w:r w:rsidR="0024133F" w:rsidRPr="00021A45">
        <w:rPr>
          <w:sz w:val="24"/>
          <w:szCs w:val="24"/>
        </w:rPr>
        <w:t>ích</w:t>
      </w:r>
      <w:r w:rsidRPr="00021A45">
        <w:rPr>
          <w:sz w:val="24"/>
          <w:szCs w:val="24"/>
        </w:rPr>
        <w:t xml:space="preserve"> nutn</w:t>
      </w:r>
      <w:r w:rsidR="0024133F" w:rsidRPr="00021A45">
        <w:rPr>
          <w:sz w:val="24"/>
          <w:szCs w:val="24"/>
        </w:rPr>
        <w:t>ých</w:t>
      </w:r>
      <w:r w:rsidRPr="00021A45">
        <w:rPr>
          <w:sz w:val="24"/>
          <w:szCs w:val="24"/>
        </w:rPr>
        <w:t xml:space="preserve"> pro posouzení prací orgány státní správy.</w:t>
      </w:r>
    </w:p>
    <w:p w14:paraId="3F54801B" w14:textId="77777777" w:rsidR="00A81587" w:rsidRPr="005E6E58" w:rsidRDefault="00A81587">
      <w:pPr>
        <w:widowControl w:val="0"/>
        <w:ind w:left="705" w:hanging="705"/>
        <w:jc w:val="both"/>
        <w:rPr>
          <w:sz w:val="16"/>
          <w:szCs w:val="16"/>
        </w:rPr>
      </w:pPr>
    </w:p>
    <w:p w14:paraId="27C3583D" w14:textId="77777777" w:rsidR="00A81587" w:rsidRPr="00021A45" w:rsidRDefault="00767992">
      <w:pPr>
        <w:widowControl w:val="0"/>
        <w:ind w:left="705" w:hanging="705"/>
        <w:jc w:val="both"/>
        <w:rPr>
          <w:sz w:val="24"/>
          <w:szCs w:val="24"/>
        </w:rPr>
      </w:pPr>
      <w:r w:rsidRPr="00021A45">
        <w:rPr>
          <w:sz w:val="24"/>
        </w:rPr>
        <w:t>11.</w:t>
      </w:r>
      <w:r w:rsidR="0024133F" w:rsidRPr="00021A45">
        <w:rPr>
          <w:sz w:val="24"/>
        </w:rPr>
        <w:t>2</w:t>
      </w:r>
      <w:r w:rsidRPr="00021A45">
        <w:rPr>
          <w:sz w:val="24"/>
        </w:rPr>
        <w:tab/>
      </w:r>
      <w:r w:rsidRPr="00021A45">
        <w:rPr>
          <w:sz w:val="24"/>
          <w:szCs w:val="24"/>
        </w:rPr>
        <w:t xml:space="preserve">Vlastníkem zhotovovaného </w:t>
      </w:r>
      <w:r w:rsidR="00946234" w:rsidRPr="00021A45">
        <w:rPr>
          <w:sz w:val="24"/>
          <w:szCs w:val="24"/>
        </w:rPr>
        <w:t>D</w:t>
      </w:r>
      <w:r w:rsidRPr="00021A45">
        <w:rPr>
          <w:sz w:val="24"/>
          <w:szCs w:val="24"/>
        </w:rPr>
        <w:t xml:space="preserve">íla je objednatel. Nebezpečí škody na něm až do jeho řádného ukončení a předání objednateli nese </w:t>
      </w:r>
      <w:r w:rsidRPr="00021A45">
        <w:rPr>
          <w:sz w:val="24"/>
        </w:rPr>
        <w:t>zhotovitel</w:t>
      </w:r>
      <w:r w:rsidRPr="00021A45">
        <w:rPr>
          <w:sz w:val="24"/>
          <w:szCs w:val="24"/>
        </w:rPr>
        <w:t>.</w:t>
      </w:r>
    </w:p>
    <w:p w14:paraId="0C1CDA21" w14:textId="77777777" w:rsidR="00A81587" w:rsidRPr="005E6E58" w:rsidRDefault="00A81587">
      <w:pPr>
        <w:widowControl w:val="0"/>
        <w:ind w:left="705" w:hanging="705"/>
        <w:jc w:val="both"/>
        <w:rPr>
          <w:sz w:val="16"/>
          <w:szCs w:val="16"/>
        </w:rPr>
      </w:pPr>
    </w:p>
    <w:p w14:paraId="49E8DFC8" w14:textId="77777777" w:rsidR="005F2C4B" w:rsidRPr="00021A45" w:rsidRDefault="0024133F" w:rsidP="005F2C4B">
      <w:pPr>
        <w:pStyle w:val="Default"/>
        <w:ind w:left="705" w:hanging="705"/>
        <w:jc w:val="both"/>
        <w:rPr>
          <w:rFonts w:ascii="Times New Roman" w:hAnsi="Times New Roman" w:cs="Times New Roman"/>
        </w:rPr>
      </w:pPr>
      <w:r w:rsidRPr="00021A45">
        <w:rPr>
          <w:rFonts w:ascii="Times New Roman" w:hAnsi="Times New Roman" w:cs="Times New Roman"/>
        </w:rPr>
        <w:t>11.3</w:t>
      </w:r>
      <w:r w:rsidR="00767992" w:rsidRPr="00021A45">
        <w:rPr>
          <w:rFonts w:ascii="Times New Roman" w:hAnsi="Times New Roman" w:cs="Times New Roman"/>
        </w:rPr>
        <w:tab/>
        <w:t xml:space="preserve">Zhotovitel je povinen </w:t>
      </w:r>
      <w:r w:rsidR="005F2C4B" w:rsidRPr="00021A45">
        <w:rPr>
          <w:rFonts w:ascii="Times New Roman" w:hAnsi="Times New Roman" w:cs="Times New Roman"/>
        </w:rPr>
        <w:t xml:space="preserve">uchovávat odpovídajícím způsobem v souladu se zákonem č. 499/2004 Sb., o archivnictví a spisové službě a o změně některých zákonů, ve znění pozdějších předpisů, a v souladu se zákonem č. 563/1991 Sb., o účetnictví, ve znění pozdějších předpisů, po dobu deseti let od finančního ukončení projektu, po dobu 3 let dle čl. 140 a násl. NAŘÍZENÍ (EU) EVROPSKÉHO PARLAMENTU A RADY č. 1303/2013 o společných ustanoveních týkajících se Evropského fondu pro regionální rozvoj, Evropského sociálního fondu, Fondu soudržnosti, Evropského zemědělského fondu pro rozvoj venkova a Evropského námořního a rybářského fondu, o obecných ustanoveních týkajících se Evropského fondu pro regionální rozvoj, Evropského sociálního fondu a Fondu soudržnosti a o zrušení nařízení Rady (ES) č. 1083/2006, veškeré originály dokladů, smlouvu vč. jejich dodatků a další originály dokumentů vztahující se k předmětu koupě, přičemž běh lhůty se začne počítat od 1.ledna následujícího kalendářního roku poté, kdy byla provedena poslední platba poskytovatele dotace na realizaci projektu. </w:t>
      </w:r>
    </w:p>
    <w:p w14:paraId="2A097E2C" w14:textId="77777777" w:rsidR="00A81587" w:rsidRPr="00021A45" w:rsidRDefault="00767992">
      <w:pPr>
        <w:widowControl w:val="0"/>
        <w:ind w:left="705" w:hanging="705"/>
        <w:jc w:val="both"/>
        <w:rPr>
          <w:sz w:val="24"/>
          <w:szCs w:val="24"/>
        </w:rPr>
      </w:pPr>
      <w:r w:rsidRPr="00021A45">
        <w:rPr>
          <w:sz w:val="24"/>
          <w:szCs w:val="24"/>
        </w:rPr>
        <w:lastRenderedPageBreak/>
        <w:t>11.</w:t>
      </w:r>
      <w:r w:rsidR="0024133F" w:rsidRPr="00021A45">
        <w:rPr>
          <w:sz w:val="24"/>
          <w:szCs w:val="24"/>
        </w:rPr>
        <w:t>4</w:t>
      </w:r>
      <w:r w:rsidRPr="00021A45">
        <w:rPr>
          <w:sz w:val="24"/>
          <w:szCs w:val="24"/>
        </w:rPr>
        <w:t xml:space="preserve">. </w:t>
      </w:r>
      <w:r w:rsidR="0056748E" w:rsidRPr="00021A45">
        <w:rPr>
          <w:sz w:val="24"/>
          <w:szCs w:val="24"/>
        </w:rPr>
        <w:tab/>
      </w:r>
      <w:r w:rsidRPr="00021A45">
        <w:rPr>
          <w:sz w:val="24"/>
        </w:rPr>
        <w:t xml:space="preserve">Zhotovitel </w:t>
      </w:r>
      <w:r w:rsidRPr="00021A45">
        <w:rPr>
          <w:sz w:val="24"/>
          <w:szCs w:val="24"/>
        </w:rPr>
        <w:t>je povinen postupovat dle pokynů objednatele</w:t>
      </w:r>
      <w:r w:rsidR="00582AF4" w:rsidRPr="00021A45">
        <w:rPr>
          <w:sz w:val="24"/>
          <w:szCs w:val="24"/>
        </w:rPr>
        <w:t xml:space="preserve"> a plně v jeho zájmu</w:t>
      </w:r>
      <w:r w:rsidRPr="00021A45">
        <w:rPr>
          <w:sz w:val="24"/>
          <w:szCs w:val="24"/>
        </w:rPr>
        <w:t xml:space="preserve"> tak, aby nebyly porušeny podmínky a pravidla poskytnutí dotace obsažené v Požadavcích správce Programu a rozhodnutí o přidělení či ustanovení smlouvy o poskytnutí dotace a dalších navazujících dokumentů.</w:t>
      </w:r>
      <w:r w:rsidR="007C7B33" w:rsidRPr="00021A45">
        <w:rPr>
          <w:sz w:val="24"/>
          <w:szCs w:val="24"/>
        </w:rPr>
        <w:t xml:space="preserve"> Zhotovitel je povinen se se zněním daných dokumentů seznámit.</w:t>
      </w:r>
    </w:p>
    <w:p w14:paraId="493A2F6E" w14:textId="77777777" w:rsidR="00A81587" w:rsidRPr="005E6E58" w:rsidRDefault="00A81587">
      <w:pPr>
        <w:widowControl w:val="0"/>
        <w:ind w:left="705" w:hanging="705"/>
        <w:jc w:val="both"/>
        <w:rPr>
          <w:color w:val="00B050"/>
          <w:sz w:val="16"/>
          <w:szCs w:val="16"/>
        </w:rPr>
      </w:pPr>
    </w:p>
    <w:p w14:paraId="583A79CF" w14:textId="77777777" w:rsidR="00A81587" w:rsidRPr="00021A45" w:rsidRDefault="00767992" w:rsidP="00562D4D">
      <w:pPr>
        <w:widowControl w:val="0"/>
        <w:ind w:left="705" w:hanging="705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11.</w:t>
      </w:r>
      <w:r w:rsidR="00CD5EB7" w:rsidRPr="00021A45">
        <w:rPr>
          <w:sz w:val="24"/>
          <w:szCs w:val="24"/>
        </w:rPr>
        <w:t>5</w:t>
      </w:r>
      <w:r w:rsidRPr="00021A45">
        <w:rPr>
          <w:sz w:val="24"/>
          <w:szCs w:val="24"/>
        </w:rPr>
        <w:t xml:space="preserve">. </w:t>
      </w:r>
      <w:r w:rsidR="0056748E" w:rsidRPr="00021A45">
        <w:rPr>
          <w:sz w:val="24"/>
          <w:szCs w:val="24"/>
        </w:rPr>
        <w:tab/>
      </w:r>
      <w:r w:rsidRPr="00021A45">
        <w:rPr>
          <w:sz w:val="24"/>
        </w:rPr>
        <w:t xml:space="preserve">Zhotovitel </w:t>
      </w:r>
      <w:r w:rsidRPr="00021A45">
        <w:rPr>
          <w:sz w:val="24"/>
          <w:szCs w:val="24"/>
        </w:rPr>
        <w:t>je povinen všechny písemné zprávy, písemné výstupy a prezentace opatřit vizuální identitou projektů dle Pravidel pro provádění informačních a propagačních opa</w:t>
      </w:r>
      <w:r w:rsidR="002B6320" w:rsidRPr="00021A45">
        <w:rPr>
          <w:sz w:val="24"/>
          <w:szCs w:val="24"/>
        </w:rPr>
        <w:t xml:space="preserve">tření - Pravidel publicity </w:t>
      </w:r>
      <w:r w:rsidR="009C5066" w:rsidRPr="00021A45">
        <w:rPr>
          <w:sz w:val="24"/>
          <w:szCs w:val="24"/>
        </w:rPr>
        <w:t>MPO</w:t>
      </w:r>
      <w:r w:rsidRPr="00021A45">
        <w:rPr>
          <w:sz w:val="24"/>
          <w:szCs w:val="24"/>
        </w:rPr>
        <w:t>. Pravidla publicity obdrží vybraný uchazeč</w:t>
      </w:r>
      <w:r w:rsidR="001F6376" w:rsidRPr="00021A45">
        <w:rPr>
          <w:sz w:val="24"/>
          <w:szCs w:val="24"/>
        </w:rPr>
        <w:t xml:space="preserve"> na vyžádání</w:t>
      </w:r>
      <w:r w:rsidRPr="00021A45">
        <w:rPr>
          <w:sz w:val="24"/>
          <w:szCs w:val="24"/>
        </w:rPr>
        <w:t>.</w:t>
      </w:r>
    </w:p>
    <w:p w14:paraId="565FD4C9" w14:textId="77777777" w:rsidR="00A81587" w:rsidRPr="005E6E58" w:rsidRDefault="00A81587">
      <w:pPr>
        <w:widowControl w:val="0"/>
        <w:ind w:left="705" w:hanging="705"/>
        <w:jc w:val="both"/>
        <w:rPr>
          <w:color w:val="00B050"/>
          <w:sz w:val="16"/>
          <w:szCs w:val="16"/>
        </w:rPr>
      </w:pPr>
    </w:p>
    <w:p w14:paraId="35731403" w14:textId="40441486" w:rsidR="00A81587" w:rsidRPr="00021A45" w:rsidRDefault="00767992">
      <w:pPr>
        <w:widowControl w:val="0"/>
        <w:ind w:left="705" w:hanging="705"/>
        <w:jc w:val="both"/>
        <w:rPr>
          <w:sz w:val="24"/>
          <w:szCs w:val="24"/>
        </w:rPr>
      </w:pPr>
      <w:r w:rsidRPr="00021A45">
        <w:rPr>
          <w:sz w:val="24"/>
          <w:szCs w:val="24"/>
        </w:rPr>
        <w:t xml:space="preserve">   11.</w:t>
      </w:r>
      <w:r w:rsidR="00CD5EB7" w:rsidRPr="00021A45">
        <w:rPr>
          <w:sz w:val="24"/>
          <w:szCs w:val="24"/>
        </w:rPr>
        <w:t>6</w:t>
      </w:r>
      <w:r w:rsidRPr="00021A45">
        <w:rPr>
          <w:sz w:val="24"/>
          <w:szCs w:val="24"/>
        </w:rPr>
        <w:t xml:space="preserve">. Jestliže objednatel ztratí nárok na dotaci, případně její část, nebo objednateli přestane být dotace dle smlouvy o dotaci vyplácena, a to v důsledku nedodržení termínu dokončení </w:t>
      </w:r>
      <w:r w:rsidR="00946234" w:rsidRPr="00021A45">
        <w:rPr>
          <w:sz w:val="24"/>
          <w:szCs w:val="24"/>
        </w:rPr>
        <w:t>D</w:t>
      </w:r>
      <w:r w:rsidRPr="00021A45">
        <w:rPr>
          <w:sz w:val="24"/>
          <w:szCs w:val="24"/>
        </w:rPr>
        <w:t>íla nebo porušení povinnosti prokazatelně na straně z</w:t>
      </w:r>
      <w:r w:rsidRPr="00021A45">
        <w:rPr>
          <w:sz w:val="24"/>
        </w:rPr>
        <w:t>hotovitele</w:t>
      </w:r>
      <w:r w:rsidRPr="00021A45">
        <w:rPr>
          <w:sz w:val="24"/>
          <w:szCs w:val="24"/>
        </w:rPr>
        <w:t xml:space="preserve">, zavazuje se </w:t>
      </w:r>
      <w:r w:rsidRPr="00021A45">
        <w:rPr>
          <w:sz w:val="24"/>
        </w:rPr>
        <w:t xml:space="preserve">zhotovitel </w:t>
      </w:r>
      <w:r w:rsidRPr="00021A45">
        <w:rPr>
          <w:sz w:val="24"/>
          <w:szCs w:val="24"/>
        </w:rPr>
        <w:t xml:space="preserve">uhradit objednateli smluvní pokutu minimálně ve výši finanční částky, </w:t>
      </w:r>
      <w:r w:rsidR="000E5A26" w:rsidRPr="00021A45">
        <w:rPr>
          <w:sz w:val="24"/>
          <w:szCs w:val="24"/>
        </w:rPr>
        <w:t>na</w:t>
      </w:r>
      <w:r w:rsidRPr="00021A45">
        <w:rPr>
          <w:sz w:val="24"/>
          <w:szCs w:val="24"/>
        </w:rPr>
        <w:t xml:space="preserve"> kterou objednatel </w:t>
      </w:r>
      <w:r w:rsidR="000B2FC1" w:rsidRPr="00021A45">
        <w:rPr>
          <w:sz w:val="24"/>
          <w:szCs w:val="24"/>
        </w:rPr>
        <w:t xml:space="preserve">v důsledku jednání či opomenutí </w:t>
      </w:r>
      <w:r w:rsidRPr="00021A45">
        <w:rPr>
          <w:sz w:val="24"/>
          <w:szCs w:val="24"/>
        </w:rPr>
        <w:t>z</w:t>
      </w:r>
      <w:r w:rsidRPr="00021A45">
        <w:rPr>
          <w:sz w:val="24"/>
        </w:rPr>
        <w:t xml:space="preserve">hotovitele </w:t>
      </w:r>
      <w:r w:rsidR="000E5A26" w:rsidRPr="00021A45">
        <w:rPr>
          <w:sz w:val="24"/>
          <w:szCs w:val="24"/>
        </w:rPr>
        <w:t xml:space="preserve">ztratil nárok nebo kterou nezískal nebo kterou musel vracet </w:t>
      </w:r>
      <w:r w:rsidR="00643C31" w:rsidRPr="00021A45">
        <w:rPr>
          <w:sz w:val="24"/>
          <w:szCs w:val="24"/>
        </w:rPr>
        <w:t>nebo</w:t>
      </w:r>
      <w:r w:rsidR="000E5A26" w:rsidRPr="00021A45">
        <w:rPr>
          <w:sz w:val="24"/>
          <w:szCs w:val="24"/>
        </w:rPr>
        <w:t xml:space="preserve"> vynaložit.</w:t>
      </w:r>
    </w:p>
    <w:p w14:paraId="6B68DA8D" w14:textId="77777777" w:rsidR="003D17DC" w:rsidRPr="00021A45" w:rsidRDefault="003D17DC">
      <w:pPr>
        <w:widowControl w:val="0"/>
        <w:ind w:left="705" w:hanging="705"/>
        <w:jc w:val="both"/>
        <w:rPr>
          <w:sz w:val="24"/>
          <w:szCs w:val="24"/>
        </w:rPr>
      </w:pPr>
    </w:p>
    <w:p w14:paraId="30953754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XII.</w:t>
      </w:r>
    </w:p>
    <w:p w14:paraId="67785EC4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Závěrečná ujednání</w:t>
      </w:r>
    </w:p>
    <w:p w14:paraId="0FD86976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</w:t>
      </w:r>
      <w:r w:rsidR="00562D4D" w:rsidRPr="00021A45">
        <w:rPr>
          <w:sz w:val="24"/>
          <w:szCs w:val="24"/>
        </w:rPr>
        <w:t>2</w:t>
      </w:r>
      <w:r w:rsidRPr="00021A45">
        <w:rPr>
          <w:sz w:val="24"/>
          <w:szCs w:val="24"/>
        </w:rPr>
        <w:t>.1</w:t>
      </w:r>
      <w:r w:rsidRPr="00021A45">
        <w:rPr>
          <w:sz w:val="24"/>
          <w:szCs w:val="24"/>
        </w:rPr>
        <w:tab/>
      </w:r>
      <w:r w:rsidRPr="00021A45">
        <w:rPr>
          <w:sz w:val="24"/>
        </w:rPr>
        <w:t>Měnit nebo doplňovat text této smlouvy je možné jen formou písemných dodatků</w:t>
      </w:r>
      <w:r w:rsidR="00582AF4" w:rsidRPr="00021A45">
        <w:rPr>
          <w:sz w:val="24"/>
        </w:rPr>
        <w:t xml:space="preserve"> vzestupně očíslovaných a</w:t>
      </w:r>
      <w:r w:rsidRPr="00021A45">
        <w:rPr>
          <w:sz w:val="24"/>
        </w:rPr>
        <w:t xml:space="preserve"> řádně podepsan</w:t>
      </w:r>
      <w:r w:rsidR="002B6320" w:rsidRPr="00021A45">
        <w:rPr>
          <w:sz w:val="24"/>
        </w:rPr>
        <w:t>ých</w:t>
      </w:r>
      <w:r w:rsidRPr="00021A45">
        <w:rPr>
          <w:sz w:val="24"/>
        </w:rPr>
        <w:t xml:space="preserve"> oprávněnými zástupci smluvních stran.</w:t>
      </w:r>
    </w:p>
    <w:p w14:paraId="7C5288B0" w14:textId="77777777" w:rsidR="00A81587" w:rsidRPr="00021A45" w:rsidRDefault="00562D4D">
      <w:pPr>
        <w:widowControl w:val="0"/>
        <w:spacing w:before="120"/>
        <w:ind w:left="720" w:hanging="720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12</w:t>
      </w:r>
      <w:r w:rsidR="00767992" w:rsidRPr="00021A45">
        <w:rPr>
          <w:sz w:val="24"/>
          <w:szCs w:val="24"/>
        </w:rPr>
        <w:t>.2</w:t>
      </w:r>
      <w:r w:rsidR="00767992" w:rsidRPr="00021A45">
        <w:rPr>
          <w:sz w:val="24"/>
          <w:szCs w:val="24"/>
        </w:rPr>
        <w:tab/>
      </w:r>
      <w:r w:rsidR="00767992" w:rsidRPr="00021A45">
        <w:rPr>
          <w:sz w:val="24"/>
        </w:rPr>
        <w:t>Smlouva je vyhotovena v 5 stejnopisech, z nichž 3 obdrží objednatel a 2 zhotovitel</w:t>
      </w:r>
      <w:r w:rsidR="00767992" w:rsidRPr="00021A45">
        <w:rPr>
          <w:sz w:val="24"/>
          <w:szCs w:val="24"/>
        </w:rPr>
        <w:t>.</w:t>
      </w:r>
    </w:p>
    <w:p w14:paraId="0552CA51" w14:textId="53ED56E1" w:rsidR="00215C06" w:rsidRPr="00021A45" w:rsidRDefault="00562D4D" w:rsidP="00215C06">
      <w:pPr>
        <w:widowControl w:val="0"/>
        <w:spacing w:before="120"/>
        <w:ind w:left="720" w:hanging="720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12</w:t>
      </w:r>
      <w:r w:rsidR="00767992" w:rsidRPr="00021A45">
        <w:rPr>
          <w:sz w:val="24"/>
          <w:szCs w:val="24"/>
        </w:rPr>
        <w:t>.3</w:t>
      </w:r>
      <w:r w:rsidR="00767992" w:rsidRPr="00021A45">
        <w:rPr>
          <w:sz w:val="24"/>
          <w:szCs w:val="24"/>
        </w:rPr>
        <w:tab/>
      </w:r>
      <w:r w:rsidR="00215C06" w:rsidRPr="00021A45">
        <w:rPr>
          <w:sz w:val="24"/>
          <w:szCs w:val="24"/>
        </w:rPr>
        <w:t>Tato</w:t>
      </w:r>
      <w:r w:rsidR="0056748E" w:rsidRPr="00021A45">
        <w:rPr>
          <w:sz w:val="24"/>
          <w:szCs w:val="24"/>
        </w:rPr>
        <w:t xml:space="preserve"> </w:t>
      </w:r>
      <w:r w:rsidR="00215C06" w:rsidRPr="00021A45">
        <w:rPr>
          <w:sz w:val="24"/>
          <w:szCs w:val="24"/>
        </w:rPr>
        <w:t xml:space="preserve">smlouva byla schválena usnesením </w:t>
      </w:r>
      <w:r w:rsidR="006611FF">
        <w:rPr>
          <w:sz w:val="24"/>
          <w:szCs w:val="24"/>
        </w:rPr>
        <w:t>města č.12/2023</w:t>
      </w:r>
      <w:r w:rsidR="00215C06" w:rsidRPr="00021A45">
        <w:rPr>
          <w:sz w:val="24"/>
          <w:szCs w:val="24"/>
        </w:rPr>
        <w:t xml:space="preserve"> obce ze dne </w:t>
      </w:r>
      <w:r w:rsidR="006611FF">
        <w:rPr>
          <w:sz w:val="24"/>
          <w:szCs w:val="24"/>
        </w:rPr>
        <w:t>17.4.2023</w:t>
      </w:r>
      <w:r w:rsidR="00215C06" w:rsidRPr="00021A45">
        <w:rPr>
          <w:sz w:val="24"/>
          <w:szCs w:val="24"/>
        </w:rPr>
        <w:t>.</w:t>
      </w:r>
    </w:p>
    <w:p w14:paraId="54283B00" w14:textId="77777777" w:rsidR="00A81587" w:rsidRPr="00021A45" w:rsidRDefault="00562D4D" w:rsidP="00215C06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  <w:szCs w:val="24"/>
        </w:rPr>
        <w:t>12</w:t>
      </w:r>
      <w:r w:rsidR="00767992" w:rsidRPr="00021A45">
        <w:rPr>
          <w:sz w:val="24"/>
          <w:szCs w:val="24"/>
        </w:rPr>
        <w:t>.3</w:t>
      </w:r>
      <w:r w:rsidR="00767992" w:rsidRPr="00021A45">
        <w:rPr>
          <w:sz w:val="24"/>
          <w:szCs w:val="24"/>
        </w:rPr>
        <w:tab/>
      </w:r>
      <w:r w:rsidR="00767992" w:rsidRPr="00021A45">
        <w:rPr>
          <w:sz w:val="24"/>
        </w:rPr>
        <w:t>Tato smlouva nabývá platnosti dnem podpisu oběma smluvními stranami.</w:t>
      </w:r>
    </w:p>
    <w:p w14:paraId="266C43F8" w14:textId="7EBE2647" w:rsidR="0056748E" w:rsidRPr="00021A45" w:rsidRDefault="0056748E" w:rsidP="0056748E">
      <w:pPr>
        <w:widowControl w:val="0"/>
        <w:tabs>
          <w:tab w:val="left" w:pos="709"/>
        </w:tabs>
        <w:spacing w:before="120"/>
        <w:ind w:left="709" w:hanging="709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12.4</w:t>
      </w:r>
      <w:r w:rsidRPr="00021A45">
        <w:rPr>
          <w:sz w:val="24"/>
          <w:szCs w:val="24"/>
        </w:rPr>
        <w:tab/>
      </w:r>
      <w:r w:rsidR="00271358" w:rsidRPr="00021A45">
        <w:rPr>
          <w:sz w:val="24"/>
          <w:szCs w:val="24"/>
        </w:rPr>
        <w:t>Smluvní strany berou na vědomí, že tato smlouva podléhá zveřejnění v souladu se zákonem č. 340/2015 Sb., o zvláštních podmínkách účinnosti některých smluv, uveřejňování těchto smluv a o registru smluv (zákon o registru smluv)</w:t>
      </w:r>
      <w:r w:rsidR="00271358">
        <w:rPr>
          <w:sz w:val="24"/>
          <w:szCs w:val="24"/>
        </w:rPr>
        <w:t xml:space="preserve"> v registru smluv, dále na profilu zadavatele a na webových stránkách zadavatele</w:t>
      </w:r>
      <w:r w:rsidR="00271358" w:rsidRPr="00021A45">
        <w:rPr>
          <w:sz w:val="24"/>
          <w:szCs w:val="24"/>
        </w:rPr>
        <w:t>.</w:t>
      </w:r>
      <w:r w:rsidR="00271358">
        <w:rPr>
          <w:sz w:val="24"/>
          <w:szCs w:val="24"/>
        </w:rPr>
        <w:t xml:space="preserve"> </w:t>
      </w:r>
    </w:p>
    <w:p w14:paraId="22785A30" w14:textId="77777777" w:rsidR="0056748E" w:rsidRPr="00021A45" w:rsidRDefault="0056748E" w:rsidP="0056748E">
      <w:pPr>
        <w:widowControl w:val="0"/>
        <w:tabs>
          <w:tab w:val="left" w:pos="709"/>
        </w:tabs>
        <w:spacing w:before="120"/>
        <w:ind w:left="709" w:hanging="709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12.5</w:t>
      </w:r>
      <w:r w:rsidRPr="00021A45">
        <w:rPr>
          <w:sz w:val="24"/>
          <w:szCs w:val="24"/>
        </w:rPr>
        <w:tab/>
        <w:t>Smluvní strany prohlašují, že skutečnosti uvedené v této smlouvě nepovažují za obchodní tajemství ve smyslu příslušných ustanovení právních předpisů a udělují svolení k jejich užití a zveřejnění bez stanovení jakýchkoliv dalších podmínek.</w:t>
      </w:r>
    </w:p>
    <w:p w14:paraId="7607429E" w14:textId="7DA06E10" w:rsidR="00A81587" w:rsidRPr="00021A45" w:rsidRDefault="0056748E" w:rsidP="007D5EB8">
      <w:pPr>
        <w:widowControl w:val="0"/>
        <w:tabs>
          <w:tab w:val="left" w:pos="709"/>
        </w:tabs>
        <w:spacing w:before="120"/>
        <w:ind w:left="709" w:hanging="709"/>
        <w:jc w:val="both"/>
        <w:rPr>
          <w:sz w:val="24"/>
        </w:rPr>
      </w:pPr>
      <w:r w:rsidRPr="00021A45">
        <w:rPr>
          <w:sz w:val="24"/>
          <w:szCs w:val="24"/>
        </w:rPr>
        <w:t>12.6</w:t>
      </w:r>
      <w:r w:rsidRPr="00021A45">
        <w:rPr>
          <w:sz w:val="24"/>
          <w:szCs w:val="24"/>
        </w:rPr>
        <w:tab/>
      </w:r>
      <w:r w:rsidR="00767992" w:rsidRPr="00021A45">
        <w:rPr>
          <w:sz w:val="24"/>
        </w:rPr>
        <w:t>Obě smluvní strany se dohodly, že tento smluvní vztah se bude řídit ustanoveními Občanského zákoníku</w:t>
      </w:r>
      <w:r w:rsidR="00582AF4" w:rsidRPr="00021A45">
        <w:rPr>
          <w:sz w:val="24"/>
        </w:rPr>
        <w:t>,</w:t>
      </w:r>
      <w:r w:rsidR="00767992" w:rsidRPr="00021A45">
        <w:rPr>
          <w:sz w:val="24"/>
        </w:rPr>
        <w:t xml:space="preserve"> v platném znění.</w:t>
      </w:r>
    </w:p>
    <w:p w14:paraId="0F939852" w14:textId="63812685" w:rsidR="00A81587" w:rsidRPr="00143D82" w:rsidRDefault="00562D4D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  <w:szCs w:val="24"/>
        </w:rPr>
        <w:t>12</w:t>
      </w:r>
      <w:r w:rsidR="0056748E" w:rsidRPr="00021A45">
        <w:rPr>
          <w:sz w:val="24"/>
          <w:szCs w:val="24"/>
        </w:rPr>
        <w:t>.</w:t>
      </w:r>
      <w:r w:rsidR="007D5EB8">
        <w:rPr>
          <w:sz w:val="24"/>
          <w:szCs w:val="24"/>
        </w:rPr>
        <w:t>7</w:t>
      </w:r>
      <w:r w:rsidR="00767992" w:rsidRPr="00021A45">
        <w:rPr>
          <w:sz w:val="24"/>
          <w:szCs w:val="24"/>
        </w:rPr>
        <w:t xml:space="preserve"> </w:t>
      </w:r>
      <w:r w:rsidR="00767992" w:rsidRPr="00021A45">
        <w:rPr>
          <w:sz w:val="24"/>
          <w:szCs w:val="24"/>
        </w:rPr>
        <w:tab/>
      </w:r>
      <w:r w:rsidR="00767992" w:rsidRPr="00021A45">
        <w:rPr>
          <w:sz w:val="24"/>
        </w:rPr>
        <w:t>Objednatel a zhotovitel shodně prohlašují, že si tuto smlouvu před jejím podpisem přečetli, že byla uzavřena po vzájemném projednání, podle jejich pravé a svobodné vůle, vážně a srozumitelně, nikoliv v tísni a za nápadně nevýhodných podmínek</w:t>
      </w:r>
      <w:r w:rsidR="00936F8D">
        <w:rPr>
          <w:sz w:val="24"/>
        </w:rPr>
        <w:t xml:space="preserve"> </w:t>
      </w:r>
      <w:r w:rsidR="00936F8D" w:rsidRPr="00143D82">
        <w:rPr>
          <w:sz w:val="24"/>
        </w:rPr>
        <w:t>a na základě toho připojují své podpisy</w:t>
      </w:r>
      <w:r w:rsidR="00767992" w:rsidRPr="00021A45">
        <w:rPr>
          <w:sz w:val="24"/>
        </w:rPr>
        <w:t>.</w:t>
      </w:r>
    </w:p>
    <w:p w14:paraId="2C472B13" w14:textId="77777777" w:rsidR="00A81587" w:rsidRPr="00021A45" w:rsidRDefault="00A81587">
      <w:pPr>
        <w:widowControl w:val="0"/>
        <w:jc w:val="both"/>
        <w:rPr>
          <w:sz w:val="24"/>
        </w:rPr>
      </w:pPr>
    </w:p>
    <w:p w14:paraId="412957DC" w14:textId="0A8273AC" w:rsidR="003606DF" w:rsidRPr="00E24FD2" w:rsidRDefault="002B6320">
      <w:pPr>
        <w:widowControl w:val="0"/>
        <w:jc w:val="both"/>
        <w:rPr>
          <w:sz w:val="24"/>
        </w:rPr>
      </w:pPr>
      <w:r w:rsidRPr="00021A45">
        <w:rPr>
          <w:sz w:val="24"/>
        </w:rPr>
        <w:t>V</w:t>
      </w:r>
      <w:r w:rsidR="000B3CE9">
        <w:rPr>
          <w:sz w:val="24"/>
        </w:rPr>
        <w:t> Sedlci-</w:t>
      </w:r>
      <w:r w:rsidR="00FB5459">
        <w:rPr>
          <w:sz w:val="24"/>
        </w:rPr>
        <w:t>Prčici</w:t>
      </w:r>
      <w:r w:rsidR="00767992" w:rsidRPr="00021A45">
        <w:rPr>
          <w:sz w:val="24"/>
        </w:rPr>
        <w:t xml:space="preserve">, dne </w:t>
      </w:r>
      <w:r w:rsidR="001B0275">
        <w:rPr>
          <w:sz w:val="24"/>
        </w:rPr>
        <w:t xml:space="preserve">18.4.2023      </w:t>
      </w:r>
      <w:r w:rsidR="00562D4D" w:rsidRPr="00021A45">
        <w:rPr>
          <w:sz w:val="24"/>
        </w:rPr>
        <w:tab/>
      </w:r>
      <w:r w:rsidR="00767992" w:rsidRPr="00021A45">
        <w:rPr>
          <w:sz w:val="24"/>
        </w:rPr>
        <w:tab/>
      </w:r>
      <w:r w:rsidR="006E4242">
        <w:rPr>
          <w:sz w:val="24"/>
        </w:rPr>
        <w:tab/>
      </w:r>
      <w:r w:rsidR="001B0275">
        <w:rPr>
          <w:sz w:val="24"/>
        </w:rPr>
        <w:t xml:space="preserve">    </w:t>
      </w:r>
      <w:r w:rsidR="005E6E58">
        <w:rPr>
          <w:sz w:val="24"/>
        </w:rPr>
        <w:tab/>
      </w:r>
      <w:r w:rsidR="00767992" w:rsidRPr="00CD129B">
        <w:rPr>
          <w:sz w:val="24"/>
        </w:rPr>
        <w:t>V</w:t>
      </w:r>
      <w:r w:rsidR="0088521B" w:rsidRPr="00CD129B">
        <w:rPr>
          <w:sz w:val="24"/>
        </w:rPr>
        <w:t> </w:t>
      </w:r>
      <w:r w:rsidR="00D87499" w:rsidRPr="00CD129B">
        <w:rPr>
          <w:sz w:val="24"/>
        </w:rPr>
        <w:t>Dobříši</w:t>
      </w:r>
      <w:r w:rsidR="0088521B" w:rsidRPr="00CD129B">
        <w:rPr>
          <w:sz w:val="24"/>
        </w:rPr>
        <w:t xml:space="preserve"> </w:t>
      </w:r>
      <w:r w:rsidR="00CD5B4B" w:rsidRPr="00CD129B">
        <w:rPr>
          <w:sz w:val="24"/>
        </w:rPr>
        <w:t>dne</w:t>
      </w:r>
      <w:r w:rsidR="006E4242">
        <w:rPr>
          <w:sz w:val="24"/>
        </w:rPr>
        <w:t xml:space="preserve"> </w:t>
      </w:r>
      <w:r w:rsidR="001B0275">
        <w:rPr>
          <w:sz w:val="24"/>
        </w:rPr>
        <w:t>18.4.2023</w:t>
      </w:r>
    </w:p>
    <w:p w14:paraId="1AE3AA72" w14:textId="77777777" w:rsidR="00A81587" w:rsidRPr="00E24FD2" w:rsidRDefault="00A81587">
      <w:pPr>
        <w:widowControl w:val="0"/>
        <w:jc w:val="both"/>
        <w:rPr>
          <w:sz w:val="24"/>
        </w:rPr>
      </w:pPr>
    </w:p>
    <w:p w14:paraId="2B0E8FB0" w14:textId="77777777" w:rsidR="00A81587" w:rsidRPr="00E24FD2" w:rsidRDefault="00A81587">
      <w:pPr>
        <w:widowControl w:val="0"/>
        <w:jc w:val="both"/>
        <w:rPr>
          <w:sz w:val="24"/>
        </w:rPr>
      </w:pPr>
    </w:p>
    <w:p w14:paraId="68AB1639" w14:textId="77777777" w:rsidR="00A81587" w:rsidRPr="00E24FD2" w:rsidRDefault="00A81587">
      <w:pPr>
        <w:widowControl w:val="0"/>
        <w:jc w:val="both"/>
        <w:rPr>
          <w:sz w:val="24"/>
        </w:rPr>
      </w:pPr>
    </w:p>
    <w:p w14:paraId="068066E5" w14:textId="721E2BC7" w:rsidR="00A81587" w:rsidRPr="00021A45" w:rsidRDefault="00767992">
      <w:pPr>
        <w:widowControl w:val="0"/>
        <w:jc w:val="both"/>
        <w:rPr>
          <w:sz w:val="24"/>
        </w:rPr>
      </w:pPr>
      <w:r w:rsidRPr="00E24FD2">
        <w:rPr>
          <w:sz w:val="24"/>
        </w:rPr>
        <w:t>........................................</w:t>
      </w:r>
      <w:r w:rsidRPr="00E24FD2">
        <w:rPr>
          <w:sz w:val="24"/>
        </w:rPr>
        <w:tab/>
      </w:r>
      <w:r w:rsidRPr="00E24FD2">
        <w:rPr>
          <w:sz w:val="24"/>
        </w:rPr>
        <w:tab/>
      </w:r>
      <w:r w:rsidR="0041789C" w:rsidRPr="00E24FD2">
        <w:rPr>
          <w:sz w:val="24"/>
        </w:rPr>
        <w:t xml:space="preserve">     </w:t>
      </w:r>
      <w:r w:rsidRPr="00E24FD2">
        <w:rPr>
          <w:sz w:val="24"/>
        </w:rPr>
        <w:t xml:space="preserve">           </w:t>
      </w:r>
      <w:r w:rsidR="005E6E58">
        <w:rPr>
          <w:sz w:val="24"/>
        </w:rPr>
        <w:tab/>
      </w:r>
      <w:r w:rsidR="005E6E58">
        <w:rPr>
          <w:sz w:val="24"/>
        </w:rPr>
        <w:tab/>
      </w:r>
      <w:r w:rsidRPr="00CD129B">
        <w:rPr>
          <w:sz w:val="24"/>
        </w:rPr>
        <w:t>.............................................</w:t>
      </w:r>
    </w:p>
    <w:p w14:paraId="293BDE3B" w14:textId="499C430F" w:rsidR="003606DF" w:rsidRDefault="003606DF" w:rsidP="006E4242">
      <w:pPr>
        <w:widowControl w:val="0"/>
        <w:rPr>
          <w:sz w:val="24"/>
        </w:rPr>
      </w:pPr>
      <w:r>
        <w:rPr>
          <w:sz w:val="24"/>
        </w:rPr>
        <w:t>Miroslava Jeřábková</w:t>
      </w:r>
      <w:r w:rsidR="00146F8C">
        <w:rPr>
          <w:sz w:val="24"/>
        </w:rPr>
        <w:tab/>
      </w:r>
      <w:r w:rsidR="00146F8C">
        <w:rPr>
          <w:sz w:val="24"/>
        </w:rPr>
        <w:tab/>
      </w:r>
      <w:r w:rsidR="00146F8C">
        <w:rPr>
          <w:sz w:val="24"/>
        </w:rPr>
        <w:tab/>
      </w:r>
      <w:r w:rsidR="006E4242">
        <w:rPr>
          <w:sz w:val="24"/>
        </w:rPr>
        <w:t xml:space="preserve">     </w:t>
      </w:r>
      <w:r w:rsidR="005E6E58">
        <w:rPr>
          <w:sz w:val="24"/>
        </w:rPr>
        <w:tab/>
      </w:r>
      <w:r w:rsidR="005E6E58">
        <w:rPr>
          <w:sz w:val="24"/>
        </w:rPr>
        <w:tab/>
      </w:r>
      <w:r w:rsidR="005E6E58">
        <w:rPr>
          <w:sz w:val="24"/>
        </w:rPr>
        <w:tab/>
      </w:r>
      <w:r w:rsidR="001B0275">
        <w:rPr>
          <w:sz w:val="24"/>
        </w:rPr>
        <w:t xml:space="preserve">Roman </w:t>
      </w:r>
      <w:proofErr w:type="spellStart"/>
      <w:r w:rsidR="001B0275">
        <w:rPr>
          <w:sz w:val="24"/>
        </w:rPr>
        <w:t>Pechač</w:t>
      </w:r>
      <w:proofErr w:type="spellEnd"/>
    </w:p>
    <w:p w14:paraId="2CE95B27" w14:textId="600CF9FF" w:rsidR="007022DC" w:rsidRPr="00021A45" w:rsidRDefault="005E6E58" w:rsidP="005E6E58">
      <w:pPr>
        <w:widowControl w:val="0"/>
        <w:rPr>
          <w:sz w:val="24"/>
        </w:rPr>
      </w:pPr>
      <w:r>
        <w:rPr>
          <w:sz w:val="24"/>
        </w:rPr>
        <w:t>s</w:t>
      </w:r>
      <w:r w:rsidR="003606DF">
        <w:rPr>
          <w:sz w:val="24"/>
        </w:rPr>
        <w:t>tarostka města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</w:t>
      </w:r>
      <w:r w:rsidR="00170EA8">
        <w:rPr>
          <w:sz w:val="24"/>
        </w:rPr>
        <w:t>ednatel</w:t>
      </w:r>
      <w:r w:rsidR="00767992" w:rsidRPr="00021A45">
        <w:rPr>
          <w:sz w:val="24"/>
        </w:rPr>
        <w:tab/>
        <w:t xml:space="preserve">          </w:t>
      </w:r>
      <w:r w:rsidR="006E4242">
        <w:rPr>
          <w:sz w:val="24"/>
        </w:rPr>
        <w:tab/>
      </w:r>
      <w:r w:rsidR="006E4242">
        <w:rPr>
          <w:sz w:val="24"/>
        </w:rPr>
        <w:tab/>
      </w:r>
    </w:p>
    <w:p w14:paraId="26B6E665" w14:textId="51B168BD" w:rsidR="007022DC" w:rsidRPr="00021A45" w:rsidRDefault="007022DC">
      <w:pPr>
        <w:widowControl w:val="0"/>
        <w:jc w:val="both"/>
        <w:rPr>
          <w:sz w:val="24"/>
        </w:rPr>
      </w:pPr>
    </w:p>
    <w:p w14:paraId="206AC4A9" w14:textId="77777777" w:rsidR="00A81587" w:rsidRPr="00021A45" w:rsidRDefault="00366A67">
      <w:pPr>
        <w:widowControl w:val="0"/>
        <w:jc w:val="both"/>
        <w:rPr>
          <w:b/>
          <w:sz w:val="24"/>
        </w:rPr>
      </w:pPr>
      <w:r w:rsidRPr="00021A45">
        <w:rPr>
          <w:b/>
          <w:sz w:val="24"/>
        </w:rPr>
        <w:t xml:space="preserve">Příloha č. 1 – </w:t>
      </w:r>
      <w:r w:rsidR="002B6320" w:rsidRPr="00021A45">
        <w:rPr>
          <w:b/>
          <w:sz w:val="24"/>
        </w:rPr>
        <w:t>S</w:t>
      </w:r>
      <w:r w:rsidRPr="00021A45">
        <w:rPr>
          <w:b/>
          <w:sz w:val="24"/>
        </w:rPr>
        <w:t>eznam pod</w:t>
      </w:r>
      <w:r w:rsidR="00767992" w:rsidRPr="00021A45">
        <w:rPr>
          <w:b/>
          <w:sz w:val="2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3"/>
        <w:gridCol w:w="2349"/>
        <w:gridCol w:w="3139"/>
        <w:gridCol w:w="986"/>
        <w:gridCol w:w="883"/>
      </w:tblGrid>
      <w:tr w:rsidR="007F19A2" w:rsidRPr="00333527" w14:paraId="3A2ED91E" w14:textId="77777777" w:rsidTr="0064510D">
        <w:trPr>
          <w:trHeight w:val="547"/>
        </w:trPr>
        <w:tc>
          <w:tcPr>
            <w:tcW w:w="4151" w:type="dxa"/>
            <w:gridSpan w:val="2"/>
            <w:tcBorders>
              <w:bottom w:val="single" w:sz="4" w:space="0" w:color="auto"/>
            </w:tcBorders>
            <w:vAlign w:val="bottom"/>
          </w:tcPr>
          <w:p w14:paraId="0883489C" w14:textId="51BD3802" w:rsidR="007F19A2" w:rsidRPr="00333527" w:rsidRDefault="007F19A2" w:rsidP="006451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 zakázky</w:t>
            </w:r>
          </w:p>
        </w:tc>
        <w:tc>
          <w:tcPr>
            <w:tcW w:w="3279" w:type="dxa"/>
            <w:vMerge w:val="restart"/>
            <w:tcBorders>
              <w:bottom w:val="single" w:sz="4" w:space="0" w:color="auto"/>
            </w:tcBorders>
            <w:vAlign w:val="center"/>
          </w:tcPr>
          <w:p w14:paraId="2F85309C" w14:textId="29247F7F" w:rsidR="007F19A2" w:rsidRPr="00333527" w:rsidRDefault="007F19A2" w:rsidP="0064510D">
            <w:pPr>
              <w:jc w:val="center"/>
              <w:rPr>
                <w:rFonts w:ascii="Times New Roman" w:hAnsi="Times New Roman"/>
              </w:rPr>
            </w:pPr>
            <w:r w:rsidRPr="00333527">
              <w:rPr>
                <w:rFonts w:ascii="Times New Roman" w:hAnsi="Times New Roman"/>
              </w:rPr>
              <w:t>Část plnění, kterou hodlá uchazeč zadat poddodavateli</w:t>
            </w:r>
          </w:p>
        </w:tc>
        <w:tc>
          <w:tcPr>
            <w:tcW w:w="964" w:type="dxa"/>
            <w:vMerge w:val="restart"/>
          </w:tcPr>
          <w:p w14:paraId="23A6A365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  <w:r w:rsidRPr="00333527">
              <w:rPr>
                <w:rFonts w:ascii="Times New Roman" w:hAnsi="Times New Roman"/>
              </w:rPr>
              <w:t>Finanční objem na plnění VZ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14:paraId="4AD7218C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  <w:r w:rsidRPr="00333527">
              <w:rPr>
                <w:rFonts w:ascii="Times New Roman" w:hAnsi="Times New Roman"/>
              </w:rPr>
              <w:t>% podíl na plnění VZ</w:t>
            </w:r>
          </w:p>
        </w:tc>
      </w:tr>
      <w:tr w:rsidR="007F19A2" w:rsidRPr="00333527" w14:paraId="16E96B76" w14:textId="77777777" w:rsidTr="0064510D">
        <w:trPr>
          <w:trHeight w:val="596"/>
        </w:trPr>
        <w:tc>
          <w:tcPr>
            <w:tcW w:w="4151" w:type="dxa"/>
            <w:gridSpan w:val="2"/>
            <w:tcBorders>
              <w:bottom w:val="single" w:sz="4" w:space="0" w:color="auto"/>
            </w:tcBorders>
          </w:tcPr>
          <w:p w14:paraId="324C24E6" w14:textId="77777777" w:rsidR="007F19A2" w:rsidRPr="00333527" w:rsidRDefault="007F19A2" w:rsidP="0064510D">
            <w:pPr>
              <w:autoSpaceDE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3527">
              <w:rPr>
                <w:rFonts w:ascii="Times New Roman" w:hAnsi="Times New Roman"/>
              </w:rPr>
              <w:t>Rekonstrukce veřejného osvětlení ve městě Sedlec-Prčice</w:t>
            </w:r>
          </w:p>
        </w:tc>
        <w:tc>
          <w:tcPr>
            <w:tcW w:w="3279" w:type="dxa"/>
            <w:vMerge/>
            <w:tcBorders>
              <w:bottom w:val="single" w:sz="4" w:space="0" w:color="auto"/>
            </w:tcBorders>
          </w:tcPr>
          <w:p w14:paraId="2E304C98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0DF7302C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14:paraId="5EFFD05D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</w:tr>
      <w:tr w:rsidR="007F19A2" w:rsidRPr="00333527" w14:paraId="7ED96DA1" w14:textId="77777777" w:rsidTr="0064510D">
        <w:tc>
          <w:tcPr>
            <w:tcW w:w="1743" w:type="dxa"/>
          </w:tcPr>
          <w:p w14:paraId="13CC4205" w14:textId="77777777" w:rsidR="007F19A2" w:rsidRPr="00333527" w:rsidRDefault="007F19A2" w:rsidP="0064510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3527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2408" w:type="dxa"/>
          </w:tcPr>
          <w:p w14:paraId="1E0D7D7B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3279" w:type="dxa"/>
            <w:vMerge w:val="restart"/>
          </w:tcPr>
          <w:p w14:paraId="06938BFD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  <w:r w:rsidRPr="00333527">
              <w:rPr>
                <w:rFonts w:ascii="Times New Roman" w:hAnsi="Times New Roman"/>
              </w:rPr>
              <w:t>Elektromontáže</w:t>
            </w:r>
          </w:p>
        </w:tc>
        <w:tc>
          <w:tcPr>
            <w:tcW w:w="964" w:type="dxa"/>
            <w:vMerge w:val="restart"/>
          </w:tcPr>
          <w:p w14:paraId="656E1424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  <w:r w:rsidRPr="00333527">
              <w:rPr>
                <w:rFonts w:ascii="Times New Roman" w:hAnsi="Times New Roman"/>
              </w:rPr>
              <w:t>0,9 mil</w:t>
            </w:r>
          </w:p>
        </w:tc>
        <w:tc>
          <w:tcPr>
            <w:tcW w:w="894" w:type="dxa"/>
            <w:vMerge w:val="restart"/>
          </w:tcPr>
          <w:p w14:paraId="4B07A1DD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  <w:r w:rsidRPr="00333527">
              <w:rPr>
                <w:rFonts w:ascii="Times New Roman" w:hAnsi="Times New Roman"/>
              </w:rPr>
              <w:t>15%</w:t>
            </w:r>
          </w:p>
        </w:tc>
      </w:tr>
      <w:tr w:rsidR="007F19A2" w:rsidRPr="00333527" w14:paraId="1452279C" w14:textId="77777777" w:rsidTr="0064510D">
        <w:tc>
          <w:tcPr>
            <w:tcW w:w="1743" w:type="dxa"/>
          </w:tcPr>
          <w:p w14:paraId="764FAB3A" w14:textId="77777777" w:rsidR="007F19A2" w:rsidRPr="00333527" w:rsidRDefault="007F19A2" w:rsidP="0064510D">
            <w:pPr>
              <w:rPr>
                <w:rFonts w:ascii="Times New Roman" w:hAnsi="Times New Roman"/>
                <w:sz w:val="18"/>
                <w:szCs w:val="18"/>
              </w:rPr>
            </w:pPr>
            <w:r w:rsidRPr="00333527">
              <w:rPr>
                <w:rFonts w:ascii="Times New Roman" w:hAnsi="Times New Roman"/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6968C615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  <w:r w:rsidRPr="00333527">
              <w:rPr>
                <w:rFonts w:ascii="Times New Roman" w:hAnsi="Times New Roman"/>
              </w:rPr>
              <w:t>Služby Sedlec-Prčice, s.r.o.</w:t>
            </w:r>
          </w:p>
        </w:tc>
        <w:tc>
          <w:tcPr>
            <w:tcW w:w="3279" w:type="dxa"/>
            <w:vMerge/>
          </w:tcPr>
          <w:p w14:paraId="7383F0C3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14:paraId="27B86094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</w:tcPr>
          <w:p w14:paraId="675DCB6E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</w:tr>
      <w:tr w:rsidR="007F19A2" w:rsidRPr="00333527" w14:paraId="3097071C" w14:textId="77777777" w:rsidTr="0064510D">
        <w:tc>
          <w:tcPr>
            <w:tcW w:w="1743" w:type="dxa"/>
          </w:tcPr>
          <w:p w14:paraId="2EC64DAF" w14:textId="77777777" w:rsidR="007F19A2" w:rsidRPr="00333527" w:rsidRDefault="007F19A2" w:rsidP="0064510D">
            <w:pPr>
              <w:rPr>
                <w:rFonts w:ascii="Times New Roman" w:hAnsi="Times New Roman"/>
                <w:sz w:val="18"/>
                <w:szCs w:val="18"/>
              </w:rPr>
            </w:pPr>
            <w:r w:rsidRPr="00333527">
              <w:rPr>
                <w:rFonts w:ascii="Times New Roman" w:hAnsi="Times New Roman"/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089F0D64" w14:textId="5B130B3B" w:rsidR="007F19A2" w:rsidRPr="00333527" w:rsidRDefault="007F19A2" w:rsidP="0064510D">
            <w:pPr>
              <w:rPr>
                <w:rFonts w:ascii="Times New Roman" w:hAnsi="Times New Roman"/>
              </w:rPr>
            </w:pPr>
            <w:r w:rsidRPr="00333527">
              <w:rPr>
                <w:rFonts w:ascii="Times New Roman" w:hAnsi="Times New Roman"/>
              </w:rPr>
              <w:t xml:space="preserve">Sedlec-Prčice, 7. května 62, okres </w:t>
            </w:r>
            <w:r w:rsidR="005E6E58">
              <w:rPr>
                <w:rFonts w:ascii="Times New Roman" w:hAnsi="Times New Roman"/>
              </w:rPr>
              <w:t>Příbram</w:t>
            </w:r>
            <w:r w:rsidRPr="00333527">
              <w:rPr>
                <w:rFonts w:ascii="Times New Roman" w:hAnsi="Times New Roman"/>
              </w:rPr>
              <w:t>, 257 91</w:t>
            </w:r>
          </w:p>
        </w:tc>
        <w:tc>
          <w:tcPr>
            <w:tcW w:w="3279" w:type="dxa"/>
            <w:vMerge/>
          </w:tcPr>
          <w:p w14:paraId="58D16E7F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14:paraId="7588EEAD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</w:tcPr>
          <w:p w14:paraId="21395C4F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</w:tr>
      <w:tr w:rsidR="007F19A2" w:rsidRPr="00333527" w14:paraId="7C48458B" w14:textId="77777777" w:rsidTr="0064510D">
        <w:tc>
          <w:tcPr>
            <w:tcW w:w="1743" w:type="dxa"/>
          </w:tcPr>
          <w:p w14:paraId="2CF890CB" w14:textId="77777777" w:rsidR="007F19A2" w:rsidRPr="00333527" w:rsidRDefault="007F19A2" w:rsidP="0064510D">
            <w:pPr>
              <w:rPr>
                <w:rFonts w:ascii="Times New Roman" w:hAnsi="Times New Roman"/>
                <w:sz w:val="18"/>
                <w:szCs w:val="18"/>
              </w:rPr>
            </w:pPr>
            <w:r w:rsidRPr="00333527">
              <w:rPr>
                <w:rFonts w:ascii="Times New Roman" w:hAnsi="Times New Roman"/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56D78A7F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  <w:r w:rsidRPr="00333527">
              <w:rPr>
                <w:rFonts w:ascii="Times New Roman" w:hAnsi="Times New Roman"/>
              </w:rPr>
              <w:t>26173671</w:t>
            </w:r>
          </w:p>
        </w:tc>
        <w:tc>
          <w:tcPr>
            <w:tcW w:w="3279" w:type="dxa"/>
            <w:vMerge/>
          </w:tcPr>
          <w:p w14:paraId="25E9004E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14:paraId="76BD85D3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</w:tcPr>
          <w:p w14:paraId="5FC3F985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</w:tr>
      <w:tr w:rsidR="007F19A2" w:rsidRPr="00333527" w14:paraId="10015123" w14:textId="77777777" w:rsidTr="0064510D">
        <w:tc>
          <w:tcPr>
            <w:tcW w:w="1743" w:type="dxa"/>
          </w:tcPr>
          <w:p w14:paraId="7BA0EAB7" w14:textId="77777777" w:rsidR="007F19A2" w:rsidRPr="00333527" w:rsidRDefault="007F19A2" w:rsidP="0064510D">
            <w:pPr>
              <w:rPr>
                <w:rFonts w:ascii="Times New Roman" w:hAnsi="Times New Roman"/>
                <w:sz w:val="18"/>
                <w:szCs w:val="18"/>
              </w:rPr>
            </w:pPr>
            <w:r w:rsidRPr="00333527">
              <w:rPr>
                <w:rFonts w:ascii="Times New Roman" w:hAnsi="Times New Roman"/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67596D2F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  <w:r w:rsidRPr="00333527">
              <w:rPr>
                <w:rFonts w:ascii="Times New Roman" w:hAnsi="Times New Roman"/>
              </w:rPr>
              <w:t>CZ26173671</w:t>
            </w:r>
          </w:p>
        </w:tc>
        <w:tc>
          <w:tcPr>
            <w:tcW w:w="3279" w:type="dxa"/>
            <w:vMerge/>
          </w:tcPr>
          <w:p w14:paraId="6CBE83E8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14:paraId="63D74155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</w:tcPr>
          <w:p w14:paraId="53F24301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</w:tr>
      <w:tr w:rsidR="007F19A2" w:rsidRPr="00333527" w14:paraId="1F47BF8F" w14:textId="77777777" w:rsidTr="0064510D">
        <w:tc>
          <w:tcPr>
            <w:tcW w:w="1743" w:type="dxa"/>
          </w:tcPr>
          <w:p w14:paraId="1D92620A" w14:textId="77777777" w:rsidR="007F19A2" w:rsidRPr="00333527" w:rsidRDefault="007F19A2" w:rsidP="0064510D">
            <w:pPr>
              <w:rPr>
                <w:rFonts w:ascii="Times New Roman" w:hAnsi="Times New Roman"/>
                <w:sz w:val="18"/>
                <w:szCs w:val="18"/>
              </w:rPr>
            </w:pPr>
            <w:r w:rsidRPr="00333527">
              <w:rPr>
                <w:rFonts w:ascii="Times New Roman" w:hAnsi="Times New Roman"/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13C7E790" w14:textId="6421B13E" w:rsidR="007F19A2" w:rsidRPr="00333527" w:rsidRDefault="005E6E58" w:rsidP="006451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733 193 690</w:t>
            </w:r>
          </w:p>
        </w:tc>
        <w:tc>
          <w:tcPr>
            <w:tcW w:w="3279" w:type="dxa"/>
            <w:vMerge/>
          </w:tcPr>
          <w:p w14:paraId="770B2F30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14:paraId="031E4744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</w:tcPr>
          <w:p w14:paraId="3BA0B4E0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</w:tr>
      <w:tr w:rsidR="007F19A2" w:rsidRPr="00333527" w14:paraId="647A307B" w14:textId="77777777" w:rsidTr="0064510D">
        <w:tc>
          <w:tcPr>
            <w:tcW w:w="1743" w:type="dxa"/>
          </w:tcPr>
          <w:p w14:paraId="1E8C94B0" w14:textId="77777777" w:rsidR="007F19A2" w:rsidRPr="00333527" w:rsidRDefault="007F19A2" w:rsidP="0064510D">
            <w:pPr>
              <w:rPr>
                <w:rFonts w:ascii="Times New Roman" w:hAnsi="Times New Roman"/>
                <w:sz w:val="18"/>
                <w:szCs w:val="18"/>
              </w:rPr>
            </w:pPr>
            <w:r w:rsidRPr="00333527"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1230DF35" w14:textId="7AB16C29" w:rsidR="007F19A2" w:rsidRPr="00333527" w:rsidRDefault="004062AD" w:rsidP="006451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B85762">
              <w:rPr>
                <w:rFonts w:ascii="Times New Roman" w:hAnsi="Times New Roman"/>
              </w:rPr>
              <w:t>luzby.sedlec-prcice@volny.cz</w:t>
            </w:r>
          </w:p>
        </w:tc>
        <w:tc>
          <w:tcPr>
            <w:tcW w:w="3279" w:type="dxa"/>
            <w:vMerge/>
          </w:tcPr>
          <w:p w14:paraId="77EFC1BA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14:paraId="43E7F5BB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</w:tcPr>
          <w:p w14:paraId="34CAD5D6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</w:tr>
      <w:tr w:rsidR="007F19A2" w:rsidRPr="00333527" w14:paraId="140118F4" w14:textId="77777777" w:rsidTr="0064510D">
        <w:tc>
          <w:tcPr>
            <w:tcW w:w="1743" w:type="dxa"/>
          </w:tcPr>
          <w:p w14:paraId="3EA2D24C" w14:textId="77777777" w:rsidR="007F19A2" w:rsidRPr="00333527" w:rsidRDefault="007F19A2" w:rsidP="0064510D">
            <w:pPr>
              <w:rPr>
                <w:rFonts w:ascii="Times New Roman" w:hAnsi="Times New Roman"/>
                <w:sz w:val="18"/>
                <w:szCs w:val="18"/>
              </w:rPr>
            </w:pPr>
            <w:r w:rsidRPr="00333527">
              <w:rPr>
                <w:rFonts w:ascii="Times New Roman" w:hAnsi="Times New Roman"/>
                <w:sz w:val="18"/>
                <w:szCs w:val="18"/>
              </w:rPr>
              <w:t>Osoba oprávněná jednat jménem poddodavatele</w:t>
            </w:r>
          </w:p>
        </w:tc>
        <w:tc>
          <w:tcPr>
            <w:tcW w:w="2408" w:type="dxa"/>
          </w:tcPr>
          <w:p w14:paraId="076A91DE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  <w:r w:rsidRPr="00333527">
              <w:rPr>
                <w:rFonts w:ascii="Times New Roman" w:hAnsi="Times New Roman"/>
              </w:rPr>
              <w:t>Pavel Král, jednatel</w:t>
            </w:r>
          </w:p>
        </w:tc>
        <w:tc>
          <w:tcPr>
            <w:tcW w:w="3279" w:type="dxa"/>
            <w:vMerge/>
          </w:tcPr>
          <w:p w14:paraId="1E6AA67A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14:paraId="7C814BF7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</w:tcPr>
          <w:p w14:paraId="074C4509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</w:tr>
      <w:tr w:rsidR="007F19A2" w:rsidRPr="00333527" w14:paraId="6B251603" w14:textId="77777777" w:rsidTr="0064510D">
        <w:tc>
          <w:tcPr>
            <w:tcW w:w="1743" w:type="dxa"/>
          </w:tcPr>
          <w:p w14:paraId="09270257" w14:textId="77777777" w:rsidR="007F19A2" w:rsidRPr="00333527" w:rsidRDefault="007F19A2" w:rsidP="0064510D">
            <w:pPr>
              <w:rPr>
                <w:rFonts w:ascii="Times New Roman" w:hAnsi="Times New Roman"/>
                <w:sz w:val="18"/>
                <w:szCs w:val="18"/>
              </w:rPr>
            </w:pPr>
            <w:r w:rsidRPr="00333527">
              <w:rPr>
                <w:rFonts w:ascii="Times New Roman" w:hAnsi="Times New Roman"/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389171D6" w14:textId="038F5EC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3279" w:type="dxa"/>
            <w:vMerge/>
          </w:tcPr>
          <w:p w14:paraId="3EC8FB5B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14:paraId="3F5F9904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</w:tcPr>
          <w:p w14:paraId="517E08D1" w14:textId="77777777" w:rsidR="007F19A2" w:rsidRPr="00333527" w:rsidRDefault="007F19A2" w:rsidP="0064510D">
            <w:pPr>
              <w:rPr>
                <w:rFonts w:ascii="Times New Roman" w:hAnsi="Times New Roman"/>
              </w:rPr>
            </w:pPr>
          </w:p>
        </w:tc>
      </w:tr>
    </w:tbl>
    <w:p w14:paraId="08CA5400" w14:textId="77777777" w:rsidR="007F19A2" w:rsidRDefault="007F19A2" w:rsidP="007F19A2">
      <w:pPr>
        <w:rPr>
          <w:sz w:val="12"/>
        </w:rPr>
      </w:pPr>
    </w:p>
    <w:p w14:paraId="55052E7C" w14:textId="77777777" w:rsidR="007F19A2" w:rsidRDefault="007F19A2" w:rsidP="007F19A2">
      <w:pPr>
        <w:rPr>
          <w:sz w:val="12"/>
        </w:rPr>
      </w:pPr>
    </w:p>
    <w:p w14:paraId="2AB274CB" w14:textId="77777777" w:rsidR="00595628" w:rsidRDefault="00595628">
      <w:pPr>
        <w:widowControl w:val="0"/>
        <w:jc w:val="both"/>
        <w:rPr>
          <w:b/>
          <w:sz w:val="24"/>
        </w:rPr>
        <w:sectPr w:rsidR="00595628" w:rsidSect="000D0EC1">
          <w:headerReference w:type="default" r:id="rId8"/>
          <w:footerReference w:type="default" r:id="rId9"/>
          <w:pgSz w:w="11906" w:h="16838"/>
          <w:pgMar w:top="1701" w:right="1418" w:bottom="1418" w:left="1418" w:header="709" w:footer="709" w:gutter="0"/>
          <w:cols w:space="708"/>
          <w:formProt w:val="0"/>
          <w:docGrid w:linePitch="272" w:charSpace="2047"/>
        </w:sectPr>
      </w:pPr>
    </w:p>
    <w:p w14:paraId="5649E868" w14:textId="77777777" w:rsidR="005E6E58" w:rsidRDefault="005E6E58">
      <w:pPr>
        <w:widowControl w:val="0"/>
        <w:jc w:val="both"/>
        <w:rPr>
          <w:b/>
          <w:sz w:val="24"/>
        </w:rPr>
      </w:pPr>
    </w:p>
    <w:p w14:paraId="20E89D7C" w14:textId="6CDF86F9" w:rsidR="00A81587" w:rsidRDefault="00767992">
      <w:pPr>
        <w:widowControl w:val="0"/>
        <w:jc w:val="both"/>
        <w:rPr>
          <w:b/>
          <w:sz w:val="24"/>
        </w:rPr>
      </w:pPr>
      <w:r w:rsidRPr="00021A45">
        <w:rPr>
          <w:b/>
          <w:sz w:val="24"/>
        </w:rPr>
        <w:t xml:space="preserve">Příloha č. 2 – Položkový rozpočet </w:t>
      </w:r>
    </w:p>
    <w:p w14:paraId="56916A6C" w14:textId="77777777" w:rsidR="00061756" w:rsidRDefault="00061756">
      <w:pPr>
        <w:widowControl w:val="0"/>
        <w:jc w:val="both"/>
        <w:rPr>
          <w:b/>
          <w:sz w:val="24"/>
        </w:rPr>
      </w:pPr>
    </w:p>
    <w:tbl>
      <w:tblPr>
        <w:tblW w:w="16119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681"/>
        <w:gridCol w:w="972"/>
        <w:gridCol w:w="960"/>
        <w:gridCol w:w="1201"/>
        <w:gridCol w:w="1760"/>
        <w:gridCol w:w="1501"/>
        <w:gridCol w:w="1860"/>
        <w:gridCol w:w="1500"/>
      </w:tblGrid>
      <w:tr w:rsidR="00CE42A5" w:rsidRPr="00CE42A5" w14:paraId="5B23280B" w14:textId="77777777" w:rsidTr="00DA3925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63FD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Číslo</w:t>
            </w:r>
          </w:p>
        </w:tc>
        <w:tc>
          <w:tcPr>
            <w:tcW w:w="5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9CC8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5D27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795D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MJ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903F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Náklady v Kč bez DPH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81D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4E2F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0736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Náklady v Kč s DPH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A8DE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42A5" w:rsidRPr="00CE42A5" w14:paraId="4D2E258B" w14:textId="77777777" w:rsidTr="00DA3925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0642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112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0246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DE77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6D6C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Kč/MJ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B230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Uznatelné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88C5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Neuznatelné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C34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Uznatelné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6999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Neuznatelné</w:t>
            </w:r>
          </w:p>
        </w:tc>
      </w:tr>
      <w:tr w:rsidR="00DA3925" w:rsidRPr="00FE34DD" w14:paraId="28FF9A8B" w14:textId="77777777" w:rsidTr="00DA3925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7E63257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CA1AD4F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Materiál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182906F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8EBB8E9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6217A2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D588DF2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4 415 517,00 Kč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94A844F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AC2AD3B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5 342 775,57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297C84CE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0,00 Kč</w:t>
            </w:r>
          </w:p>
        </w:tc>
      </w:tr>
      <w:tr w:rsidR="00CE42A5" w:rsidRPr="00CE42A5" w14:paraId="4CA6DE3B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99D0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C02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 xml:space="preserve">Svítidlo pro situaci 1, </w:t>
            </w:r>
            <w:proofErr w:type="spellStart"/>
            <w:r w:rsidRPr="00CE42A5">
              <w:rPr>
                <w:color w:val="000000"/>
                <w:sz w:val="22"/>
                <w:szCs w:val="22"/>
              </w:rPr>
              <w:t>stmívatelný</w:t>
            </w:r>
            <w:proofErr w:type="spellEnd"/>
            <w:r w:rsidRPr="00CE42A5">
              <w:rPr>
                <w:color w:val="000000"/>
                <w:sz w:val="22"/>
                <w:szCs w:val="22"/>
              </w:rPr>
              <w:t xml:space="preserve"> předřadník - typ svítidla 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F1FC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2B82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07B2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8708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1FF7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34832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1A93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5D0F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42146,72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D242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6856EC26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5660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6BA8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 xml:space="preserve">Svítidlo pro situaci 2, </w:t>
            </w:r>
            <w:proofErr w:type="spellStart"/>
            <w:r w:rsidRPr="00CE42A5">
              <w:rPr>
                <w:color w:val="000000"/>
                <w:sz w:val="22"/>
                <w:szCs w:val="22"/>
              </w:rPr>
              <w:t>stmívatelný</w:t>
            </w:r>
            <w:proofErr w:type="spellEnd"/>
            <w:r w:rsidRPr="00CE42A5">
              <w:rPr>
                <w:color w:val="000000"/>
                <w:sz w:val="22"/>
                <w:szCs w:val="22"/>
              </w:rPr>
              <w:t xml:space="preserve"> předřadník - typ svítidla 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CA25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DD8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A06B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8708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05EF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348320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6C3A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D512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421467,2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F1E0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4A357C0D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5C79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72A9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 xml:space="preserve">Svítidlo pro situaci 3, </w:t>
            </w:r>
            <w:proofErr w:type="spellStart"/>
            <w:r w:rsidRPr="00CE42A5">
              <w:rPr>
                <w:color w:val="000000"/>
                <w:sz w:val="22"/>
                <w:szCs w:val="22"/>
              </w:rPr>
              <w:t>stmívatelný</w:t>
            </w:r>
            <w:proofErr w:type="spellEnd"/>
            <w:r w:rsidRPr="00CE42A5">
              <w:rPr>
                <w:color w:val="000000"/>
                <w:sz w:val="22"/>
                <w:szCs w:val="22"/>
              </w:rPr>
              <w:t xml:space="preserve"> předřadník - typ svítidla 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9C07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A23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0FFC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8708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1CD2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52248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23E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0B52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63220,08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5116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1AE1D8F8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EE5F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5859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 xml:space="preserve">Svítidlo pro situaci 4, </w:t>
            </w:r>
            <w:proofErr w:type="spellStart"/>
            <w:r w:rsidRPr="00CE42A5">
              <w:rPr>
                <w:color w:val="000000"/>
                <w:sz w:val="22"/>
                <w:szCs w:val="22"/>
              </w:rPr>
              <w:t>stmívatelný</w:t>
            </w:r>
            <w:proofErr w:type="spellEnd"/>
            <w:r w:rsidRPr="00CE42A5">
              <w:rPr>
                <w:color w:val="000000"/>
                <w:sz w:val="22"/>
                <w:szCs w:val="22"/>
              </w:rPr>
              <w:t xml:space="preserve"> předřadník - typ svítidla 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441F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2CE2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A8DA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8708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895D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783720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8A47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A94D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948301,2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AAD7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45D8A465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53EB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568E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 xml:space="preserve">Svítidlo pro situaci 5, </w:t>
            </w:r>
            <w:proofErr w:type="spellStart"/>
            <w:r w:rsidRPr="00CE42A5">
              <w:rPr>
                <w:color w:val="000000"/>
                <w:sz w:val="22"/>
                <w:szCs w:val="22"/>
              </w:rPr>
              <w:t>stmívatelný</w:t>
            </w:r>
            <w:proofErr w:type="spellEnd"/>
            <w:r w:rsidRPr="00CE42A5">
              <w:rPr>
                <w:color w:val="000000"/>
                <w:sz w:val="22"/>
                <w:szCs w:val="22"/>
              </w:rPr>
              <w:t xml:space="preserve"> předřadník - typ svítidla 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6CEA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12FD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66C7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8708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A539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801C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6426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E590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3D0D3D77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A3C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41D7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 xml:space="preserve">Svítidlo pro situaci 6, </w:t>
            </w:r>
            <w:proofErr w:type="spellStart"/>
            <w:r w:rsidRPr="00CE42A5">
              <w:rPr>
                <w:color w:val="000000"/>
                <w:sz w:val="22"/>
                <w:szCs w:val="22"/>
              </w:rPr>
              <w:t>stmívatelný</w:t>
            </w:r>
            <w:proofErr w:type="spellEnd"/>
            <w:r w:rsidRPr="00CE42A5">
              <w:rPr>
                <w:color w:val="000000"/>
                <w:sz w:val="22"/>
                <w:szCs w:val="22"/>
              </w:rPr>
              <w:t xml:space="preserve"> předřadník - typ svítidla B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BD8E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D25E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3B8F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6504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CDDD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741456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8D4C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79AB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897161,76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85E4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290D5C28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DC9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7474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 xml:space="preserve">Svítidlo pro situaci 7, </w:t>
            </w:r>
            <w:proofErr w:type="spellStart"/>
            <w:r w:rsidRPr="00CE42A5">
              <w:rPr>
                <w:color w:val="000000"/>
                <w:sz w:val="22"/>
                <w:szCs w:val="22"/>
              </w:rPr>
              <w:t>stmívatelný</w:t>
            </w:r>
            <w:proofErr w:type="spellEnd"/>
            <w:r w:rsidRPr="00CE42A5">
              <w:rPr>
                <w:color w:val="000000"/>
                <w:sz w:val="22"/>
                <w:szCs w:val="22"/>
              </w:rPr>
              <w:t xml:space="preserve"> předřadník - typ svítidla B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4E72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501F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6D88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6504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E40D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1203240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CB6B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BC16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1455920,4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6758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7186859A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456C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005F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 xml:space="preserve">Svítidlo pro situaci 8, </w:t>
            </w:r>
            <w:proofErr w:type="spellStart"/>
            <w:r w:rsidRPr="00CE42A5">
              <w:rPr>
                <w:color w:val="000000"/>
                <w:sz w:val="22"/>
                <w:szCs w:val="22"/>
              </w:rPr>
              <w:t>stmívatelný</w:t>
            </w:r>
            <w:proofErr w:type="spellEnd"/>
            <w:r w:rsidRPr="00CE42A5">
              <w:rPr>
                <w:color w:val="000000"/>
                <w:sz w:val="22"/>
                <w:szCs w:val="22"/>
              </w:rPr>
              <w:t xml:space="preserve"> předřadník - typ svítidla B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28EF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37E8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AC61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6504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CAB2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305688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F71C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F550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369882,48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FFEA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1B69B57A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5DBB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A147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 xml:space="preserve">Svítidlo pro situaci 9, </w:t>
            </w:r>
            <w:proofErr w:type="spellStart"/>
            <w:r w:rsidRPr="00CE42A5">
              <w:rPr>
                <w:color w:val="000000"/>
                <w:sz w:val="22"/>
                <w:szCs w:val="22"/>
              </w:rPr>
              <w:t>stmívatelný</w:t>
            </w:r>
            <w:proofErr w:type="spellEnd"/>
            <w:r w:rsidRPr="00CE42A5">
              <w:rPr>
                <w:color w:val="000000"/>
                <w:sz w:val="22"/>
                <w:szCs w:val="22"/>
              </w:rPr>
              <w:t xml:space="preserve"> předřadník - typ svítidla B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1288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E16C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A2EF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6504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753B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32520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1A13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02E1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39349,2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1926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690F016F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C7BC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5CE7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 xml:space="preserve">Svítidlo pro situaci 10, </w:t>
            </w:r>
            <w:proofErr w:type="spellStart"/>
            <w:r w:rsidRPr="00CE42A5">
              <w:rPr>
                <w:color w:val="000000"/>
                <w:sz w:val="22"/>
                <w:szCs w:val="22"/>
              </w:rPr>
              <w:t>stmívatelný</w:t>
            </w:r>
            <w:proofErr w:type="spellEnd"/>
            <w:r w:rsidRPr="00CE42A5">
              <w:rPr>
                <w:color w:val="000000"/>
                <w:sz w:val="22"/>
                <w:szCs w:val="22"/>
              </w:rPr>
              <w:t xml:space="preserve"> předřadník - typ svítidla B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C916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093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591F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6504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B635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6504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CEB7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3CE9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7869,84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AF5A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74AC4A72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F555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C14E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 xml:space="preserve">Svítidlo pro situaci 11, </w:t>
            </w:r>
            <w:proofErr w:type="spellStart"/>
            <w:r w:rsidRPr="00CE42A5">
              <w:rPr>
                <w:color w:val="000000"/>
                <w:sz w:val="22"/>
                <w:szCs w:val="22"/>
              </w:rPr>
              <w:t>stmívatelný</w:t>
            </w:r>
            <w:proofErr w:type="spellEnd"/>
            <w:r w:rsidRPr="00CE42A5">
              <w:rPr>
                <w:color w:val="000000"/>
                <w:sz w:val="22"/>
                <w:szCs w:val="22"/>
              </w:rPr>
              <w:t xml:space="preserve"> předřadník + výložník - typ svítidla C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7E3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D566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A683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15948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BE32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175428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2608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DEA5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212267,88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3356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3DF61A3B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0050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AB24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 xml:space="preserve">Svítidlo pro P7, </w:t>
            </w:r>
            <w:proofErr w:type="spellStart"/>
            <w:r w:rsidRPr="00CE42A5">
              <w:rPr>
                <w:color w:val="000000"/>
                <w:sz w:val="22"/>
                <w:szCs w:val="22"/>
              </w:rPr>
              <w:t>stmívatelný</w:t>
            </w:r>
            <w:proofErr w:type="spellEnd"/>
            <w:r w:rsidRPr="00CE42A5">
              <w:rPr>
                <w:color w:val="000000"/>
                <w:sz w:val="22"/>
                <w:szCs w:val="22"/>
              </w:rPr>
              <w:t xml:space="preserve"> předřadník - typ svítidla B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791D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433F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AF71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6504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3693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357720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8BE8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0956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432841,2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2213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4035DA97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0F6B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485F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Výložník na betonový stožár délky 1500/60 mm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4FD0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963C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5411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D0FD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62300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5851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1688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75383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4A08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0EA18357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A9D8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BF4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Výložník na betonový stožár délky 500/60 mm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D6C8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C35F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F226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893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5F18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122341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D38B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3B55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148032,61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22CA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07DB0E0C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5FEB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1.15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A6DE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Hybridní stykač 20A pro rozvaděče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6D17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C80D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5326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2750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83AB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88000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E6B4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47FB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106480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31B0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2FB8CB35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56B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1.16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E983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Podružný elektromateriál pro zapojení svítidel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394E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42C6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6CCF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3AF6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83700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A936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5F25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101277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092D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5E5520FD" w14:textId="77777777" w:rsidTr="00DA3925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6B25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1.17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61CD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Patice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DCE0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4A53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40E5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7D03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C49E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A3C9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21175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2D50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DA3925" w:rsidRPr="00FE34DD" w14:paraId="6592B7AF" w14:textId="77777777" w:rsidTr="00DA3925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2DF7C54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52B1640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Montážní práce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7A564AC3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5B7F07DC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335D67D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165E360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743 910,00 Kč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CD090CC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84FC16B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900 131,10 Kč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36BC0182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0,00 Kč</w:t>
            </w:r>
          </w:p>
        </w:tc>
      </w:tr>
      <w:tr w:rsidR="00CE42A5" w:rsidRPr="00CE42A5" w14:paraId="32C41015" w14:textId="77777777" w:rsidTr="00DA3925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9E26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EF05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 xml:space="preserve">Svítidlo veřejného osvětlení na výložník, plošina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7D23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9E40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E4E1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473B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474300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84D1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0C5C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573903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F55E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71EE2C1A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D610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lastRenderedPageBreak/>
              <w:t>2.2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F4E2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Montáž výložníku - ocelový 1ramenný do 35 kg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7079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9ACB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0024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26DE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62800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D88F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AB7C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75988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7D1B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297EBCE4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E398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2BB1" w14:textId="43904049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Dozbrojení RVO hybridními stykači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E73C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E30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h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8105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669E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B861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3A2E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47190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C17D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445832F5" w14:textId="77777777" w:rsidTr="00DA3925">
        <w:trPr>
          <w:trHeight w:val="25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408E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7D99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Svítidlo výbojkové na výložníku, demontáž svítidel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33B7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EB38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80DC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56A2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146560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4F1B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98DF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177337,6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8997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270BC643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B753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A837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Demontáž stávající výzbroje RVO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479B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E87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h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F670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1A28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207C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1879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19360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DB95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7CF25177" w14:textId="77777777" w:rsidTr="00DA3925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B7BC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4E08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Montáž patice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8596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AEEC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6F00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0F9D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5250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F837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2B52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6352,5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E4B9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3925" w:rsidRPr="00FE34DD" w14:paraId="0AC99656" w14:textId="77777777" w:rsidTr="00DA3925">
        <w:trPr>
          <w:trHeight w:val="3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772C2E46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74F830EF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707A2440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18CDACF4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2570D04E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3F3F4A2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100 000,00 Kč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0FCE2CF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165 800,00 Kč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096180F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121 000,00 Kč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0925D0D8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200 618,00 Kč</w:t>
            </w:r>
          </w:p>
        </w:tc>
      </w:tr>
      <w:tr w:rsidR="00CE42A5" w:rsidRPr="00CE42A5" w14:paraId="27B10BFA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06A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40D3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Pasport VO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E60C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3CE3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2A5">
              <w:rPr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CB32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2B61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2FEF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BBDE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30250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F788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7FC9DE26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3B2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3B8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Ekologická likvidace svítidel a zdrojů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8785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FA59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D3B6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F3D7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495C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45800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287C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03A1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55418</w:t>
            </w:r>
          </w:p>
        </w:tc>
      </w:tr>
      <w:tr w:rsidR="00CE42A5" w:rsidRPr="00CE42A5" w14:paraId="268BA7B5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4D83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A894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Vyhotovení protokolu o ověření osvětlenosti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17B3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F104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2A5">
              <w:rPr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E8C3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7786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4517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7579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36300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6EF0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05343D25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9F46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1612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Vyhotovení ZVA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A1FB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F42D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2A5">
              <w:rPr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1B99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675F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5020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A055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30250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CC5F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47AD9EE2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65BF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17CB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Ubytování a doprava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A48E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C550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2A5">
              <w:rPr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4CDA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2948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70B8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1A35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5B84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24200</w:t>
            </w:r>
          </w:p>
        </w:tc>
      </w:tr>
      <w:tr w:rsidR="00CE42A5" w:rsidRPr="00CE42A5" w14:paraId="2002A2D2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2C53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5F64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TDI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71B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403D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2A5">
              <w:rPr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3E4C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D729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E270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B269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24200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55AD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796AC3BA" w14:textId="77777777" w:rsidTr="00DA3925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0505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432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Doprava a manipulace s materiálem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A4DC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5679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2A5">
              <w:rPr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55E5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0870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66C9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0C68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B97D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121000</w:t>
            </w:r>
          </w:p>
        </w:tc>
      </w:tr>
      <w:tr w:rsidR="00DA3925" w:rsidRPr="00FE34DD" w14:paraId="2354A55A" w14:textId="77777777" w:rsidTr="00DA3925">
        <w:trPr>
          <w:trHeight w:val="3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0FE3B62D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5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DD09CB6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HSV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718CD15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D8065BC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1CBC599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168526E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624 000,00 Kč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A2F0340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89C9E6B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755 040,00 Kč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1B76457E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0,00 Kč</w:t>
            </w:r>
          </w:p>
        </w:tc>
      </w:tr>
      <w:tr w:rsidR="00CE42A5" w:rsidRPr="00CE42A5" w14:paraId="20B7969B" w14:textId="77777777" w:rsidTr="00DA3925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387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5E70" w14:textId="77777777" w:rsidR="00CE42A5" w:rsidRPr="00CE42A5" w:rsidRDefault="00CE42A5" w:rsidP="00CE4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E42A5">
              <w:rPr>
                <w:b/>
                <w:bCs/>
                <w:color w:val="000000"/>
                <w:sz w:val="22"/>
                <w:szCs w:val="22"/>
              </w:rPr>
              <w:t>úprava rozvaděče veřejného osvětlení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B86C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BC06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F787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C0DC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8CB3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B03D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0A7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42A5" w:rsidRPr="00CE42A5" w14:paraId="65D5E758" w14:textId="77777777" w:rsidTr="00DA3925">
        <w:trPr>
          <w:trHeight w:val="55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7933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B640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 xml:space="preserve">Modernizace rozvaděče - RVO </w:t>
            </w:r>
            <w:proofErr w:type="spellStart"/>
            <w:r w:rsidRPr="00CE42A5">
              <w:rPr>
                <w:color w:val="000000"/>
                <w:sz w:val="22"/>
                <w:szCs w:val="22"/>
              </w:rPr>
              <w:t>Násilov</w:t>
            </w:r>
            <w:proofErr w:type="spellEnd"/>
            <w:r w:rsidRPr="00CE42A5">
              <w:rPr>
                <w:color w:val="000000"/>
                <w:sz w:val="22"/>
                <w:szCs w:val="22"/>
              </w:rPr>
              <w:t xml:space="preserve">, Prčice </w:t>
            </w:r>
            <w:proofErr w:type="spellStart"/>
            <w:r w:rsidRPr="00CE42A5">
              <w:rPr>
                <w:color w:val="000000"/>
                <w:sz w:val="22"/>
                <w:szCs w:val="22"/>
              </w:rPr>
              <w:t>Šánovská</w:t>
            </w:r>
            <w:proofErr w:type="spellEnd"/>
            <w:r w:rsidRPr="00CE42A5">
              <w:rPr>
                <w:color w:val="000000"/>
                <w:sz w:val="22"/>
                <w:szCs w:val="22"/>
              </w:rPr>
              <w:t>, Sedlec 275 - Komenského,</w:t>
            </w:r>
            <w:r w:rsidRPr="00CE42A5">
              <w:rPr>
                <w:color w:val="000000"/>
                <w:sz w:val="22"/>
                <w:szCs w:val="22"/>
              </w:rPr>
              <w:br/>
              <w:t xml:space="preserve"> Sedlec 223 - </w:t>
            </w:r>
            <w:proofErr w:type="spellStart"/>
            <w:r w:rsidRPr="00CE42A5">
              <w:rPr>
                <w:color w:val="000000"/>
                <w:sz w:val="22"/>
                <w:szCs w:val="22"/>
              </w:rPr>
              <w:t>Gen.Svobody</w:t>
            </w:r>
            <w:proofErr w:type="spellEnd"/>
            <w:r w:rsidRPr="00CE42A5">
              <w:rPr>
                <w:color w:val="000000"/>
                <w:sz w:val="22"/>
                <w:szCs w:val="22"/>
              </w:rPr>
              <w:t>, Záběhlice, Rohov, Včelákova Lhota, Staré Mitrovice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D94E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60F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0FEA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6D95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264000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C459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4E4B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319440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636B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5F0517F9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1540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122E0" w14:textId="77777777" w:rsidR="00CE42A5" w:rsidRPr="00CE42A5" w:rsidRDefault="00CE42A5" w:rsidP="00CE4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E42A5">
              <w:rPr>
                <w:b/>
                <w:bCs/>
                <w:color w:val="000000"/>
                <w:sz w:val="22"/>
                <w:szCs w:val="22"/>
              </w:rPr>
              <w:t>Výměna stožárů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B10F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637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BB78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C722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2358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9F17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2813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42A5" w:rsidRPr="00CE42A5" w14:paraId="724980EB" w14:textId="77777777" w:rsidTr="00DA3925">
        <w:trPr>
          <w:trHeight w:val="9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98B3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004C8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Výměna stožárů - SB 1.15, 1.41, 1.42, 4.5, 4.10, 4.11, 4.12, 4.21, 4.22, 4.24, 4.25, 5.2, 6.20,</w:t>
            </w:r>
            <w:r w:rsidRPr="00CE42A5">
              <w:rPr>
                <w:color w:val="000000"/>
                <w:sz w:val="22"/>
                <w:szCs w:val="22"/>
              </w:rPr>
              <w:br/>
              <w:t xml:space="preserve"> 6.21, 6.32, 6.33, 6.36, 6.38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733B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5A9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9A51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DD23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360000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34AD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83B9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435600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36DD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DA3925" w:rsidRPr="00FE34DD" w14:paraId="5BEE9EE5" w14:textId="77777777" w:rsidTr="00DA3925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08E39FE6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F79FD05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VRN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5EC60B7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8471349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9BBCA4F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44D1D08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111 600,00 Kč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D5F77B2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270 000,00 Kč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27FE5EC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135 036,00 Kč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7FA444C1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326 700,00 Kč</w:t>
            </w:r>
          </w:p>
        </w:tc>
      </w:tr>
      <w:tr w:rsidR="00CE42A5" w:rsidRPr="00CE42A5" w14:paraId="13F70D66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8EA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B5B8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Související práce pro zařízení staveniště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17CD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0A02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D65A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1CA0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0F7A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7DA2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802D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36300</w:t>
            </w:r>
          </w:p>
        </w:tc>
      </w:tr>
      <w:tr w:rsidR="00CE42A5" w:rsidRPr="00CE42A5" w14:paraId="388FB5CA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CDBC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6A4E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Skládky na staveništi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1758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38C0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F6EA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4EB0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B46A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37B9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9FA7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108900</w:t>
            </w:r>
          </w:p>
        </w:tc>
      </w:tr>
      <w:tr w:rsidR="00CE42A5" w:rsidRPr="00CE42A5" w14:paraId="0E09E39B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E457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D543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Zabezpečení stanoviště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6EB1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3FD0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DB4A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7FB9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ADE0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6A21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424A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72600</w:t>
            </w:r>
          </w:p>
        </w:tc>
      </w:tr>
      <w:tr w:rsidR="00CE42A5" w:rsidRPr="00CE42A5" w14:paraId="1460E44A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792B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lastRenderedPageBreak/>
              <w:t>5.4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2183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Dopravní značení na staveništi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95F3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72C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2A08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5F88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AA17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0B5A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2AC0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108900</w:t>
            </w:r>
          </w:p>
        </w:tc>
      </w:tr>
      <w:tr w:rsidR="00CE42A5" w:rsidRPr="00CE42A5" w14:paraId="14658ADD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AADF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5.5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0B80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Revize na celé dílo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E2D9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8542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1A6E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111600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C58E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111600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9905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5D1D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135036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E499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x</w:t>
            </w:r>
          </w:p>
        </w:tc>
      </w:tr>
      <w:tr w:rsidR="00CE42A5" w:rsidRPr="00CE42A5" w14:paraId="690E9DBC" w14:textId="77777777" w:rsidTr="00DA3925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0C7D" w14:textId="77777777" w:rsidR="00CE42A5" w:rsidRPr="00CE42A5" w:rsidRDefault="00CE42A5" w:rsidP="00CE42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E6D6" w14:textId="77777777" w:rsidR="00CE42A5" w:rsidRPr="00CE42A5" w:rsidRDefault="00CE42A5" w:rsidP="00CE42A5"/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67E5" w14:textId="77777777" w:rsidR="00CE42A5" w:rsidRPr="00CE42A5" w:rsidRDefault="00CE42A5" w:rsidP="00CE42A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B953" w14:textId="77777777" w:rsidR="00CE42A5" w:rsidRPr="00CE42A5" w:rsidRDefault="00CE42A5" w:rsidP="00CE42A5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65D0" w14:textId="77777777" w:rsidR="00CE42A5" w:rsidRPr="00CE42A5" w:rsidRDefault="00CE42A5" w:rsidP="00CE42A5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D366" w14:textId="77777777" w:rsidR="00CE42A5" w:rsidRPr="00CE42A5" w:rsidRDefault="00CE42A5" w:rsidP="00CE42A5"/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CD30" w14:textId="77777777" w:rsidR="00CE42A5" w:rsidRPr="00CE42A5" w:rsidRDefault="00CE42A5" w:rsidP="00CE42A5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A22D" w14:textId="77777777" w:rsidR="00CE42A5" w:rsidRPr="00CE42A5" w:rsidRDefault="00CE42A5" w:rsidP="00CE42A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5604" w14:textId="77777777" w:rsidR="00CE42A5" w:rsidRPr="00CE42A5" w:rsidRDefault="00CE42A5" w:rsidP="00CE42A5"/>
        </w:tc>
      </w:tr>
      <w:tr w:rsidR="00CE42A5" w:rsidRPr="00CE42A5" w14:paraId="4B373526" w14:textId="77777777" w:rsidTr="00DA3925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1DAB" w14:textId="77777777" w:rsidR="00CE42A5" w:rsidRPr="00CE42A5" w:rsidRDefault="00CE42A5" w:rsidP="00CE42A5"/>
        </w:tc>
        <w:tc>
          <w:tcPr>
            <w:tcW w:w="5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2A4B" w14:textId="77777777" w:rsidR="00CE42A5" w:rsidRPr="00CE42A5" w:rsidRDefault="00CE42A5" w:rsidP="00CE4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E42A5">
              <w:rPr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8525" w14:textId="77777777" w:rsidR="00CE42A5" w:rsidRPr="00CE42A5" w:rsidRDefault="00CE42A5" w:rsidP="00CE4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E42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A6B2" w14:textId="77777777" w:rsidR="00CE42A5" w:rsidRPr="00CE42A5" w:rsidRDefault="00CE42A5" w:rsidP="00CE4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E42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D4BB" w14:textId="77777777" w:rsidR="00CE42A5" w:rsidRPr="00CE42A5" w:rsidRDefault="00CE42A5" w:rsidP="00CE4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E42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CA26" w14:textId="77777777" w:rsidR="00CE42A5" w:rsidRPr="00CE42A5" w:rsidRDefault="00CE42A5" w:rsidP="00CE42A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42A5">
              <w:rPr>
                <w:b/>
                <w:bCs/>
                <w:color w:val="000000"/>
                <w:sz w:val="22"/>
                <w:szCs w:val="22"/>
              </w:rPr>
              <w:t>5 995 027,00 Kč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E0D5" w14:textId="77777777" w:rsidR="00CE42A5" w:rsidRPr="00CE42A5" w:rsidRDefault="00CE42A5" w:rsidP="00CE42A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42A5">
              <w:rPr>
                <w:b/>
                <w:bCs/>
                <w:color w:val="000000"/>
                <w:sz w:val="22"/>
                <w:szCs w:val="22"/>
              </w:rPr>
              <w:t>435 800,00 Kč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1ABA" w14:textId="77777777" w:rsidR="00CE42A5" w:rsidRPr="00CE42A5" w:rsidRDefault="00CE42A5" w:rsidP="00CE42A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42A5">
              <w:rPr>
                <w:b/>
                <w:bCs/>
                <w:color w:val="000000"/>
                <w:sz w:val="22"/>
                <w:szCs w:val="22"/>
              </w:rPr>
              <w:t>7 253 982,67 Kč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7391F" w14:textId="77777777" w:rsidR="00CE42A5" w:rsidRPr="00CE42A5" w:rsidRDefault="00CE42A5" w:rsidP="00CE42A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42A5">
              <w:rPr>
                <w:b/>
                <w:bCs/>
                <w:color w:val="000000"/>
                <w:sz w:val="22"/>
                <w:szCs w:val="22"/>
              </w:rPr>
              <w:t>527 318,00 Kč</w:t>
            </w:r>
          </w:p>
        </w:tc>
      </w:tr>
      <w:tr w:rsidR="00CE42A5" w:rsidRPr="00CE42A5" w14:paraId="056C3206" w14:textId="77777777" w:rsidTr="00DA3925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D94F" w14:textId="77777777" w:rsidR="00CE42A5" w:rsidRPr="00CE42A5" w:rsidRDefault="00CE42A5" w:rsidP="00CE42A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71C3" w14:textId="77777777" w:rsidR="00CE42A5" w:rsidRPr="00CE42A5" w:rsidRDefault="00CE42A5" w:rsidP="00CE42A5"/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F2F2" w14:textId="77777777" w:rsidR="00CE42A5" w:rsidRPr="00CE42A5" w:rsidRDefault="00CE42A5" w:rsidP="00CE42A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1518" w14:textId="77777777" w:rsidR="00CE42A5" w:rsidRPr="00CE42A5" w:rsidRDefault="00CE42A5" w:rsidP="00CE42A5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F1C5" w14:textId="77777777" w:rsidR="00CE42A5" w:rsidRPr="00CE42A5" w:rsidRDefault="00CE42A5" w:rsidP="00CE42A5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C0F2" w14:textId="77777777" w:rsidR="00CE42A5" w:rsidRPr="00CE42A5" w:rsidRDefault="00CE42A5" w:rsidP="00CE42A5"/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EE76" w14:textId="77777777" w:rsidR="00CE42A5" w:rsidRPr="00CE42A5" w:rsidRDefault="00CE42A5" w:rsidP="00CE42A5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20F2" w14:textId="77777777" w:rsidR="00CE42A5" w:rsidRPr="00CE42A5" w:rsidRDefault="00CE42A5" w:rsidP="00CE42A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DC53" w14:textId="77777777" w:rsidR="00CE42A5" w:rsidRPr="00CE42A5" w:rsidRDefault="00CE42A5" w:rsidP="00CE42A5"/>
        </w:tc>
      </w:tr>
      <w:tr w:rsidR="00CE42A5" w:rsidRPr="00CE42A5" w14:paraId="50741CB1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C9CD" w14:textId="77777777" w:rsidR="00CE42A5" w:rsidRPr="00CE42A5" w:rsidRDefault="00CE42A5" w:rsidP="00CE42A5"/>
        </w:tc>
        <w:tc>
          <w:tcPr>
            <w:tcW w:w="5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8B19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1ED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FE82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9F1D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Mj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E5DE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3051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DPH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975E2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Celkem s DPH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2C82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</w:p>
        </w:tc>
      </w:tr>
      <w:tr w:rsidR="00CE42A5" w:rsidRPr="00CE42A5" w14:paraId="0BC846ED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8540" w14:textId="77777777" w:rsidR="00CE42A5" w:rsidRPr="00CE42A5" w:rsidRDefault="00CE42A5" w:rsidP="00CE42A5"/>
        </w:tc>
        <w:tc>
          <w:tcPr>
            <w:tcW w:w="5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9EA7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Celkové výdaje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1B32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45A6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CE23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16F1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6 430 827,00 Kč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E9B4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1 350 473,67 Kč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F632C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7 781 300,67 Kč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8573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E42A5" w:rsidRPr="00CE42A5" w14:paraId="5CD6DDFB" w14:textId="77777777" w:rsidTr="00DA3925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A3C7" w14:textId="77777777" w:rsidR="00CE42A5" w:rsidRPr="00CE42A5" w:rsidRDefault="00CE42A5" w:rsidP="00CE42A5"/>
        </w:tc>
        <w:tc>
          <w:tcPr>
            <w:tcW w:w="5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CD2D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Způsobilé výdaje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26EB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CAAE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4FBA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8563A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5 995 027,00 Kč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0F019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1 258 955,67 Kč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7C0D5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7 253 982,67 Kč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6561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E42A5" w:rsidRPr="00CE42A5" w14:paraId="443A339F" w14:textId="77777777" w:rsidTr="00DA3925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C94F" w14:textId="77777777" w:rsidR="00CE42A5" w:rsidRPr="00CE42A5" w:rsidRDefault="00CE42A5" w:rsidP="00CE42A5"/>
        </w:tc>
        <w:tc>
          <w:tcPr>
            <w:tcW w:w="5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AE58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Nezpůsobilé výdaje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4D39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42B9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83D4" w14:textId="77777777" w:rsidR="00CE42A5" w:rsidRPr="00CE42A5" w:rsidRDefault="00CE42A5" w:rsidP="00CE42A5">
            <w:pPr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F46F1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435 800,00 Kč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146BF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91 518,00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3D3E5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  <w:r w:rsidRPr="00CE42A5">
              <w:rPr>
                <w:color w:val="000000"/>
                <w:sz w:val="22"/>
                <w:szCs w:val="22"/>
              </w:rPr>
              <w:t>527 318,00 Kč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CF1C" w14:textId="77777777" w:rsidR="00CE42A5" w:rsidRPr="00CE42A5" w:rsidRDefault="00CE42A5" w:rsidP="00CE42A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503E52C1" w14:textId="77777777" w:rsidR="00CE42A5" w:rsidRDefault="00CE42A5">
      <w:pPr>
        <w:widowControl w:val="0"/>
        <w:jc w:val="both"/>
        <w:rPr>
          <w:b/>
          <w:sz w:val="24"/>
          <w:szCs w:val="24"/>
        </w:rPr>
      </w:pPr>
    </w:p>
    <w:p w14:paraId="145C2AC8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2FD7B93A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7E156F17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0458E16C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22C4D590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173FB02F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791C3EBB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42A1FA12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2A7C6A18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2AC29D1A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4B5B1973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01EEE143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0FA49E12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6ABB321E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5319B671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67BF8DA8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3651BB45" w14:textId="77777777" w:rsidR="005E6E58" w:rsidRDefault="005E6E58">
      <w:pPr>
        <w:widowControl w:val="0"/>
        <w:jc w:val="both"/>
        <w:rPr>
          <w:b/>
          <w:sz w:val="24"/>
          <w:szCs w:val="24"/>
        </w:rPr>
      </w:pPr>
    </w:p>
    <w:p w14:paraId="66E56E38" w14:textId="77777777" w:rsidR="005E6E58" w:rsidRPr="00021A45" w:rsidRDefault="005E6E58">
      <w:pPr>
        <w:widowControl w:val="0"/>
        <w:jc w:val="both"/>
        <w:rPr>
          <w:b/>
          <w:sz w:val="24"/>
          <w:szCs w:val="24"/>
        </w:rPr>
      </w:pPr>
    </w:p>
    <w:p w14:paraId="154E906C" w14:textId="18D4404D" w:rsidR="00EC572B" w:rsidRDefault="00EC572B">
      <w:pPr>
        <w:widowControl w:val="0"/>
        <w:jc w:val="both"/>
        <w:rPr>
          <w:b/>
          <w:sz w:val="24"/>
          <w:szCs w:val="24"/>
        </w:rPr>
      </w:pPr>
      <w:r w:rsidRPr="00021A45">
        <w:rPr>
          <w:b/>
          <w:sz w:val="24"/>
          <w:szCs w:val="24"/>
        </w:rPr>
        <w:lastRenderedPageBreak/>
        <w:t>Příloha č. 3 – Finanční harmonogram</w:t>
      </w:r>
    </w:p>
    <w:p w14:paraId="1143F5BE" w14:textId="77777777" w:rsidR="00FE34DD" w:rsidRDefault="00FE34DD">
      <w:pPr>
        <w:widowControl w:val="0"/>
        <w:jc w:val="both"/>
        <w:rPr>
          <w:b/>
          <w:sz w:val="24"/>
          <w:szCs w:val="24"/>
        </w:rPr>
      </w:pPr>
    </w:p>
    <w:tbl>
      <w:tblPr>
        <w:tblStyle w:val="Mkatabulky"/>
        <w:tblW w:w="12891" w:type="dxa"/>
        <w:tblInd w:w="-289" w:type="dxa"/>
        <w:tblLook w:val="04A0" w:firstRow="1" w:lastRow="0" w:firstColumn="1" w:lastColumn="0" w:noHBand="0" w:noVBand="1"/>
      </w:tblPr>
      <w:tblGrid>
        <w:gridCol w:w="2941"/>
        <w:gridCol w:w="2682"/>
        <w:gridCol w:w="2553"/>
        <w:gridCol w:w="2162"/>
        <w:gridCol w:w="2553"/>
      </w:tblGrid>
      <w:tr w:rsidR="00FE34DD" w:rsidRPr="006F07E9" w14:paraId="1F2BD438" w14:textId="77777777" w:rsidTr="006F07E9">
        <w:trPr>
          <w:trHeight w:val="242"/>
        </w:trPr>
        <w:tc>
          <w:tcPr>
            <w:tcW w:w="2941" w:type="dxa"/>
          </w:tcPr>
          <w:p w14:paraId="39C7B82B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682" w:type="dxa"/>
          </w:tcPr>
          <w:p w14:paraId="3DF11FA4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6F07E9">
              <w:rPr>
                <w:rFonts w:ascii="Times New Roman" w:hAnsi="Times New Roman"/>
                <w:bCs/>
                <w:sz w:val="22"/>
                <w:szCs w:val="22"/>
              </w:rPr>
              <w:t>Listopad 2023</w:t>
            </w:r>
          </w:p>
        </w:tc>
        <w:tc>
          <w:tcPr>
            <w:tcW w:w="2553" w:type="dxa"/>
          </w:tcPr>
          <w:p w14:paraId="66579E22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6F07E9">
              <w:rPr>
                <w:rFonts w:ascii="Times New Roman" w:hAnsi="Times New Roman"/>
                <w:bCs/>
                <w:sz w:val="22"/>
                <w:szCs w:val="22"/>
              </w:rPr>
              <w:t>Listopad 2024</w:t>
            </w:r>
          </w:p>
        </w:tc>
        <w:tc>
          <w:tcPr>
            <w:tcW w:w="2162" w:type="dxa"/>
          </w:tcPr>
          <w:p w14:paraId="4A5A6A19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6F07E9">
              <w:rPr>
                <w:rFonts w:ascii="Times New Roman" w:hAnsi="Times New Roman"/>
                <w:bCs/>
                <w:sz w:val="22"/>
                <w:szCs w:val="22"/>
              </w:rPr>
              <w:t>Prosinec 2024</w:t>
            </w:r>
          </w:p>
        </w:tc>
        <w:tc>
          <w:tcPr>
            <w:tcW w:w="2553" w:type="dxa"/>
          </w:tcPr>
          <w:p w14:paraId="09A52291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6F07E9">
              <w:rPr>
                <w:rFonts w:ascii="Times New Roman" w:hAnsi="Times New Roman"/>
                <w:bCs/>
                <w:sz w:val="22"/>
                <w:szCs w:val="22"/>
              </w:rPr>
              <w:t>Leden 2026</w:t>
            </w:r>
          </w:p>
        </w:tc>
      </w:tr>
      <w:tr w:rsidR="00FE34DD" w:rsidRPr="006F07E9" w14:paraId="48A1BD54" w14:textId="77777777" w:rsidTr="006F07E9">
        <w:trPr>
          <w:trHeight w:val="141"/>
        </w:trPr>
        <w:tc>
          <w:tcPr>
            <w:tcW w:w="2941" w:type="dxa"/>
          </w:tcPr>
          <w:p w14:paraId="6F791D04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6F07E9">
              <w:rPr>
                <w:rFonts w:ascii="Times New Roman" w:hAnsi="Times New Roman"/>
                <w:bCs/>
                <w:sz w:val="22"/>
                <w:szCs w:val="22"/>
              </w:rPr>
              <w:t>1.etapa</w:t>
            </w:r>
          </w:p>
        </w:tc>
        <w:tc>
          <w:tcPr>
            <w:tcW w:w="2682" w:type="dxa"/>
            <w:shd w:val="clear" w:color="auto" w:fill="F2F2F2" w:themeFill="background1" w:themeFillShade="F2"/>
          </w:tcPr>
          <w:p w14:paraId="145B16E5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6F07E9">
              <w:rPr>
                <w:rFonts w:ascii="Times New Roman" w:hAnsi="Times New Roman"/>
                <w:bCs/>
                <w:sz w:val="22"/>
                <w:szCs w:val="22"/>
              </w:rPr>
              <w:t>4 710 743,- Kč bez DPH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14:paraId="058A0D29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62" w:type="dxa"/>
            <w:shd w:val="clear" w:color="auto" w:fill="F2F2F2" w:themeFill="background1" w:themeFillShade="F2"/>
          </w:tcPr>
          <w:p w14:paraId="1C2799B1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14:paraId="363FCCD4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E34DD" w:rsidRPr="006F07E9" w14:paraId="277C9D23" w14:textId="77777777" w:rsidTr="006F07E9">
        <w:trPr>
          <w:trHeight w:val="237"/>
        </w:trPr>
        <w:tc>
          <w:tcPr>
            <w:tcW w:w="2941" w:type="dxa"/>
          </w:tcPr>
          <w:p w14:paraId="7FE910F6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6F07E9">
              <w:rPr>
                <w:rFonts w:ascii="Times New Roman" w:hAnsi="Times New Roman"/>
                <w:bCs/>
                <w:sz w:val="22"/>
                <w:szCs w:val="22"/>
              </w:rPr>
              <w:t>2. etapa</w:t>
            </w:r>
          </w:p>
        </w:tc>
        <w:tc>
          <w:tcPr>
            <w:tcW w:w="2682" w:type="dxa"/>
            <w:shd w:val="clear" w:color="auto" w:fill="F2F2F2" w:themeFill="background1" w:themeFillShade="F2"/>
          </w:tcPr>
          <w:p w14:paraId="2B3C9837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14:paraId="4EA850B8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6F07E9">
              <w:rPr>
                <w:rFonts w:ascii="Times New Roman" w:hAnsi="Times New Roman"/>
                <w:bCs/>
                <w:sz w:val="22"/>
                <w:szCs w:val="22"/>
              </w:rPr>
              <w:t>1 640 084,- Kč bez DPH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14:paraId="2A2D7B69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14:paraId="2DE43972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E34DD" w:rsidRPr="006F07E9" w14:paraId="481E3453" w14:textId="77777777" w:rsidTr="006F07E9">
        <w:trPr>
          <w:trHeight w:val="543"/>
        </w:trPr>
        <w:tc>
          <w:tcPr>
            <w:tcW w:w="2941" w:type="dxa"/>
          </w:tcPr>
          <w:p w14:paraId="72A50F91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6F07E9">
              <w:rPr>
                <w:rFonts w:ascii="Times New Roman" w:hAnsi="Times New Roman"/>
                <w:bCs/>
                <w:sz w:val="22"/>
                <w:szCs w:val="22"/>
              </w:rPr>
              <w:t>Pasport VO, Vyhotovení protokolu o ověření osvětlenosti</w:t>
            </w:r>
          </w:p>
        </w:tc>
        <w:tc>
          <w:tcPr>
            <w:tcW w:w="2682" w:type="dxa"/>
            <w:shd w:val="clear" w:color="auto" w:fill="F2F2F2" w:themeFill="background1" w:themeFillShade="F2"/>
          </w:tcPr>
          <w:p w14:paraId="4153354C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14:paraId="303075C2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62" w:type="dxa"/>
            <w:shd w:val="clear" w:color="auto" w:fill="F2F2F2" w:themeFill="background1" w:themeFillShade="F2"/>
          </w:tcPr>
          <w:p w14:paraId="4E226273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6F07E9">
              <w:rPr>
                <w:rFonts w:ascii="Times New Roman" w:hAnsi="Times New Roman"/>
                <w:bCs/>
                <w:sz w:val="22"/>
                <w:szCs w:val="22"/>
              </w:rPr>
              <w:t>55 000,- Kč bez DPH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14:paraId="1827C0DA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E34DD" w:rsidRPr="006F07E9" w14:paraId="0FBF1D93" w14:textId="77777777" w:rsidTr="006F07E9">
        <w:trPr>
          <w:trHeight w:val="242"/>
        </w:trPr>
        <w:tc>
          <w:tcPr>
            <w:tcW w:w="2941" w:type="dxa"/>
          </w:tcPr>
          <w:p w14:paraId="49CA38C8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6F07E9">
              <w:rPr>
                <w:rFonts w:ascii="Times New Roman" w:hAnsi="Times New Roman"/>
                <w:bCs/>
                <w:sz w:val="22"/>
                <w:szCs w:val="22"/>
              </w:rPr>
              <w:t>Vyhotovení ZVA</w:t>
            </w:r>
          </w:p>
        </w:tc>
        <w:tc>
          <w:tcPr>
            <w:tcW w:w="2682" w:type="dxa"/>
            <w:shd w:val="clear" w:color="auto" w:fill="F2F2F2" w:themeFill="background1" w:themeFillShade="F2"/>
          </w:tcPr>
          <w:p w14:paraId="6DF12852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14:paraId="57A4BF8F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62" w:type="dxa"/>
            <w:shd w:val="clear" w:color="auto" w:fill="F2F2F2" w:themeFill="background1" w:themeFillShade="F2"/>
          </w:tcPr>
          <w:p w14:paraId="6655AED5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14:paraId="00211213" w14:textId="77777777" w:rsidR="00FE34DD" w:rsidRPr="006F07E9" w:rsidRDefault="00FE34DD" w:rsidP="0064510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6F07E9">
              <w:rPr>
                <w:rFonts w:ascii="Times New Roman" w:hAnsi="Times New Roman"/>
                <w:bCs/>
                <w:sz w:val="22"/>
                <w:szCs w:val="22"/>
              </w:rPr>
              <w:t>25 000,- Kč bez DPH</w:t>
            </w:r>
          </w:p>
        </w:tc>
      </w:tr>
    </w:tbl>
    <w:p w14:paraId="5619E088" w14:textId="77777777" w:rsidR="00FE34DD" w:rsidRPr="00021A45" w:rsidRDefault="00FE34DD">
      <w:pPr>
        <w:widowControl w:val="0"/>
        <w:jc w:val="both"/>
        <w:rPr>
          <w:b/>
          <w:sz w:val="24"/>
          <w:szCs w:val="24"/>
        </w:rPr>
      </w:pPr>
    </w:p>
    <w:p w14:paraId="59F62A58" w14:textId="77777777" w:rsidR="006F07E9" w:rsidRDefault="006F07E9">
      <w:pPr>
        <w:widowControl w:val="0"/>
        <w:spacing w:before="120"/>
        <w:jc w:val="both"/>
        <w:rPr>
          <w:b/>
          <w:sz w:val="24"/>
          <w:szCs w:val="24"/>
        </w:rPr>
      </w:pPr>
    </w:p>
    <w:p w14:paraId="091A3507" w14:textId="77777777" w:rsidR="006F07E9" w:rsidRDefault="006F07E9">
      <w:pPr>
        <w:widowControl w:val="0"/>
        <w:spacing w:before="120"/>
        <w:jc w:val="both"/>
        <w:rPr>
          <w:b/>
          <w:sz w:val="24"/>
          <w:szCs w:val="24"/>
        </w:rPr>
      </w:pPr>
    </w:p>
    <w:p w14:paraId="018C0226" w14:textId="77777777" w:rsidR="006F07E9" w:rsidRDefault="006F07E9">
      <w:pPr>
        <w:widowControl w:val="0"/>
        <w:spacing w:before="120"/>
        <w:jc w:val="both"/>
        <w:rPr>
          <w:b/>
          <w:sz w:val="24"/>
          <w:szCs w:val="24"/>
        </w:rPr>
      </w:pPr>
    </w:p>
    <w:p w14:paraId="6AFAD6E5" w14:textId="77777777" w:rsidR="0039383B" w:rsidRDefault="0039383B">
      <w:pPr>
        <w:widowControl w:val="0"/>
        <w:spacing w:before="120"/>
        <w:jc w:val="both"/>
        <w:rPr>
          <w:b/>
          <w:sz w:val="24"/>
          <w:szCs w:val="24"/>
        </w:rPr>
        <w:sectPr w:rsidR="0039383B" w:rsidSect="00595628">
          <w:pgSz w:w="16838" w:h="11906" w:orient="landscape"/>
          <w:pgMar w:top="1418" w:right="1701" w:bottom="1418" w:left="1418" w:header="709" w:footer="709" w:gutter="0"/>
          <w:cols w:space="708"/>
          <w:formProt w:val="0"/>
          <w:docGrid w:linePitch="272" w:charSpace="2047"/>
        </w:sectPr>
      </w:pPr>
    </w:p>
    <w:p w14:paraId="16EE6C6D" w14:textId="5252CD6B" w:rsidR="00A81587" w:rsidRPr="00021A45" w:rsidRDefault="00767992">
      <w:pPr>
        <w:widowControl w:val="0"/>
        <w:spacing w:before="120"/>
        <w:jc w:val="both"/>
        <w:rPr>
          <w:b/>
          <w:sz w:val="24"/>
          <w:szCs w:val="24"/>
        </w:rPr>
      </w:pPr>
      <w:r w:rsidRPr="00021A45">
        <w:rPr>
          <w:b/>
          <w:sz w:val="24"/>
          <w:szCs w:val="24"/>
        </w:rPr>
        <w:lastRenderedPageBreak/>
        <w:t xml:space="preserve">Příloha č. </w:t>
      </w:r>
      <w:r w:rsidR="00EC572B" w:rsidRPr="00021A45">
        <w:rPr>
          <w:b/>
          <w:sz w:val="24"/>
          <w:szCs w:val="24"/>
        </w:rPr>
        <w:t>4</w:t>
      </w:r>
      <w:r w:rsidRPr="00021A45">
        <w:rPr>
          <w:b/>
          <w:sz w:val="24"/>
          <w:szCs w:val="24"/>
        </w:rPr>
        <w:t xml:space="preserve"> – Technická specifikace</w:t>
      </w:r>
    </w:p>
    <w:p w14:paraId="53C244EC" w14:textId="4B74E352" w:rsidR="00A81587" w:rsidRDefault="00C32D1F" w:rsidP="006F07E9">
      <w:pPr>
        <w:widowControl w:val="0"/>
        <w:jc w:val="both"/>
        <w:rPr>
          <w:i/>
          <w:sz w:val="24"/>
        </w:rPr>
      </w:pPr>
      <w:r w:rsidRPr="00C32D1F">
        <w:rPr>
          <w:i/>
          <w:noProof/>
          <w:sz w:val="24"/>
        </w:rPr>
        <w:drawing>
          <wp:inline distT="0" distB="0" distL="0" distR="0" wp14:anchorId="5E41A052" wp14:editId="2D7A432F">
            <wp:extent cx="5759450" cy="7046595"/>
            <wp:effectExtent l="0" t="0" r="0" b="1905"/>
            <wp:docPr id="1642767724" name="Obrázek 1" descr="Obsah obrázku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767724" name="Obrázek 1" descr="Obsah obrázku diagram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04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BFDB5" w14:textId="77777777" w:rsidR="00C32D1F" w:rsidRDefault="00C32D1F" w:rsidP="006F07E9">
      <w:pPr>
        <w:widowControl w:val="0"/>
        <w:jc w:val="both"/>
        <w:rPr>
          <w:i/>
          <w:sz w:val="24"/>
        </w:rPr>
      </w:pPr>
    </w:p>
    <w:p w14:paraId="0C521451" w14:textId="77777777" w:rsidR="00C32D1F" w:rsidRDefault="00C32D1F" w:rsidP="006F07E9">
      <w:pPr>
        <w:widowControl w:val="0"/>
        <w:jc w:val="both"/>
        <w:rPr>
          <w:i/>
          <w:sz w:val="24"/>
        </w:rPr>
      </w:pPr>
    </w:p>
    <w:p w14:paraId="5528F656" w14:textId="77777777" w:rsidR="00C32D1F" w:rsidRDefault="00C32D1F" w:rsidP="006F07E9">
      <w:pPr>
        <w:widowControl w:val="0"/>
        <w:jc w:val="both"/>
        <w:rPr>
          <w:i/>
          <w:sz w:val="24"/>
        </w:rPr>
      </w:pPr>
    </w:p>
    <w:p w14:paraId="6DF07BC0" w14:textId="77777777" w:rsidR="00C32D1F" w:rsidRDefault="00C32D1F" w:rsidP="006F07E9">
      <w:pPr>
        <w:widowControl w:val="0"/>
        <w:jc w:val="both"/>
        <w:rPr>
          <w:i/>
          <w:sz w:val="24"/>
        </w:rPr>
      </w:pPr>
    </w:p>
    <w:p w14:paraId="4C333DDF" w14:textId="77777777" w:rsidR="00C32D1F" w:rsidRDefault="00C32D1F" w:rsidP="006F07E9">
      <w:pPr>
        <w:widowControl w:val="0"/>
        <w:jc w:val="both"/>
        <w:rPr>
          <w:i/>
          <w:sz w:val="24"/>
        </w:rPr>
      </w:pPr>
    </w:p>
    <w:p w14:paraId="032A4373" w14:textId="77777777" w:rsidR="00C32D1F" w:rsidRDefault="00C32D1F" w:rsidP="006F07E9">
      <w:pPr>
        <w:widowControl w:val="0"/>
        <w:jc w:val="both"/>
        <w:rPr>
          <w:i/>
          <w:sz w:val="24"/>
        </w:rPr>
      </w:pPr>
    </w:p>
    <w:p w14:paraId="149FCB93" w14:textId="77777777" w:rsidR="00C32D1F" w:rsidRDefault="00C32D1F" w:rsidP="006F07E9">
      <w:pPr>
        <w:widowControl w:val="0"/>
        <w:jc w:val="both"/>
        <w:rPr>
          <w:i/>
          <w:sz w:val="24"/>
        </w:rPr>
      </w:pPr>
    </w:p>
    <w:p w14:paraId="3CFF6AF9" w14:textId="6114C857" w:rsidR="00C32D1F" w:rsidRDefault="00FB1B9F" w:rsidP="006F07E9">
      <w:pPr>
        <w:widowControl w:val="0"/>
        <w:jc w:val="both"/>
        <w:rPr>
          <w:i/>
          <w:sz w:val="24"/>
        </w:rPr>
      </w:pPr>
      <w:r w:rsidRPr="00FB1B9F">
        <w:rPr>
          <w:i/>
          <w:noProof/>
          <w:sz w:val="24"/>
        </w:rPr>
        <w:lastRenderedPageBreak/>
        <w:drawing>
          <wp:inline distT="0" distB="0" distL="0" distR="0" wp14:anchorId="755699FA" wp14:editId="1B3A3A5B">
            <wp:extent cx="5759450" cy="7247890"/>
            <wp:effectExtent l="0" t="0" r="0" b="0"/>
            <wp:docPr id="2031285252" name="Obrázek 1" descr="Obsah obrázku diagram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85252" name="Obrázek 1" descr="Obsah obrázku diagram, text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24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12E51" w14:textId="3B1CC3CD" w:rsidR="00D05EE6" w:rsidRPr="00021A45" w:rsidRDefault="00D05EE6" w:rsidP="006F07E9">
      <w:pPr>
        <w:widowControl w:val="0"/>
        <w:jc w:val="both"/>
        <w:rPr>
          <w:i/>
          <w:sz w:val="24"/>
        </w:rPr>
      </w:pPr>
      <w:r w:rsidRPr="00D05EE6">
        <w:rPr>
          <w:i/>
          <w:noProof/>
          <w:sz w:val="24"/>
        </w:rPr>
        <w:lastRenderedPageBreak/>
        <w:drawing>
          <wp:inline distT="0" distB="0" distL="0" distR="0" wp14:anchorId="59906AF5" wp14:editId="3D6BFB21">
            <wp:extent cx="5759450" cy="7244715"/>
            <wp:effectExtent l="0" t="0" r="0" b="0"/>
            <wp:docPr id="602186044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186044" name="Obrázek 1" descr="Obsah obrázku text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24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EE6" w:rsidRPr="00021A45" w:rsidSect="0039383B">
      <w:pgSz w:w="11906" w:h="16838"/>
      <w:pgMar w:top="1701" w:right="1418" w:bottom="1418" w:left="1418" w:header="709" w:footer="709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8E8C5" w14:textId="77777777" w:rsidR="00E944D0" w:rsidRDefault="00E944D0">
      <w:r>
        <w:separator/>
      </w:r>
    </w:p>
  </w:endnote>
  <w:endnote w:type="continuationSeparator" w:id="0">
    <w:p w14:paraId="07E56163" w14:textId="77777777" w:rsidR="00E944D0" w:rsidRDefault="00E9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869A" w14:textId="77777777" w:rsidR="00A81587" w:rsidRDefault="00767992"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t xml:space="preserve">Stránka </w:t>
    </w:r>
    <w:r w:rsidR="00BD16EB">
      <w:fldChar w:fldCharType="begin"/>
    </w:r>
    <w:r>
      <w:instrText>PAGE</w:instrText>
    </w:r>
    <w:r w:rsidR="00BD16EB">
      <w:fldChar w:fldCharType="separate"/>
    </w:r>
    <w:r w:rsidR="0075423E">
      <w:rPr>
        <w:noProof/>
      </w:rPr>
      <w:t>12</w:t>
    </w:r>
    <w:r w:rsidR="00BD16EB">
      <w:fldChar w:fldCharType="end"/>
    </w:r>
    <w:r>
      <w:t xml:space="preserve"> z </w:t>
    </w:r>
    <w:r w:rsidR="00BD16EB">
      <w:fldChar w:fldCharType="begin"/>
    </w:r>
    <w:r>
      <w:instrText>NUMPAGES</w:instrText>
    </w:r>
    <w:r w:rsidR="00BD16EB">
      <w:fldChar w:fldCharType="separate"/>
    </w:r>
    <w:r w:rsidR="0075423E">
      <w:rPr>
        <w:noProof/>
      </w:rPr>
      <w:t>12</w:t>
    </w:r>
    <w:r w:rsidR="00BD16EB">
      <w:fldChar w:fldCharType="end"/>
    </w:r>
  </w:p>
  <w:p w14:paraId="5429C332" w14:textId="77777777" w:rsidR="00A81587" w:rsidRDefault="00A81587">
    <w:pPr>
      <w:pStyle w:val="Zpat"/>
      <w:jc w:val="both"/>
    </w:pPr>
  </w:p>
  <w:p w14:paraId="61323BAA" w14:textId="77777777" w:rsidR="00A81587" w:rsidRDefault="00A81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553A" w14:textId="77777777" w:rsidR="00E944D0" w:rsidRDefault="00E944D0">
      <w:r>
        <w:separator/>
      </w:r>
    </w:p>
  </w:footnote>
  <w:footnote w:type="continuationSeparator" w:id="0">
    <w:p w14:paraId="38BE1269" w14:textId="77777777" w:rsidR="00E944D0" w:rsidRDefault="00E9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9"/>
      <w:gridCol w:w="2808"/>
      <w:gridCol w:w="2653"/>
    </w:tblGrid>
    <w:tr w:rsidR="0043516D" w14:paraId="5BE7C671" w14:textId="77777777" w:rsidTr="00F23960">
      <w:tc>
        <w:tcPr>
          <w:tcW w:w="3070" w:type="dxa"/>
        </w:tcPr>
        <w:p w14:paraId="2656BE01" w14:textId="18EB658B" w:rsidR="0043516D" w:rsidRDefault="00A615DF" w:rsidP="00F23960">
          <w:pPr>
            <w:pStyle w:val="Zhlav"/>
            <w:tabs>
              <w:tab w:val="clear" w:pos="4536"/>
              <w:tab w:val="clear" w:pos="9072"/>
              <w:tab w:val="left" w:pos="3960"/>
              <w:tab w:val="left" w:pos="7860"/>
            </w:tabs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6814E0E3" wp14:editId="6179CE47">
                    <wp:extent cx="2154555" cy="596265"/>
                    <wp:effectExtent l="0" t="0" r="0" b="3810"/>
                    <wp:docPr id="1436563125" name="Plátno 1436563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pic:pic xmlns:pic="http://schemas.openxmlformats.org/drawingml/2006/picture">
                            <pic:nvPicPr>
                              <pic:cNvPr id="5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96440" cy="5346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49BD972A" id="Plátno 1436563125" o:spid="_x0000_s1026" editas="canvas" style="width:169.65pt;height:46.95pt;mso-position-horizontal-relative:char;mso-position-vertical-relative:line" coordsize="21545,5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1545;height:5962;visibility:visible;mso-wrap-style:square">
                      <v:fill o:detectmouseclick="t"/>
                      <v:path o:connecttype="none"/>
                    </v:shape>
                    <v:shape id="Picture 9" o:spid="_x0000_s1028" type="#_x0000_t75" style="position:absolute;width:19964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071" w:type="dxa"/>
        </w:tcPr>
        <w:p w14:paraId="68C3F69D" w14:textId="79F40DA1" w:rsidR="0043516D" w:rsidRDefault="00A615DF" w:rsidP="00F23960">
          <w:pPr>
            <w:pStyle w:val="Zhlav"/>
            <w:tabs>
              <w:tab w:val="clear" w:pos="4536"/>
              <w:tab w:val="clear" w:pos="9072"/>
              <w:tab w:val="left" w:pos="3960"/>
              <w:tab w:val="left" w:pos="7860"/>
            </w:tabs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3286601F" wp14:editId="18CFE0E9">
                    <wp:extent cx="1372870" cy="536575"/>
                    <wp:effectExtent l="0" t="0" r="0" b="0"/>
                    <wp:docPr id="772501124" name="Plátno 7725011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pic:pic xmlns:pic="http://schemas.openxmlformats.org/drawingml/2006/picture">
                            <pic:nvPicPr>
                              <pic:cNvPr id="3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970" cy="53657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484F7B3D" id="Plátno 772501124" o:spid="_x0000_s1026" editas="canvas" style="width:108.1pt;height:42.25pt;mso-position-horizontal-relative:char;mso-position-vertical-relative:line" coordsize="13728,5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">
                    <v:shape id="_x0000_s1027" type="#_x0000_t75" style="position:absolute;width:13728;height:5365;visibility:visible;mso-wrap-style:square">
                      <v:fill o:detectmouseclick="t"/>
                      <v:path o:connecttype="none"/>
                    </v:shape>
                    <v:shape id="Picture 6" o:spid="_x0000_s1028" type="#_x0000_t75" style="position:absolute;width:12839;height:5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071" w:type="dxa"/>
        </w:tcPr>
        <w:p w14:paraId="40D8E576" w14:textId="394F4B4E" w:rsidR="0043516D" w:rsidRDefault="00A615DF" w:rsidP="00F23960">
          <w:pPr>
            <w:pStyle w:val="Zhlav"/>
            <w:tabs>
              <w:tab w:val="clear" w:pos="4536"/>
              <w:tab w:val="clear" w:pos="9072"/>
              <w:tab w:val="left" w:pos="3960"/>
              <w:tab w:val="left" w:pos="7860"/>
            </w:tabs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06687F7F" wp14:editId="6361C855">
                    <wp:extent cx="1113155" cy="596265"/>
                    <wp:effectExtent l="0" t="0" r="1270" b="3810"/>
                    <wp:docPr id="1330831773" name="Plátno 133083177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pic:pic xmlns:pic="http://schemas.openxmlformats.org/drawingml/2006/picture">
                            <pic:nvPicPr>
                              <pic:cNvPr id="1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6965" cy="60007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7F9823BA" id="Plátno 1330831773" o:spid="_x0000_s1026" editas="canvas" style="width:87.65pt;height:46.95pt;mso-position-horizontal-relative:char;mso-position-vertical-relative:line" coordsize="11131,5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">
                    <v:shape id="_x0000_s1027" type="#_x0000_t75" style="position:absolute;width:11131;height:5962;visibility:visible;mso-wrap-style:square">
                      <v:fill o:detectmouseclick="t"/>
                      <v:path o:connecttype="none"/>
                    </v:shape>
                    <v:shape id="Picture 3" o:spid="_x0000_s1028" type="#_x0000_t75" style="position:absolute;width:11169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">
                      <v:imagedata r:id="rId6" o:title=""/>
                    </v:shape>
                    <w10:anchorlock/>
                  </v:group>
                </w:pict>
              </mc:Fallback>
            </mc:AlternateContent>
          </w:r>
        </w:p>
      </w:tc>
    </w:tr>
  </w:tbl>
  <w:p w14:paraId="65B4D070" w14:textId="77777777" w:rsidR="00A81587" w:rsidRDefault="00A8158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5C6"/>
    <w:multiLevelType w:val="multilevel"/>
    <w:tmpl w:val="14A8BD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1CE69E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2434FA0"/>
    <w:multiLevelType w:val="hybridMultilevel"/>
    <w:tmpl w:val="08144DCA"/>
    <w:lvl w:ilvl="0" w:tplc="DDEC2D4A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C02CE"/>
    <w:multiLevelType w:val="multilevel"/>
    <w:tmpl w:val="564AD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95507B"/>
    <w:multiLevelType w:val="hybridMultilevel"/>
    <w:tmpl w:val="78446EC6"/>
    <w:lvl w:ilvl="0" w:tplc="27380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E005C"/>
    <w:multiLevelType w:val="multilevel"/>
    <w:tmpl w:val="E47857F6"/>
    <w:lvl w:ilvl="0">
      <w:start w:val="5"/>
      <w:numFmt w:val="decimal"/>
      <w:lvlText w:val="%1"/>
      <w:lvlJc w:val="left"/>
      <w:pPr>
        <w:tabs>
          <w:tab w:val="num" w:pos="1415"/>
        </w:tabs>
        <w:ind w:left="141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BDF3B5D"/>
    <w:multiLevelType w:val="multilevel"/>
    <w:tmpl w:val="3F167EB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15E0ED3"/>
    <w:multiLevelType w:val="multilevel"/>
    <w:tmpl w:val="564AD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B575DA"/>
    <w:multiLevelType w:val="hybridMultilevel"/>
    <w:tmpl w:val="1784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5145D"/>
    <w:multiLevelType w:val="multilevel"/>
    <w:tmpl w:val="C36C7A2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8B4195D"/>
    <w:multiLevelType w:val="hybridMultilevel"/>
    <w:tmpl w:val="670CB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C5690A"/>
    <w:multiLevelType w:val="multilevel"/>
    <w:tmpl w:val="EA4AC6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137266D"/>
    <w:multiLevelType w:val="multilevel"/>
    <w:tmpl w:val="DD50D9E6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86C0C55"/>
    <w:multiLevelType w:val="multilevel"/>
    <w:tmpl w:val="3572C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2B5966"/>
    <w:multiLevelType w:val="multilevel"/>
    <w:tmpl w:val="C730289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3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5B156BA4"/>
    <w:multiLevelType w:val="multilevel"/>
    <w:tmpl w:val="893665DE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6.%2."/>
      <w:lvlJc w:val="left"/>
      <w:pPr>
        <w:tabs>
          <w:tab w:val="num" w:pos="1074"/>
        </w:tabs>
        <w:ind w:left="1074" w:hanging="648"/>
      </w:pPr>
      <w:rPr>
        <w:rFonts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747E3B"/>
    <w:multiLevelType w:val="multilevel"/>
    <w:tmpl w:val="BF76A78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 w15:restartNumberingAfterBreak="0">
    <w:nsid w:val="67752F59"/>
    <w:multiLevelType w:val="multilevel"/>
    <w:tmpl w:val="3202E2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9645AA"/>
    <w:multiLevelType w:val="hybridMultilevel"/>
    <w:tmpl w:val="BA3C4752"/>
    <w:lvl w:ilvl="0" w:tplc="4DA2BC2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D0545"/>
    <w:multiLevelType w:val="multilevel"/>
    <w:tmpl w:val="D08AE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1B55F5"/>
    <w:multiLevelType w:val="multilevel"/>
    <w:tmpl w:val="B2E21E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72CC4795"/>
    <w:multiLevelType w:val="hybridMultilevel"/>
    <w:tmpl w:val="6188110A"/>
    <w:lvl w:ilvl="0" w:tplc="ADAAE5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78E464A"/>
    <w:multiLevelType w:val="multilevel"/>
    <w:tmpl w:val="96407CA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270549561">
    <w:abstractNumId w:val="12"/>
  </w:num>
  <w:num w:numId="2" w16cid:durableId="61030806">
    <w:abstractNumId w:val="20"/>
  </w:num>
  <w:num w:numId="3" w16cid:durableId="566842391">
    <w:abstractNumId w:val="9"/>
  </w:num>
  <w:num w:numId="4" w16cid:durableId="916327007">
    <w:abstractNumId w:val="5"/>
  </w:num>
  <w:num w:numId="5" w16cid:durableId="2099790410">
    <w:abstractNumId w:val="0"/>
  </w:num>
  <w:num w:numId="6" w16cid:durableId="685012634">
    <w:abstractNumId w:val="6"/>
  </w:num>
  <w:num w:numId="7" w16cid:durableId="94247825">
    <w:abstractNumId w:val="22"/>
  </w:num>
  <w:num w:numId="8" w16cid:durableId="511381548">
    <w:abstractNumId w:val="16"/>
  </w:num>
  <w:num w:numId="9" w16cid:durableId="538711446">
    <w:abstractNumId w:val="14"/>
  </w:num>
  <w:num w:numId="10" w16cid:durableId="869033078">
    <w:abstractNumId w:val="11"/>
  </w:num>
  <w:num w:numId="11" w16cid:durableId="447240685">
    <w:abstractNumId w:val="19"/>
  </w:num>
  <w:num w:numId="12" w16cid:durableId="1378356737">
    <w:abstractNumId w:val="7"/>
  </w:num>
  <w:num w:numId="13" w16cid:durableId="1021319108">
    <w:abstractNumId w:val="18"/>
  </w:num>
  <w:num w:numId="14" w16cid:durableId="1368337245">
    <w:abstractNumId w:val="3"/>
  </w:num>
  <w:num w:numId="15" w16cid:durableId="900138337">
    <w:abstractNumId w:val="13"/>
  </w:num>
  <w:num w:numId="16" w16cid:durableId="231157586">
    <w:abstractNumId w:val="8"/>
  </w:num>
  <w:num w:numId="17" w16cid:durableId="8314821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4032909">
    <w:abstractNumId w:val="10"/>
  </w:num>
  <w:num w:numId="19" w16cid:durableId="467433554">
    <w:abstractNumId w:val="15"/>
  </w:num>
  <w:num w:numId="20" w16cid:durableId="1142039816">
    <w:abstractNumId w:val="21"/>
  </w:num>
  <w:num w:numId="21" w16cid:durableId="1404136984">
    <w:abstractNumId w:val="17"/>
  </w:num>
  <w:num w:numId="22" w16cid:durableId="20677996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4771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87"/>
    <w:rsid w:val="00006CD9"/>
    <w:rsid w:val="00007250"/>
    <w:rsid w:val="00013124"/>
    <w:rsid w:val="00013CF5"/>
    <w:rsid w:val="00021A45"/>
    <w:rsid w:val="00040EA7"/>
    <w:rsid w:val="00042A24"/>
    <w:rsid w:val="0004533E"/>
    <w:rsid w:val="000579C3"/>
    <w:rsid w:val="00061756"/>
    <w:rsid w:val="00075B25"/>
    <w:rsid w:val="00097B2D"/>
    <w:rsid w:val="000B2FC1"/>
    <w:rsid w:val="000B3CE9"/>
    <w:rsid w:val="000B6390"/>
    <w:rsid w:val="000C4E78"/>
    <w:rsid w:val="000C5BD1"/>
    <w:rsid w:val="000D0EC1"/>
    <w:rsid w:val="000D4BD2"/>
    <w:rsid w:val="000D4F9D"/>
    <w:rsid w:val="000E5A26"/>
    <w:rsid w:val="000F4300"/>
    <w:rsid w:val="001005A2"/>
    <w:rsid w:val="001027AC"/>
    <w:rsid w:val="001156EC"/>
    <w:rsid w:val="00122DFD"/>
    <w:rsid w:val="00125A57"/>
    <w:rsid w:val="00130630"/>
    <w:rsid w:val="0013173F"/>
    <w:rsid w:val="0013587B"/>
    <w:rsid w:val="001374FF"/>
    <w:rsid w:val="001405AE"/>
    <w:rsid w:val="00140DB5"/>
    <w:rsid w:val="00143D82"/>
    <w:rsid w:val="00146F8C"/>
    <w:rsid w:val="00150A42"/>
    <w:rsid w:val="001546B2"/>
    <w:rsid w:val="00162A4E"/>
    <w:rsid w:val="00170EA8"/>
    <w:rsid w:val="00172F81"/>
    <w:rsid w:val="00175CD6"/>
    <w:rsid w:val="00181377"/>
    <w:rsid w:val="00182708"/>
    <w:rsid w:val="00182B76"/>
    <w:rsid w:val="00182C99"/>
    <w:rsid w:val="00187E5C"/>
    <w:rsid w:val="001A1C43"/>
    <w:rsid w:val="001A2708"/>
    <w:rsid w:val="001B0275"/>
    <w:rsid w:val="001D6869"/>
    <w:rsid w:val="001F6376"/>
    <w:rsid w:val="00200A37"/>
    <w:rsid w:val="002027AF"/>
    <w:rsid w:val="0021321E"/>
    <w:rsid w:val="0021579B"/>
    <w:rsid w:val="00215C06"/>
    <w:rsid w:val="00224FD8"/>
    <w:rsid w:val="002309FA"/>
    <w:rsid w:val="002361A5"/>
    <w:rsid w:val="00237BBB"/>
    <w:rsid w:val="0024133F"/>
    <w:rsid w:val="002617C3"/>
    <w:rsid w:val="00271358"/>
    <w:rsid w:val="00271FD3"/>
    <w:rsid w:val="00283E71"/>
    <w:rsid w:val="00287DEC"/>
    <w:rsid w:val="00290CE3"/>
    <w:rsid w:val="002A51CF"/>
    <w:rsid w:val="002B439E"/>
    <w:rsid w:val="002B6320"/>
    <w:rsid w:val="002C180F"/>
    <w:rsid w:val="002C40B1"/>
    <w:rsid w:val="002D1EEC"/>
    <w:rsid w:val="002E03E2"/>
    <w:rsid w:val="002E5264"/>
    <w:rsid w:val="00304CAB"/>
    <w:rsid w:val="00305D5A"/>
    <w:rsid w:val="00307EC2"/>
    <w:rsid w:val="00325D28"/>
    <w:rsid w:val="00326FA7"/>
    <w:rsid w:val="003332B7"/>
    <w:rsid w:val="003427AD"/>
    <w:rsid w:val="00352558"/>
    <w:rsid w:val="00353486"/>
    <w:rsid w:val="00357DBF"/>
    <w:rsid w:val="003606DF"/>
    <w:rsid w:val="00363126"/>
    <w:rsid w:val="003632C2"/>
    <w:rsid w:val="003660D1"/>
    <w:rsid w:val="00366A67"/>
    <w:rsid w:val="00380A85"/>
    <w:rsid w:val="00383DCE"/>
    <w:rsid w:val="0039383B"/>
    <w:rsid w:val="003A41AD"/>
    <w:rsid w:val="003B4DD0"/>
    <w:rsid w:val="003D17DC"/>
    <w:rsid w:val="003D244C"/>
    <w:rsid w:val="003D2F31"/>
    <w:rsid w:val="003D321C"/>
    <w:rsid w:val="003E1331"/>
    <w:rsid w:val="003E21BD"/>
    <w:rsid w:val="003F0397"/>
    <w:rsid w:val="003F4A95"/>
    <w:rsid w:val="00400915"/>
    <w:rsid w:val="004062AD"/>
    <w:rsid w:val="004110C3"/>
    <w:rsid w:val="004136D5"/>
    <w:rsid w:val="0041785A"/>
    <w:rsid w:val="0041789C"/>
    <w:rsid w:val="0043085A"/>
    <w:rsid w:val="0043516D"/>
    <w:rsid w:val="00451ED8"/>
    <w:rsid w:val="004553EE"/>
    <w:rsid w:val="004568C9"/>
    <w:rsid w:val="00470BA5"/>
    <w:rsid w:val="00473DC1"/>
    <w:rsid w:val="00474B90"/>
    <w:rsid w:val="0048635E"/>
    <w:rsid w:val="0048656A"/>
    <w:rsid w:val="0049022D"/>
    <w:rsid w:val="004A4172"/>
    <w:rsid w:val="004B120D"/>
    <w:rsid w:val="004B1D40"/>
    <w:rsid w:val="004B2467"/>
    <w:rsid w:val="004C3595"/>
    <w:rsid w:val="004D69D3"/>
    <w:rsid w:val="004E048B"/>
    <w:rsid w:val="004E07BB"/>
    <w:rsid w:val="004E7C1F"/>
    <w:rsid w:val="004F186F"/>
    <w:rsid w:val="005004ED"/>
    <w:rsid w:val="00502826"/>
    <w:rsid w:val="00507E0C"/>
    <w:rsid w:val="0051070C"/>
    <w:rsid w:val="00511D68"/>
    <w:rsid w:val="00526080"/>
    <w:rsid w:val="00531ABA"/>
    <w:rsid w:val="005429DE"/>
    <w:rsid w:val="00544309"/>
    <w:rsid w:val="00550422"/>
    <w:rsid w:val="005530D7"/>
    <w:rsid w:val="0056167E"/>
    <w:rsid w:val="00562D4D"/>
    <w:rsid w:val="0056748E"/>
    <w:rsid w:val="005748C2"/>
    <w:rsid w:val="00582AF4"/>
    <w:rsid w:val="0058483F"/>
    <w:rsid w:val="00587F8E"/>
    <w:rsid w:val="00590A3F"/>
    <w:rsid w:val="00592421"/>
    <w:rsid w:val="00595628"/>
    <w:rsid w:val="00597D55"/>
    <w:rsid w:val="005A3938"/>
    <w:rsid w:val="005A405E"/>
    <w:rsid w:val="005A5821"/>
    <w:rsid w:val="005B5A95"/>
    <w:rsid w:val="005C1F44"/>
    <w:rsid w:val="005C7D10"/>
    <w:rsid w:val="005D0EB2"/>
    <w:rsid w:val="005D2B7D"/>
    <w:rsid w:val="005D4842"/>
    <w:rsid w:val="005D7A16"/>
    <w:rsid w:val="005E1C23"/>
    <w:rsid w:val="005E3017"/>
    <w:rsid w:val="005E6E58"/>
    <w:rsid w:val="005E73C1"/>
    <w:rsid w:val="005F2C4B"/>
    <w:rsid w:val="006026D5"/>
    <w:rsid w:val="00602853"/>
    <w:rsid w:val="006038F3"/>
    <w:rsid w:val="00622B54"/>
    <w:rsid w:val="00626410"/>
    <w:rsid w:val="0063104C"/>
    <w:rsid w:val="00635B9E"/>
    <w:rsid w:val="00635FA3"/>
    <w:rsid w:val="00636843"/>
    <w:rsid w:val="00642507"/>
    <w:rsid w:val="00643C31"/>
    <w:rsid w:val="00652E10"/>
    <w:rsid w:val="00653E4B"/>
    <w:rsid w:val="006611FF"/>
    <w:rsid w:val="00666299"/>
    <w:rsid w:val="006738BB"/>
    <w:rsid w:val="0068158B"/>
    <w:rsid w:val="0069017B"/>
    <w:rsid w:val="006935D3"/>
    <w:rsid w:val="006957BD"/>
    <w:rsid w:val="006A32E0"/>
    <w:rsid w:val="006C1419"/>
    <w:rsid w:val="006C424F"/>
    <w:rsid w:val="006C74AD"/>
    <w:rsid w:val="006E2F37"/>
    <w:rsid w:val="006E4242"/>
    <w:rsid w:val="006F07E9"/>
    <w:rsid w:val="007022DC"/>
    <w:rsid w:val="00707A5A"/>
    <w:rsid w:val="00710698"/>
    <w:rsid w:val="00721FB2"/>
    <w:rsid w:val="0073193B"/>
    <w:rsid w:val="007409C6"/>
    <w:rsid w:val="00752E53"/>
    <w:rsid w:val="0075423E"/>
    <w:rsid w:val="00755181"/>
    <w:rsid w:val="00756748"/>
    <w:rsid w:val="00765CFE"/>
    <w:rsid w:val="00767992"/>
    <w:rsid w:val="00782D07"/>
    <w:rsid w:val="00786B99"/>
    <w:rsid w:val="007C6C97"/>
    <w:rsid w:val="007C7B33"/>
    <w:rsid w:val="007D5EB8"/>
    <w:rsid w:val="007E66C1"/>
    <w:rsid w:val="007F0CC2"/>
    <w:rsid w:val="007F19A2"/>
    <w:rsid w:val="007F720E"/>
    <w:rsid w:val="00814865"/>
    <w:rsid w:val="008222A2"/>
    <w:rsid w:val="008359A0"/>
    <w:rsid w:val="00850E12"/>
    <w:rsid w:val="00857090"/>
    <w:rsid w:val="008613AF"/>
    <w:rsid w:val="00865FAE"/>
    <w:rsid w:val="00880297"/>
    <w:rsid w:val="0088204E"/>
    <w:rsid w:val="0088521B"/>
    <w:rsid w:val="008A1FBD"/>
    <w:rsid w:val="008A2D35"/>
    <w:rsid w:val="008A62FF"/>
    <w:rsid w:val="008B1B92"/>
    <w:rsid w:val="008C1D9A"/>
    <w:rsid w:val="008C33B8"/>
    <w:rsid w:val="008C5E60"/>
    <w:rsid w:val="008C72B0"/>
    <w:rsid w:val="008D0B15"/>
    <w:rsid w:val="008D0DC8"/>
    <w:rsid w:val="008D7717"/>
    <w:rsid w:val="008F11D4"/>
    <w:rsid w:val="009056B7"/>
    <w:rsid w:val="00916A7B"/>
    <w:rsid w:val="00925487"/>
    <w:rsid w:val="00933279"/>
    <w:rsid w:val="00933E05"/>
    <w:rsid w:val="00936F8D"/>
    <w:rsid w:val="00941160"/>
    <w:rsid w:val="00946234"/>
    <w:rsid w:val="009513CB"/>
    <w:rsid w:val="00957C6D"/>
    <w:rsid w:val="00963E26"/>
    <w:rsid w:val="00964F81"/>
    <w:rsid w:val="00966191"/>
    <w:rsid w:val="00977804"/>
    <w:rsid w:val="00990950"/>
    <w:rsid w:val="00992D79"/>
    <w:rsid w:val="0099367E"/>
    <w:rsid w:val="0099616E"/>
    <w:rsid w:val="009A6FA4"/>
    <w:rsid w:val="009B5507"/>
    <w:rsid w:val="009C5066"/>
    <w:rsid w:val="009C5F04"/>
    <w:rsid w:val="00A0516F"/>
    <w:rsid w:val="00A2019C"/>
    <w:rsid w:val="00A23BB3"/>
    <w:rsid w:val="00A265DB"/>
    <w:rsid w:val="00A31827"/>
    <w:rsid w:val="00A615DF"/>
    <w:rsid w:val="00A627EC"/>
    <w:rsid w:val="00A6503C"/>
    <w:rsid w:val="00A67AB9"/>
    <w:rsid w:val="00A706DF"/>
    <w:rsid w:val="00A81587"/>
    <w:rsid w:val="00A86047"/>
    <w:rsid w:val="00A90771"/>
    <w:rsid w:val="00A94306"/>
    <w:rsid w:val="00AD3BF0"/>
    <w:rsid w:val="00AD5CE9"/>
    <w:rsid w:val="00AE67A7"/>
    <w:rsid w:val="00AF723D"/>
    <w:rsid w:val="00B5274C"/>
    <w:rsid w:val="00B53555"/>
    <w:rsid w:val="00B5497D"/>
    <w:rsid w:val="00B54A9B"/>
    <w:rsid w:val="00B552BD"/>
    <w:rsid w:val="00B648DC"/>
    <w:rsid w:val="00B66C5E"/>
    <w:rsid w:val="00B77CC1"/>
    <w:rsid w:val="00B8157D"/>
    <w:rsid w:val="00B84E52"/>
    <w:rsid w:val="00B85762"/>
    <w:rsid w:val="00B977CF"/>
    <w:rsid w:val="00BA7C3C"/>
    <w:rsid w:val="00BD16EB"/>
    <w:rsid w:val="00BD3636"/>
    <w:rsid w:val="00BD767A"/>
    <w:rsid w:val="00BE563B"/>
    <w:rsid w:val="00BE5D04"/>
    <w:rsid w:val="00BF12BC"/>
    <w:rsid w:val="00BF39CB"/>
    <w:rsid w:val="00C04C91"/>
    <w:rsid w:val="00C10B5B"/>
    <w:rsid w:val="00C22D57"/>
    <w:rsid w:val="00C32D1F"/>
    <w:rsid w:val="00C33561"/>
    <w:rsid w:val="00C33648"/>
    <w:rsid w:val="00C36BDB"/>
    <w:rsid w:val="00C43995"/>
    <w:rsid w:val="00C50931"/>
    <w:rsid w:val="00C50B51"/>
    <w:rsid w:val="00C5771A"/>
    <w:rsid w:val="00C6054C"/>
    <w:rsid w:val="00C63C7F"/>
    <w:rsid w:val="00C64941"/>
    <w:rsid w:val="00C7092B"/>
    <w:rsid w:val="00C75183"/>
    <w:rsid w:val="00C75D29"/>
    <w:rsid w:val="00C8680F"/>
    <w:rsid w:val="00C91299"/>
    <w:rsid w:val="00C9775D"/>
    <w:rsid w:val="00CA3453"/>
    <w:rsid w:val="00CB4B82"/>
    <w:rsid w:val="00CB601F"/>
    <w:rsid w:val="00CC6B10"/>
    <w:rsid w:val="00CD0EB2"/>
    <w:rsid w:val="00CD129B"/>
    <w:rsid w:val="00CD5B4B"/>
    <w:rsid w:val="00CD5EB7"/>
    <w:rsid w:val="00CE42A5"/>
    <w:rsid w:val="00CE6B19"/>
    <w:rsid w:val="00CF2E72"/>
    <w:rsid w:val="00CF3227"/>
    <w:rsid w:val="00CF6078"/>
    <w:rsid w:val="00D00A53"/>
    <w:rsid w:val="00D01A8A"/>
    <w:rsid w:val="00D03BD9"/>
    <w:rsid w:val="00D0446A"/>
    <w:rsid w:val="00D05895"/>
    <w:rsid w:val="00D05EE6"/>
    <w:rsid w:val="00D12FB1"/>
    <w:rsid w:val="00D20E70"/>
    <w:rsid w:val="00D367C1"/>
    <w:rsid w:val="00D4377C"/>
    <w:rsid w:val="00D51874"/>
    <w:rsid w:val="00D56110"/>
    <w:rsid w:val="00D577F3"/>
    <w:rsid w:val="00D60439"/>
    <w:rsid w:val="00D64159"/>
    <w:rsid w:val="00D663BF"/>
    <w:rsid w:val="00D70067"/>
    <w:rsid w:val="00D70160"/>
    <w:rsid w:val="00D72AD8"/>
    <w:rsid w:val="00D87499"/>
    <w:rsid w:val="00D8765B"/>
    <w:rsid w:val="00D90FF7"/>
    <w:rsid w:val="00D9545F"/>
    <w:rsid w:val="00DA3925"/>
    <w:rsid w:val="00DA4608"/>
    <w:rsid w:val="00DB1543"/>
    <w:rsid w:val="00DC30E9"/>
    <w:rsid w:val="00DD0730"/>
    <w:rsid w:val="00DF2410"/>
    <w:rsid w:val="00E06D7E"/>
    <w:rsid w:val="00E07833"/>
    <w:rsid w:val="00E14FF4"/>
    <w:rsid w:val="00E16B51"/>
    <w:rsid w:val="00E21463"/>
    <w:rsid w:val="00E23143"/>
    <w:rsid w:val="00E24FD2"/>
    <w:rsid w:val="00E35990"/>
    <w:rsid w:val="00E4066C"/>
    <w:rsid w:val="00E51525"/>
    <w:rsid w:val="00E527B0"/>
    <w:rsid w:val="00E54B21"/>
    <w:rsid w:val="00E65786"/>
    <w:rsid w:val="00E6638F"/>
    <w:rsid w:val="00E67D78"/>
    <w:rsid w:val="00E72863"/>
    <w:rsid w:val="00E73358"/>
    <w:rsid w:val="00E73D02"/>
    <w:rsid w:val="00E80E5D"/>
    <w:rsid w:val="00E80EBB"/>
    <w:rsid w:val="00E83C29"/>
    <w:rsid w:val="00E8459A"/>
    <w:rsid w:val="00E944D0"/>
    <w:rsid w:val="00E96516"/>
    <w:rsid w:val="00EB1082"/>
    <w:rsid w:val="00EC4F56"/>
    <w:rsid w:val="00EC572B"/>
    <w:rsid w:val="00ED63CC"/>
    <w:rsid w:val="00EE06DA"/>
    <w:rsid w:val="00EE2DBE"/>
    <w:rsid w:val="00EE5125"/>
    <w:rsid w:val="00EE6442"/>
    <w:rsid w:val="00EF4A36"/>
    <w:rsid w:val="00EF69C8"/>
    <w:rsid w:val="00F0589D"/>
    <w:rsid w:val="00F0600C"/>
    <w:rsid w:val="00F27E5F"/>
    <w:rsid w:val="00F30914"/>
    <w:rsid w:val="00F32861"/>
    <w:rsid w:val="00F44CA6"/>
    <w:rsid w:val="00F55027"/>
    <w:rsid w:val="00F7081A"/>
    <w:rsid w:val="00F81543"/>
    <w:rsid w:val="00F93C0B"/>
    <w:rsid w:val="00FA0B2C"/>
    <w:rsid w:val="00FA2A1C"/>
    <w:rsid w:val="00FB08BD"/>
    <w:rsid w:val="00FB1B9F"/>
    <w:rsid w:val="00FB3A43"/>
    <w:rsid w:val="00FB431F"/>
    <w:rsid w:val="00FB5459"/>
    <w:rsid w:val="00FE34DD"/>
    <w:rsid w:val="00FE51E2"/>
    <w:rsid w:val="00FE5AA8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54475C"/>
  <w15:docId w15:val="{A63D7D5D-8D48-4909-9FA4-6EC7075F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46CA"/>
  </w:style>
  <w:style w:type="paragraph" w:styleId="Nadpis1">
    <w:name w:val="heading 1"/>
    <w:basedOn w:val="Normln"/>
    <w:qFormat/>
    <w:rsid w:val="00650696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qFormat/>
    <w:rsid w:val="00650696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qFormat/>
    <w:rsid w:val="00650696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qFormat/>
    <w:rsid w:val="00650696"/>
    <w:pPr>
      <w:keepNext/>
      <w:widowControl w:val="0"/>
      <w:tabs>
        <w:tab w:val="left" w:pos="226"/>
        <w:tab w:val="left" w:pos="7597"/>
      </w:tabs>
      <w:jc w:val="center"/>
      <w:outlineLvl w:val="3"/>
    </w:pPr>
    <w:rPr>
      <w:b/>
      <w:sz w:val="32"/>
    </w:rPr>
  </w:style>
  <w:style w:type="paragraph" w:styleId="Nadpis5">
    <w:name w:val="heading 5"/>
    <w:basedOn w:val="Normln"/>
    <w:qFormat/>
    <w:rsid w:val="00650696"/>
    <w:pPr>
      <w:keepNext/>
      <w:pBdr>
        <w:bottom w:val="single" w:sz="6" w:space="1" w:color="00000A"/>
      </w:pBdr>
      <w:jc w:val="center"/>
      <w:outlineLvl w:val="4"/>
    </w:pPr>
    <w:rPr>
      <w:b/>
      <w:sz w:val="24"/>
    </w:rPr>
  </w:style>
  <w:style w:type="paragraph" w:styleId="Nadpis6">
    <w:name w:val="heading 6"/>
    <w:basedOn w:val="Normln"/>
    <w:qFormat/>
    <w:rsid w:val="00650696"/>
    <w:pPr>
      <w:keepNext/>
      <w:ind w:left="36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281517"/>
  </w:style>
  <w:style w:type="character" w:customStyle="1" w:styleId="ZpatChar">
    <w:name w:val="Zápatí Char"/>
    <w:basedOn w:val="Standardnpsmoodstavce"/>
    <w:link w:val="Zpat"/>
    <w:uiPriority w:val="99"/>
    <w:qFormat/>
    <w:rsid w:val="00132525"/>
  </w:style>
  <w:style w:type="character" w:styleId="Odkaznakoment">
    <w:name w:val="annotation reference"/>
    <w:basedOn w:val="Standardnpsmoodstavce"/>
    <w:qFormat/>
    <w:rsid w:val="007E45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7E4526"/>
  </w:style>
  <w:style w:type="character" w:customStyle="1" w:styleId="PedmtkomenteChar">
    <w:name w:val="Předmět komentáře Char"/>
    <w:basedOn w:val="TextkomenteChar"/>
    <w:link w:val="Pedmtkomente"/>
    <w:qFormat/>
    <w:rsid w:val="007E4526"/>
    <w:rPr>
      <w:b/>
      <w:bCs/>
    </w:rPr>
  </w:style>
  <w:style w:type="character" w:customStyle="1" w:styleId="ListLabel1">
    <w:name w:val="ListLabel 1"/>
    <w:qFormat/>
    <w:rsid w:val="000D0EC1"/>
    <w:rPr>
      <w:rFonts w:cs="Courier New"/>
    </w:rPr>
  </w:style>
  <w:style w:type="character" w:customStyle="1" w:styleId="ListLabel2">
    <w:name w:val="ListLabel 2"/>
    <w:qFormat/>
    <w:rsid w:val="000D0EC1"/>
    <w:rPr>
      <w:rFonts w:cs="Courier New"/>
    </w:rPr>
  </w:style>
  <w:style w:type="character" w:customStyle="1" w:styleId="ListLabel3">
    <w:name w:val="ListLabel 3"/>
    <w:qFormat/>
    <w:rsid w:val="000D0EC1"/>
    <w:rPr>
      <w:rFonts w:cs="Courier New"/>
    </w:rPr>
  </w:style>
  <w:style w:type="character" w:customStyle="1" w:styleId="ListLabel4">
    <w:name w:val="ListLabel 4"/>
    <w:qFormat/>
    <w:rsid w:val="000D0EC1"/>
    <w:rPr>
      <w:rFonts w:eastAsia="Times New Roman" w:cs="Times New Roman"/>
    </w:rPr>
  </w:style>
  <w:style w:type="character" w:customStyle="1" w:styleId="ListLabel5">
    <w:name w:val="ListLabel 5"/>
    <w:qFormat/>
    <w:rsid w:val="000D0EC1"/>
    <w:rPr>
      <w:rFonts w:cs="Courier New"/>
    </w:rPr>
  </w:style>
  <w:style w:type="character" w:customStyle="1" w:styleId="ListLabel6">
    <w:name w:val="ListLabel 6"/>
    <w:qFormat/>
    <w:rsid w:val="000D0EC1"/>
    <w:rPr>
      <w:rFonts w:cs="Courier New"/>
    </w:rPr>
  </w:style>
  <w:style w:type="character" w:customStyle="1" w:styleId="ListLabel7">
    <w:name w:val="ListLabel 7"/>
    <w:qFormat/>
    <w:rsid w:val="000D0EC1"/>
    <w:rPr>
      <w:rFonts w:cs="Courier New"/>
    </w:rPr>
  </w:style>
  <w:style w:type="character" w:customStyle="1" w:styleId="ListLabel8">
    <w:name w:val="ListLabel 8"/>
    <w:qFormat/>
    <w:rsid w:val="000D0EC1"/>
    <w:rPr>
      <w:rFonts w:eastAsia="Times New Roman" w:cs="Times New Roman"/>
    </w:rPr>
  </w:style>
  <w:style w:type="character" w:customStyle="1" w:styleId="ListLabel9">
    <w:name w:val="ListLabel 9"/>
    <w:qFormat/>
    <w:rsid w:val="000D0EC1"/>
    <w:rPr>
      <w:rFonts w:cs="Courier New"/>
    </w:rPr>
  </w:style>
  <w:style w:type="character" w:customStyle="1" w:styleId="ListLabel10">
    <w:name w:val="ListLabel 10"/>
    <w:qFormat/>
    <w:rsid w:val="000D0EC1"/>
    <w:rPr>
      <w:rFonts w:cs="Courier New"/>
    </w:rPr>
  </w:style>
  <w:style w:type="character" w:customStyle="1" w:styleId="ListLabel11">
    <w:name w:val="ListLabel 11"/>
    <w:qFormat/>
    <w:rsid w:val="000D0EC1"/>
    <w:rPr>
      <w:rFonts w:cs="Courier New"/>
    </w:rPr>
  </w:style>
  <w:style w:type="character" w:customStyle="1" w:styleId="ListLabel12">
    <w:name w:val="ListLabel 12"/>
    <w:qFormat/>
    <w:rsid w:val="000D0EC1"/>
    <w:rPr>
      <w:rFonts w:cs="Courier New"/>
    </w:rPr>
  </w:style>
  <w:style w:type="character" w:customStyle="1" w:styleId="ListLabel13">
    <w:name w:val="ListLabel 13"/>
    <w:qFormat/>
    <w:rsid w:val="000D0EC1"/>
    <w:rPr>
      <w:rFonts w:cs="Courier New"/>
    </w:rPr>
  </w:style>
  <w:style w:type="character" w:customStyle="1" w:styleId="ListLabel14">
    <w:name w:val="ListLabel 14"/>
    <w:qFormat/>
    <w:rsid w:val="000D0EC1"/>
    <w:rPr>
      <w:rFonts w:cs="Courier New"/>
    </w:rPr>
  </w:style>
  <w:style w:type="character" w:customStyle="1" w:styleId="ListLabel15">
    <w:name w:val="ListLabel 15"/>
    <w:qFormat/>
    <w:rsid w:val="000D0EC1"/>
    <w:rPr>
      <w:rFonts w:cs="Courier New"/>
    </w:rPr>
  </w:style>
  <w:style w:type="character" w:customStyle="1" w:styleId="ListLabel16">
    <w:name w:val="ListLabel 16"/>
    <w:qFormat/>
    <w:rsid w:val="000D0EC1"/>
    <w:rPr>
      <w:rFonts w:cs="Courier New"/>
    </w:rPr>
  </w:style>
  <w:style w:type="character" w:customStyle="1" w:styleId="ListLabel17">
    <w:name w:val="ListLabel 17"/>
    <w:qFormat/>
    <w:rsid w:val="000D0EC1"/>
    <w:rPr>
      <w:rFonts w:cs="Courier New"/>
    </w:rPr>
  </w:style>
  <w:style w:type="character" w:customStyle="1" w:styleId="ListLabel18">
    <w:name w:val="ListLabel 18"/>
    <w:qFormat/>
    <w:rsid w:val="000D0EC1"/>
    <w:rPr>
      <w:rFonts w:eastAsia="Times New Roman" w:cs="Arial"/>
    </w:rPr>
  </w:style>
  <w:style w:type="character" w:customStyle="1" w:styleId="ListLabel19">
    <w:name w:val="ListLabel 19"/>
    <w:qFormat/>
    <w:rsid w:val="000D0EC1"/>
    <w:rPr>
      <w:rFonts w:cs="Courier New"/>
    </w:rPr>
  </w:style>
  <w:style w:type="character" w:customStyle="1" w:styleId="ListLabel20">
    <w:name w:val="ListLabel 20"/>
    <w:qFormat/>
    <w:rsid w:val="000D0EC1"/>
    <w:rPr>
      <w:rFonts w:cs="Courier New"/>
    </w:rPr>
  </w:style>
  <w:style w:type="character" w:customStyle="1" w:styleId="ListLabel21">
    <w:name w:val="ListLabel 21"/>
    <w:qFormat/>
    <w:rsid w:val="000D0EC1"/>
    <w:rPr>
      <w:rFonts w:cs="Courier New"/>
    </w:rPr>
  </w:style>
  <w:style w:type="character" w:customStyle="1" w:styleId="ListLabel22">
    <w:name w:val="ListLabel 22"/>
    <w:qFormat/>
    <w:rsid w:val="000D0EC1"/>
    <w:rPr>
      <w:rFonts w:ascii="Calibri" w:hAnsi="Calibri" w:cs="OpenSymbol"/>
      <w:sz w:val="24"/>
    </w:rPr>
  </w:style>
  <w:style w:type="character" w:customStyle="1" w:styleId="ListLabel23">
    <w:name w:val="ListLabel 23"/>
    <w:qFormat/>
    <w:rsid w:val="000D0EC1"/>
    <w:rPr>
      <w:color w:val="000000"/>
    </w:rPr>
  </w:style>
  <w:style w:type="paragraph" w:customStyle="1" w:styleId="Nadpis">
    <w:name w:val="Nadpis"/>
    <w:basedOn w:val="Normln"/>
    <w:next w:val="Zkladntext"/>
    <w:qFormat/>
    <w:rsid w:val="000D0EC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rsid w:val="00650696"/>
    <w:rPr>
      <w:sz w:val="24"/>
    </w:rPr>
  </w:style>
  <w:style w:type="paragraph" w:styleId="Seznam">
    <w:name w:val="List"/>
    <w:basedOn w:val="Zkladntext"/>
    <w:rsid w:val="000D0EC1"/>
    <w:rPr>
      <w:rFonts w:cs="FreeSans"/>
    </w:rPr>
  </w:style>
  <w:style w:type="paragraph" w:styleId="Titulek">
    <w:name w:val="caption"/>
    <w:basedOn w:val="Normln"/>
    <w:qFormat/>
    <w:rsid w:val="000D0EC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D0EC1"/>
    <w:pPr>
      <w:suppressLineNumbers/>
    </w:pPr>
    <w:rPr>
      <w:rFonts w:cs="FreeSans"/>
    </w:rPr>
  </w:style>
  <w:style w:type="paragraph" w:styleId="Zkladntextodsazen3">
    <w:name w:val="Body Text Indent 3"/>
    <w:basedOn w:val="Normln"/>
    <w:qFormat/>
    <w:rsid w:val="00650696"/>
    <w:pPr>
      <w:widowControl w:val="0"/>
      <w:ind w:left="2977" w:hanging="2977"/>
    </w:pPr>
    <w:rPr>
      <w:sz w:val="24"/>
    </w:rPr>
  </w:style>
  <w:style w:type="paragraph" w:styleId="Zkladntextodsazen">
    <w:name w:val="Body Text Indent"/>
    <w:basedOn w:val="Normln"/>
    <w:rsid w:val="00650696"/>
    <w:pPr>
      <w:widowControl w:val="0"/>
      <w:ind w:left="708" w:firstLine="708"/>
      <w:jc w:val="both"/>
    </w:pPr>
    <w:rPr>
      <w:sz w:val="24"/>
    </w:rPr>
  </w:style>
  <w:style w:type="paragraph" w:styleId="Zkladntextodsazen2">
    <w:name w:val="Body Text Indent 2"/>
    <w:basedOn w:val="Normln"/>
    <w:qFormat/>
    <w:rsid w:val="00650696"/>
    <w:pPr>
      <w:widowControl w:val="0"/>
      <w:ind w:left="709" w:hanging="709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6506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5069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rsid w:val="00650696"/>
    <w:pPr>
      <w:widowControl w:val="0"/>
      <w:jc w:val="both"/>
    </w:pPr>
    <w:rPr>
      <w:sz w:val="24"/>
    </w:rPr>
  </w:style>
  <w:style w:type="paragraph" w:styleId="Textbubliny">
    <w:name w:val="Balloon Text"/>
    <w:basedOn w:val="Normln"/>
    <w:semiHidden/>
    <w:qFormat/>
    <w:rsid w:val="00F13B4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qFormat/>
    <w:rsid w:val="00EC0F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10-odsazen">
    <w:name w:val="N10-odsazený"/>
    <w:basedOn w:val="Normln"/>
    <w:qFormat/>
    <w:rsid w:val="006B6B29"/>
    <w:pPr>
      <w:ind w:firstLine="567"/>
      <w:jc w:val="both"/>
    </w:pPr>
    <w:rPr>
      <w:rFonts w:ascii="Arial Narrow" w:hAnsi="Arial Narrow"/>
      <w:lang w:val="en-GB"/>
    </w:rPr>
  </w:style>
  <w:style w:type="paragraph" w:customStyle="1" w:styleId="CharChar1">
    <w:name w:val="Char Char1"/>
    <w:basedOn w:val="Normln"/>
    <w:qFormat/>
    <w:rsid w:val="00EE12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Char1CharCharChar">
    <w:name w:val="Char Char1 Char Char Char"/>
    <w:basedOn w:val="Normln"/>
    <w:qFormat/>
    <w:rsid w:val="00C40703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2002F"/>
    <w:pPr>
      <w:ind w:left="708"/>
    </w:pPr>
  </w:style>
  <w:style w:type="paragraph" w:styleId="Textkomente">
    <w:name w:val="annotation text"/>
    <w:basedOn w:val="Normln"/>
    <w:link w:val="TextkomenteChar"/>
    <w:qFormat/>
    <w:rsid w:val="007E4526"/>
  </w:style>
  <w:style w:type="paragraph" w:styleId="Pedmtkomente">
    <w:name w:val="annotation subject"/>
    <w:basedOn w:val="Textkomente"/>
    <w:link w:val="PedmtkomenteChar"/>
    <w:qFormat/>
    <w:rsid w:val="007E4526"/>
    <w:rPr>
      <w:b/>
      <w:bCs/>
    </w:rPr>
  </w:style>
  <w:style w:type="character" w:customStyle="1" w:styleId="h1a6">
    <w:name w:val="h1a6"/>
    <w:basedOn w:val="Standardnpsmoodstavce"/>
    <w:rsid w:val="00D7006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5F2C4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3516D"/>
  </w:style>
  <w:style w:type="table" w:styleId="Mkatabulky">
    <w:name w:val="Table Grid"/>
    <w:basedOn w:val="Normlntabulka"/>
    <w:uiPriority w:val="39"/>
    <w:rsid w:val="0043516D"/>
    <w:rPr>
      <w:rFonts w:ascii="Calibri" w:eastAsia="Calibri" w:hAnsi="Calibri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7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0D5AD-7A9D-49DA-B6C0-8AA1C69A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4592</Words>
  <Characters>27096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Most</Company>
  <LinksUpToDate>false</LinksUpToDate>
  <CharactersWithSpaces>31625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ARR</dc:creator>
  <cp:lastModifiedBy>Sedlec Prčice</cp:lastModifiedBy>
  <cp:revision>4</cp:revision>
  <cp:lastPrinted>2023-04-17T05:02:00Z</cp:lastPrinted>
  <dcterms:created xsi:type="dcterms:W3CDTF">2023-04-17T05:02:00Z</dcterms:created>
  <dcterms:modified xsi:type="dcterms:W3CDTF">2023-04-18T05:30:00Z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Město Most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