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AE24A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286151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6151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33729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33729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4AA" w:rsidRDefault="0033729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0023030041</w:t>
                  </w:r>
                </w:p>
              </w:tc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</w:tbl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337292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337292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23030041</w:t>
            </w: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33729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72828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28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default10"/>
            </w:pPr>
            <w:bookmarkStart w:id="0" w:name="JR_PAGE_ANCHOR_0_1"/>
            <w:bookmarkEnd w:id="0"/>
          </w:p>
          <w:p w:rsidR="00AE24AA" w:rsidRDefault="00337292">
            <w:pPr>
              <w:pStyle w:val="default10"/>
            </w:pPr>
            <w:r>
              <w:br w:type="page"/>
            </w:r>
          </w:p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33729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</w:pPr>
            <w:r>
              <w:rPr>
                <w:b/>
              </w:rPr>
              <w:t>25655701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</w:pPr>
            <w:r>
              <w:rPr>
                <w:b/>
              </w:rPr>
              <w:t>CZ25655701</w:t>
            </w: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4AA" w:rsidRDefault="0033729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CZC.cz s.r.o.</w:t>
                  </w:r>
                  <w:r>
                    <w:rPr>
                      <w:b/>
                      <w:sz w:val="24"/>
                    </w:rPr>
                    <w:br/>
                    <w:t>U Garáží 1611/1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4AA" w:rsidRDefault="00AE24A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</w:tbl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4AA" w:rsidRDefault="0033729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172000 CET - účtovací</w:t>
                  </w:r>
                </w:p>
              </w:tc>
            </w:tr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4AA" w:rsidRDefault="00AE24A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4AA" w:rsidRDefault="0033729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Brůna Tomáš</w:t>
                  </w:r>
                </w:p>
              </w:tc>
            </w:tr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4AA" w:rsidRDefault="0033729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225443204, Fax: </w:t>
                  </w:r>
                  <w:r>
                    <w:rPr>
                      <w:b/>
                    </w:rPr>
                    <w:br/>
                    <w:t>E-mail: bruna@itam.cas.cz</w:t>
                  </w:r>
                </w:p>
              </w:tc>
            </w:tr>
          </w:tbl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03.05.2023</w:t>
            </w:r>
            <w:proofErr w:type="gramEnd"/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33729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4AA" w:rsidRDefault="0033729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4AA" w:rsidRDefault="00AE24A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</w:tbl>
          <w:p w:rsidR="00AE24AA" w:rsidRDefault="00AE24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4AA" w:rsidRDefault="0033729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4AA" w:rsidRDefault="00AE24A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</w:tbl>
          <w:p w:rsidR="00AE24AA" w:rsidRDefault="00AE24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4AA" w:rsidRDefault="0033729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4AA" w:rsidRDefault="00AE24A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</w:tbl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337292">
            <w:pPr>
              <w:pStyle w:val="default10"/>
              <w:ind w:left="40"/>
            </w:pPr>
            <w:r>
              <w:rPr>
                <w:b/>
              </w:rPr>
              <w:t xml:space="preserve">Dovolujeme si Vás požádat, abyste při fakturaci vždy uváděli naše číslo objednávky. Daňový doklad související s tímto obchodním případem zasílejte, prosím, na </w:t>
            </w:r>
            <w:r w:rsidR="00E77F32">
              <w:rPr>
                <w:b/>
              </w:rPr>
              <w:t>e-mailovou adresu "faktury@itam.</w:t>
            </w:r>
            <w:r>
              <w:rPr>
                <w:b/>
              </w:rPr>
              <w:t xml:space="preserve">cas.cz". </w:t>
            </w: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337292" w:rsidP="00E77F32">
            <w:pPr>
              <w:pStyle w:val="default10"/>
              <w:ind w:left="40"/>
              <w:jc w:val="both"/>
            </w:pPr>
            <w:r>
              <w:t>Objednáváme u Vás následující. Smluvní strany souhlasí s uveřejněním této smlouvy v registru smluv podle zákona č. 340/2015 Sb., o registru smluv, které zajistí ÚTAM AV ČR, v. v. i.; pokud některá ze smluvních stran považuje některé informace uvedené ve sm</w:t>
            </w:r>
            <w:r>
              <w:t>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E24AA" w:rsidRDefault="00337292">
            <w:pPr>
              <w:pStyle w:val="default10"/>
              <w:ind w:left="40" w:right="40"/>
            </w:pPr>
            <w:r>
              <w:rPr>
                <w:sz w:val="18"/>
              </w:rPr>
              <w:t>komponenty pro sestavení PC</w:t>
            </w: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E24AA" w:rsidRDefault="00AE24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E24AA" w:rsidRDefault="0033729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E24AA" w:rsidRDefault="0033729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E24AA" w:rsidRDefault="0033729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64 636,54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E24AA" w:rsidRDefault="0033729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64 636,54 Kč</w:t>
                  </w:r>
                </w:p>
              </w:tc>
            </w:tr>
          </w:tbl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4AA" w:rsidRDefault="0033729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E24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E24AA" w:rsidRDefault="0033729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64 636,54 Kč</w:t>
                        </w:r>
                      </w:p>
                    </w:tc>
                  </w:tr>
                </w:tbl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  <w:tr w:rsidR="00AE24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E24AA" w:rsidRDefault="00AE24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24AA" w:rsidRDefault="00AE24AA">
                  <w:pPr>
                    <w:pStyle w:val="EMPTYCELLSTYLE"/>
                  </w:pPr>
                </w:p>
              </w:tc>
            </w:tr>
          </w:tbl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4AA" w:rsidRDefault="0033729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19.04.2023</w:t>
            </w:r>
            <w:proofErr w:type="gramEnd"/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337292" w:rsidP="00E77F3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Brůna Tomáš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225443204, Fax: E-mail: bruna@itam.cas.cz</w:t>
            </w:r>
            <w:r>
              <w:br/>
              <w:t xml:space="preserve">                                                                      </w:t>
            </w:r>
            <w:bookmarkStart w:id="1" w:name="_GoBack"/>
            <w:bookmarkEnd w:id="1"/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24AA" w:rsidRDefault="0033729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172000</w:t>
            </w:r>
            <w:proofErr w:type="gramEnd"/>
            <w:r>
              <w:rPr>
                <w:b/>
                <w:sz w:val="14"/>
              </w:rPr>
              <w:t xml:space="preserve"> \ 100 \ 110012 Režie Telč \ 0800   Deník: 3 \ CET - objednávky</w:t>
            </w: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4AA" w:rsidRDefault="00337292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  <w:tr w:rsidR="00AE2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9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3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5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0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3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7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4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14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8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  <w:tc>
          <w:tcPr>
            <w:tcW w:w="260" w:type="dxa"/>
          </w:tcPr>
          <w:p w:rsidR="00AE24AA" w:rsidRDefault="00AE24AA">
            <w:pPr>
              <w:pStyle w:val="EMPTYCELLSTYLE"/>
            </w:pPr>
          </w:p>
        </w:tc>
      </w:tr>
    </w:tbl>
    <w:p w:rsidR="00337292" w:rsidRDefault="00337292"/>
    <w:sectPr w:rsidR="0033729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A"/>
    <w:rsid w:val="00337292"/>
    <w:rsid w:val="00AE24AA"/>
    <w:rsid w:val="00E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3CF1"/>
  <w15:docId w15:val="{A3D7168B-09F9-4DEE-9748-732A43B9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2023-04-19T11:49:00Z</dcterms:created>
  <dcterms:modified xsi:type="dcterms:W3CDTF">2023-04-19T11:49:00Z</dcterms:modified>
</cp:coreProperties>
</file>