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A7" w:rsidRDefault="001D6940">
      <w:r>
        <w:t xml:space="preserve">                                           Příloha č. 2 - Cenová tabulka </w:t>
      </w:r>
      <w:proofErr w:type="spellStart"/>
      <w:r>
        <w:t>rTMS</w:t>
      </w:r>
      <w:proofErr w:type="spellEnd"/>
      <w:r>
        <w:t xml:space="preserve"> </w:t>
      </w:r>
    </w:p>
    <w:tbl>
      <w:tblPr>
        <w:tblStyle w:val="TableGrid"/>
        <w:tblW w:w="14419" w:type="dxa"/>
        <w:tblInd w:w="-423" w:type="dxa"/>
        <w:tblCellMar>
          <w:top w:w="0" w:type="dxa"/>
          <w:left w:w="115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1198"/>
        <w:gridCol w:w="3221"/>
      </w:tblGrid>
      <w:tr w:rsidR="005445A7">
        <w:trPr>
          <w:trHeight w:val="614"/>
        </w:trPr>
        <w:tc>
          <w:tcPr>
            <w:tcW w:w="111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445A7" w:rsidRDefault="001D6940">
            <w:pPr>
              <w:ind w:left="0" w:right="60"/>
              <w:jc w:val="center"/>
            </w:pPr>
            <w:proofErr w:type="spellStart"/>
            <w:r>
              <w:rPr>
                <w:b w:val="0"/>
                <w:sz w:val="22"/>
              </w:rPr>
              <w:t>rTMS</w:t>
            </w:r>
            <w:proofErr w:type="spellEnd"/>
            <w:r>
              <w:rPr>
                <w:b w:val="0"/>
                <w:sz w:val="22"/>
              </w:rPr>
              <w:t xml:space="preserve"> stimulátor s chladící kapalinovou jednotkou, pojízdný vozík se speciálním ramenem</w:t>
            </w:r>
          </w:p>
        </w:tc>
        <w:tc>
          <w:tcPr>
            <w:tcW w:w="32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:rsidR="005445A7" w:rsidRDefault="001D6940">
            <w:pPr>
              <w:ind w:left="0"/>
              <w:jc w:val="right"/>
            </w:pPr>
            <w:r>
              <w:rPr>
                <w:b w:val="0"/>
                <w:sz w:val="22"/>
              </w:rPr>
              <w:t>805 000</w:t>
            </w:r>
          </w:p>
        </w:tc>
      </w:tr>
      <w:tr w:rsidR="005445A7">
        <w:trPr>
          <w:trHeight w:val="600"/>
        </w:trPr>
        <w:tc>
          <w:tcPr>
            <w:tcW w:w="111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445A7" w:rsidRDefault="001D6940">
            <w:pPr>
              <w:ind w:left="0" w:right="59"/>
              <w:jc w:val="center"/>
            </w:pPr>
            <w:r>
              <w:rPr>
                <w:b w:val="0"/>
                <w:sz w:val="22"/>
              </w:rPr>
              <w:t>1 cívka osmičková stimulační</w:t>
            </w:r>
          </w:p>
        </w:tc>
        <w:tc>
          <w:tcPr>
            <w:tcW w:w="32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:rsidR="005445A7" w:rsidRDefault="001D6940">
            <w:pPr>
              <w:ind w:left="0"/>
              <w:jc w:val="right"/>
            </w:pPr>
            <w:r>
              <w:rPr>
                <w:b w:val="0"/>
                <w:sz w:val="22"/>
              </w:rPr>
              <w:t>62 000</w:t>
            </w:r>
          </w:p>
        </w:tc>
      </w:tr>
      <w:tr w:rsidR="005445A7">
        <w:trPr>
          <w:trHeight w:val="600"/>
        </w:trPr>
        <w:tc>
          <w:tcPr>
            <w:tcW w:w="111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445A7" w:rsidRDefault="001D6940">
            <w:pPr>
              <w:ind w:left="0" w:right="58"/>
              <w:jc w:val="center"/>
            </w:pPr>
            <w:r>
              <w:rPr>
                <w:b w:val="0"/>
                <w:sz w:val="22"/>
              </w:rPr>
              <w:t xml:space="preserve">1 cívka osmičková </w:t>
            </w:r>
            <w:proofErr w:type="spellStart"/>
            <w:r>
              <w:rPr>
                <w:b w:val="0"/>
                <w:sz w:val="22"/>
              </w:rPr>
              <w:t>sham</w:t>
            </w:r>
            <w:proofErr w:type="spellEnd"/>
          </w:p>
        </w:tc>
        <w:tc>
          <w:tcPr>
            <w:tcW w:w="32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:rsidR="005445A7" w:rsidRDefault="001D6940">
            <w:pPr>
              <w:ind w:left="0"/>
              <w:jc w:val="right"/>
            </w:pPr>
            <w:r>
              <w:rPr>
                <w:b w:val="0"/>
                <w:sz w:val="22"/>
              </w:rPr>
              <w:t>72 000</w:t>
            </w:r>
          </w:p>
        </w:tc>
      </w:tr>
      <w:tr w:rsidR="005445A7">
        <w:trPr>
          <w:trHeight w:val="586"/>
        </w:trPr>
        <w:tc>
          <w:tcPr>
            <w:tcW w:w="111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445A7" w:rsidRDefault="001D6940">
            <w:pPr>
              <w:ind w:left="0" w:right="57"/>
              <w:jc w:val="center"/>
            </w:pPr>
            <w:r>
              <w:rPr>
                <w:b w:val="0"/>
                <w:sz w:val="22"/>
              </w:rPr>
              <w:t xml:space="preserve">1 cívka double </w:t>
            </w:r>
            <w:proofErr w:type="spellStart"/>
            <w:r>
              <w:rPr>
                <w:b w:val="0"/>
                <w:sz w:val="22"/>
              </w:rPr>
              <w:t>cone</w:t>
            </w:r>
            <w:proofErr w:type="spellEnd"/>
            <w:r>
              <w:rPr>
                <w:b w:val="0"/>
                <w:sz w:val="22"/>
              </w:rPr>
              <w:t xml:space="preserve"> stimulační</w:t>
            </w:r>
          </w:p>
        </w:tc>
        <w:tc>
          <w:tcPr>
            <w:tcW w:w="32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:rsidR="005445A7" w:rsidRDefault="001D6940">
            <w:pPr>
              <w:ind w:left="0"/>
              <w:jc w:val="right"/>
            </w:pPr>
            <w:r>
              <w:rPr>
                <w:b w:val="0"/>
                <w:sz w:val="22"/>
              </w:rPr>
              <w:t>85 000</w:t>
            </w:r>
          </w:p>
        </w:tc>
      </w:tr>
      <w:tr w:rsidR="005445A7">
        <w:trPr>
          <w:trHeight w:val="569"/>
        </w:trPr>
        <w:tc>
          <w:tcPr>
            <w:tcW w:w="111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445A7" w:rsidRDefault="001D6940">
            <w:pPr>
              <w:ind w:left="0" w:right="59"/>
              <w:jc w:val="center"/>
            </w:pPr>
            <w:r>
              <w:rPr>
                <w:b w:val="0"/>
                <w:sz w:val="22"/>
              </w:rPr>
              <w:t xml:space="preserve">Křeslo pojízdné k </w:t>
            </w:r>
            <w:proofErr w:type="spellStart"/>
            <w:r>
              <w:rPr>
                <w:b w:val="0"/>
                <w:sz w:val="22"/>
              </w:rPr>
              <w:t>rTMS</w:t>
            </w:r>
            <w:proofErr w:type="spellEnd"/>
          </w:p>
        </w:tc>
        <w:tc>
          <w:tcPr>
            <w:tcW w:w="32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:rsidR="005445A7" w:rsidRDefault="001D6940">
            <w:pPr>
              <w:ind w:left="0"/>
              <w:jc w:val="right"/>
            </w:pPr>
            <w:r>
              <w:rPr>
                <w:b w:val="0"/>
                <w:sz w:val="22"/>
              </w:rPr>
              <w:t>95 000</w:t>
            </w:r>
          </w:p>
        </w:tc>
      </w:tr>
      <w:tr w:rsidR="005445A7">
        <w:trPr>
          <w:trHeight w:val="586"/>
        </w:trPr>
        <w:tc>
          <w:tcPr>
            <w:tcW w:w="111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445A7" w:rsidRDefault="001D6940">
            <w:pPr>
              <w:ind w:left="0" w:right="60"/>
              <w:jc w:val="center"/>
            </w:pPr>
            <w:r>
              <w:rPr>
                <w:b w:val="0"/>
                <w:sz w:val="22"/>
              </w:rPr>
              <w:t xml:space="preserve">EEG čepice ve 3 </w:t>
            </w:r>
            <w:proofErr w:type="gramStart"/>
            <w:r>
              <w:rPr>
                <w:b w:val="0"/>
                <w:sz w:val="22"/>
              </w:rPr>
              <w:t>velikostech (S,M,L), od</w:t>
            </w:r>
            <w:proofErr w:type="gramEnd"/>
            <w:r>
              <w:rPr>
                <w:b w:val="0"/>
                <w:sz w:val="22"/>
              </w:rPr>
              <w:t xml:space="preserve"> každé velikosti po jednom kuse</w:t>
            </w:r>
          </w:p>
        </w:tc>
        <w:tc>
          <w:tcPr>
            <w:tcW w:w="32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:rsidR="005445A7" w:rsidRDefault="001D6940">
            <w:pPr>
              <w:ind w:left="0"/>
              <w:jc w:val="right"/>
            </w:pPr>
            <w:r>
              <w:rPr>
                <w:b w:val="0"/>
                <w:sz w:val="22"/>
              </w:rPr>
              <w:t>12 000</w:t>
            </w:r>
          </w:p>
        </w:tc>
      </w:tr>
      <w:tr w:rsidR="005445A7">
        <w:trPr>
          <w:trHeight w:val="569"/>
        </w:trPr>
        <w:tc>
          <w:tcPr>
            <w:tcW w:w="111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445A7" w:rsidRDefault="001D6940">
            <w:pPr>
              <w:ind w:left="0" w:right="60"/>
              <w:jc w:val="center"/>
            </w:pPr>
            <w:r>
              <w:rPr>
                <w:b w:val="0"/>
                <w:sz w:val="22"/>
              </w:rPr>
              <w:t xml:space="preserve">Čepice značkovací pro </w:t>
            </w:r>
            <w:proofErr w:type="spellStart"/>
            <w:r>
              <w:rPr>
                <w:b w:val="0"/>
                <w:sz w:val="22"/>
              </w:rPr>
              <w:t>rTMS</w:t>
            </w:r>
            <w:proofErr w:type="spellEnd"/>
            <w:r>
              <w:rPr>
                <w:b w:val="0"/>
                <w:sz w:val="22"/>
              </w:rPr>
              <w:t xml:space="preserve"> 100ks</w:t>
            </w:r>
          </w:p>
        </w:tc>
        <w:tc>
          <w:tcPr>
            <w:tcW w:w="32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:rsidR="005445A7" w:rsidRDefault="001D6940">
            <w:pPr>
              <w:ind w:left="0"/>
              <w:jc w:val="right"/>
            </w:pPr>
            <w:r>
              <w:rPr>
                <w:b w:val="0"/>
                <w:sz w:val="22"/>
              </w:rPr>
              <w:t>19000</w:t>
            </w:r>
          </w:p>
        </w:tc>
      </w:tr>
      <w:tr w:rsidR="005445A7">
        <w:trPr>
          <w:trHeight w:val="646"/>
        </w:trPr>
        <w:tc>
          <w:tcPr>
            <w:tcW w:w="111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92D050"/>
            <w:vAlign w:val="center"/>
          </w:tcPr>
          <w:p w:rsidR="005445A7" w:rsidRDefault="001D6940">
            <w:pPr>
              <w:ind w:left="0" w:right="57"/>
              <w:jc w:val="center"/>
            </w:pPr>
            <w:r>
              <w:rPr>
                <w:sz w:val="24"/>
              </w:rPr>
              <w:t>Cena celkem bez DPH</w:t>
            </w:r>
          </w:p>
        </w:tc>
        <w:tc>
          <w:tcPr>
            <w:tcW w:w="32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92D050"/>
            <w:vAlign w:val="center"/>
          </w:tcPr>
          <w:p w:rsidR="005445A7" w:rsidRDefault="001D6940">
            <w:pPr>
              <w:ind w:left="0" w:right="2"/>
              <w:jc w:val="right"/>
            </w:pPr>
            <w:r>
              <w:rPr>
                <w:sz w:val="24"/>
              </w:rPr>
              <w:t>1 150 000</w:t>
            </w:r>
          </w:p>
        </w:tc>
      </w:tr>
    </w:tbl>
    <w:p w:rsidR="005445A7" w:rsidRDefault="005445A7">
      <w:pPr>
        <w:ind w:left="0"/>
      </w:pPr>
      <w:bookmarkStart w:id="0" w:name="_GoBack"/>
      <w:bookmarkEnd w:id="0"/>
    </w:p>
    <w:sectPr w:rsidR="005445A7">
      <w:pgSz w:w="16834" w:h="1190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A7"/>
    <w:rsid w:val="001D6940"/>
    <w:rsid w:val="005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5B85"/>
  <w15:docId w15:val="{92BD2B36-FF8E-490F-A15F-0308FEC7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360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Bohnice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krosslova</dc:creator>
  <cp:keywords/>
  <cp:lastModifiedBy>tjarolimova</cp:lastModifiedBy>
  <cp:revision>2</cp:revision>
  <dcterms:created xsi:type="dcterms:W3CDTF">2023-04-19T10:13:00Z</dcterms:created>
  <dcterms:modified xsi:type="dcterms:W3CDTF">2023-04-19T10:13:00Z</dcterms:modified>
</cp:coreProperties>
</file>