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72E0E" w14:textId="77777777" w:rsidR="003C1190" w:rsidRDefault="003C1190" w:rsidP="003C1190">
      <w:pPr>
        <w:jc w:val="center"/>
        <w:rPr>
          <w:b/>
          <w:sz w:val="32"/>
        </w:rPr>
      </w:pPr>
      <w:r w:rsidRPr="003C1190">
        <w:rPr>
          <w:b/>
          <w:sz w:val="32"/>
        </w:rPr>
        <w:t>Dodatek č. 1</w:t>
      </w:r>
    </w:p>
    <w:p w14:paraId="73D4038E" w14:textId="77777777" w:rsidR="003C1190" w:rsidRPr="003C1190" w:rsidRDefault="003C1190" w:rsidP="003C1190">
      <w:pPr>
        <w:jc w:val="center"/>
        <w:rPr>
          <w:b/>
          <w:sz w:val="32"/>
        </w:rPr>
      </w:pPr>
    </w:p>
    <w:p w14:paraId="1DC7D3E2" w14:textId="2602D1E5" w:rsidR="003C1190" w:rsidRDefault="003C1190" w:rsidP="003C1190">
      <w:pPr>
        <w:jc w:val="center"/>
        <w:rPr>
          <w:sz w:val="24"/>
        </w:rPr>
      </w:pPr>
      <w:r w:rsidRPr="003C1190">
        <w:rPr>
          <w:sz w:val="24"/>
        </w:rPr>
        <w:t xml:space="preserve">ke smlouvě o </w:t>
      </w:r>
      <w:r w:rsidR="00D61CF6">
        <w:rPr>
          <w:sz w:val="24"/>
        </w:rPr>
        <w:t>poskytování služeb</w:t>
      </w:r>
      <w:r w:rsidRPr="003C1190">
        <w:rPr>
          <w:sz w:val="24"/>
        </w:rPr>
        <w:t xml:space="preserve"> uzavřené dne 1</w:t>
      </w:r>
      <w:r w:rsidR="00D61CF6">
        <w:rPr>
          <w:sz w:val="24"/>
        </w:rPr>
        <w:t>2</w:t>
      </w:r>
      <w:r w:rsidRPr="003C1190">
        <w:rPr>
          <w:sz w:val="24"/>
        </w:rPr>
        <w:t xml:space="preserve">. </w:t>
      </w:r>
      <w:r w:rsidR="0047788B">
        <w:rPr>
          <w:sz w:val="24"/>
        </w:rPr>
        <w:t>10</w:t>
      </w:r>
      <w:r w:rsidRPr="003C1190">
        <w:rPr>
          <w:sz w:val="24"/>
        </w:rPr>
        <w:t>. 2022</w:t>
      </w:r>
    </w:p>
    <w:p w14:paraId="27995127" w14:textId="32458956" w:rsidR="003C1190" w:rsidRDefault="003C1190" w:rsidP="003C1190">
      <w:pPr>
        <w:jc w:val="center"/>
        <w:rPr>
          <w:sz w:val="24"/>
        </w:rPr>
      </w:pPr>
      <w:r w:rsidRPr="003C1190">
        <w:rPr>
          <w:sz w:val="24"/>
        </w:rPr>
        <w:t xml:space="preserve">ve smyslu </w:t>
      </w:r>
      <w:proofErr w:type="spellStart"/>
      <w:r w:rsidRPr="003C1190">
        <w:rPr>
          <w:sz w:val="24"/>
        </w:rPr>
        <w:t>ust</w:t>
      </w:r>
      <w:proofErr w:type="spellEnd"/>
      <w:r w:rsidRPr="003C1190">
        <w:rPr>
          <w:sz w:val="24"/>
        </w:rPr>
        <w:t xml:space="preserve">. § </w:t>
      </w:r>
      <w:r w:rsidR="00D61CF6">
        <w:rPr>
          <w:sz w:val="24"/>
        </w:rPr>
        <w:t>1746 odst. 2</w:t>
      </w:r>
      <w:r w:rsidRPr="003C1190">
        <w:rPr>
          <w:sz w:val="24"/>
        </w:rPr>
        <w:t xml:space="preserve"> a násl. zákona č. 89/2012 Sb., občanský zákoník </w:t>
      </w:r>
    </w:p>
    <w:p w14:paraId="623A3760" w14:textId="3FCB14AB" w:rsidR="003C1190" w:rsidRDefault="003C1190" w:rsidP="003C1190">
      <w:pPr>
        <w:jc w:val="center"/>
        <w:rPr>
          <w:sz w:val="24"/>
        </w:rPr>
      </w:pPr>
      <w:r w:rsidRPr="003C1190">
        <w:rPr>
          <w:sz w:val="24"/>
        </w:rPr>
        <w:t>(dále jen „</w:t>
      </w:r>
      <w:r w:rsidRPr="003C1190">
        <w:rPr>
          <w:i/>
          <w:sz w:val="24"/>
        </w:rPr>
        <w:t>smlouva</w:t>
      </w:r>
      <w:r w:rsidRPr="003C1190">
        <w:rPr>
          <w:sz w:val="24"/>
        </w:rPr>
        <w:t>“)</w:t>
      </w:r>
    </w:p>
    <w:p w14:paraId="23C0BF16" w14:textId="77777777" w:rsidR="003C1190" w:rsidRDefault="003C1190" w:rsidP="003C1190">
      <w:pPr>
        <w:rPr>
          <w:sz w:val="24"/>
        </w:rPr>
      </w:pPr>
    </w:p>
    <w:p w14:paraId="4D1B92C7" w14:textId="77777777" w:rsidR="003C1190" w:rsidRDefault="003C1190" w:rsidP="003C1190">
      <w:pPr>
        <w:rPr>
          <w:sz w:val="24"/>
        </w:rPr>
      </w:pPr>
    </w:p>
    <w:p w14:paraId="6CE4B33E" w14:textId="77777777" w:rsidR="003C1190" w:rsidRPr="003C1190" w:rsidRDefault="003C1190" w:rsidP="003C1190">
      <w:pPr>
        <w:rPr>
          <w:b/>
          <w:sz w:val="24"/>
        </w:rPr>
      </w:pPr>
      <w:r w:rsidRPr="003C1190">
        <w:rPr>
          <w:b/>
          <w:sz w:val="24"/>
        </w:rPr>
        <w:t xml:space="preserve">Smluvní strany: </w:t>
      </w:r>
    </w:p>
    <w:p w14:paraId="24E12ABC" w14:textId="77777777" w:rsidR="003C1190" w:rsidRPr="003C1190" w:rsidRDefault="003C1190" w:rsidP="003C1190">
      <w:pPr>
        <w:rPr>
          <w:b/>
          <w:sz w:val="24"/>
        </w:rPr>
      </w:pPr>
    </w:p>
    <w:p w14:paraId="01E5E0EB" w14:textId="77777777" w:rsidR="00950674" w:rsidRDefault="00950674" w:rsidP="003C1190">
      <w:pPr>
        <w:rPr>
          <w:b/>
          <w:sz w:val="24"/>
        </w:rPr>
      </w:pPr>
      <w:r w:rsidRPr="00950674">
        <w:rPr>
          <w:b/>
          <w:sz w:val="24"/>
        </w:rPr>
        <w:t xml:space="preserve">Objednatel: </w:t>
      </w:r>
    </w:p>
    <w:p w14:paraId="26E44E72" w14:textId="77777777" w:rsidR="00950674" w:rsidRPr="00950674" w:rsidRDefault="00950674" w:rsidP="003C1190">
      <w:pPr>
        <w:rPr>
          <w:b/>
          <w:sz w:val="24"/>
        </w:rPr>
      </w:pPr>
    </w:p>
    <w:p w14:paraId="6E533FCD" w14:textId="75F70B64" w:rsidR="00950674" w:rsidRPr="00950674" w:rsidRDefault="00D61CF6" w:rsidP="003C1190">
      <w:pPr>
        <w:rPr>
          <w:b/>
          <w:sz w:val="24"/>
        </w:rPr>
      </w:pPr>
      <w:r>
        <w:rPr>
          <w:b/>
          <w:sz w:val="24"/>
        </w:rPr>
        <w:t>Centrum sociální a ošetřovatelské pomoci v Praze 10, příspěvková organizace</w:t>
      </w:r>
      <w:r w:rsidR="00950674" w:rsidRPr="00950674">
        <w:rPr>
          <w:b/>
          <w:sz w:val="24"/>
        </w:rPr>
        <w:t xml:space="preserve"> </w:t>
      </w:r>
    </w:p>
    <w:p w14:paraId="0D9F88F1" w14:textId="2A7AFE0F" w:rsidR="00950674" w:rsidRPr="00950674" w:rsidRDefault="00950674" w:rsidP="003C1190">
      <w:pPr>
        <w:rPr>
          <w:sz w:val="24"/>
        </w:rPr>
      </w:pPr>
      <w:r w:rsidRPr="00950674">
        <w:rPr>
          <w:sz w:val="24"/>
        </w:rPr>
        <w:t xml:space="preserve">Sídlo: </w:t>
      </w:r>
      <w:r>
        <w:rPr>
          <w:sz w:val="24"/>
        </w:rPr>
        <w:tab/>
      </w:r>
      <w:r>
        <w:rPr>
          <w:sz w:val="24"/>
        </w:rPr>
        <w:tab/>
      </w:r>
      <w:r w:rsidR="00D61CF6">
        <w:rPr>
          <w:sz w:val="24"/>
        </w:rPr>
        <w:t>Sámova 7, 101 00 Praha 10</w:t>
      </w:r>
      <w:r w:rsidRPr="00950674">
        <w:rPr>
          <w:sz w:val="24"/>
        </w:rPr>
        <w:t xml:space="preserve"> </w:t>
      </w:r>
    </w:p>
    <w:p w14:paraId="2E371F2C" w14:textId="5D409A49" w:rsidR="00950674" w:rsidRPr="00950674" w:rsidRDefault="00950674" w:rsidP="003C1190">
      <w:pPr>
        <w:rPr>
          <w:sz w:val="24"/>
        </w:rPr>
      </w:pPr>
      <w:r w:rsidRPr="00950674">
        <w:rPr>
          <w:sz w:val="24"/>
        </w:rPr>
        <w:t xml:space="preserve">zastoupeno: </w:t>
      </w:r>
      <w:r>
        <w:rPr>
          <w:sz w:val="24"/>
        </w:rPr>
        <w:tab/>
      </w:r>
      <w:r w:rsidR="00D61CF6">
        <w:rPr>
          <w:sz w:val="24"/>
        </w:rPr>
        <w:t>Evou Lexovou, pověřenou řízením organizace</w:t>
      </w:r>
    </w:p>
    <w:p w14:paraId="6C5E602A" w14:textId="7C5FAE6F" w:rsidR="00950674" w:rsidRPr="00950674" w:rsidRDefault="00950674" w:rsidP="003C1190">
      <w:pPr>
        <w:rPr>
          <w:sz w:val="24"/>
        </w:rPr>
      </w:pPr>
      <w:r w:rsidRPr="00950674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 w:rsidR="00D61CF6">
        <w:rPr>
          <w:sz w:val="24"/>
        </w:rPr>
        <w:t>70873241</w:t>
      </w:r>
      <w:r w:rsidRPr="00950674">
        <w:rPr>
          <w:sz w:val="24"/>
        </w:rPr>
        <w:t xml:space="preserve"> </w:t>
      </w:r>
    </w:p>
    <w:p w14:paraId="2DCF6722" w14:textId="7EFF3B0C" w:rsidR="00950674" w:rsidRPr="00950674" w:rsidRDefault="00950674" w:rsidP="003C1190">
      <w:pPr>
        <w:rPr>
          <w:sz w:val="24"/>
        </w:rPr>
      </w:pPr>
      <w:r w:rsidRPr="00950674"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 w:rsidRPr="00950674">
        <w:rPr>
          <w:sz w:val="24"/>
        </w:rPr>
        <w:t>CZ</w:t>
      </w:r>
      <w:r w:rsidR="00D61CF6">
        <w:rPr>
          <w:sz w:val="24"/>
        </w:rPr>
        <w:t>70873241</w:t>
      </w:r>
      <w:r w:rsidRPr="00950674">
        <w:rPr>
          <w:sz w:val="24"/>
        </w:rPr>
        <w:t xml:space="preserve"> </w:t>
      </w:r>
    </w:p>
    <w:p w14:paraId="53EC21E4" w14:textId="77777777" w:rsidR="00950674" w:rsidRPr="00950674" w:rsidRDefault="00950674" w:rsidP="003C1190">
      <w:pPr>
        <w:rPr>
          <w:sz w:val="24"/>
        </w:rPr>
      </w:pPr>
    </w:p>
    <w:p w14:paraId="24DD0976" w14:textId="77777777" w:rsidR="00950674" w:rsidRPr="00950674" w:rsidRDefault="00950674" w:rsidP="003C1190">
      <w:pPr>
        <w:rPr>
          <w:sz w:val="24"/>
        </w:rPr>
      </w:pPr>
      <w:r w:rsidRPr="00950674">
        <w:rPr>
          <w:sz w:val="24"/>
        </w:rPr>
        <w:t xml:space="preserve">(dále jen „objednatel“) </w:t>
      </w:r>
    </w:p>
    <w:p w14:paraId="53C61FC3" w14:textId="68A5F6AD" w:rsidR="00950674" w:rsidRPr="00950674" w:rsidRDefault="00950674" w:rsidP="003C1190">
      <w:pPr>
        <w:rPr>
          <w:sz w:val="24"/>
        </w:rPr>
      </w:pPr>
    </w:p>
    <w:p w14:paraId="41F542A8" w14:textId="77777777" w:rsidR="00950674" w:rsidRPr="00950674" w:rsidRDefault="00950674" w:rsidP="003C1190">
      <w:pPr>
        <w:rPr>
          <w:sz w:val="24"/>
        </w:rPr>
      </w:pPr>
      <w:r w:rsidRPr="00950674">
        <w:rPr>
          <w:sz w:val="24"/>
        </w:rPr>
        <w:t xml:space="preserve">a </w:t>
      </w:r>
    </w:p>
    <w:p w14:paraId="38B9BF54" w14:textId="77777777" w:rsidR="00950674" w:rsidRPr="00950674" w:rsidRDefault="00950674" w:rsidP="003C1190">
      <w:pPr>
        <w:rPr>
          <w:sz w:val="24"/>
        </w:rPr>
      </w:pPr>
    </w:p>
    <w:p w14:paraId="5C18C92F" w14:textId="7FB0AF2C" w:rsidR="00950674" w:rsidRPr="00950674" w:rsidRDefault="00647A3D" w:rsidP="003C1190">
      <w:pPr>
        <w:rPr>
          <w:b/>
          <w:sz w:val="24"/>
        </w:rPr>
      </w:pPr>
      <w:r>
        <w:rPr>
          <w:b/>
          <w:sz w:val="24"/>
        </w:rPr>
        <w:t>Poskytovatel</w:t>
      </w:r>
      <w:r w:rsidR="00950674" w:rsidRPr="00950674">
        <w:rPr>
          <w:b/>
          <w:sz w:val="24"/>
        </w:rPr>
        <w:t xml:space="preserve">: </w:t>
      </w:r>
    </w:p>
    <w:p w14:paraId="672C31D0" w14:textId="77777777" w:rsidR="00950674" w:rsidRPr="00950674" w:rsidRDefault="00950674" w:rsidP="003C1190">
      <w:pPr>
        <w:rPr>
          <w:sz w:val="24"/>
        </w:rPr>
      </w:pPr>
    </w:p>
    <w:p w14:paraId="7A0251D2" w14:textId="3DDB522B" w:rsidR="00950674" w:rsidRPr="00950674" w:rsidRDefault="00D61CF6" w:rsidP="003C1190">
      <w:pPr>
        <w:rPr>
          <w:b/>
          <w:sz w:val="24"/>
        </w:rPr>
      </w:pPr>
      <w:r>
        <w:rPr>
          <w:b/>
          <w:sz w:val="24"/>
        </w:rPr>
        <w:t>SPOLEČNOST PRO OSTRAHU DS PRAHA 10</w:t>
      </w:r>
    </w:p>
    <w:p w14:paraId="03C18F98" w14:textId="160E92D6" w:rsidR="00950674" w:rsidRPr="00950674" w:rsidRDefault="00950674" w:rsidP="003C1190">
      <w:pPr>
        <w:rPr>
          <w:sz w:val="24"/>
        </w:rPr>
      </w:pPr>
      <w:r w:rsidRPr="00950674">
        <w:rPr>
          <w:sz w:val="24"/>
        </w:rPr>
        <w:t xml:space="preserve">Sídlo: </w:t>
      </w:r>
      <w:r>
        <w:rPr>
          <w:sz w:val="24"/>
        </w:rPr>
        <w:tab/>
      </w:r>
      <w:r>
        <w:rPr>
          <w:sz w:val="24"/>
        </w:rPr>
        <w:tab/>
      </w:r>
      <w:r w:rsidR="00D61CF6">
        <w:rPr>
          <w:sz w:val="24"/>
        </w:rPr>
        <w:t>Ocelářská 1272/2</w:t>
      </w:r>
      <w:r w:rsidRPr="00950674">
        <w:rPr>
          <w:sz w:val="24"/>
        </w:rPr>
        <w:t>1</w:t>
      </w:r>
      <w:r w:rsidR="00D61CF6">
        <w:rPr>
          <w:sz w:val="24"/>
        </w:rPr>
        <w:t>, 190 00 Praha 9</w:t>
      </w:r>
      <w:r w:rsidRPr="00950674">
        <w:rPr>
          <w:sz w:val="24"/>
        </w:rPr>
        <w:t xml:space="preserve"> </w:t>
      </w:r>
    </w:p>
    <w:p w14:paraId="75FF6A57" w14:textId="11454130" w:rsidR="00950674" w:rsidRPr="00950674" w:rsidRDefault="00950674" w:rsidP="003C1190">
      <w:pPr>
        <w:rPr>
          <w:sz w:val="24"/>
        </w:rPr>
      </w:pPr>
      <w:r w:rsidRPr="00950674">
        <w:rPr>
          <w:sz w:val="24"/>
        </w:rPr>
        <w:t xml:space="preserve">zastoupen: </w:t>
      </w:r>
      <w:r>
        <w:rPr>
          <w:sz w:val="24"/>
        </w:rPr>
        <w:tab/>
      </w:r>
      <w:r w:rsidR="00D61CF6">
        <w:rPr>
          <w:sz w:val="24"/>
        </w:rPr>
        <w:t>Jakubem Šindelářem</w:t>
      </w:r>
      <w:r w:rsidRPr="00950674">
        <w:rPr>
          <w:sz w:val="24"/>
        </w:rPr>
        <w:t xml:space="preserve"> </w:t>
      </w:r>
    </w:p>
    <w:p w14:paraId="1479615D" w14:textId="77777777" w:rsidR="00D61CF6" w:rsidRDefault="00D61CF6" w:rsidP="003C1190">
      <w:pPr>
        <w:rPr>
          <w:sz w:val="24"/>
        </w:rPr>
      </w:pPr>
    </w:p>
    <w:p w14:paraId="79168288" w14:textId="3ADD9DAA" w:rsidR="00D61CF6" w:rsidRDefault="00D61CF6" w:rsidP="003C1190">
      <w:pPr>
        <w:rPr>
          <w:sz w:val="24"/>
        </w:rPr>
      </w:pPr>
      <w:r>
        <w:rPr>
          <w:sz w:val="24"/>
        </w:rPr>
        <w:t>Vedoucí účastník: BLESK Servis s.r.o.</w:t>
      </w:r>
    </w:p>
    <w:p w14:paraId="62F64C7C" w14:textId="524F48F6" w:rsidR="00D61CF6" w:rsidRDefault="00D61CF6" w:rsidP="003C1190">
      <w:pPr>
        <w:rPr>
          <w:sz w:val="24"/>
        </w:rPr>
      </w:pPr>
      <w:r>
        <w:rPr>
          <w:sz w:val="24"/>
        </w:rPr>
        <w:t>Sídlo:</w:t>
      </w:r>
      <w:r>
        <w:rPr>
          <w:sz w:val="24"/>
        </w:rPr>
        <w:tab/>
      </w:r>
      <w:r>
        <w:rPr>
          <w:sz w:val="24"/>
        </w:rPr>
        <w:tab/>
        <w:t xml:space="preserve">J. </w:t>
      </w:r>
      <w:proofErr w:type="spellStart"/>
      <w:r>
        <w:rPr>
          <w:sz w:val="24"/>
        </w:rPr>
        <w:t>Mařánka</w:t>
      </w:r>
      <w:proofErr w:type="spellEnd"/>
      <w:r>
        <w:rPr>
          <w:sz w:val="24"/>
        </w:rPr>
        <w:t xml:space="preserve"> 1163, 399 01 Milevsko</w:t>
      </w:r>
    </w:p>
    <w:p w14:paraId="46AEE8F2" w14:textId="0138B447" w:rsidR="00D61CF6" w:rsidRDefault="00D61CF6" w:rsidP="003C1190">
      <w:pPr>
        <w:rPr>
          <w:sz w:val="24"/>
        </w:rPr>
      </w:pPr>
      <w:r w:rsidRPr="00950674">
        <w:rPr>
          <w:sz w:val="24"/>
        </w:rPr>
        <w:t xml:space="preserve">zastoupen: </w:t>
      </w:r>
      <w:r>
        <w:rPr>
          <w:sz w:val="24"/>
        </w:rPr>
        <w:tab/>
        <w:t>Jakubem Šindelářem</w:t>
      </w:r>
      <w:r w:rsidRPr="00950674">
        <w:rPr>
          <w:sz w:val="24"/>
        </w:rPr>
        <w:t xml:space="preserve"> </w:t>
      </w:r>
    </w:p>
    <w:p w14:paraId="1D86F8BD" w14:textId="21EDCCFC" w:rsidR="00950674" w:rsidRPr="00950674" w:rsidRDefault="00950674" w:rsidP="003C1190">
      <w:pPr>
        <w:rPr>
          <w:sz w:val="24"/>
        </w:rPr>
      </w:pPr>
      <w:r w:rsidRPr="00950674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 w:rsidR="00D61CF6">
        <w:rPr>
          <w:sz w:val="24"/>
        </w:rPr>
        <w:t>27607429</w:t>
      </w:r>
    </w:p>
    <w:p w14:paraId="519F348C" w14:textId="00B1DBE0" w:rsidR="00950674" w:rsidRDefault="00950674" w:rsidP="003C1190">
      <w:pPr>
        <w:rPr>
          <w:sz w:val="24"/>
        </w:rPr>
      </w:pPr>
    </w:p>
    <w:p w14:paraId="190EDC5F" w14:textId="2D127A2D" w:rsidR="00D61CF6" w:rsidRDefault="00D61CF6" w:rsidP="00D61CF6">
      <w:pPr>
        <w:rPr>
          <w:sz w:val="24"/>
        </w:rPr>
      </w:pPr>
      <w:r>
        <w:rPr>
          <w:sz w:val="24"/>
        </w:rPr>
        <w:t>Člen společnosti: JE servis s.r.o.</w:t>
      </w:r>
    </w:p>
    <w:p w14:paraId="6A28DE28" w14:textId="77777777" w:rsidR="00D61CF6" w:rsidRDefault="00D61CF6" w:rsidP="00D61CF6">
      <w:pPr>
        <w:rPr>
          <w:sz w:val="24"/>
        </w:rPr>
      </w:pPr>
      <w:r>
        <w:rPr>
          <w:sz w:val="24"/>
        </w:rPr>
        <w:t>Sídlo:</w:t>
      </w:r>
      <w:r>
        <w:rPr>
          <w:sz w:val="24"/>
        </w:rPr>
        <w:tab/>
      </w:r>
      <w:r>
        <w:rPr>
          <w:sz w:val="24"/>
        </w:rPr>
        <w:tab/>
        <w:t xml:space="preserve">J. </w:t>
      </w:r>
      <w:proofErr w:type="spellStart"/>
      <w:r>
        <w:rPr>
          <w:sz w:val="24"/>
        </w:rPr>
        <w:t>Mařánka</w:t>
      </w:r>
      <w:proofErr w:type="spellEnd"/>
      <w:r>
        <w:rPr>
          <w:sz w:val="24"/>
        </w:rPr>
        <w:t xml:space="preserve"> 1163, 399 01 Milevsko</w:t>
      </w:r>
    </w:p>
    <w:p w14:paraId="3CDFA6D5" w14:textId="77777777" w:rsidR="00D61CF6" w:rsidRDefault="00D61CF6" w:rsidP="00D61CF6">
      <w:pPr>
        <w:rPr>
          <w:sz w:val="24"/>
        </w:rPr>
      </w:pPr>
      <w:r w:rsidRPr="00950674">
        <w:rPr>
          <w:sz w:val="24"/>
        </w:rPr>
        <w:t xml:space="preserve">zastoupen: </w:t>
      </w:r>
      <w:r>
        <w:rPr>
          <w:sz w:val="24"/>
        </w:rPr>
        <w:tab/>
        <w:t>Jakubem Šindelářem</w:t>
      </w:r>
      <w:r w:rsidRPr="00950674">
        <w:rPr>
          <w:sz w:val="24"/>
        </w:rPr>
        <w:t xml:space="preserve"> </w:t>
      </w:r>
    </w:p>
    <w:p w14:paraId="6B100E58" w14:textId="4578A16E" w:rsidR="00D61CF6" w:rsidRDefault="00D61CF6" w:rsidP="00D61CF6">
      <w:pPr>
        <w:rPr>
          <w:sz w:val="24"/>
        </w:rPr>
      </w:pPr>
      <w:r w:rsidRPr="00950674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  <w:t>04432851</w:t>
      </w:r>
    </w:p>
    <w:p w14:paraId="3FD5C5C3" w14:textId="0710AAA7" w:rsidR="00D61CF6" w:rsidRDefault="00D61CF6" w:rsidP="00D61CF6">
      <w:pPr>
        <w:rPr>
          <w:sz w:val="24"/>
        </w:rPr>
      </w:pPr>
    </w:p>
    <w:p w14:paraId="3F22FE53" w14:textId="7968BF09" w:rsidR="00D61CF6" w:rsidRDefault="00D61CF6" w:rsidP="00D61CF6">
      <w:pPr>
        <w:rPr>
          <w:sz w:val="24"/>
        </w:rPr>
      </w:pPr>
      <w:r>
        <w:rPr>
          <w:sz w:val="24"/>
        </w:rPr>
        <w:t xml:space="preserve">Člen společnosti: </w:t>
      </w:r>
      <w:proofErr w:type="spellStart"/>
      <w:r>
        <w:rPr>
          <w:sz w:val="24"/>
        </w:rPr>
        <w:t>MustangCrew</w:t>
      </w:r>
      <w:proofErr w:type="spellEnd"/>
      <w:r>
        <w:rPr>
          <w:sz w:val="24"/>
        </w:rPr>
        <w:t xml:space="preserve"> s.r.o.</w:t>
      </w:r>
    </w:p>
    <w:p w14:paraId="3C8380DB" w14:textId="77777777" w:rsidR="00D61CF6" w:rsidRDefault="00D61CF6" w:rsidP="00D61CF6">
      <w:pPr>
        <w:rPr>
          <w:sz w:val="24"/>
        </w:rPr>
      </w:pPr>
      <w:r>
        <w:rPr>
          <w:sz w:val="24"/>
        </w:rPr>
        <w:t>Sídlo:</w:t>
      </w:r>
      <w:r>
        <w:rPr>
          <w:sz w:val="24"/>
        </w:rPr>
        <w:tab/>
      </w:r>
      <w:r>
        <w:rPr>
          <w:sz w:val="24"/>
        </w:rPr>
        <w:tab/>
        <w:t xml:space="preserve">J. </w:t>
      </w:r>
      <w:proofErr w:type="spellStart"/>
      <w:r>
        <w:rPr>
          <w:sz w:val="24"/>
        </w:rPr>
        <w:t>Mařánka</w:t>
      </w:r>
      <w:proofErr w:type="spellEnd"/>
      <w:r>
        <w:rPr>
          <w:sz w:val="24"/>
        </w:rPr>
        <w:t xml:space="preserve"> 1163, 399 01 Milevsko</w:t>
      </w:r>
    </w:p>
    <w:p w14:paraId="1BF32F12" w14:textId="2717B24B" w:rsidR="00D61CF6" w:rsidRDefault="00D61CF6" w:rsidP="00D61CF6">
      <w:pPr>
        <w:rPr>
          <w:sz w:val="24"/>
        </w:rPr>
      </w:pPr>
      <w:r w:rsidRPr="00950674">
        <w:rPr>
          <w:sz w:val="24"/>
        </w:rPr>
        <w:t xml:space="preserve">zastoupen: </w:t>
      </w:r>
      <w:r>
        <w:rPr>
          <w:sz w:val="24"/>
        </w:rPr>
        <w:tab/>
        <w:t>Davidem Mlejnkem</w:t>
      </w:r>
      <w:r w:rsidRPr="00950674">
        <w:rPr>
          <w:sz w:val="24"/>
        </w:rPr>
        <w:t xml:space="preserve"> </w:t>
      </w:r>
    </w:p>
    <w:p w14:paraId="5B619363" w14:textId="7CD7F6BB" w:rsidR="00D61CF6" w:rsidRPr="00950674" w:rsidRDefault="00D61CF6" w:rsidP="00D61CF6">
      <w:pPr>
        <w:rPr>
          <w:sz w:val="24"/>
        </w:rPr>
      </w:pPr>
      <w:r w:rsidRPr="00950674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  <w:t>08115281</w:t>
      </w:r>
    </w:p>
    <w:p w14:paraId="256F6FDB" w14:textId="77777777" w:rsidR="00D61CF6" w:rsidRPr="00950674" w:rsidRDefault="00D61CF6" w:rsidP="00D61CF6">
      <w:pPr>
        <w:rPr>
          <w:sz w:val="24"/>
        </w:rPr>
      </w:pPr>
    </w:p>
    <w:p w14:paraId="424CD832" w14:textId="77777777" w:rsidR="00D61CF6" w:rsidRPr="00950674" w:rsidRDefault="00D61CF6" w:rsidP="003C1190">
      <w:pPr>
        <w:rPr>
          <w:sz w:val="24"/>
        </w:rPr>
      </w:pPr>
    </w:p>
    <w:p w14:paraId="0FE3EB1E" w14:textId="42222411" w:rsidR="003C1190" w:rsidRDefault="00950674" w:rsidP="003C1190">
      <w:pPr>
        <w:rPr>
          <w:sz w:val="24"/>
        </w:rPr>
      </w:pPr>
      <w:r w:rsidRPr="00950674">
        <w:rPr>
          <w:sz w:val="24"/>
        </w:rPr>
        <w:t>(dále jen „</w:t>
      </w:r>
      <w:r w:rsidR="00D61CF6">
        <w:rPr>
          <w:sz w:val="24"/>
        </w:rPr>
        <w:t>poskytovatel</w:t>
      </w:r>
      <w:r w:rsidRPr="00950674">
        <w:rPr>
          <w:sz w:val="24"/>
        </w:rPr>
        <w:t>“)</w:t>
      </w:r>
    </w:p>
    <w:p w14:paraId="14CB0F6D" w14:textId="77777777" w:rsidR="003C1190" w:rsidRDefault="003C1190" w:rsidP="003C1190">
      <w:pPr>
        <w:rPr>
          <w:sz w:val="24"/>
        </w:rPr>
      </w:pPr>
    </w:p>
    <w:p w14:paraId="77034A0F" w14:textId="4982C6EE" w:rsidR="003C1190" w:rsidRPr="003C1190" w:rsidRDefault="003C1190" w:rsidP="003C1190">
      <w:pPr>
        <w:jc w:val="center"/>
        <w:rPr>
          <w:b/>
          <w:sz w:val="24"/>
        </w:rPr>
      </w:pPr>
      <w:r w:rsidRPr="003C1190">
        <w:rPr>
          <w:b/>
          <w:sz w:val="24"/>
        </w:rPr>
        <w:t>I.</w:t>
      </w:r>
    </w:p>
    <w:p w14:paraId="35DAAF64" w14:textId="3916779F" w:rsidR="003C1190" w:rsidRPr="003C1190" w:rsidRDefault="003C1190" w:rsidP="003C1190">
      <w:pPr>
        <w:jc w:val="center"/>
        <w:rPr>
          <w:b/>
          <w:sz w:val="24"/>
        </w:rPr>
      </w:pPr>
      <w:r w:rsidRPr="003C1190">
        <w:rPr>
          <w:b/>
          <w:sz w:val="24"/>
        </w:rPr>
        <w:t>PREAMBULE</w:t>
      </w:r>
    </w:p>
    <w:p w14:paraId="2DF7DC77" w14:textId="77777777" w:rsidR="003C1190" w:rsidRDefault="003C1190" w:rsidP="003C1190">
      <w:pPr>
        <w:rPr>
          <w:sz w:val="24"/>
        </w:rPr>
      </w:pPr>
    </w:p>
    <w:p w14:paraId="49EF5378" w14:textId="543902BA" w:rsidR="003C1190" w:rsidRDefault="003C1190" w:rsidP="003C1190">
      <w:pPr>
        <w:pStyle w:val="Odstavecseseznamem"/>
        <w:numPr>
          <w:ilvl w:val="0"/>
          <w:numId w:val="30"/>
        </w:numPr>
        <w:jc w:val="both"/>
        <w:rPr>
          <w:sz w:val="24"/>
        </w:rPr>
      </w:pPr>
      <w:r w:rsidRPr="003C1190">
        <w:rPr>
          <w:sz w:val="24"/>
        </w:rPr>
        <w:t xml:space="preserve">Tento dodatek je uzavírán ke smlouvě o </w:t>
      </w:r>
      <w:r w:rsidR="00D61CF6">
        <w:rPr>
          <w:sz w:val="24"/>
        </w:rPr>
        <w:t>poskytování služeb</w:t>
      </w:r>
      <w:r w:rsidRPr="003C1190">
        <w:rPr>
          <w:sz w:val="24"/>
        </w:rPr>
        <w:t xml:space="preserve"> mezi objednatelem a</w:t>
      </w:r>
      <w:r w:rsidR="00D61CF6">
        <w:rPr>
          <w:sz w:val="24"/>
        </w:rPr>
        <w:t xml:space="preserve"> poskytovatelem</w:t>
      </w:r>
      <w:r w:rsidR="0047788B">
        <w:rPr>
          <w:sz w:val="24"/>
        </w:rPr>
        <w:t xml:space="preserve">, která byla uzavřena dne </w:t>
      </w:r>
      <w:r w:rsidR="00D61CF6">
        <w:rPr>
          <w:sz w:val="24"/>
        </w:rPr>
        <w:t>12</w:t>
      </w:r>
      <w:r w:rsidR="0047788B">
        <w:rPr>
          <w:sz w:val="24"/>
        </w:rPr>
        <w:t>. 10</w:t>
      </w:r>
      <w:r w:rsidRPr="003C1190">
        <w:rPr>
          <w:sz w:val="24"/>
        </w:rPr>
        <w:t xml:space="preserve">. 2022 na základě výsledku zadávacího řízení </w:t>
      </w:r>
      <w:r w:rsidR="0047788B">
        <w:rPr>
          <w:sz w:val="24"/>
        </w:rPr>
        <w:t xml:space="preserve">na </w:t>
      </w:r>
      <w:r w:rsidR="0047788B">
        <w:rPr>
          <w:sz w:val="24"/>
        </w:rPr>
        <w:lastRenderedPageBreak/>
        <w:t xml:space="preserve">veřejnou zakázku </w:t>
      </w:r>
      <w:r w:rsidRPr="003C1190">
        <w:rPr>
          <w:sz w:val="24"/>
        </w:rPr>
        <w:t>s názvem „</w:t>
      </w:r>
      <w:r w:rsidR="00D61CF6">
        <w:rPr>
          <w:b/>
          <w:sz w:val="24"/>
        </w:rPr>
        <w:t>Zabezpečení ostrahy v objektech CSOP</w:t>
      </w:r>
      <w:r w:rsidRPr="003C1190">
        <w:rPr>
          <w:sz w:val="24"/>
        </w:rPr>
        <w:t>“ (dále jen „veřejná zakázka“)</w:t>
      </w:r>
      <w:r w:rsidR="00CA3518">
        <w:rPr>
          <w:sz w:val="24"/>
        </w:rPr>
        <w:t>,</w:t>
      </w:r>
      <w:r w:rsidR="00CA3518" w:rsidRPr="00CA3518">
        <w:rPr>
          <w:sz w:val="24"/>
        </w:rPr>
        <w:t xml:space="preserve"> kter</w:t>
      </w:r>
      <w:r w:rsidR="00D61CF6">
        <w:rPr>
          <w:sz w:val="24"/>
        </w:rPr>
        <w:t>á</w:t>
      </w:r>
      <w:r w:rsidR="00CA3518" w:rsidRPr="00CA3518">
        <w:rPr>
          <w:sz w:val="24"/>
        </w:rPr>
        <w:t xml:space="preserve"> zahrnuje </w:t>
      </w:r>
      <w:r w:rsidR="00D61CF6">
        <w:rPr>
          <w:sz w:val="24"/>
        </w:rPr>
        <w:t xml:space="preserve">strážní služby objektů DS Vršovický zámeček a DSZS U Vršovického nádraží. </w:t>
      </w:r>
      <w:r w:rsidRPr="003C1190">
        <w:rPr>
          <w:sz w:val="24"/>
        </w:rPr>
        <w:t xml:space="preserve"> </w:t>
      </w:r>
    </w:p>
    <w:p w14:paraId="17225A80" w14:textId="3BA6C045" w:rsidR="003C1190" w:rsidRPr="00CA3518" w:rsidRDefault="003C1190" w:rsidP="009410F5">
      <w:pPr>
        <w:pStyle w:val="Odstavecseseznamem"/>
        <w:numPr>
          <w:ilvl w:val="0"/>
          <w:numId w:val="30"/>
        </w:numPr>
        <w:jc w:val="both"/>
        <w:rPr>
          <w:sz w:val="24"/>
        </w:rPr>
      </w:pPr>
      <w:r w:rsidRPr="00CA3518">
        <w:rPr>
          <w:sz w:val="24"/>
        </w:rPr>
        <w:t xml:space="preserve">Předmětem dodatku </w:t>
      </w:r>
      <w:r w:rsidR="00D61CF6">
        <w:rPr>
          <w:sz w:val="24"/>
        </w:rPr>
        <w:t>je</w:t>
      </w:r>
      <w:r w:rsidRPr="00CA3518">
        <w:rPr>
          <w:sz w:val="24"/>
        </w:rPr>
        <w:t xml:space="preserve"> změn</w:t>
      </w:r>
      <w:r w:rsidR="00D61CF6">
        <w:rPr>
          <w:sz w:val="24"/>
        </w:rPr>
        <w:t>a</w:t>
      </w:r>
      <w:r w:rsidRPr="00CA3518">
        <w:rPr>
          <w:sz w:val="24"/>
        </w:rPr>
        <w:t>, kter</w:t>
      </w:r>
      <w:r w:rsidR="00D61CF6">
        <w:rPr>
          <w:sz w:val="24"/>
        </w:rPr>
        <w:t>á</w:t>
      </w:r>
      <w:r w:rsidRPr="00CA3518">
        <w:rPr>
          <w:sz w:val="24"/>
        </w:rPr>
        <w:t xml:space="preserve"> nenaplňuj</w:t>
      </w:r>
      <w:r w:rsidR="00D61CF6">
        <w:rPr>
          <w:sz w:val="24"/>
        </w:rPr>
        <w:t>e</w:t>
      </w:r>
      <w:r w:rsidRPr="00CA3518">
        <w:rPr>
          <w:sz w:val="24"/>
        </w:rPr>
        <w:t xml:space="preserve"> definici podstatné změny závazku ze smlouvy dle ustanovení § 222 zákona č. 134/2016 Sb., o zadávání veřejných zakázek</w:t>
      </w:r>
      <w:r w:rsidR="001B51D7" w:rsidRPr="00CA3518">
        <w:rPr>
          <w:sz w:val="24"/>
        </w:rPr>
        <w:t>, ve znění pozdějších předpisů</w:t>
      </w:r>
      <w:r w:rsidRPr="00CA3518">
        <w:rPr>
          <w:sz w:val="24"/>
        </w:rPr>
        <w:t>. Předmětem dodatku</w:t>
      </w:r>
      <w:r w:rsidR="00CA3518">
        <w:rPr>
          <w:sz w:val="24"/>
        </w:rPr>
        <w:t xml:space="preserve"> jsou drobné nedostatky vzniklé administrativním pochybením: </w:t>
      </w:r>
      <w:r w:rsidR="00D61CF6">
        <w:rPr>
          <w:sz w:val="24"/>
        </w:rPr>
        <w:t>záměna názvu objednatele a zadavatele veřejné zakázky</w:t>
      </w:r>
      <w:r w:rsidR="00CA3518">
        <w:rPr>
          <w:sz w:val="24"/>
        </w:rPr>
        <w:t xml:space="preserve">. </w:t>
      </w:r>
    </w:p>
    <w:p w14:paraId="2AD58752" w14:textId="77777777" w:rsidR="003C1190" w:rsidRDefault="003C1190" w:rsidP="003C1190">
      <w:pPr>
        <w:rPr>
          <w:sz w:val="24"/>
        </w:rPr>
      </w:pPr>
    </w:p>
    <w:p w14:paraId="1BF69208" w14:textId="08DD7FA1" w:rsidR="003C1190" w:rsidRPr="003C1190" w:rsidRDefault="003C1190" w:rsidP="003C1190">
      <w:pPr>
        <w:jc w:val="center"/>
        <w:rPr>
          <w:b/>
          <w:sz w:val="24"/>
        </w:rPr>
      </w:pPr>
      <w:r w:rsidRPr="003C1190">
        <w:rPr>
          <w:b/>
          <w:sz w:val="24"/>
        </w:rPr>
        <w:t>II.</w:t>
      </w:r>
    </w:p>
    <w:p w14:paraId="6C0D8D01" w14:textId="3475EB6D" w:rsidR="003C1190" w:rsidRPr="003C1190" w:rsidRDefault="003C1190" w:rsidP="003C1190">
      <w:pPr>
        <w:jc w:val="center"/>
        <w:rPr>
          <w:b/>
          <w:sz w:val="24"/>
        </w:rPr>
      </w:pPr>
      <w:r w:rsidRPr="003C1190">
        <w:rPr>
          <w:b/>
          <w:sz w:val="24"/>
        </w:rPr>
        <w:t>PŘEDMĚT DODATKU</w:t>
      </w:r>
    </w:p>
    <w:p w14:paraId="7E91037E" w14:textId="77777777" w:rsidR="007E21BD" w:rsidRPr="00D61CF6" w:rsidRDefault="007E21BD" w:rsidP="00D61CF6">
      <w:pPr>
        <w:jc w:val="both"/>
        <w:rPr>
          <w:sz w:val="24"/>
        </w:rPr>
      </w:pPr>
    </w:p>
    <w:p w14:paraId="135E1F41" w14:textId="16392258" w:rsidR="00E92545" w:rsidRDefault="00512792" w:rsidP="00D61CF6">
      <w:pPr>
        <w:pStyle w:val="Odstavecseseznamem"/>
        <w:ind w:left="785"/>
        <w:jc w:val="both"/>
        <w:rPr>
          <w:sz w:val="24"/>
        </w:rPr>
      </w:pPr>
      <w:r>
        <w:rPr>
          <w:sz w:val="24"/>
        </w:rPr>
        <w:t xml:space="preserve">V článku I. odst. 1 </w:t>
      </w:r>
      <w:r w:rsidR="00E92545">
        <w:rPr>
          <w:sz w:val="24"/>
        </w:rPr>
        <w:t>smlouvy se slovo „</w:t>
      </w:r>
      <w:r w:rsidR="00D61CF6">
        <w:rPr>
          <w:sz w:val="24"/>
        </w:rPr>
        <w:t>Objednatel</w:t>
      </w:r>
      <w:r w:rsidR="00E92545">
        <w:rPr>
          <w:sz w:val="24"/>
        </w:rPr>
        <w:t>“ nahrazuje slov</w:t>
      </w:r>
      <w:r w:rsidR="00D61CF6">
        <w:rPr>
          <w:sz w:val="24"/>
        </w:rPr>
        <w:t>y</w:t>
      </w:r>
      <w:r w:rsidR="00E92545">
        <w:rPr>
          <w:sz w:val="24"/>
        </w:rPr>
        <w:t xml:space="preserve"> „</w:t>
      </w:r>
      <w:r w:rsidR="00D61CF6">
        <w:rPr>
          <w:sz w:val="24"/>
        </w:rPr>
        <w:t xml:space="preserve">Městská část Praha 10, se sídlem </w:t>
      </w:r>
      <w:r w:rsidR="00D61CF6" w:rsidRPr="00D61CF6">
        <w:rPr>
          <w:sz w:val="24"/>
        </w:rPr>
        <w:t>Vršovická 68, 101 38 Praha 10, jako centrální zadavatel</w:t>
      </w:r>
      <w:r w:rsidR="00E92545">
        <w:rPr>
          <w:sz w:val="24"/>
        </w:rPr>
        <w:t>“.</w:t>
      </w:r>
    </w:p>
    <w:p w14:paraId="48D0DCDB" w14:textId="77777777" w:rsidR="005D4220" w:rsidRPr="005D4220" w:rsidRDefault="005D4220" w:rsidP="005D4220">
      <w:pPr>
        <w:ind w:left="360"/>
        <w:jc w:val="both"/>
        <w:rPr>
          <w:sz w:val="24"/>
        </w:rPr>
      </w:pPr>
    </w:p>
    <w:p w14:paraId="6828BD54" w14:textId="6EF410C7" w:rsidR="005D4220" w:rsidRPr="008C2E42" w:rsidRDefault="005D4220" w:rsidP="008C2E42">
      <w:pPr>
        <w:rPr>
          <w:sz w:val="24"/>
        </w:rPr>
      </w:pPr>
    </w:p>
    <w:p w14:paraId="5B61553C" w14:textId="1915E2E1" w:rsidR="005D4220" w:rsidRPr="005D4220" w:rsidRDefault="003C1190" w:rsidP="005D4220">
      <w:pPr>
        <w:ind w:left="360"/>
        <w:jc w:val="center"/>
        <w:rPr>
          <w:b/>
          <w:sz w:val="24"/>
        </w:rPr>
      </w:pPr>
      <w:r w:rsidRPr="005D4220">
        <w:rPr>
          <w:b/>
          <w:sz w:val="24"/>
        </w:rPr>
        <w:t>III.</w:t>
      </w:r>
    </w:p>
    <w:p w14:paraId="43DCFCF8" w14:textId="77AD909A" w:rsidR="005D4220" w:rsidRPr="005D4220" w:rsidRDefault="003C1190" w:rsidP="005D4220">
      <w:pPr>
        <w:ind w:left="360"/>
        <w:jc w:val="center"/>
        <w:rPr>
          <w:b/>
          <w:sz w:val="24"/>
        </w:rPr>
      </w:pPr>
      <w:r w:rsidRPr="005D4220">
        <w:rPr>
          <w:b/>
          <w:sz w:val="24"/>
        </w:rPr>
        <w:t>ZÁVĚREČNÁ USTANOVENÍ</w:t>
      </w:r>
    </w:p>
    <w:p w14:paraId="7DF41D53" w14:textId="77777777" w:rsidR="005D4220" w:rsidRPr="005D4220" w:rsidRDefault="005D4220" w:rsidP="003C1190">
      <w:pPr>
        <w:ind w:left="360"/>
        <w:rPr>
          <w:b/>
          <w:sz w:val="24"/>
        </w:rPr>
      </w:pPr>
    </w:p>
    <w:p w14:paraId="6086A33F" w14:textId="77777777" w:rsidR="005D4220" w:rsidRDefault="003C1190" w:rsidP="001B51D7">
      <w:pPr>
        <w:pStyle w:val="Odstavecseseznamem"/>
        <w:numPr>
          <w:ilvl w:val="0"/>
          <w:numId w:val="32"/>
        </w:numPr>
        <w:jc w:val="both"/>
        <w:rPr>
          <w:sz w:val="24"/>
        </w:rPr>
      </w:pPr>
      <w:r w:rsidRPr="005D4220">
        <w:rPr>
          <w:sz w:val="24"/>
        </w:rPr>
        <w:t xml:space="preserve">Tento dodatek je vystaven ve čtyřech vyhotoveních, každé s platností originálu. Každá smluvní strana obdrží dvě vyhotovení. </w:t>
      </w:r>
    </w:p>
    <w:p w14:paraId="70E07F95" w14:textId="5860C033" w:rsidR="005D4220" w:rsidRDefault="003C1190" w:rsidP="001B51D7">
      <w:pPr>
        <w:pStyle w:val="Odstavecseseznamem"/>
        <w:numPr>
          <w:ilvl w:val="0"/>
          <w:numId w:val="32"/>
        </w:numPr>
        <w:jc w:val="both"/>
        <w:rPr>
          <w:sz w:val="24"/>
        </w:rPr>
      </w:pPr>
      <w:r w:rsidRPr="005D4220">
        <w:rPr>
          <w:sz w:val="24"/>
        </w:rPr>
        <w:t xml:space="preserve">Smluvní strany berou na vědomí, že tento dodatek podléhá zveřejnění v registru smluv. Zveřejnění zajistí objednatel. </w:t>
      </w:r>
      <w:r w:rsidR="00D61CF6">
        <w:rPr>
          <w:sz w:val="24"/>
        </w:rPr>
        <w:t>Poskytovatel</w:t>
      </w:r>
      <w:r w:rsidRPr="005D4220">
        <w:rPr>
          <w:sz w:val="24"/>
        </w:rPr>
        <w:t xml:space="preserve"> souhlasí se zveřejněním tohoto dodatku. </w:t>
      </w:r>
    </w:p>
    <w:p w14:paraId="380F1C51" w14:textId="77777777" w:rsidR="005D4220" w:rsidRDefault="003C1190" w:rsidP="001B51D7">
      <w:pPr>
        <w:pStyle w:val="Odstavecseseznamem"/>
        <w:numPr>
          <w:ilvl w:val="0"/>
          <w:numId w:val="32"/>
        </w:numPr>
        <w:jc w:val="both"/>
        <w:rPr>
          <w:sz w:val="24"/>
        </w:rPr>
      </w:pPr>
      <w:r w:rsidRPr="005D4220">
        <w:rPr>
          <w:sz w:val="24"/>
        </w:rPr>
        <w:t xml:space="preserve">Tento dodatek nabývá platnosti dnem jeho podpisu a účinnosti dnem zveřejnění v registru smluv. </w:t>
      </w:r>
    </w:p>
    <w:p w14:paraId="680CF985" w14:textId="77777777" w:rsidR="005D4220" w:rsidRDefault="005D4220" w:rsidP="00BA2BAC">
      <w:pPr>
        <w:rPr>
          <w:sz w:val="24"/>
        </w:rPr>
      </w:pPr>
    </w:p>
    <w:p w14:paraId="54CD428D" w14:textId="2566C0B3" w:rsidR="005D4220" w:rsidRDefault="00BA2BAC" w:rsidP="005D4220">
      <w:pPr>
        <w:ind w:left="360"/>
        <w:rPr>
          <w:sz w:val="24"/>
        </w:rPr>
      </w:pPr>
      <w:r>
        <w:rPr>
          <w:sz w:val="24"/>
        </w:rPr>
        <w:t>V Praze</w:t>
      </w:r>
      <w:r w:rsidR="005D4220">
        <w:rPr>
          <w:sz w:val="24"/>
        </w:rPr>
        <w:t xml:space="preserve"> dne </w:t>
      </w:r>
      <w:r w:rsidR="001C7695">
        <w:rPr>
          <w:sz w:val="24"/>
        </w:rPr>
        <w:t>13.4.2023</w:t>
      </w:r>
      <w:bookmarkStart w:id="0" w:name="_GoBack"/>
      <w:bookmarkEnd w:id="0"/>
    </w:p>
    <w:p w14:paraId="3D0E2C27" w14:textId="77777777" w:rsidR="005D4220" w:rsidRDefault="005D4220" w:rsidP="005D4220">
      <w:pPr>
        <w:ind w:left="360"/>
        <w:rPr>
          <w:sz w:val="24"/>
        </w:rPr>
      </w:pPr>
    </w:p>
    <w:p w14:paraId="6F2E736F" w14:textId="77777777" w:rsidR="005D4220" w:rsidRDefault="005D4220" w:rsidP="005D4220">
      <w:pPr>
        <w:ind w:left="360"/>
        <w:rPr>
          <w:sz w:val="24"/>
        </w:rPr>
      </w:pPr>
    </w:p>
    <w:p w14:paraId="640F60AF" w14:textId="6C4F129F" w:rsidR="005D4220" w:rsidRDefault="005D4220" w:rsidP="005D4220">
      <w:pPr>
        <w:ind w:left="360"/>
        <w:rPr>
          <w:sz w:val="24"/>
        </w:rPr>
      </w:pPr>
      <w:r>
        <w:rPr>
          <w:sz w:val="24"/>
        </w:rPr>
        <w:t xml:space="preserve">Za Objednatele: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Za </w:t>
      </w:r>
      <w:r w:rsidR="00D61CF6">
        <w:rPr>
          <w:sz w:val="24"/>
        </w:rPr>
        <w:t>Poskytovatele</w:t>
      </w:r>
      <w:r>
        <w:rPr>
          <w:sz w:val="24"/>
        </w:rPr>
        <w:t>:</w:t>
      </w:r>
    </w:p>
    <w:p w14:paraId="5E72022C" w14:textId="77777777" w:rsidR="00116AB6" w:rsidRDefault="00116AB6" w:rsidP="00BA2BAC">
      <w:pPr>
        <w:rPr>
          <w:sz w:val="24"/>
        </w:rPr>
      </w:pPr>
    </w:p>
    <w:p w14:paraId="06299043" w14:textId="77777777" w:rsidR="005D4220" w:rsidRDefault="005D4220" w:rsidP="005D4220">
      <w:pPr>
        <w:ind w:left="360"/>
        <w:rPr>
          <w:sz w:val="24"/>
        </w:rPr>
      </w:pPr>
    </w:p>
    <w:p w14:paraId="5E2B5E90" w14:textId="77777777" w:rsidR="00BA2BAC" w:rsidRDefault="00BA2BAC" w:rsidP="005D4220">
      <w:pPr>
        <w:ind w:left="360"/>
        <w:rPr>
          <w:sz w:val="24"/>
        </w:rPr>
      </w:pPr>
    </w:p>
    <w:p w14:paraId="0C4A3534" w14:textId="0EF7D3EE" w:rsidR="005D4220" w:rsidRDefault="003C1190" w:rsidP="005D4220">
      <w:pPr>
        <w:ind w:left="360"/>
        <w:rPr>
          <w:sz w:val="24"/>
        </w:rPr>
      </w:pPr>
      <w:r w:rsidRPr="005D4220">
        <w:rPr>
          <w:sz w:val="24"/>
        </w:rPr>
        <w:t>_________________________</w:t>
      </w:r>
      <w:r w:rsidR="005D4220">
        <w:rPr>
          <w:sz w:val="24"/>
        </w:rPr>
        <w:tab/>
      </w:r>
      <w:r w:rsidR="005D4220">
        <w:rPr>
          <w:sz w:val="24"/>
        </w:rPr>
        <w:tab/>
      </w:r>
      <w:r w:rsidRPr="005D4220">
        <w:rPr>
          <w:sz w:val="24"/>
        </w:rPr>
        <w:t xml:space="preserve"> </w:t>
      </w:r>
      <w:r w:rsidR="005D4220">
        <w:rPr>
          <w:sz w:val="24"/>
        </w:rPr>
        <w:tab/>
      </w:r>
      <w:r w:rsidR="005D4220">
        <w:rPr>
          <w:sz w:val="24"/>
        </w:rPr>
        <w:tab/>
        <w:t>__________________________</w:t>
      </w:r>
    </w:p>
    <w:p w14:paraId="548A127F" w14:textId="77777777" w:rsidR="005D4220" w:rsidRDefault="005D4220" w:rsidP="005D4220">
      <w:pPr>
        <w:ind w:left="360"/>
        <w:rPr>
          <w:sz w:val="24"/>
        </w:rPr>
      </w:pPr>
    </w:p>
    <w:p w14:paraId="3CBBF3E0" w14:textId="5A1319BD" w:rsidR="00D61CF6" w:rsidRPr="00D61CF6" w:rsidRDefault="00D61CF6" w:rsidP="00D61CF6">
      <w:pPr>
        <w:rPr>
          <w:bCs/>
          <w:sz w:val="24"/>
        </w:rPr>
      </w:pPr>
      <w:r w:rsidRPr="00D61CF6">
        <w:rPr>
          <w:bCs/>
          <w:sz w:val="24"/>
          <w:szCs w:val="24"/>
        </w:rPr>
        <w:t xml:space="preserve">Centrum sociální a ošetřovatelské pomoci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D61CF6">
        <w:rPr>
          <w:bCs/>
          <w:sz w:val="24"/>
        </w:rPr>
        <w:t>SPOLEČNOST PRO OSTRAHU DS PRAHA 10</w:t>
      </w:r>
    </w:p>
    <w:p w14:paraId="4FF48573" w14:textId="20AB5837" w:rsidR="005D4220" w:rsidRPr="00D61CF6" w:rsidRDefault="00D61CF6" w:rsidP="00D61CF6">
      <w:pPr>
        <w:rPr>
          <w:b/>
          <w:sz w:val="24"/>
        </w:rPr>
      </w:pPr>
      <w:r w:rsidRPr="00D61CF6">
        <w:rPr>
          <w:bCs/>
          <w:sz w:val="24"/>
          <w:szCs w:val="24"/>
        </w:rPr>
        <w:t>v Praze 10, příspěvková organizace</w:t>
      </w:r>
      <w:r w:rsidRPr="00D61CF6">
        <w:rPr>
          <w:b/>
          <w:sz w:val="36"/>
          <w:szCs w:val="24"/>
        </w:rPr>
        <w:t xml:space="preserve"> </w:t>
      </w:r>
      <w:r w:rsidR="005D4220">
        <w:rPr>
          <w:sz w:val="24"/>
        </w:rPr>
        <w:tab/>
      </w:r>
      <w:r w:rsidR="005D4220">
        <w:rPr>
          <w:sz w:val="24"/>
        </w:rPr>
        <w:tab/>
      </w:r>
      <w:r w:rsidR="005D4220">
        <w:rPr>
          <w:sz w:val="24"/>
        </w:rPr>
        <w:tab/>
      </w:r>
      <w:r w:rsidR="00BA2BAC">
        <w:rPr>
          <w:sz w:val="24"/>
        </w:rPr>
        <w:tab/>
      </w:r>
    </w:p>
    <w:p w14:paraId="43DD6BF1" w14:textId="77777777" w:rsidR="00D61CF6" w:rsidRDefault="00D61CF6" w:rsidP="00D61CF6">
      <w:pPr>
        <w:rPr>
          <w:sz w:val="24"/>
        </w:rPr>
      </w:pPr>
    </w:p>
    <w:p w14:paraId="039008CD" w14:textId="57EC8182" w:rsidR="005D4220" w:rsidRDefault="00D61CF6" w:rsidP="00D61CF6">
      <w:pPr>
        <w:ind w:left="709" w:firstLine="709"/>
        <w:rPr>
          <w:sz w:val="24"/>
        </w:rPr>
      </w:pPr>
      <w:r>
        <w:rPr>
          <w:sz w:val="24"/>
        </w:rPr>
        <w:t>Eva Lexová</w:t>
      </w:r>
      <w:r w:rsidR="00BA2BAC">
        <w:rPr>
          <w:sz w:val="24"/>
        </w:rPr>
        <w:tab/>
      </w:r>
      <w:r w:rsidR="00BA2BAC">
        <w:rPr>
          <w:sz w:val="24"/>
        </w:rPr>
        <w:tab/>
      </w:r>
      <w:r w:rsidR="005D4220">
        <w:rPr>
          <w:sz w:val="24"/>
        </w:rPr>
        <w:tab/>
      </w:r>
      <w:r w:rsidR="005D4220">
        <w:rPr>
          <w:sz w:val="24"/>
        </w:rPr>
        <w:tab/>
      </w:r>
      <w:r w:rsidR="005D4220">
        <w:rPr>
          <w:sz w:val="24"/>
        </w:rPr>
        <w:tab/>
      </w:r>
      <w:r>
        <w:rPr>
          <w:sz w:val="24"/>
        </w:rPr>
        <w:tab/>
        <w:t>Jakub Šindelář</w:t>
      </w:r>
    </w:p>
    <w:p w14:paraId="191A9948" w14:textId="615E2E65" w:rsidR="001D7C58" w:rsidRPr="005D4220" w:rsidRDefault="00BA2BAC" w:rsidP="00D61CF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1D7C58" w:rsidRPr="005D4220" w:rsidSect="00A46F5D">
      <w:headerReference w:type="default" r:id="rId7"/>
      <w:footerReference w:type="default" r:id="rId8"/>
      <w:pgSz w:w="11906" w:h="16838"/>
      <w:pgMar w:top="851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3F370" w14:textId="77777777" w:rsidR="00563E47" w:rsidRDefault="00563E47">
      <w:r>
        <w:separator/>
      </w:r>
    </w:p>
  </w:endnote>
  <w:endnote w:type="continuationSeparator" w:id="0">
    <w:p w14:paraId="15AF6308" w14:textId="77777777" w:rsidR="00563E47" w:rsidRDefault="0056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7E340" w14:textId="77777777" w:rsidR="005851E9" w:rsidRDefault="005851E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695">
      <w:rPr>
        <w:noProof/>
      </w:rPr>
      <w:t>1</w:t>
    </w:r>
    <w:r>
      <w:fldChar w:fldCharType="end"/>
    </w:r>
  </w:p>
  <w:p w14:paraId="5C75BD3B" w14:textId="77777777" w:rsidR="005851E9" w:rsidRDefault="005851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FEDD2" w14:textId="77777777" w:rsidR="00563E47" w:rsidRDefault="00563E47">
      <w:r>
        <w:separator/>
      </w:r>
    </w:p>
  </w:footnote>
  <w:footnote w:type="continuationSeparator" w:id="0">
    <w:p w14:paraId="1B6D5C62" w14:textId="77777777" w:rsidR="00563E47" w:rsidRDefault="0056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AEEF2" w14:textId="109C34CA" w:rsidR="007B6C14" w:rsidRDefault="007B6C14" w:rsidP="007B6C14">
    <w:pPr>
      <w:pStyle w:val="Zhlav"/>
      <w:jc w:val="center"/>
    </w:pPr>
  </w:p>
  <w:p w14:paraId="14084714" w14:textId="77777777" w:rsidR="007B6C14" w:rsidRPr="007B6C14" w:rsidRDefault="007B6C14" w:rsidP="007B6C1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1FB"/>
    <w:multiLevelType w:val="hybridMultilevel"/>
    <w:tmpl w:val="1A70A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1577"/>
    <w:multiLevelType w:val="hybridMultilevel"/>
    <w:tmpl w:val="7B363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D6E"/>
    <w:multiLevelType w:val="hybridMultilevel"/>
    <w:tmpl w:val="6F021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6385A"/>
    <w:multiLevelType w:val="hybridMultilevel"/>
    <w:tmpl w:val="2E280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05A02"/>
    <w:multiLevelType w:val="hybridMultilevel"/>
    <w:tmpl w:val="EC88C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61046"/>
    <w:multiLevelType w:val="hybridMultilevel"/>
    <w:tmpl w:val="6F0217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4D1104"/>
    <w:multiLevelType w:val="multilevel"/>
    <w:tmpl w:val="051A1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90D85"/>
    <w:multiLevelType w:val="hybridMultilevel"/>
    <w:tmpl w:val="2D126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44CB"/>
    <w:multiLevelType w:val="hybridMultilevel"/>
    <w:tmpl w:val="A94A160E"/>
    <w:lvl w:ilvl="0" w:tplc="67440502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1C860328"/>
    <w:multiLevelType w:val="hybridMultilevel"/>
    <w:tmpl w:val="CE5C1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87EF8"/>
    <w:multiLevelType w:val="hybridMultilevel"/>
    <w:tmpl w:val="9CAE4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767F6"/>
    <w:multiLevelType w:val="hybridMultilevel"/>
    <w:tmpl w:val="94CA9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52537"/>
    <w:multiLevelType w:val="multilevel"/>
    <w:tmpl w:val="051A1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77413E"/>
    <w:multiLevelType w:val="hybridMultilevel"/>
    <w:tmpl w:val="78BA0934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C6FCD"/>
    <w:multiLevelType w:val="multilevel"/>
    <w:tmpl w:val="DA7ECCF8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447"/>
        </w:tabs>
        <w:ind w:left="1447" w:hanging="737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2211"/>
        </w:tabs>
        <w:ind w:left="2211" w:hanging="737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C707E0"/>
    <w:multiLevelType w:val="hybridMultilevel"/>
    <w:tmpl w:val="2E280DE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D0F1ADC"/>
    <w:multiLevelType w:val="hybridMultilevel"/>
    <w:tmpl w:val="3B720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470A4"/>
    <w:multiLevelType w:val="hybridMultilevel"/>
    <w:tmpl w:val="3E0A6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504DF"/>
    <w:multiLevelType w:val="hybridMultilevel"/>
    <w:tmpl w:val="A0C895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E81DF6"/>
    <w:multiLevelType w:val="hybridMultilevel"/>
    <w:tmpl w:val="74FC5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23BB3"/>
    <w:multiLevelType w:val="hybridMultilevel"/>
    <w:tmpl w:val="3B720A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B06960"/>
    <w:multiLevelType w:val="hybridMultilevel"/>
    <w:tmpl w:val="BA50458E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B2323"/>
    <w:multiLevelType w:val="hybridMultilevel"/>
    <w:tmpl w:val="A0C895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8A4A8D"/>
    <w:multiLevelType w:val="hybridMultilevel"/>
    <w:tmpl w:val="AB0EB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B293C"/>
    <w:multiLevelType w:val="hybridMultilevel"/>
    <w:tmpl w:val="88E06B10"/>
    <w:lvl w:ilvl="0" w:tplc="C75EEB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860B0"/>
    <w:multiLevelType w:val="singleLevel"/>
    <w:tmpl w:val="FF2A9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6" w15:restartNumberingAfterBreak="0">
    <w:nsid w:val="517E1F25"/>
    <w:multiLevelType w:val="hybridMultilevel"/>
    <w:tmpl w:val="10FA9920"/>
    <w:lvl w:ilvl="0" w:tplc="C75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1901C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C6C70"/>
    <w:multiLevelType w:val="hybridMultilevel"/>
    <w:tmpl w:val="2F0652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841526"/>
    <w:multiLevelType w:val="hybridMultilevel"/>
    <w:tmpl w:val="04A6AC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B24027"/>
    <w:multiLevelType w:val="hybridMultilevel"/>
    <w:tmpl w:val="D16A549C"/>
    <w:lvl w:ilvl="0" w:tplc="FF2A95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A340D"/>
    <w:multiLevelType w:val="hybridMultilevel"/>
    <w:tmpl w:val="C3BA6324"/>
    <w:lvl w:ilvl="0" w:tplc="851622A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27"/>
  </w:num>
  <w:num w:numId="3">
    <w:abstractNumId w:val="3"/>
  </w:num>
  <w:num w:numId="4">
    <w:abstractNumId w:val="4"/>
  </w:num>
  <w:num w:numId="5">
    <w:abstractNumId w:val="28"/>
  </w:num>
  <w:num w:numId="6">
    <w:abstractNumId w:val="0"/>
  </w:num>
  <w:num w:numId="7">
    <w:abstractNumId w:val="25"/>
  </w:num>
  <w:num w:numId="8">
    <w:abstractNumId w:val="2"/>
  </w:num>
  <w:num w:numId="9">
    <w:abstractNumId w:val="18"/>
  </w:num>
  <w:num w:numId="10">
    <w:abstractNumId w:val="1"/>
  </w:num>
  <w:num w:numId="11">
    <w:abstractNumId w:val="24"/>
  </w:num>
  <w:num w:numId="12">
    <w:abstractNumId w:val="26"/>
  </w:num>
  <w:num w:numId="13">
    <w:abstractNumId w:val="16"/>
  </w:num>
  <w:num w:numId="14">
    <w:abstractNumId w:val="10"/>
  </w:num>
  <w:num w:numId="15">
    <w:abstractNumId w:val="14"/>
  </w:num>
  <w:num w:numId="16">
    <w:abstractNumId w:val="13"/>
  </w:num>
  <w:num w:numId="17">
    <w:abstractNumId w:val="20"/>
  </w:num>
  <w:num w:numId="18">
    <w:abstractNumId w:val="5"/>
  </w:num>
  <w:num w:numId="19">
    <w:abstractNumId w:val="29"/>
  </w:num>
  <w:num w:numId="20">
    <w:abstractNumId w:val="30"/>
  </w:num>
  <w:num w:numId="21">
    <w:abstractNumId w:val="8"/>
  </w:num>
  <w:num w:numId="22">
    <w:abstractNumId w:val="23"/>
  </w:num>
  <w:num w:numId="23">
    <w:abstractNumId w:val="15"/>
  </w:num>
  <w:num w:numId="24">
    <w:abstractNumId w:val="6"/>
  </w:num>
  <w:num w:numId="25">
    <w:abstractNumId w:val="12"/>
  </w:num>
  <w:num w:numId="26">
    <w:abstractNumId w:val="7"/>
  </w:num>
  <w:num w:numId="27">
    <w:abstractNumId w:val="1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9"/>
  </w:num>
  <w:num w:numId="32">
    <w:abstractNumId w:val="9"/>
  </w:num>
  <w:num w:numId="3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C3"/>
    <w:rsid w:val="000057FE"/>
    <w:rsid w:val="00006628"/>
    <w:rsid w:val="0001457D"/>
    <w:rsid w:val="00015F2B"/>
    <w:rsid w:val="00021E02"/>
    <w:rsid w:val="000229CF"/>
    <w:rsid w:val="00031266"/>
    <w:rsid w:val="0004383D"/>
    <w:rsid w:val="00053FE2"/>
    <w:rsid w:val="0006082D"/>
    <w:rsid w:val="00067FDA"/>
    <w:rsid w:val="000760CF"/>
    <w:rsid w:val="00081A5F"/>
    <w:rsid w:val="000842B2"/>
    <w:rsid w:val="00085664"/>
    <w:rsid w:val="00086E5D"/>
    <w:rsid w:val="000A2D7E"/>
    <w:rsid w:val="000A560C"/>
    <w:rsid w:val="000B3232"/>
    <w:rsid w:val="000B6A93"/>
    <w:rsid w:val="000B7BAF"/>
    <w:rsid w:val="000C5DA5"/>
    <w:rsid w:val="000E1208"/>
    <w:rsid w:val="000E6D2A"/>
    <w:rsid w:val="000E79CC"/>
    <w:rsid w:val="000F343D"/>
    <w:rsid w:val="00103E67"/>
    <w:rsid w:val="00107307"/>
    <w:rsid w:val="00113DD6"/>
    <w:rsid w:val="00115927"/>
    <w:rsid w:val="00116AB6"/>
    <w:rsid w:val="00121E5F"/>
    <w:rsid w:val="00133280"/>
    <w:rsid w:val="00134618"/>
    <w:rsid w:val="00137B5D"/>
    <w:rsid w:val="00157EE2"/>
    <w:rsid w:val="00161DFC"/>
    <w:rsid w:val="00172E84"/>
    <w:rsid w:val="00196957"/>
    <w:rsid w:val="001A1160"/>
    <w:rsid w:val="001A3E73"/>
    <w:rsid w:val="001A6D12"/>
    <w:rsid w:val="001B1D77"/>
    <w:rsid w:val="001B369E"/>
    <w:rsid w:val="001B51D7"/>
    <w:rsid w:val="001C6715"/>
    <w:rsid w:val="001C7695"/>
    <w:rsid w:val="001D31B2"/>
    <w:rsid w:val="001D7C58"/>
    <w:rsid w:val="001E4905"/>
    <w:rsid w:val="001E5F63"/>
    <w:rsid w:val="001E747E"/>
    <w:rsid w:val="001F10C1"/>
    <w:rsid w:val="00200449"/>
    <w:rsid w:val="00200B19"/>
    <w:rsid w:val="00201AEE"/>
    <w:rsid w:val="002035D7"/>
    <w:rsid w:val="00213515"/>
    <w:rsid w:val="00215D9D"/>
    <w:rsid w:val="0022312A"/>
    <w:rsid w:val="00235328"/>
    <w:rsid w:val="0024088A"/>
    <w:rsid w:val="002419FB"/>
    <w:rsid w:val="00243F0B"/>
    <w:rsid w:val="00266D4E"/>
    <w:rsid w:val="00271925"/>
    <w:rsid w:val="00284A71"/>
    <w:rsid w:val="0028694C"/>
    <w:rsid w:val="00286C6F"/>
    <w:rsid w:val="002A748F"/>
    <w:rsid w:val="002B2360"/>
    <w:rsid w:val="002C38B2"/>
    <w:rsid w:val="002C50EB"/>
    <w:rsid w:val="002C547F"/>
    <w:rsid w:val="002D21B6"/>
    <w:rsid w:val="002E2392"/>
    <w:rsid w:val="002E4C30"/>
    <w:rsid w:val="002E586A"/>
    <w:rsid w:val="002E58D3"/>
    <w:rsid w:val="0030321B"/>
    <w:rsid w:val="00304514"/>
    <w:rsid w:val="00304F58"/>
    <w:rsid w:val="00310F4F"/>
    <w:rsid w:val="003172EE"/>
    <w:rsid w:val="00322D05"/>
    <w:rsid w:val="003234F0"/>
    <w:rsid w:val="00324252"/>
    <w:rsid w:val="0032538E"/>
    <w:rsid w:val="003262ED"/>
    <w:rsid w:val="00327BD8"/>
    <w:rsid w:val="00335065"/>
    <w:rsid w:val="003510D2"/>
    <w:rsid w:val="00354176"/>
    <w:rsid w:val="003567F9"/>
    <w:rsid w:val="00361902"/>
    <w:rsid w:val="00380F66"/>
    <w:rsid w:val="0038620A"/>
    <w:rsid w:val="003902A9"/>
    <w:rsid w:val="003A03B3"/>
    <w:rsid w:val="003B31DA"/>
    <w:rsid w:val="003C0A3F"/>
    <w:rsid w:val="003C1190"/>
    <w:rsid w:val="003D29F9"/>
    <w:rsid w:val="003D6A92"/>
    <w:rsid w:val="003E03A1"/>
    <w:rsid w:val="003E615D"/>
    <w:rsid w:val="003F456E"/>
    <w:rsid w:val="0040047C"/>
    <w:rsid w:val="00401635"/>
    <w:rsid w:val="00405B43"/>
    <w:rsid w:val="004155AB"/>
    <w:rsid w:val="00416CF8"/>
    <w:rsid w:val="00424A29"/>
    <w:rsid w:val="00426648"/>
    <w:rsid w:val="00431BA8"/>
    <w:rsid w:val="004332FE"/>
    <w:rsid w:val="004363A1"/>
    <w:rsid w:val="00443840"/>
    <w:rsid w:val="004608B4"/>
    <w:rsid w:val="00463A0A"/>
    <w:rsid w:val="00473A00"/>
    <w:rsid w:val="004770EA"/>
    <w:rsid w:val="0047788B"/>
    <w:rsid w:val="004800AB"/>
    <w:rsid w:val="00480CD6"/>
    <w:rsid w:val="004B5930"/>
    <w:rsid w:val="004C03C7"/>
    <w:rsid w:val="004C256F"/>
    <w:rsid w:val="004D0FB0"/>
    <w:rsid w:val="004D6F75"/>
    <w:rsid w:val="004E07FC"/>
    <w:rsid w:val="004E6D36"/>
    <w:rsid w:val="004E7EF5"/>
    <w:rsid w:val="005069A1"/>
    <w:rsid w:val="00511975"/>
    <w:rsid w:val="00512792"/>
    <w:rsid w:val="00527BF9"/>
    <w:rsid w:val="00534AB4"/>
    <w:rsid w:val="00536B79"/>
    <w:rsid w:val="00552E06"/>
    <w:rsid w:val="00553DB1"/>
    <w:rsid w:val="0055442E"/>
    <w:rsid w:val="00556C72"/>
    <w:rsid w:val="00560F5D"/>
    <w:rsid w:val="00562CC7"/>
    <w:rsid w:val="00563D9D"/>
    <w:rsid w:val="00563E47"/>
    <w:rsid w:val="00564EA2"/>
    <w:rsid w:val="00565BC3"/>
    <w:rsid w:val="00566B7B"/>
    <w:rsid w:val="005736E6"/>
    <w:rsid w:val="005851E9"/>
    <w:rsid w:val="0058736E"/>
    <w:rsid w:val="00592A3B"/>
    <w:rsid w:val="00596BC0"/>
    <w:rsid w:val="005A0911"/>
    <w:rsid w:val="005A0CC2"/>
    <w:rsid w:val="005A40F8"/>
    <w:rsid w:val="005B016C"/>
    <w:rsid w:val="005C0ADB"/>
    <w:rsid w:val="005C6692"/>
    <w:rsid w:val="005C6ED8"/>
    <w:rsid w:val="005D08DB"/>
    <w:rsid w:val="005D4220"/>
    <w:rsid w:val="005D434F"/>
    <w:rsid w:val="005E08D1"/>
    <w:rsid w:val="005E1460"/>
    <w:rsid w:val="00603567"/>
    <w:rsid w:val="006108BE"/>
    <w:rsid w:val="00610E93"/>
    <w:rsid w:val="006219DD"/>
    <w:rsid w:val="006229B3"/>
    <w:rsid w:val="00630907"/>
    <w:rsid w:val="00634EF3"/>
    <w:rsid w:val="0064132B"/>
    <w:rsid w:val="00642787"/>
    <w:rsid w:val="00646D8F"/>
    <w:rsid w:val="00647A3D"/>
    <w:rsid w:val="006613B0"/>
    <w:rsid w:val="00667002"/>
    <w:rsid w:val="006679E8"/>
    <w:rsid w:val="006705F9"/>
    <w:rsid w:val="00673A08"/>
    <w:rsid w:val="00673E7D"/>
    <w:rsid w:val="0067498B"/>
    <w:rsid w:val="00675DA2"/>
    <w:rsid w:val="0068244D"/>
    <w:rsid w:val="00687303"/>
    <w:rsid w:val="00697890"/>
    <w:rsid w:val="006A206F"/>
    <w:rsid w:val="006B2075"/>
    <w:rsid w:val="006B5A0E"/>
    <w:rsid w:val="006B6510"/>
    <w:rsid w:val="006C1C83"/>
    <w:rsid w:val="006C39D2"/>
    <w:rsid w:val="006E3958"/>
    <w:rsid w:val="006E7CF7"/>
    <w:rsid w:val="006F0314"/>
    <w:rsid w:val="006F15A1"/>
    <w:rsid w:val="007071A3"/>
    <w:rsid w:val="007074C7"/>
    <w:rsid w:val="00716E1D"/>
    <w:rsid w:val="00730BCF"/>
    <w:rsid w:val="00740DF2"/>
    <w:rsid w:val="00743096"/>
    <w:rsid w:val="00743D89"/>
    <w:rsid w:val="00747D2F"/>
    <w:rsid w:val="0077211F"/>
    <w:rsid w:val="0079622B"/>
    <w:rsid w:val="0079648C"/>
    <w:rsid w:val="007A124F"/>
    <w:rsid w:val="007A76E3"/>
    <w:rsid w:val="007B3AD1"/>
    <w:rsid w:val="007B4DA2"/>
    <w:rsid w:val="007B6C14"/>
    <w:rsid w:val="007C7A53"/>
    <w:rsid w:val="007D14B9"/>
    <w:rsid w:val="007D33CC"/>
    <w:rsid w:val="007D3583"/>
    <w:rsid w:val="007D369F"/>
    <w:rsid w:val="007E21BD"/>
    <w:rsid w:val="007E4F86"/>
    <w:rsid w:val="007F3564"/>
    <w:rsid w:val="007F4F5A"/>
    <w:rsid w:val="007F6BFC"/>
    <w:rsid w:val="0080663C"/>
    <w:rsid w:val="0081009F"/>
    <w:rsid w:val="008155AC"/>
    <w:rsid w:val="00821142"/>
    <w:rsid w:val="008319C0"/>
    <w:rsid w:val="008411A5"/>
    <w:rsid w:val="00846FBE"/>
    <w:rsid w:val="00847E41"/>
    <w:rsid w:val="0085096D"/>
    <w:rsid w:val="00861DAE"/>
    <w:rsid w:val="00862481"/>
    <w:rsid w:val="0086359E"/>
    <w:rsid w:val="008701CE"/>
    <w:rsid w:val="0089098E"/>
    <w:rsid w:val="008B20EB"/>
    <w:rsid w:val="008B3057"/>
    <w:rsid w:val="008C2E42"/>
    <w:rsid w:val="008D4680"/>
    <w:rsid w:val="008E41E1"/>
    <w:rsid w:val="008E68C1"/>
    <w:rsid w:val="008F0DFA"/>
    <w:rsid w:val="008F7892"/>
    <w:rsid w:val="008F7F98"/>
    <w:rsid w:val="009019BE"/>
    <w:rsid w:val="00904929"/>
    <w:rsid w:val="009071F3"/>
    <w:rsid w:val="009209D8"/>
    <w:rsid w:val="0092592C"/>
    <w:rsid w:val="009260BA"/>
    <w:rsid w:val="00932923"/>
    <w:rsid w:val="00933C9C"/>
    <w:rsid w:val="00937A17"/>
    <w:rsid w:val="00941068"/>
    <w:rsid w:val="009431C2"/>
    <w:rsid w:val="0094441E"/>
    <w:rsid w:val="00944557"/>
    <w:rsid w:val="00950674"/>
    <w:rsid w:val="009506F2"/>
    <w:rsid w:val="00954868"/>
    <w:rsid w:val="009548E5"/>
    <w:rsid w:val="009560FA"/>
    <w:rsid w:val="00970AF8"/>
    <w:rsid w:val="0098038A"/>
    <w:rsid w:val="009855CB"/>
    <w:rsid w:val="009A240B"/>
    <w:rsid w:val="009B4B0C"/>
    <w:rsid w:val="009B4E85"/>
    <w:rsid w:val="009C2B88"/>
    <w:rsid w:val="009C3B3A"/>
    <w:rsid w:val="009D1649"/>
    <w:rsid w:val="009F49A1"/>
    <w:rsid w:val="00A055F2"/>
    <w:rsid w:val="00A06E71"/>
    <w:rsid w:val="00A13686"/>
    <w:rsid w:val="00A228B7"/>
    <w:rsid w:val="00A34E9B"/>
    <w:rsid w:val="00A40316"/>
    <w:rsid w:val="00A46F5D"/>
    <w:rsid w:val="00A47332"/>
    <w:rsid w:val="00A53764"/>
    <w:rsid w:val="00A53F5F"/>
    <w:rsid w:val="00A621EB"/>
    <w:rsid w:val="00A73CA7"/>
    <w:rsid w:val="00A802DA"/>
    <w:rsid w:val="00A854FC"/>
    <w:rsid w:val="00A87A23"/>
    <w:rsid w:val="00A9207B"/>
    <w:rsid w:val="00A93D76"/>
    <w:rsid w:val="00AA311C"/>
    <w:rsid w:val="00AB0761"/>
    <w:rsid w:val="00AB5DED"/>
    <w:rsid w:val="00AC3EB7"/>
    <w:rsid w:val="00AD7F46"/>
    <w:rsid w:val="00AE2938"/>
    <w:rsid w:val="00AF0EC0"/>
    <w:rsid w:val="00AF2C8F"/>
    <w:rsid w:val="00AF3552"/>
    <w:rsid w:val="00AF5766"/>
    <w:rsid w:val="00AF5AFF"/>
    <w:rsid w:val="00B14ACF"/>
    <w:rsid w:val="00B16A7C"/>
    <w:rsid w:val="00B229E4"/>
    <w:rsid w:val="00B31BCA"/>
    <w:rsid w:val="00B339FC"/>
    <w:rsid w:val="00B4159A"/>
    <w:rsid w:val="00B45372"/>
    <w:rsid w:val="00B47509"/>
    <w:rsid w:val="00B50B2C"/>
    <w:rsid w:val="00B514CA"/>
    <w:rsid w:val="00B52F37"/>
    <w:rsid w:val="00B65E33"/>
    <w:rsid w:val="00B70159"/>
    <w:rsid w:val="00B70E5B"/>
    <w:rsid w:val="00B73862"/>
    <w:rsid w:val="00B82E8A"/>
    <w:rsid w:val="00B86027"/>
    <w:rsid w:val="00BA2BAC"/>
    <w:rsid w:val="00BA66B1"/>
    <w:rsid w:val="00BB3B1B"/>
    <w:rsid w:val="00BB48FD"/>
    <w:rsid w:val="00BD24B3"/>
    <w:rsid w:val="00BD7308"/>
    <w:rsid w:val="00BF0652"/>
    <w:rsid w:val="00BF4A2A"/>
    <w:rsid w:val="00C00B6B"/>
    <w:rsid w:val="00C02A11"/>
    <w:rsid w:val="00C05547"/>
    <w:rsid w:val="00C1534E"/>
    <w:rsid w:val="00C15F16"/>
    <w:rsid w:val="00C25E1A"/>
    <w:rsid w:val="00C31952"/>
    <w:rsid w:val="00C3546B"/>
    <w:rsid w:val="00C427F6"/>
    <w:rsid w:val="00C64934"/>
    <w:rsid w:val="00C657C6"/>
    <w:rsid w:val="00C67517"/>
    <w:rsid w:val="00C769C5"/>
    <w:rsid w:val="00C776DE"/>
    <w:rsid w:val="00C84754"/>
    <w:rsid w:val="00C954BE"/>
    <w:rsid w:val="00CA3518"/>
    <w:rsid w:val="00CB2123"/>
    <w:rsid w:val="00CB2E72"/>
    <w:rsid w:val="00CB6B08"/>
    <w:rsid w:val="00CB796C"/>
    <w:rsid w:val="00CC3846"/>
    <w:rsid w:val="00CC3F41"/>
    <w:rsid w:val="00CD7128"/>
    <w:rsid w:val="00CE4375"/>
    <w:rsid w:val="00CE52C3"/>
    <w:rsid w:val="00CF554B"/>
    <w:rsid w:val="00CF5C63"/>
    <w:rsid w:val="00D03C33"/>
    <w:rsid w:val="00D03FB2"/>
    <w:rsid w:val="00D1380D"/>
    <w:rsid w:val="00D14F30"/>
    <w:rsid w:val="00D218A8"/>
    <w:rsid w:val="00D22174"/>
    <w:rsid w:val="00D26DC4"/>
    <w:rsid w:val="00D27C92"/>
    <w:rsid w:val="00D35594"/>
    <w:rsid w:val="00D36013"/>
    <w:rsid w:val="00D361B8"/>
    <w:rsid w:val="00D4027F"/>
    <w:rsid w:val="00D42D34"/>
    <w:rsid w:val="00D513E6"/>
    <w:rsid w:val="00D54D0D"/>
    <w:rsid w:val="00D60154"/>
    <w:rsid w:val="00D61CF6"/>
    <w:rsid w:val="00D61FEA"/>
    <w:rsid w:val="00D72E47"/>
    <w:rsid w:val="00D75902"/>
    <w:rsid w:val="00D80008"/>
    <w:rsid w:val="00D81C75"/>
    <w:rsid w:val="00D856B6"/>
    <w:rsid w:val="00D92F69"/>
    <w:rsid w:val="00DB3996"/>
    <w:rsid w:val="00DB6F82"/>
    <w:rsid w:val="00DC038A"/>
    <w:rsid w:val="00DC1496"/>
    <w:rsid w:val="00DC39AC"/>
    <w:rsid w:val="00DD30A4"/>
    <w:rsid w:val="00DD35AB"/>
    <w:rsid w:val="00DD4BB0"/>
    <w:rsid w:val="00DD530E"/>
    <w:rsid w:val="00DD7A23"/>
    <w:rsid w:val="00E05B54"/>
    <w:rsid w:val="00E07F8B"/>
    <w:rsid w:val="00E1053E"/>
    <w:rsid w:val="00E10B71"/>
    <w:rsid w:val="00E132F5"/>
    <w:rsid w:val="00E14016"/>
    <w:rsid w:val="00E16147"/>
    <w:rsid w:val="00E16207"/>
    <w:rsid w:val="00E1622F"/>
    <w:rsid w:val="00E21302"/>
    <w:rsid w:val="00E3188C"/>
    <w:rsid w:val="00E4002E"/>
    <w:rsid w:val="00E424CE"/>
    <w:rsid w:val="00E434BC"/>
    <w:rsid w:val="00E47BA3"/>
    <w:rsid w:val="00E54348"/>
    <w:rsid w:val="00E56225"/>
    <w:rsid w:val="00E6746B"/>
    <w:rsid w:val="00E674AA"/>
    <w:rsid w:val="00E74CAF"/>
    <w:rsid w:val="00E90017"/>
    <w:rsid w:val="00E92545"/>
    <w:rsid w:val="00EA1BA3"/>
    <w:rsid w:val="00EA3FE6"/>
    <w:rsid w:val="00EA5112"/>
    <w:rsid w:val="00EA5AC3"/>
    <w:rsid w:val="00EA6053"/>
    <w:rsid w:val="00EA7F55"/>
    <w:rsid w:val="00EB200B"/>
    <w:rsid w:val="00EB71AF"/>
    <w:rsid w:val="00EC2020"/>
    <w:rsid w:val="00EE0A6B"/>
    <w:rsid w:val="00EF23DA"/>
    <w:rsid w:val="00EF362E"/>
    <w:rsid w:val="00EF3E8E"/>
    <w:rsid w:val="00EF4E5D"/>
    <w:rsid w:val="00EF7349"/>
    <w:rsid w:val="00F011F7"/>
    <w:rsid w:val="00F01A8B"/>
    <w:rsid w:val="00F0470D"/>
    <w:rsid w:val="00F05DF2"/>
    <w:rsid w:val="00F13ECA"/>
    <w:rsid w:val="00F17DAD"/>
    <w:rsid w:val="00F227D2"/>
    <w:rsid w:val="00F320EE"/>
    <w:rsid w:val="00F34956"/>
    <w:rsid w:val="00F51B33"/>
    <w:rsid w:val="00F51F48"/>
    <w:rsid w:val="00F53012"/>
    <w:rsid w:val="00F54074"/>
    <w:rsid w:val="00F6418A"/>
    <w:rsid w:val="00F73839"/>
    <w:rsid w:val="00F73B6C"/>
    <w:rsid w:val="00F7611F"/>
    <w:rsid w:val="00F76684"/>
    <w:rsid w:val="00F826D5"/>
    <w:rsid w:val="00F841D1"/>
    <w:rsid w:val="00F91C0F"/>
    <w:rsid w:val="00F939A4"/>
    <w:rsid w:val="00F9449B"/>
    <w:rsid w:val="00F9594F"/>
    <w:rsid w:val="00FA1FAC"/>
    <w:rsid w:val="00FB2E8F"/>
    <w:rsid w:val="00FB42DF"/>
    <w:rsid w:val="00FD018B"/>
    <w:rsid w:val="00FD194F"/>
    <w:rsid w:val="00FD241F"/>
    <w:rsid w:val="00FE65F3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F0A4A"/>
  <w15:chartTrackingRefBased/>
  <w15:docId w15:val="{A5B68C26-8B9B-41EE-907E-B7B9005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pPr>
      <w:spacing w:before="60" w:after="60"/>
      <w:jc w:val="center"/>
    </w:pPr>
    <w:rPr>
      <w:color w:val="FF0000"/>
      <w:sz w:val="12"/>
    </w:rPr>
  </w:style>
  <w:style w:type="paragraph" w:customStyle="1" w:styleId="PODPISYPODSML">
    <w:name w:val="PODPISY POD SML"/>
    <w:basedOn w:val="Normln"/>
    <w:pPr>
      <w:keepNext/>
      <w:tabs>
        <w:tab w:val="center" w:pos="2552"/>
        <w:tab w:val="center" w:pos="7371"/>
      </w:tabs>
      <w:jc w:val="both"/>
    </w:pPr>
  </w:style>
  <w:style w:type="paragraph" w:customStyle="1" w:styleId="HLAVICKA">
    <w:name w:val="HLAVICKA"/>
    <w:basedOn w:val="Normln"/>
    <w:pPr>
      <w:keepLines/>
      <w:tabs>
        <w:tab w:val="left" w:pos="284"/>
        <w:tab w:val="left" w:pos="1145"/>
      </w:tabs>
      <w:spacing w:after="60"/>
    </w:pPr>
  </w:style>
  <w:style w:type="paragraph" w:customStyle="1" w:styleId="NADPISCENTR">
    <w:name w:val="NADPIS CENTR"/>
    <w:basedOn w:val="Normln"/>
    <w:pPr>
      <w:keepNext/>
      <w:keepLines/>
      <w:spacing w:before="240" w:after="60"/>
      <w:jc w:val="center"/>
    </w:pPr>
    <w:rPr>
      <w:b/>
    </w:rPr>
  </w:style>
  <w:style w:type="paragraph" w:customStyle="1" w:styleId="BODY1">
    <w:name w:val="BODY (1)"/>
    <w:basedOn w:val="Normln"/>
    <w:pPr>
      <w:spacing w:before="60" w:after="60"/>
      <w:ind w:left="284"/>
      <w:jc w:val="both"/>
    </w:pPr>
  </w:style>
  <w:style w:type="paragraph" w:customStyle="1" w:styleId="A">
    <w:name w:val="A)"/>
    <w:basedOn w:val="Normln"/>
    <w:pPr>
      <w:spacing w:before="60" w:after="60"/>
      <w:ind w:left="567" w:hanging="284"/>
      <w:jc w:val="both"/>
    </w:pPr>
  </w:style>
  <w:style w:type="paragraph" w:customStyle="1" w:styleId="PODPOMLCKA">
    <w:name w:val="PODPOMLCKA"/>
    <w:basedOn w:val="Normln"/>
    <w:pPr>
      <w:tabs>
        <w:tab w:val="left" w:pos="284"/>
        <w:tab w:val="left" w:pos="360"/>
      </w:tabs>
      <w:spacing w:before="60" w:after="60"/>
      <w:ind w:left="568" w:hanging="284"/>
      <w:jc w:val="both"/>
    </w:pPr>
  </w:style>
  <w:style w:type="paragraph" w:customStyle="1" w:styleId="HLAVICKA6BNAD">
    <w:name w:val="HLAVICKA 6B NAD"/>
    <w:basedOn w:val="HLAVICKA"/>
    <w:pPr>
      <w:spacing w:before="240"/>
    </w:pPr>
  </w:style>
  <w:style w:type="paragraph" w:customStyle="1" w:styleId="NADPISCENNETUC">
    <w:name w:val="NADPIS CENNETUC"/>
    <w:basedOn w:val="NADPISCENTR"/>
    <w:pPr>
      <w:spacing w:before="120"/>
    </w:pPr>
    <w:rPr>
      <w:b w:val="0"/>
    </w:rPr>
  </w:style>
  <w:style w:type="paragraph" w:customStyle="1" w:styleId="HLAVICKASVAZAN">
    <w:name w:val="HLAVICKA SVAZAN"/>
    <w:basedOn w:val="HLAVICKA"/>
    <w:pPr>
      <w:keepNext/>
    </w:pPr>
  </w:style>
  <w:style w:type="paragraph" w:customStyle="1" w:styleId="AJAKO1">
    <w:name w:val="A) JAKO (1)"/>
    <w:basedOn w:val="Normln"/>
    <w:next w:val="BODY1"/>
    <w:pPr>
      <w:spacing w:before="120" w:after="60"/>
      <w:ind w:left="284" w:hanging="284"/>
      <w:jc w:val="both"/>
    </w:pPr>
  </w:style>
  <w:style w:type="paragraph" w:styleId="Nzev">
    <w:name w:val="Title"/>
    <w:basedOn w:val="Normln"/>
    <w:qFormat/>
    <w:pPr>
      <w:ind w:firstLine="708"/>
      <w:jc w:val="center"/>
    </w:pPr>
    <w:rPr>
      <w:b/>
      <w:sz w:val="44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before="60" w:after="60"/>
      <w:jc w:val="both"/>
    </w:pPr>
  </w:style>
  <w:style w:type="paragraph" w:customStyle="1" w:styleId="Standardnte">
    <w:name w:val="Standardní te"/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styleId="slostrnky">
    <w:name w:val="page number"/>
    <w:basedOn w:val="Standardnpsmoodstavce"/>
    <w:rsid w:val="00C25E1A"/>
  </w:style>
  <w:style w:type="character" w:customStyle="1" w:styleId="ZhlavChar">
    <w:name w:val="Záhlaví Char"/>
    <w:basedOn w:val="Standardnpsmoodstavce"/>
    <w:link w:val="Zhlav"/>
    <w:rsid w:val="00A46F5D"/>
  </w:style>
  <w:style w:type="paragraph" w:styleId="Textbubliny">
    <w:name w:val="Balloon Text"/>
    <w:basedOn w:val="Normln"/>
    <w:link w:val="TextbublinyChar"/>
    <w:uiPriority w:val="99"/>
    <w:semiHidden/>
    <w:unhideWhenUsed/>
    <w:rsid w:val="00A46F5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46F5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6F5D"/>
  </w:style>
  <w:style w:type="character" w:customStyle="1" w:styleId="cislo1">
    <w:name w:val="cislo1"/>
    <w:rsid w:val="0081009F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Style22">
    <w:name w:val="Font Style22"/>
    <w:uiPriority w:val="99"/>
    <w:rsid w:val="00716E1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ln"/>
    <w:uiPriority w:val="99"/>
    <w:rsid w:val="00716E1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4">
    <w:name w:val="Style14"/>
    <w:basedOn w:val="Normln"/>
    <w:uiPriority w:val="99"/>
    <w:rsid w:val="00716E1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21">
    <w:name w:val="Font Style21"/>
    <w:uiPriority w:val="99"/>
    <w:rsid w:val="00716E1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ln"/>
    <w:uiPriority w:val="99"/>
    <w:rsid w:val="00716E1D"/>
    <w:pPr>
      <w:widowControl w:val="0"/>
      <w:autoSpaceDE w:val="0"/>
      <w:autoSpaceDN w:val="0"/>
      <w:adjustRightInd w:val="0"/>
      <w:spacing w:line="276" w:lineRule="exact"/>
      <w:ind w:firstLine="696"/>
    </w:pPr>
    <w:rPr>
      <w:rFonts w:ascii="Arial Unicode MS" w:eastAsia="Arial Unicode MS" w:hAnsi="Calibri" w:cs="Arial Unicode MS"/>
      <w:sz w:val="24"/>
      <w:szCs w:val="24"/>
    </w:rPr>
  </w:style>
  <w:style w:type="character" w:styleId="Hypertextovodkaz">
    <w:name w:val="Hyperlink"/>
    <w:rsid w:val="004E07FC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11592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15927"/>
  </w:style>
  <w:style w:type="character" w:customStyle="1" w:styleId="TextkomenteChar">
    <w:name w:val="Text komentáře Char"/>
    <w:basedOn w:val="Standardnpsmoodstavce"/>
    <w:link w:val="Textkomente"/>
    <w:rsid w:val="001159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9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5927"/>
    <w:rPr>
      <w:b/>
      <w:bCs/>
    </w:rPr>
  </w:style>
  <w:style w:type="character" w:customStyle="1" w:styleId="PODKAPITOLAChar">
    <w:name w:val="PODKAPITOLA Char"/>
    <w:link w:val="PODKAPITOLA"/>
    <w:uiPriority w:val="99"/>
    <w:locked/>
    <w:rsid w:val="00C00B6B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PODKAPITOLA">
    <w:name w:val="PODKAPITOLA"/>
    <w:basedOn w:val="Normln"/>
    <w:link w:val="PODKAPITOLAChar"/>
    <w:uiPriority w:val="99"/>
    <w:qFormat/>
    <w:rsid w:val="00C00B6B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</w:rPr>
  </w:style>
  <w:style w:type="table" w:styleId="Svtltabulkasmkou1">
    <w:name w:val="Grid Table 1 Light"/>
    <w:basedOn w:val="Normlntabulka"/>
    <w:uiPriority w:val="46"/>
    <w:rsid w:val="00C00B6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slovantext">
    <w:name w:val="1.1 Číslovaný text"/>
    <w:basedOn w:val="Normln"/>
    <w:link w:val="11slovantextChar"/>
    <w:rsid w:val="00646D8F"/>
    <w:pPr>
      <w:numPr>
        <w:ilvl w:val="1"/>
        <w:numId w:val="15"/>
      </w:numPr>
      <w:spacing w:after="120" w:line="280" w:lineRule="atLeast"/>
      <w:jc w:val="both"/>
    </w:pPr>
    <w:rPr>
      <w:rFonts w:ascii="Calibri" w:hAnsi="Calibri"/>
      <w:sz w:val="22"/>
      <w:szCs w:val="24"/>
    </w:rPr>
  </w:style>
  <w:style w:type="character" w:customStyle="1" w:styleId="11slovantextChar">
    <w:name w:val="1.1 Číslovaný text Char"/>
    <w:link w:val="11slovantext"/>
    <w:rsid w:val="00646D8F"/>
    <w:rPr>
      <w:rFonts w:ascii="Calibri" w:hAnsi="Calibri"/>
      <w:sz w:val="22"/>
      <w:szCs w:val="24"/>
    </w:rPr>
  </w:style>
  <w:style w:type="paragraph" w:customStyle="1" w:styleId="1lneksmlouvy">
    <w:name w:val="1 Článek smlouvy"/>
    <w:basedOn w:val="Normln"/>
    <w:next w:val="11slovantext"/>
    <w:rsid w:val="00646D8F"/>
    <w:pPr>
      <w:keepNext/>
      <w:numPr>
        <w:numId w:val="15"/>
      </w:numPr>
      <w:suppressAutoHyphens/>
      <w:spacing w:before="360" w:after="240"/>
      <w:jc w:val="both"/>
      <w:outlineLvl w:val="0"/>
    </w:pPr>
    <w:rPr>
      <w:rFonts w:ascii="Calibri" w:hAnsi="Calibri"/>
      <w:b/>
      <w:caps/>
      <w:spacing w:val="6"/>
      <w:sz w:val="22"/>
      <w:szCs w:val="24"/>
      <w:lang w:eastAsia="en-US"/>
    </w:rPr>
  </w:style>
  <w:style w:type="character" w:customStyle="1" w:styleId="OdstavecseseznamemChar">
    <w:name w:val="Odstavec se seznamem Char"/>
    <w:aliases w:val="List Paragraph Char,Odstavec cíl se seznamem Char,Odstavec se seznamem5 Char,Odstavec_muj Char,Odrážky Char,Normální - úroveň 3 Char,Bullet Number Char,Nad Char,Odstavec Char,Reference List Char,Odstavec se seznamem1 Char"/>
    <w:link w:val="Odstavecseseznamem"/>
    <w:uiPriority w:val="99"/>
    <w:qFormat/>
    <w:locked/>
    <w:rsid w:val="00C15F16"/>
  </w:style>
  <w:style w:type="paragraph" w:styleId="Odstavecseseznamem">
    <w:name w:val="List Paragraph"/>
    <w:aliases w:val="List Paragraph,Odstavec cíl se seznamem,Odstavec se seznamem5,Odstavec_muj,Odrážky,Normální - úroveň 3,Bullet Number,Nad,Odstavec,Reference List,Odstavec se seznamem a odrážkou,1 úroveň Odstavec se seznamem,Odstavec se seznamem1"/>
    <w:basedOn w:val="Normln"/>
    <w:link w:val="OdstavecseseznamemChar"/>
    <w:uiPriority w:val="34"/>
    <w:qFormat/>
    <w:rsid w:val="00C15F16"/>
    <w:pPr>
      <w:spacing w:after="160"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800A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00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00AB"/>
  </w:style>
  <w:style w:type="character" w:styleId="Znakapoznpodarou">
    <w:name w:val="footnote reference"/>
    <w:basedOn w:val="Standardnpsmoodstavce"/>
    <w:uiPriority w:val="99"/>
    <w:unhideWhenUsed/>
    <w:rsid w:val="004800AB"/>
    <w:rPr>
      <w:vertAlign w:val="superscript"/>
    </w:rPr>
  </w:style>
  <w:style w:type="character" w:customStyle="1" w:styleId="m3200944911273637963hgkelc">
    <w:name w:val="m_3200944911273637963hgkelc"/>
    <w:basedOn w:val="Standardnpsmoodstavce"/>
    <w:rsid w:val="00CB2123"/>
  </w:style>
  <w:style w:type="character" w:customStyle="1" w:styleId="apple-converted-space">
    <w:name w:val="apple-converted-space"/>
    <w:basedOn w:val="Standardnpsmoodstavce"/>
    <w:rsid w:val="00EF362E"/>
  </w:style>
  <w:style w:type="paragraph" w:customStyle="1" w:styleId="default">
    <w:name w:val="default"/>
    <w:basedOn w:val="Normln"/>
    <w:rsid w:val="00EF362E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uzavírají smluvní strany</vt:lpstr>
    </vt:vector>
  </TitlesOfParts>
  <Company>Me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uzavírají smluvní strany</dc:title>
  <dc:subject/>
  <dc:creator>MeU</dc:creator>
  <cp:keywords/>
  <cp:lastModifiedBy>Michaela Muziková</cp:lastModifiedBy>
  <cp:revision>3</cp:revision>
  <cp:lastPrinted>2011-03-28T10:49:00Z</cp:lastPrinted>
  <dcterms:created xsi:type="dcterms:W3CDTF">2023-03-23T14:39:00Z</dcterms:created>
  <dcterms:modified xsi:type="dcterms:W3CDTF">2023-04-19T08:40:00Z</dcterms:modified>
</cp:coreProperties>
</file>