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72" w:x="7799" w:y="5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Srbská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3077/53a,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612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00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Brno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IČ: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05594766,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DIČ: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CZ05594766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mobil: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602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766</w:t>
      </w:r>
      <w:r>
        <w:rPr>
          <w:rFonts w:ascii="Arial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845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(hot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line)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tel.: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541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589</w:t>
      </w:r>
      <w:r>
        <w:rPr>
          <w:rFonts w:ascii="Arial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234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(227,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231)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fax: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541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589</w:t>
      </w:r>
      <w:r>
        <w:rPr>
          <w:rFonts w:ascii="Arial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227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email</w:t>
      </w:r>
      <w:r>
        <w:rPr/>
        <w:fldChar w:fldCharType="begin"/>
      </w:r>
      <w:r>
        <w:rPr/>
        <w:instrText> HYPERLINK "mailto:info@skolnizajezdy.cz" </w:instrText>
      </w:r>
      <w:r>
        <w:rPr/>
      </w:r>
      <w:r>
        <w:rPr/>
        <w:fldChar w:fldCharType="separate"/>
      </w:r>
      <w:r>
        <w:rPr>
          <w:rFonts w:ascii="Arial"/>
          <w:b w:val="on"/>
          <w:i w:val="on"/>
          <w:color w:val="000000"/>
          <w:spacing w:val="0"/>
          <w:sz w:val="18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"mailto:info@skolnizajezdy.cz" </w:instrText>
      </w:r>
      <w:r>
        <w:rPr/>
      </w:r>
      <w:r>
        <w:rPr/>
        <w:fldChar w:fldCharType="separate"/>
      </w:r>
      <w:r>
        <w:rPr>
          <w:rFonts w:ascii="Arial"/>
          <w:b w:val="on"/>
          <w:i w:val="on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"mailto:info@skolnizajezdy.cz" </w:instrText>
      </w:r>
      <w:r>
        <w:rPr/>
      </w:r>
      <w:r>
        <w:rPr/>
        <w:fldChar w:fldCharType="separate"/>
      </w:r>
      <w:r>
        <w:rPr>
          <w:rFonts w:ascii="Arial"/>
          <w:b w:val="on"/>
          <w:i w:val="on"/>
          <w:color w:val="000000"/>
          <w:spacing w:val="1"/>
          <w:sz w:val="18"/>
        </w:rPr>
        <w:t>info@skolnizajezdy.cz</w:t>
      </w:r>
      <w:r>
        <w:rPr/>
        <w:fldChar w:fldCharType="end"/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web:</w:t>
      </w:r>
      <w:r>
        <w:rPr>
          <w:rFonts w:ascii="Arial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www.skolnizajezdy.cz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bankovní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spojení: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Česká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spořitelna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číslo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účtu: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</w:rPr>
        <w:t>5364168309/0800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272" w:x="7799" w:y="52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8"/>
        </w:rPr>
      </w:pPr>
      <w:r>
        <w:rPr>
          <w:rFonts w:ascii="Arial"/>
          <w:b w:val="on"/>
          <w:i w:val="on"/>
          <w:color w:val="000000"/>
          <w:spacing w:val="0"/>
          <w:sz w:val="18"/>
        </w:rPr>
        <w:t>ID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datové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</w:rPr>
        <w:t>schránky:</w:t>
      </w:r>
      <w:r>
        <w:rPr>
          <w:rFonts w:ascii="Arial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</w:rPr>
        <w:t>gg387t2</w:t>
      </w:r>
      <w:r>
        <w:rPr>
          <w:rFonts w:ascii="Arial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6330" w:x="2981" w:y="3355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Dodatek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č.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1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ke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smlouvě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8"/>
        </w:rPr>
        <w:t>zájezdu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č.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2301180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5411" w:x="852" w:y="4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uzavřené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11" w:x="852" w:y="412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´pořadatel´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´zákazník´,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přičemž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35" w:x="852" w:y="4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pořadatel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80" w:x="852" w:y="52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ŠKOLNÍ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ZÁJEZD</w:t>
      </w:r>
      <w:r>
        <w:rPr>
          <w:rFonts w:ascii="Arial"/>
          <w:color w:val="000000"/>
          <w:spacing w:val="-4"/>
          <w:sz w:val="20"/>
        </w:rPr>
        <w:t>Y,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s.r.o.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sídlem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Srbská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3077/53a,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612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Brno,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IČ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05594766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57" w:x="852" w:y="5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zákazník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43" w:x="852" w:y="6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škola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Libčická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10/658,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Praha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Čimice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18100,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IČ: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604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1" w:x="852" w:y="7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Tímto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dodatkem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nahrazuje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21" w:x="852" w:y="78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Počet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účastníků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zájezdu:</w:t>
      </w:r>
      <w:r>
        <w:rPr>
          <w:rFonts w:ascii="Arial"/>
          <w:i w:val="on"/>
          <w:color w:val="000000"/>
          <w:spacing w:val="2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46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49" w:x="1212" w:y="814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NHTNL+Symbol" w:hAnsi="DNHTNL+Symbol" w:cs="DNHTNL+Symbol"/>
          <w:color w:val="000000"/>
          <w:spacing w:val="0"/>
          <w:sz w:val="20"/>
        </w:rPr>
        <w:t>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" w:x="1212" w:y="8140"/>
        <w:widowControl w:val="off"/>
        <w:autoSpaceDE w:val="off"/>
        <w:autoSpaceDN w:val="off"/>
        <w:spacing w:before="6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NHTNL+Symbol" w:hAnsi="DNHTNL+Symbol" w:cs="DNHTNL+Symbol"/>
          <w:color w:val="000000"/>
          <w:spacing w:val="0"/>
          <w:sz w:val="20"/>
        </w:rPr>
        <w:t>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98" w:x="1560" w:y="81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z</w:t>
      </w:r>
      <w:r>
        <w:rPr>
          <w:rFonts w:ascii="Arial"/>
          <w:i w:val="on"/>
          <w:color w:val="000000"/>
          <w:spacing w:val="-4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toho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počet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žáků,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studentů: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43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2480" w:x="1560" w:y="8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z</w:t>
      </w:r>
      <w:r>
        <w:rPr>
          <w:rFonts w:ascii="Arial"/>
          <w:i w:val="on"/>
          <w:color w:val="000000"/>
          <w:spacing w:val="-4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toho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počet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pedagogů</w:t>
      </w:r>
      <w:r>
        <w:rPr>
          <w:rFonts w:ascii="Arial"/>
          <w:i w:val="on"/>
          <w:color w:val="000000"/>
          <w:spacing w:val="0"/>
          <w:sz w:val="20"/>
        </w:rPr>
        <w:t>: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3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1587" w:x="852" w:y="90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novým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89" w:x="852" w:y="95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Počet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účastníků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zájezdu: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47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9" w:x="1212" w:y="98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NHTNL+Symbol" w:hAnsi="DNHTNL+Symbol" w:cs="DNHTNL+Symbol"/>
          <w:color w:val="000000"/>
          <w:spacing w:val="0"/>
          <w:sz w:val="20"/>
        </w:rPr>
        <w:t>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" w:x="1212" w:y="9825"/>
        <w:widowControl w:val="off"/>
        <w:autoSpaceDE w:val="off"/>
        <w:autoSpaceDN w:val="off"/>
        <w:spacing w:before="6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NHTNL+Symbol" w:hAnsi="DNHTNL+Symbol" w:cs="DNHTNL+Symbol"/>
          <w:color w:val="000000"/>
          <w:spacing w:val="0"/>
          <w:sz w:val="20"/>
        </w:rPr>
        <w:t>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3" w:x="1560" w:y="9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toho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počet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žáků,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studentů: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13" w:x="1560" w:y="984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toho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počet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pedagogů: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80" w:x="852" w:y="113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Zákazník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tento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dodatek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potvrzuje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základě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souhlasu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účastníků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zájezdu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zákonných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0" w:x="852" w:y="1132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zástupců.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1" w:x="852" w:y="134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545" w:x="914" w:y="134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.....................................................................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08" w:x="6311" w:y="134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......................................................................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02" w:x="852" w:y="137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razítko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zákazníka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2" w:x="6311" w:y="137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razítko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pořadatele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1" w:x="852" w:y="14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545" w:x="914" w:y="14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.....................................................................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6311" w:y="142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545" w:x="6373" w:y="142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.....................................................................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727" w:x="852" w:y="144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Jméno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příjmení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osoby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jednat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zákazníka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64" w:x="6311" w:y="145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Jméno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příjmení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osoby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jednat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pořadatele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90" w:x="852" w:y="14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................................dne................................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35" w:x="6311" w:y="149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................................dne...............................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0.8499984741211pt;margin-top:30.1499996185303pt;z-index:-3;width:195.5pt;height:9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4000015258789pt;margin-top:139.75pt;z-index:-7;width:524.59997558593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NHTNL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3BADB8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1336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2023-04-19T07:43:25+00:00</dcterms:created>
  <dcterms:modified xmlns:xsi="http://www.w3.org/2001/XMLSchema-instance" xmlns:dcterms="http://purl.org/dc/terms/" xsi:type="dcterms:W3CDTF">2023-04-19T07:43:25+00:00</dcterms:modified>
</coreProperties>
</file>