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3B43C" w14:textId="77777777" w:rsidR="00232D54" w:rsidRPr="0037031E" w:rsidRDefault="00232D54" w:rsidP="00232D54">
      <w:pPr>
        <w:pStyle w:val="Nzevsmlouvy"/>
        <w:rPr>
          <w:sz w:val="36"/>
          <w:szCs w:val="36"/>
        </w:rPr>
      </w:pPr>
      <w:r w:rsidRPr="0037031E">
        <w:rPr>
          <w:sz w:val="36"/>
          <w:szCs w:val="36"/>
        </w:rPr>
        <w:t>SMLOUVA O DÍLO</w:t>
      </w:r>
    </w:p>
    <w:p w14:paraId="59C63A23" w14:textId="77777777" w:rsidR="00232D54" w:rsidRDefault="00232D54" w:rsidP="00232D54">
      <w:pPr>
        <w:pStyle w:val="TextnormlnPVL"/>
      </w:pPr>
    </w:p>
    <w:p w14:paraId="24B1307A" w14:textId="77777777" w:rsidR="00232D54" w:rsidRPr="000773B4" w:rsidRDefault="00232D54" w:rsidP="00232D54">
      <w:pPr>
        <w:pStyle w:val="TextnormlnPVL"/>
        <w:rPr>
          <w:sz w:val="22"/>
          <w:szCs w:val="22"/>
        </w:rPr>
      </w:pPr>
      <w:r w:rsidRPr="000773B4">
        <w:rPr>
          <w:sz w:val="22"/>
          <w:szCs w:val="22"/>
        </w:rPr>
        <w:t>uzavřená v souladu s § 2586 a násl. zákona č. 89/2012 Sb., občanský zákoník, ve znění pozdějších předpisů (dále jen „OZ“), (dále jen „smlouva“)</w:t>
      </w:r>
    </w:p>
    <w:p w14:paraId="3C9D710B" w14:textId="77777777" w:rsidR="00232D54" w:rsidRPr="000773B4" w:rsidRDefault="00232D54" w:rsidP="00232D54">
      <w:pPr>
        <w:pStyle w:val="TextnormlnPVL"/>
        <w:rPr>
          <w:b/>
          <w:sz w:val="22"/>
          <w:szCs w:val="22"/>
        </w:rPr>
      </w:pPr>
    </w:p>
    <w:p w14:paraId="7F0679BA" w14:textId="50F834FE" w:rsidR="00232D54" w:rsidRPr="00C13C90" w:rsidRDefault="00232D54" w:rsidP="00232D54">
      <w:pPr>
        <w:pStyle w:val="TextnormlnPVL"/>
        <w:jc w:val="center"/>
        <w:rPr>
          <w:sz w:val="22"/>
          <w:szCs w:val="22"/>
          <w:lang w:val="cs-CZ"/>
        </w:rPr>
      </w:pPr>
      <w:r w:rsidRPr="000773B4">
        <w:rPr>
          <w:sz w:val="22"/>
          <w:szCs w:val="22"/>
        </w:rPr>
        <w:t>Číslo smlouvy objednatele:</w:t>
      </w:r>
      <w:r w:rsidRPr="000773B4">
        <w:rPr>
          <w:sz w:val="22"/>
          <w:szCs w:val="22"/>
        </w:rPr>
        <w:tab/>
      </w:r>
      <w:r w:rsidR="00C13C90">
        <w:rPr>
          <w:sz w:val="22"/>
          <w:szCs w:val="22"/>
          <w:lang w:val="cs-CZ"/>
        </w:rPr>
        <w:t>241/2023</w:t>
      </w:r>
    </w:p>
    <w:p w14:paraId="3678C065" w14:textId="268D1DC1" w:rsidR="00232D54" w:rsidRPr="000773B4" w:rsidRDefault="00C13C90" w:rsidP="00C13C90">
      <w:pPr>
        <w:pStyle w:val="TextnormlnPVL"/>
        <w:ind w:left="1440" w:firstLine="720"/>
        <w:jc w:val="left"/>
        <w:rPr>
          <w:sz w:val="22"/>
          <w:szCs w:val="22"/>
          <w:highlight w:val="yellow"/>
          <w:lang w:val="cs-CZ"/>
        </w:rPr>
      </w:pPr>
      <w:r>
        <w:rPr>
          <w:sz w:val="22"/>
          <w:szCs w:val="22"/>
          <w:lang w:val="cs-CZ"/>
        </w:rPr>
        <w:t xml:space="preserve">        </w:t>
      </w:r>
      <w:r w:rsidR="00232D54" w:rsidRPr="000773B4">
        <w:rPr>
          <w:sz w:val="22"/>
          <w:szCs w:val="22"/>
        </w:rPr>
        <w:t>Číslo smlouvy zhotovitele:</w:t>
      </w:r>
      <w:r w:rsidR="00232D54" w:rsidRPr="000773B4">
        <w:rPr>
          <w:sz w:val="22"/>
          <w:szCs w:val="22"/>
          <w:lang w:val="cs-CZ"/>
        </w:rPr>
        <w:t xml:space="preserve"> </w:t>
      </w:r>
      <w:r w:rsidR="0092226E">
        <w:rPr>
          <w:sz w:val="22"/>
          <w:szCs w:val="22"/>
          <w:lang w:val="cs-CZ"/>
        </w:rPr>
        <w:t xml:space="preserve">    </w:t>
      </w:r>
      <w:r w:rsidR="0092226E" w:rsidRPr="0092226E">
        <w:rPr>
          <w:sz w:val="22"/>
          <w:szCs w:val="22"/>
          <w:lang w:val="cs-CZ"/>
        </w:rPr>
        <w:t>1503.3051198MMA</w:t>
      </w:r>
      <w:r w:rsidR="00232D54" w:rsidRPr="000773B4">
        <w:rPr>
          <w:sz w:val="22"/>
          <w:szCs w:val="22"/>
        </w:rPr>
        <w:tab/>
      </w:r>
    </w:p>
    <w:p w14:paraId="5179A4DA" w14:textId="77777777" w:rsidR="00232D54" w:rsidRPr="000773B4" w:rsidRDefault="00232D54" w:rsidP="00232D54">
      <w:pPr>
        <w:pStyle w:val="TextnormlnPVL"/>
        <w:jc w:val="center"/>
        <w:rPr>
          <w:b/>
          <w:sz w:val="22"/>
          <w:szCs w:val="22"/>
          <w:shd w:val="clear" w:color="auto" w:fill="FFFF00"/>
        </w:rPr>
      </w:pPr>
    </w:p>
    <w:p w14:paraId="42B627F2" w14:textId="77777777" w:rsidR="00232D54" w:rsidRPr="000773B4" w:rsidRDefault="00232D54" w:rsidP="00232D54">
      <w:pPr>
        <w:pStyle w:val="Export0"/>
        <w:jc w:val="center"/>
        <w:rPr>
          <w:rFonts w:ascii="Arial" w:hAnsi="Arial" w:cs="Arial"/>
          <w:sz w:val="22"/>
          <w:szCs w:val="22"/>
          <w:lang w:val="cs-CZ"/>
        </w:rPr>
      </w:pPr>
      <w:r w:rsidRPr="000773B4">
        <w:rPr>
          <w:rFonts w:ascii="Arial" w:hAnsi="Arial" w:cs="Arial"/>
          <w:sz w:val="22"/>
          <w:szCs w:val="22"/>
          <w:lang w:val="cs-CZ"/>
        </w:rPr>
        <w:t>Název díla:</w:t>
      </w:r>
    </w:p>
    <w:p w14:paraId="3ABD2A2F" w14:textId="77777777" w:rsidR="00232D54" w:rsidRDefault="00232D54" w:rsidP="00232D54">
      <w:pPr>
        <w:tabs>
          <w:tab w:val="left" w:pos="4080"/>
        </w:tabs>
        <w:jc w:val="center"/>
        <w:rPr>
          <w:rFonts w:ascii="Arial" w:hAnsi="Arial" w:cs="Arial"/>
          <w:b/>
          <w:highlight w:val="yellow"/>
          <w:lang w:val="en-US"/>
        </w:rPr>
      </w:pPr>
    </w:p>
    <w:p w14:paraId="06081921" w14:textId="77777777" w:rsidR="00232D54" w:rsidRPr="000773B4" w:rsidRDefault="00232D54" w:rsidP="00232D54">
      <w:pPr>
        <w:tabs>
          <w:tab w:val="left" w:pos="4080"/>
        </w:tabs>
        <w:jc w:val="center"/>
        <w:rPr>
          <w:rFonts w:ascii="Arial" w:hAnsi="Arial" w:cs="Arial"/>
          <w:b/>
          <w:sz w:val="22"/>
          <w:szCs w:val="22"/>
        </w:rPr>
      </w:pPr>
      <w:r w:rsidRPr="002B40F2">
        <w:rPr>
          <w:rFonts w:ascii="Arial" w:hAnsi="Arial" w:cs="Arial"/>
          <w:b/>
          <w:sz w:val="22"/>
          <w:szCs w:val="22"/>
          <w:lang w:val="en-US"/>
        </w:rPr>
        <w:t>“</w:t>
      </w:r>
      <w:proofErr w:type="spellStart"/>
      <w:r w:rsidR="002B40F2" w:rsidRPr="002B40F2">
        <w:rPr>
          <w:rFonts w:ascii="Arial" w:hAnsi="Arial" w:cs="Arial"/>
          <w:b/>
          <w:sz w:val="22"/>
          <w:szCs w:val="22"/>
          <w:lang w:val="en-US"/>
        </w:rPr>
        <w:t>Rekonstrukce</w:t>
      </w:r>
      <w:proofErr w:type="spellEnd"/>
      <w:r w:rsidR="002B40F2" w:rsidRPr="002B40F2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2B40F2" w:rsidRPr="002B40F2">
        <w:rPr>
          <w:rFonts w:ascii="Arial" w:hAnsi="Arial" w:cs="Arial"/>
          <w:b/>
          <w:sz w:val="22"/>
          <w:szCs w:val="22"/>
          <w:lang w:val="en-US"/>
        </w:rPr>
        <w:t>Finklova</w:t>
      </w:r>
      <w:proofErr w:type="spellEnd"/>
      <w:r w:rsidR="002B40F2" w:rsidRPr="002B40F2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2B40F2" w:rsidRPr="002B40F2">
        <w:rPr>
          <w:rFonts w:ascii="Arial" w:hAnsi="Arial" w:cs="Arial"/>
          <w:b/>
          <w:sz w:val="22"/>
          <w:szCs w:val="22"/>
          <w:lang w:val="en-US"/>
        </w:rPr>
        <w:t>rybníka</w:t>
      </w:r>
      <w:proofErr w:type="spellEnd"/>
      <w:r w:rsidR="002B40F2" w:rsidRPr="002B40F2">
        <w:rPr>
          <w:rFonts w:ascii="Arial" w:hAnsi="Arial" w:cs="Arial"/>
          <w:b/>
          <w:sz w:val="22"/>
          <w:szCs w:val="22"/>
          <w:lang w:val="en-US"/>
        </w:rPr>
        <w:t xml:space="preserve"> – </w:t>
      </w:r>
      <w:proofErr w:type="spellStart"/>
      <w:r w:rsidR="002B40F2" w:rsidRPr="002B40F2">
        <w:rPr>
          <w:rFonts w:ascii="Arial" w:hAnsi="Arial" w:cs="Arial"/>
          <w:b/>
          <w:sz w:val="22"/>
          <w:szCs w:val="22"/>
          <w:lang w:val="en-US"/>
        </w:rPr>
        <w:t>následná</w:t>
      </w:r>
      <w:proofErr w:type="spellEnd"/>
      <w:r w:rsidR="002B40F2" w:rsidRPr="002B40F2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2B40F2" w:rsidRPr="002B40F2">
        <w:rPr>
          <w:rFonts w:ascii="Arial" w:hAnsi="Arial" w:cs="Arial"/>
          <w:b/>
          <w:sz w:val="22"/>
          <w:szCs w:val="22"/>
          <w:lang w:val="en-US"/>
        </w:rPr>
        <w:t>péče</w:t>
      </w:r>
      <w:proofErr w:type="spellEnd"/>
      <w:r w:rsidRPr="002B40F2">
        <w:rPr>
          <w:rFonts w:ascii="Arial" w:hAnsi="Arial" w:cs="Arial"/>
          <w:b/>
          <w:sz w:val="22"/>
          <w:szCs w:val="22"/>
          <w:lang w:val="en-US"/>
        </w:rPr>
        <w:t>”</w:t>
      </w:r>
    </w:p>
    <w:p w14:paraId="7FB8C879" w14:textId="77777777" w:rsidR="00232D54" w:rsidRDefault="00232D54" w:rsidP="00232D54">
      <w:pPr>
        <w:pStyle w:val="TextnormlnPVL"/>
        <w:rPr>
          <w:b/>
          <w:u w:val="single"/>
        </w:rPr>
      </w:pPr>
    </w:p>
    <w:p w14:paraId="6EEFC0B7" w14:textId="77777777" w:rsidR="00232D54" w:rsidRPr="000773B4" w:rsidRDefault="00232D54" w:rsidP="00232D54">
      <w:pPr>
        <w:pStyle w:val="TextnormlnPVL"/>
        <w:rPr>
          <w:b/>
          <w:sz w:val="22"/>
          <w:szCs w:val="22"/>
        </w:rPr>
      </w:pPr>
      <w:r w:rsidRPr="000773B4">
        <w:rPr>
          <w:b/>
          <w:sz w:val="22"/>
          <w:szCs w:val="22"/>
          <w:u w:val="single"/>
        </w:rPr>
        <w:t>Smluvní strany</w:t>
      </w:r>
      <w:r w:rsidRPr="000773B4">
        <w:rPr>
          <w:b/>
          <w:sz w:val="22"/>
          <w:szCs w:val="22"/>
        </w:rPr>
        <w:t>:</w:t>
      </w:r>
    </w:p>
    <w:p w14:paraId="7EC128EF" w14:textId="77777777" w:rsidR="00232D54" w:rsidRPr="000773B4" w:rsidRDefault="00232D54" w:rsidP="00232D54">
      <w:pPr>
        <w:pStyle w:val="TextnormlnPVL"/>
        <w:rPr>
          <w:b/>
          <w:sz w:val="22"/>
          <w:szCs w:val="22"/>
        </w:rPr>
      </w:pPr>
    </w:p>
    <w:p w14:paraId="534C4DC9" w14:textId="77777777" w:rsidR="00232D54" w:rsidRPr="000773B4" w:rsidRDefault="00232D54" w:rsidP="00232D54">
      <w:pPr>
        <w:pStyle w:val="Smluvnstrananzev"/>
        <w:rPr>
          <w:sz w:val="22"/>
          <w:szCs w:val="22"/>
        </w:rPr>
      </w:pPr>
      <w:r w:rsidRPr="000773B4">
        <w:rPr>
          <w:sz w:val="22"/>
          <w:szCs w:val="22"/>
        </w:rPr>
        <w:t>objednatel:</w:t>
      </w:r>
      <w:r w:rsidRPr="000773B4">
        <w:rPr>
          <w:sz w:val="22"/>
          <w:szCs w:val="22"/>
        </w:rPr>
        <w:tab/>
        <w:t xml:space="preserve">Povodí </w:t>
      </w:r>
      <w:r w:rsidRPr="000773B4">
        <w:rPr>
          <w:sz w:val="22"/>
          <w:szCs w:val="22"/>
          <w:lang w:val="cs-CZ"/>
        </w:rPr>
        <w:t>Ohře</w:t>
      </w:r>
      <w:r w:rsidRPr="000773B4">
        <w:rPr>
          <w:sz w:val="22"/>
          <w:szCs w:val="22"/>
        </w:rPr>
        <w:t>, státní podnik</w:t>
      </w:r>
    </w:p>
    <w:p w14:paraId="315106B1" w14:textId="77777777" w:rsidR="00232D54" w:rsidRPr="000773B4" w:rsidRDefault="00232D54" w:rsidP="00232D54">
      <w:pPr>
        <w:pStyle w:val="Identifikacesmluvnstrany"/>
        <w:rPr>
          <w:sz w:val="22"/>
          <w:szCs w:val="22"/>
          <w:lang w:val="cs-CZ"/>
        </w:rPr>
      </w:pPr>
      <w:r w:rsidRPr="000773B4">
        <w:rPr>
          <w:sz w:val="22"/>
          <w:szCs w:val="22"/>
        </w:rPr>
        <w:t>sídlo:</w:t>
      </w:r>
      <w:r w:rsidRPr="000773B4">
        <w:rPr>
          <w:sz w:val="22"/>
          <w:szCs w:val="22"/>
        </w:rPr>
        <w:tab/>
      </w:r>
      <w:r w:rsidRPr="000773B4">
        <w:rPr>
          <w:sz w:val="22"/>
          <w:szCs w:val="22"/>
          <w:lang w:val="cs-CZ"/>
        </w:rPr>
        <w:t>Bezručova 4219</w:t>
      </w:r>
      <w:r w:rsidRPr="000773B4">
        <w:rPr>
          <w:sz w:val="22"/>
          <w:szCs w:val="22"/>
        </w:rPr>
        <w:t xml:space="preserve">, </w:t>
      </w:r>
      <w:r w:rsidRPr="000773B4">
        <w:rPr>
          <w:sz w:val="22"/>
          <w:szCs w:val="22"/>
          <w:lang w:val="cs-CZ"/>
        </w:rPr>
        <w:t>430 03 Chomutov</w:t>
      </w:r>
    </w:p>
    <w:p w14:paraId="0C7A72A5" w14:textId="1E276ECA" w:rsidR="00232D54" w:rsidRPr="000773B4" w:rsidRDefault="00232D54" w:rsidP="00232D54">
      <w:pPr>
        <w:pStyle w:val="Identifikacesmluvnstrany"/>
        <w:rPr>
          <w:sz w:val="22"/>
          <w:szCs w:val="22"/>
        </w:rPr>
      </w:pPr>
      <w:r w:rsidRPr="000773B4">
        <w:rPr>
          <w:sz w:val="22"/>
          <w:szCs w:val="22"/>
        </w:rPr>
        <w:t>statutární orgán:</w:t>
      </w:r>
      <w:r w:rsidRPr="000773B4">
        <w:rPr>
          <w:sz w:val="22"/>
          <w:szCs w:val="22"/>
        </w:rPr>
        <w:tab/>
      </w:r>
      <w:r w:rsidRPr="000773B4">
        <w:rPr>
          <w:sz w:val="22"/>
          <w:szCs w:val="22"/>
        </w:rPr>
        <w:tab/>
      </w:r>
    </w:p>
    <w:p w14:paraId="508CDC36" w14:textId="77777777" w:rsidR="00232D54" w:rsidRPr="000773B4" w:rsidRDefault="00232D54" w:rsidP="00232D54">
      <w:pPr>
        <w:pStyle w:val="TextnormlnPVL"/>
        <w:rPr>
          <w:sz w:val="22"/>
          <w:szCs w:val="22"/>
        </w:rPr>
      </w:pPr>
      <w:r w:rsidRPr="000773B4">
        <w:rPr>
          <w:sz w:val="22"/>
          <w:szCs w:val="22"/>
        </w:rPr>
        <w:t>oprávněn k podpisu smlouvy</w:t>
      </w:r>
    </w:p>
    <w:p w14:paraId="46E8ED44" w14:textId="35421977" w:rsidR="00232D54" w:rsidRPr="000773B4" w:rsidRDefault="00232D54" w:rsidP="00232D54">
      <w:pPr>
        <w:pStyle w:val="Oprvnnkjednnapodpisusml"/>
        <w:rPr>
          <w:sz w:val="22"/>
          <w:szCs w:val="22"/>
        </w:rPr>
      </w:pPr>
      <w:r w:rsidRPr="000773B4">
        <w:rPr>
          <w:sz w:val="22"/>
          <w:szCs w:val="22"/>
        </w:rPr>
        <w:t xml:space="preserve">a k jednání o věcech smluvních: </w:t>
      </w:r>
      <w:r w:rsidRPr="000773B4">
        <w:rPr>
          <w:sz w:val="22"/>
          <w:szCs w:val="22"/>
        </w:rPr>
        <w:tab/>
        <w:t xml:space="preserve"> </w:t>
      </w:r>
    </w:p>
    <w:p w14:paraId="70E327E3" w14:textId="5BDAD448" w:rsidR="008C5FCA" w:rsidRDefault="00232D54" w:rsidP="00AA6E15">
      <w:pPr>
        <w:pStyle w:val="Oprvnnkjednnapodpisusml"/>
        <w:jc w:val="left"/>
        <w:rPr>
          <w:sz w:val="22"/>
          <w:szCs w:val="22"/>
        </w:rPr>
      </w:pPr>
      <w:r w:rsidRPr="007F656E">
        <w:rPr>
          <w:sz w:val="22"/>
          <w:szCs w:val="22"/>
        </w:rPr>
        <w:t xml:space="preserve">oprávněn jednat o věcech technických: </w:t>
      </w:r>
      <w:r w:rsidR="00C13C90">
        <w:rPr>
          <w:sz w:val="22"/>
          <w:szCs w:val="22"/>
        </w:rPr>
        <w:tab/>
      </w:r>
    </w:p>
    <w:p w14:paraId="750EC849" w14:textId="53269B91" w:rsidR="00AA6E15" w:rsidRDefault="00AA6E15" w:rsidP="00AA6E15">
      <w:pPr>
        <w:pStyle w:val="Oprvnnkjednnapodpisusml"/>
        <w:jc w:val="left"/>
        <w:rPr>
          <w:sz w:val="22"/>
          <w:szCs w:val="22"/>
          <w:highlight w:val="yellow"/>
          <w:lang w:val="cs-CZ"/>
        </w:rPr>
      </w:pPr>
    </w:p>
    <w:p w14:paraId="0B2AFE0B" w14:textId="77777777" w:rsidR="00AA6E15" w:rsidRPr="007F656E" w:rsidRDefault="00AA6E15" w:rsidP="00AA6E15">
      <w:pPr>
        <w:pStyle w:val="Oprvnnkjednnapodpisusml"/>
        <w:jc w:val="left"/>
        <w:rPr>
          <w:sz w:val="22"/>
          <w:szCs w:val="22"/>
          <w:highlight w:val="yellow"/>
          <w:lang w:val="cs-CZ"/>
        </w:rPr>
      </w:pPr>
    </w:p>
    <w:p w14:paraId="646EAC6A" w14:textId="671C4C62" w:rsidR="00C13C90" w:rsidRPr="00C13C90" w:rsidRDefault="008C5FCA" w:rsidP="00C13C90">
      <w:pPr>
        <w:pStyle w:val="Oprvnnkjednnapodpisusml"/>
        <w:rPr>
          <w:sz w:val="22"/>
          <w:szCs w:val="22"/>
        </w:rPr>
      </w:pPr>
      <w:r w:rsidRPr="007F656E">
        <w:rPr>
          <w:sz w:val="22"/>
          <w:szCs w:val="22"/>
        </w:rPr>
        <w:t>technický dozor objednatele:</w:t>
      </w:r>
      <w:r w:rsidRPr="007F656E">
        <w:rPr>
          <w:sz w:val="22"/>
          <w:szCs w:val="22"/>
        </w:rPr>
        <w:tab/>
      </w:r>
    </w:p>
    <w:p w14:paraId="0D3CB114" w14:textId="5CB67E4D" w:rsidR="00232D54" w:rsidRPr="007F656E" w:rsidRDefault="00C13C90" w:rsidP="00C13C90">
      <w:pPr>
        <w:pStyle w:val="Oprvnnkjednnapodpisusml"/>
        <w:rPr>
          <w:sz w:val="22"/>
          <w:szCs w:val="22"/>
          <w:lang w:val="cs-CZ"/>
        </w:rPr>
      </w:pPr>
      <w:r w:rsidRPr="00C13C90">
        <w:rPr>
          <w:sz w:val="22"/>
          <w:szCs w:val="22"/>
        </w:rPr>
        <w:t xml:space="preserve">                                                                </w:t>
      </w:r>
      <w:r w:rsidRPr="00C13C90">
        <w:rPr>
          <w:sz w:val="22"/>
          <w:szCs w:val="22"/>
        </w:rPr>
        <w:tab/>
      </w:r>
    </w:p>
    <w:p w14:paraId="6C620B94" w14:textId="77777777" w:rsidR="00232D54" w:rsidRPr="000773B4" w:rsidRDefault="00232D54" w:rsidP="00232D54">
      <w:pPr>
        <w:pStyle w:val="Identifikacesmluvnstrany"/>
        <w:rPr>
          <w:sz w:val="22"/>
          <w:szCs w:val="22"/>
        </w:rPr>
      </w:pPr>
      <w:r w:rsidRPr="000773B4">
        <w:rPr>
          <w:sz w:val="22"/>
          <w:szCs w:val="22"/>
        </w:rPr>
        <w:t>IČO:</w:t>
      </w:r>
      <w:r w:rsidRPr="000773B4">
        <w:rPr>
          <w:sz w:val="22"/>
          <w:szCs w:val="22"/>
        </w:rPr>
        <w:tab/>
        <w:t>708899</w:t>
      </w:r>
      <w:r w:rsidRPr="000773B4">
        <w:rPr>
          <w:sz w:val="22"/>
          <w:szCs w:val="22"/>
          <w:lang w:val="cs-CZ"/>
        </w:rPr>
        <w:t>88</w:t>
      </w:r>
    </w:p>
    <w:p w14:paraId="08631944" w14:textId="77777777" w:rsidR="00232D54" w:rsidRPr="000773B4" w:rsidRDefault="00232D54" w:rsidP="00232D54">
      <w:pPr>
        <w:pStyle w:val="Identifikacesmluvnstrany"/>
        <w:rPr>
          <w:sz w:val="22"/>
          <w:szCs w:val="22"/>
        </w:rPr>
      </w:pPr>
      <w:r w:rsidRPr="000773B4">
        <w:rPr>
          <w:sz w:val="22"/>
          <w:szCs w:val="22"/>
        </w:rPr>
        <w:t>DIČ:</w:t>
      </w:r>
      <w:r w:rsidRPr="000773B4">
        <w:rPr>
          <w:sz w:val="22"/>
          <w:szCs w:val="22"/>
        </w:rPr>
        <w:tab/>
        <w:t>CZ708899</w:t>
      </w:r>
      <w:r w:rsidRPr="000773B4">
        <w:rPr>
          <w:sz w:val="22"/>
          <w:szCs w:val="22"/>
          <w:lang w:val="cs-CZ"/>
        </w:rPr>
        <w:t>88</w:t>
      </w:r>
    </w:p>
    <w:p w14:paraId="5CCCF9C7" w14:textId="5E3213C7" w:rsidR="00232D54" w:rsidRPr="000773B4" w:rsidRDefault="00232D54" w:rsidP="00232D54">
      <w:pPr>
        <w:pStyle w:val="Identifikacesmluvnstrany"/>
        <w:rPr>
          <w:sz w:val="22"/>
          <w:szCs w:val="22"/>
        </w:rPr>
      </w:pPr>
      <w:r w:rsidRPr="000773B4">
        <w:rPr>
          <w:sz w:val="22"/>
          <w:szCs w:val="22"/>
        </w:rPr>
        <w:t>bankovní spojení:</w:t>
      </w:r>
      <w:r w:rsidRPr="000773B4">
        <w:rPr>
          <w:sz w:val="22"/>
          <w:szCs w:val="22"/>
        </w:rPr>
        <w:tab/>
      </w:r>
    </w:p>
    <w:p w14:paraId="3E972A59" w14:textId="2962C5C4" w:rsidR="00232D54" w:rsidRPr="000773B4" w:rsidRDefault="00232D54" w:rsidP="00232D54">
      <w:pPr>
        <w:pStyle w:val="Identifikacesmluvnstrany"/>
        <w:rPr>
          <w:sz w:val="22"/>
          <w:szCs w:val="22"/>
        </w:rPr>
      </w:pPr>
      <w:r w:rsidRPr="000773B4">
        <w:rPr>
          <w:sz w:val="22"/>
          <w:szCs w:val="22"/>
        </w:rPr>
        <w:t>číslo účtu:</w:t>
      </w:r>
      <w:r w:rsidRPr="000773B4">
        <w:rPr>
          <w:sz w:val="22"/>
          <w:szCs w:val="22"/>
        </w:rPr>
        <w:tab/>
      </w:r>
    </w:p>
    <w:p w14:paraId="6C268B1E" w14:textId="57A1A20E" w:rsidR="00232D54" w:rsidRPr="00C13C90" w:rsidRDefault="00232D54" w:rsidP="00C13C90">
      <w:pPr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0773B4">
        <w:rPr>
          <w:rFonts w:ascii="Arial" w:hAnsi="Arial" w:cs="Arial"/>
          <w:sz w:val="22"/>
          <w:szCs w:val="22"/>
        </w:rPr>
        <w:t xml:space="preserve">zápis v obchodním rejstříku: u Krajského soudu v Ústí nad Labem v oddílu A, vložce č. 13052 </w:t>
      </w:r>
    </w:p>
    <w:p w14:paraId="1DB3FA35" w14:textId="51FEDD69" w:rsidR="00232D54" w:rsidRPr="000773B4" w:rsidRDefault="00232D54" w:rsidP="00232D54">
      <w:pPr>
        <w:pStyle w:val="TextnormlnPVL"/>
        <w:rPr>
          <w:sz w:val="22"/>
          <w:szCs w:val="22"/>
        </w:rPr>
      </w:pPr>
      <w:r w:rsidRPr="000773B4">
        <w:rPr>
          <w:sz w:val="22"/>
          <w:szCs w:val="22"/>
        </w:rPr>
        <w:t>(dále jen „objednatel“)</w:t>
      </w:r>
    </w:p>
    <w:p w14:paraId="1C9283EB" w14:textId="77777777" w:rsidR="00232D54" w:rsidRPr="000773B4" w:rsidRDefault="00232D54" w:rsidP="00232D54">
      <w:pPr>
        <w:pStyle w:val="TextnormlnPVL"/>
        <w:rPr>
          <w:b/>
          <w:sz w:val="22"/>
          <w:szCs w:val="22"/>
        </w:rPr>
      </w:pPr>
    </w:p>
    <w:p w14:paraId="3BDB9ED8" w14:textId="77777777" w:rsidR="00232D54" w:rsidRPr="000773B4" w:rsidRDefault="00232D54" w:rsidP="00232D54">
      <w:pPr>
        <w:pStyle w:val="TextnormlnPVL"/>
        <w:rPr>
          <w:b/>
          <w:sz w:val="22"/>
          <w:szCs w:val="22"/>
        </w:rPr>
      </w:pPr>
      <w:r w:rsidRPr="000773B4">
        <w:rPr>
          <w:b/>
          <w:sz w:val="22"/>
          <w:szCs w:val="22"/>
        </w:rPr>
        <w:t>a</w:t>
      </w:r>
    </w:p>
    <w:p w14:paraId="7369A174" w14:textId="77777777" w:rsidR="00232D54" w:rsidRPr="000773B4" w:rsidRDefault="00232D54" w:rsidP="00232D54">
      <w:pPr>
        <w:pStyle w:val="TextnormlnPVL"/>
        <w:rPr>
          <w:b/>
          <w:sz w:val="22"/>
          <w:szCs w:val="22"/>
        </w:rPr>
      </w:pPr>
    </w:p>
    <w:p w14:paraId="3663C8F1" w14:textId="1CD78960" w:rsidR="00232D54" w:rsidRPr="000773B4" w:rsidRDefault="00232D54" w:rsidP="00232D54">
      <w:pPr>
        <w:pStyle w:val="Smluvnstrananzev"/>
        <w:rPr>
          <w:sz w:val="22"/>
          <w:szCs w:val="22"/>
          <w:shd w:val="clear" w:color="auto" w:fill="FFFF00"/>
        </w:rPr>
      </w:pPr>
      <w:r w:rsidRPr="000773B4">
        <w:rPr>
          <w:sz w:val="22"/>
          <w:szCs w:val="22"/>
        </w:rPr>
        <w:t>zhotovitel:</w:t>
      </w:r>
      <w:r w:rsidRPr="000773B4">
        <w:rPr>
          <w:sz w:val="22"/>
          <w:szCs w:val="22"/>
        </w:rPr>
        <w:tab/>
      </w:r>
      <w:r w:rsidR="00AC683B" w:rsidRPr="00AC683B">
        <w:rPr>
          <w:sz w:val="22"/>
          <w:szCs w:val="22"/>
        </w:rPr>
        <w:t>EUROVIA CS, a.s.</w:t>
      </w:r>
    </w:p>
    <w:p w14:paraId="2D208B4F" w14:textId="1702785A" w:rsidR="00232D54" w:rsidRDefault="00232D54" w:rsidP="00232D54">
      <w:pPr>
        <w:pStyle w:val="Identifikacesmluvnstrany"/>
        <w:rPr>
          <w:sz w:val="22"/>
          <w:szCs w:val="22"/>
        </w:rPr>
      </w:pPr>
      <w:r w:rsidRPr="000773B4">
        <w:rPr>
          <w:sz w:val="22"/>
          <w:szCs w:val="22"/>
        </w:rPr>
        <w:t>sídlo:</w:t>
      </w:r>
      <w:r w:rsidRPr="000773B4">
        <w:rPr>
          <w:sz w:val="22"/>
          <w:szCs w:val="22"/>
        </w:rPr>
        <w:tab/>
      </w:r>
      <w:r w:rsidR="00AC683B" w:rsidRPr="00AC683B">
        <w:rPr>
          <w:sz w:val="22"/>
          <w:szCs w:val="22"/>
        </w:rPr>
        <w:t>U Michelského lesa 1581/2, Michle, 140 00 Praha 4</w:t>
      </w:r>
    </w:p>
    <w:p w14:paraId="54CFE325" w14:textId="70D71C51" w:rsidR="009A392F" w:rsidRPr="009A392F" w:rsidRDefault="009A392F" w:rsidP="009A392F">
      <w:pPr>
        <w:rPr>
          <w:rFonts w:ascii="Arial" w:hAnsi="Arial" w:cs="Arial"/>
          <w:sz w:val="22"/>
          <w:szCs w:val="22"/>
        </w:rPr>
      </w:pPr>
      <w:r w:rsidRPr="009A392F">
        <w:rPr>
          <w:rFonts w:ascii="Arial" w:hAnsi="Arial" w:cs="Arial"/>
          <w:sz w:val="22"/>
          <w:szCs w:val="22"/>
        </w:rPr>
        <w:t>korespondenční adresa:</w:t>
      </w:r>
      <w:r w:rsidRPr="009A392F">
        <w:rPr>
          <w:rFonts w:ascii="Arial" w:hAnsi="Arial" w:cs="Arial"/>
          <w:sz w:val="22"/>
          <w:szCs w:val="22"/>
        </w:rPr>
        <w:tab/>
        <w:t>závod Ústí nad Labem, U Dálnice 261, 403 39, Chlumec</w:t>
      </w:r>
    </w:p>
    <w:p w14:paraId="02D990F1" w14:textId="77777777" w:rsidR="00AA6E15" w:rsidRDefault="00232D54" w:rsidP="00C13C90">
      <w:pPr>
        <w:pStyle w:val="Oprvnnkjednnapodpisusml"/>
        <w:jc w:val="left"/>
        <w:rPr>
          <w:sz w:val="22"/>
          <w:szCs w:val="22"/>
        </w:rPr>
      </w:pPr>
      <w:r w:rsidRPr="000773B4">
        <w:rPr>
          <w:sz w:val="22"/>
          <w:szCs w:val="22"/>
        </w:rPr>
        <w:t>oprávněn(i) k podpisu smlouvy:</w:t>
      </w:r>
      <w:r w:rsidRPr="000773B4">
        <w:rPr>
          <w:sz w:val="22"/>
          <w:szCs w:val="22"/>
        </w:rPr>
        <w:tab/>
      </w:r>
    </w:p>
    <w:p w14:paraId="064562FB" w14:textId="77777777" w:rsidR="00AA6E15" w:rsidRDefault="00AA6E15" w:rsidP="00C13C90">
      <w:pPr>
        <w:pStyle w:val="Oprvnnkjednnapodpisusml"/>
        <w:jc w:val="left"/>
        <w:rPr>
          <w:sz w:val="22"/>
          <w:szCs w:val="22"/>
          <w:lang w:val="cs-CZ"/>
        </w:rPr>
      </w:pPr>
    </w:p>
    <w:p w14:paraId="548D33A9" w14:textId="2EF2EC02" w:rsidR="00232D54" w:rsidRPr="00AC683B" w:rsidRDefault="00AA6E15" w:rsidP="00C13C90">
      <w:pPr>
        <w:pStyle w:val="Oprvnnkjednnapodpisusml"/>
        <w:jc w:val="left"/>
        <w:rPr>
          <w:b/>
          <w:sz w:val="22"/>
          <w:szCs w:val="22"/>
          <w:shd w:val="clear" w:color="auto" w:fill="FFFF00"/>
          <w:lang w:val="cs-CZ"/>
        </w:rPr>
      </w:pPr>
      <w:r>
        <w:rPr>
          <w:sz w:val="22"/>
          <w:szCs w:val="22"/>
          <w:lang w:val="cs-CZ"/>
        </w:rPr>
        <w:tab/>
      </w:r>
      <w:r w:rsidR="00AC683B" w:rsidRPr="00AC683B">
        <w:rPr>
          <w:sz w:val="22"/>
          <w:szCs w:val="22"/>
          <w:lang w:val="cs-CZ"/>
        </w:rPr>
        <w:t>na základě plné moci</w:t>
      </w:r>
      <w:r w:rsidR="00C13C90">
        <w:rPr>
          <w:sz w:val="22"/>
          <w:szCs w:val="22"/>
          <w:lang w:val="cs-CZ"/>
        </w:rPr>
        <w:t xml:space="preserve"> ze dne 05.12.2022</w:t>
      </w:r>
    </w:p>
    <w:p w14:paraId="4803ABB1" w14:textId="2446271B" w:rsidR="00232D54" w:rsidRPr="000773B4" w:rsidRDefault="00232D54" w:rsidP="00C13C90">
      <w:pPr>
        <w:pStyle w:val="Oprvnnkjednnapodpisusml"/>
        <w:jc w:val="left"/>
        <w:rPr>
          <w:b/>
          <w:sz w:val="22"/>
          <w:szCs w:val="22"/>
          <w:shd w:val="clear" w:color="auto" w:fill="FFFF00"/>
        </w:rPr>
      </w:pPr>
      <w:r w:rsidRPr="000773B4">
        <w:rPr>
          <w:sz w:val="22"/>
          <w:szCs w:val="22"/>
        </w:rPr>
        <w:t>oprávněn(i) jednat o věcech smluvních:</w:t>
      </w:r>
      <w:r w:rsidRPr="000773B4">
        <w:rPr>
          <w:sz w:val="22"/>
          <w:szCs w:val="22"/>
        </w:rPr>
        <w:tab/>
      </w:r>
    </w:p>
    <w:p w14:paraId="16DB268E" w14:textId="28DAAED3" w:rsidR="0092226E" w:rsidRDefault="00232D54" w:rsidP="00AA6E15">
      <w:pPr>
        <w:pStyle w:val="Oprvnnkjednnapodpisusml"/>
        <w:rPr>
          <w:sz w:val="22"/>
          <w:szCs w:val="22"/>
        </w:rPr>
      </w:pPr>
      <w:r w:rsidRPr="000773B4">
        <w:rPr>
          <w:sz w:val="22"/>
          <w:szCs w:val="22"/>
        </w:rPr>
        <w:t>oprávněn(i) jednat o věcech technických:</w:t>
      </w:r>
      <w:r w:rsidRPr="000773B4">
        <w:rPr>
          <w:sz w:val="22"/>
          <w:szCs w:val="22"/>
        </w:rPr>
        <w:tab/>
      </w:r>
    </w:p>
    <w:p w14:paraId="18BB0018" w14:textId="58FF4BE5" w:rsidR="00AA6E15" w:rsidRDefault="00AA6E15" w:rsidP="00AA6E15">
      <w:pPr>
        <w:pStyle w:val="Oprvnnkjednnapodpisusml"/>
        <w:rPr>
          <w:sz w:val="22"/>
          <w:szCs w:val="22"/>
        </w:rPr>
      </w:pPr>
    </w:p>
    <w:p w14:paraId="550F6C5A" w14:textId="4BBCA292" w:rsidR="00AA6E15" w:rsidRDefault="00AA6E15" w:rsidP="00AA6E15">
      <w:pPr>
        <w:pStyle w:val="Oprvnnkjednnapodpisusml"/>
        <w:rPr>
          <w:sz w:val="22"/>
          <w:szCs w:val="22"/>
        </w:rPr>
      </w:pPr>
    </w:p>
    <w:p w14:paraId="1EB587C5" w14:textId="77777777" w:rsidR="00AA6E15" w:rsidRPr="0092226E" w:rsidRDefault="00AA6E15" w:rsidP="00AA6E15">
      <w:pPr>
        <w:pStyle w:val="Oprvnnkjednnapodpisusml"/>
        <w:rPr>
          <w:sz w:val="22"/>
          <w:szCs w:val="22"/>
        </w:rPr>
      </w:pPr>
    </w:p>
    <w:p w14:paraId="7062C204" w14:textId="0D866A3A" w:rsidR="0092226E" w:rsidRPr="0092226E" w:rsidRDefault="0092226E" w:rsidP="0092226E">
      <w:pPr>
        <w:rPr>
          <w:rFonts w:ascii="Arial" w:hAnsi="Arial" w:cs="Arial"/>
          <w:sz w:val="22"/>
          <w:szCs w:val="22"/>
        </w:rPr>
      </w:pPr>
      <w:r w:rsidRPr="0092226E">
        <w:rPr>
          <w:rFonts w:ascii="Arial" w:hAnsi="Arial" w:cs="Arial"/>
          <w:sz w:val="22"/>
          <w:szCs w:val="22"/>
        </w:rPr>
        <w:t>stavbyvedoucí: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FDE8236" w14:textId="51908285" w:rsidR="00232D54" w:rsidRDefault="0092226E" w:rsidP="00994DD6">
      <w:pPr>
        <w:rPr>
          <w:rFonts w:ascii="Arial" w:hAnsi="Arial" w:cs="Arial"/>
          <w:sz w:val="22"/>
          <w:szCs w:val="22"/>
        </w:rPr>
      </w:pPr>
      <w:r w:rsidRPr="0092226E">
        <w:rPr>
          <w:rFonts w:ascii="Arial" w:hAnsi="Arial" w:cs="Arial"/>
          <w:sz w:val="22"/>
          <w:szCs w:val="22"/>
        </w:rPr>
        <w:t>manažer stavby:</w:t>
      </w:r>
      <w:r w:rsidRPr="0092226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FEC10B1" w14:textId="0E49311E" w:rsidR="00AA6E15" w:rsidRDefault="00AA6E15" w:rsidP="00994DD6">
      <w:pPr>
        <w:rPr>
          <w:rFonts w:ascii="Arial" w:hAnsi="Arial" w:cs="Arial"/>
          <w:sz w:val="22"/>
          <w:szCs w:val="22"/>
        </w:rPr>
      </w:pPr>
    </w:p>
    <w:p w14:paraId="28EE0512" w14:textId="4E454DB8" w:rsidR="00AA6E15" w:rsidRDefault="00AA6E15" w:rsidP="00994DD6">
      <w:pPr>
        <w:rPr>
          <w:rFonts w:ascii="Arial" w:hAnsi="Arial" w:cs="Arial"/>
          <w:sz w:val="22"/>
          <w:szCs w:val="22"/>
        </w:rPr>
      </w:pPr>
    </w:p>
    <w:p w14:paraId="53C35EF0" w14:textId="091E07E4" w:rsidR="00AA6E15" w:rsidRDefault="00AA6E15" w:rsidP="00994DD6">
      <w:pPr>
        <w:rPr>
          <w:rFonts w:ascii="Arial" w:hAnsi="Arial" w:cs="Arial"/>
          <w:sz w:val="22"/>
          <w:szCs w:val="22"/>
        </w:rPr>
      </w:pPr>
    </w:p>
    <w:p w14:paraId="60215C1D" w14:textId="77777777" w:rsidR="00AA6E15" w:rsidRPr="0092226E" w:rsidRDefault="00AA6E15" w:rsidP="00994DD6">
      <w:pPr>
        <w:rPr>
          <w:rFonts w:ascii="Arial" w:hAnsi="Arial" w:cs="Arial"/>
          <w:sz w:val="22"/>
          <w:szCs w:val="22"/>
        </w:rPr>
      </w:pPr>
    </w:p>
    <w:p w14:paraId="3ABEAF9E" w14:textId="6B4592CB" w:rsidR="00232D54" w:rsidRPr="000773B4" w:rsidRDefault="00232D54" w:rsidP="00232D54">
      <w:pPr>
        <w:pStyle w:val="Identifikacesmluvnstrany"/>
        <w:rPr>
          <w:sz w:val="22"/>
          <w:szCs w:val="22"/>
          <w:shd w:val="clear" w:color="auto" w:fill="FFFF00"/>
        </w:rPr>
      </w:pPr>
      <w:r w:rsidRPr="000773B4">
        <w:rPr>
          <w:sz w:val="22"/>
          <w:szCs w:val="22"/>
        </w:rPr>
        <w:t>IČO:</w:t>
      </w:r>
      <w:r w:rsidRPr="000773B4">
        <w:rPr>
          <w:sz w:val="22"/>
          <w:szCs w:val="22"/>
        </w:rPr>
        <w:tab/>
      </w:r>
      <w:r w:rsidR="00AE5CD3" w:rsidRPr="00AE5CD3">
        <w:rPr>
          <w:sz w:val="22"/>
          <w:szCs w:val="22"/>
        </w:rPr>
        <w:t>45274924</w:t>
      </w:r>
    </w:p>
    <w:p w14:paraId="40641538" w14:textId="438B64AA" w:rsidR="00232D54" w:rsidRPr="000773B4" w:rsidRDefault="00232D54" w:rsidP="00232D54">
      <w:pPr>
        <w:pStyle w:val="Identifikacesmluvnstrany"/>
        <w:rPr>
          <w:sz w:val="22"/>
          <w:szCs w:val="22"/>
          <w:shd w:val="clear" w:color="auto" w:fill="FFFF00"/>
        </w:rPr>
      </w:pPr>
      <w:r w:rsidRPr="000773B4">
        <w:rPr>
          <w:sz w:val="22"/>
          <w:szCs w:val="22"/>
        </w:rPr>
        <w:t>DIČ:</w:t>
      </w:r>
      <w:r w:rsidRPr="000773B4">
        <w:rPr>
          <w:b/>
          <w:sz w:val="22"/>
          <w:szCs w:val="22"/>
        </w:rPr>
        <w:t xml:space="preserve"> </w:t>
      </w:r>
      <w:r w:rsidRPr="000773B4">
        <w:rPr>
          <w:b/>
          <w:sz w:val="22"/>
          <w:szCs w:val="22"/>
        </w:rPr>
        <w:tab/>
      </w:r>
      <w:r w:rsidR="00AE5CD3" w:rsidRPr="00AE5CD3">
        <w:rPr>
          <w:sz w:val="22"/>
          <w:szCs w:val="22"/>
        </w:rPr>
        <w:t>CZ45274924</w:t>
      </w:r>
    </w:p>
    <w:p w14:paraId="5A8ED07F" w14:textId="1F486EC1" w:rsidR="00232D54" w:rsidRPr="000773B4" w:rsidRDefault="00232D54" w:rsidP="00232D54">
      <w:pPr>
        <w:pStyle w:val="Identifikacesmluvnstrany"/>
        <w:rPr>
          <w:b/>
          <w:sz w:val="22"/>
          <w:szCs w:val="22"/>
          <w:shd w:val="clear" w:color="auto" w:fill="FFFF00"/>
        </w:rPr>
      </w:pPr>
      <w:r w:rsidRPr="000773B4">
        <w:rPr>
          <w:sz w:val="22"/>
          <w:szCs w:val="22"/>
        </w:rPr>
        <w:t>bankovní spojení:</w:t>
      </w:r>
      <w:r w:rsidRPr="000773B4">
        <w:rPr>
          <w:sz w:val="22"/>
          <w:szCs w:val="22"/>
        </w:rPr>
        <w:tab/>
      </w:r>
      <w:r w:rsidR="00AE5CD3" w:rsidRPr="00AE5CD3">
        <w:rPr>
          <w:sz w:val="22"/>
          <w:szCs w:val="22"/>
          <w:shd w:val="clear" w:color="auto" w:fill="FFFF00"/>
        </w:rPr>
        <w:t xml:space="preserve">  </w:t>
      </w:r>
    </w:p>
    <w:p w14:paraId="33E17918" w14:textId="61E75501" w:rsidR="00232D54" w:rsidRPr="000773B4" w:rsidRDefault="00232D54" w:rsidP="00232D54">
      <w:pPr>
        <w:pStyle w:val="Identifikacesmluvnstrany"/>
        <w:rPr>
          <w:b/>
          <w:sz w:val="22"/>
          <w:szCs w:val="22"/>
          <w:shd w:val="clear" w:color="auto" w:fill="FFFF00"/>
        </w:rPr>
      </w:pPr>
      <w:r w:rsidRPr="000773B4">
        <w:rPr>
          <w:sz w:val="22"/>
          <w:szCs w:val="22"/>
        </w:rPr>
        <w:t>číslo účtu:</w:t>
      </w:r>
      <w:r w:rsidRPr="000773B4">
        <w:rPr>
          <w:sz w:val="22"/>
          <w:szCs w:val="22"/>
        </w:rPr>
        <w:tab/>
      </w:r>
    </w:p>
    <w:p w14:paraId="5AA3E7C6" w14:textId="7D9404BA" w:rsidR="00232D54" w:rsidRPr="009A392F" w:rsidRDefault="00232D54" w:rsidP="009A392F">
      <w:pPr>
        <w:pStyle w:val="Identifikacesmluvnstrany"/>
        <w:rPr>
          <w:sz w:val="22"/>
          <w:szCs w:val="22"/>
          <w:shd w:val="clear" w:color="auto" w:fill="FFFF00"/>
        </w:rPr>
      </w:pPr>
      <w:r w:rsidRPr="000773B4">
        <w:rPr>
          <w:sz w:val="22"/>
          <w:szCs w:val="22"/>
        </w:rPr>
        <w:t>zápis v obchodním rejstříku:</w:t>
      </w:r>
      <w:r w:rsidRPr="000773B4">
        <w:rPr>
          <w:sz w:val="22"/>
          <w:szCs w:val="22"/>
        </w:rPr>
        <w:tab/>
      </w:r>
      <w:r w:rsidR="00AE5CD3" w:rsidRPr="00AE5CD3">
        <w:rPr>
          <w:sz w:val="22"/>
          <w:szCs w:val="22"/>
        </w:rPr>
        <w:t>u Městského soudu v Praze, oddíl B, vložka 1561</w:t>
      </w:r>
    </w:p>
    <w:p w14:paraId="5CFF88BF" w14:textId="77777777" w:rsidR="00232D54" w:rsidRPr="000773B4" w:rsidRDefault="00232D54" w:rsidP="00232D54">
      <w:pPr>
        <w:pStyle w:val="TextnormlnPVL"/>
        <w:rPr>
          <w:sz w:val="22"/>
          <w:szCs w:val="22"/>
        </w:rPr>
      </w:pPr>
      <w:r w:rsidRPr="000773B4">
        <w:rPr>
          <w:sz w:val="22"/>
          <w:szCs w:val="22"/>
        </w:rPr>
        <w:t>(dále jen „zhotovitel“)</w:t>
      </w:r>
    </w:p>
    <w:p w14:paraId="522DDDDA" w14:textId="77777777" w:rsidR="00232D54" w:rsidRPr="000773B4" w:rsidRDefault="00232D54" w:rsidP="00232D54">
      <w:pPr>
        <w:pStyle w:val="Meziodstavce"/>
        <w:rPr>
          <w:rFonts w:cs="Times New Roman"/>
          <w:sz w:val="22"/>
          <w:szCs w:val="22"/>
          <w:lang w:val="cs-CZ"/>
        </w:rPr>
      </w:pPr>
    </w:p>
    <w:p w14:paraId="44A4E590" w14:textId="77777777" w:rsidR="00232D54" w:rsidRPr="000773B4" w:rsidRDefault="00232D54" w:rsidP="00232D5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773B4">
        <w:rPr>
          <w:rFonts w:ascii="Arial" w:hAnsi="Arial" w:cs="Arial"/>
          <w:color w:val="000000"/>
          <w:sz w:val="22"/>
          <w:szCs w:val="22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</w:t>
      </w:r>
    </w:p>
    <w:p w14:paraId="0F6BD89D" w14:textId="77777777" w:rsidR="004461E2" w:rsidRDefault="004461E2" w:rsidP="001F59EB">
      <w:pPr>
        <w:jc w:val="both"/>
        <w:rPr>
          <w:rFonts w:ascii="Arial" w:hAnsi="Arial" w:cs="Arial"/>
          <w:sz w:val="22"/>
          <w:szCs w:val="22"/>
        </w:rPr>
      </w:pPr>
    </w:p>
    <w:p w14:paraId="3761A972" w14:textId="77777777" w:rsidR="00482FB6" w:rsidRPr="00386410" w:rsidRDefault="00482FB6" w:rsidP="00482FB6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>Čl. II. PŘEDMĚT DÍLA</w:t>
      </w:r>
    </w:p>
    <w:p w14:paraId="38AE4CE9" w14:textId="77777777" w:rsidR="00482FB6" w:rsidRPr="00386410" w:rsidRDefault="00482FB6" w:rsidP="00482FB6">
      <w:pPr>
        <w:pStyle w:val="Zkladntext"/>
        <w:widowControl/>
        <w:rPr>
          <w:rFonts w:cs="Arial"/>
          <w:b/>
          <w:sz w:val="22"/>
          <w:szCs w:val="22"/>
        </w:rPr>
      </w:pPr>
    </w:p>
    <w:p w14:paraId="11C95FF6" w14:textId="77777777" w:rsidR="00D743F2" w:rsidRPr="002B40F2" w:rsidRDefault="00D743F2" w:rsidP="00D743F2">
      <w:pPr>
        <w:pStyle w:val="lneksmlouvytextPVL"/>
      </w:pPr>
      <w:r>
        <w:t>Tato smlouva je uzavřena na základě výsledku řízení pro zadání veřejné zakázky malého rozsahu v souladu s §§ 27 a 31 zákona č. 134/2016 Sb., o zadávání veřejných zakázek, ve znění pozdějších předpisů (dále jen „zákon o zadávání veřejných zakázek“ nebo „ZZVZ“) pro veřejnou zakázku s </w:t>
      </w:r>
      <w:r w:rsidRPr="002B40F2">
        <w:t>názvem “</w:t>
      </w:r>
      <w:r w:rsidR="008C5FCA" w:rsidRPr="00AC683B">
        <w:rPr>
          <w:b/>
          <w:lang w:val="cs-CZ"/>
        </w:rPr>
        <w:t xml:space="preserve"> Rekonstrukce </w:t>
      </w:r>
      <w:proofErr w:type="spellStart"/>
      <w:r w:rsidR="008C5FCA" w:rsidRPr="00AC683B">
        <w:rPr>
          <w:b/>
          <w:lang w:val="cs-CZ"/>
        </w:rPr>
        <w:t>Finklova</w:t>
      </w:r>
      <w:proofErr w:type="spellEnd"/>
      <w:r w:rsidR="008C5FCA" w:rsidRPr="00AC683B">
        <w:rPr>
          <w:b/>
          <w:lang w:val="cs-CZ"/>
        </w:rPr>
        <w:t xml:space="preserve"> rybníka – následná péče</w:t>
      </w:r>
      <w:r w:rsidRPr="002B40F2">
        <w:t xml:space="preserve">” (dále jen „Veřejná zakázka“), ve kterém byla nabídka zhotovitele vyhodnocena jako ekonomicky nejvýhodnější. </w:t>
      </w:r>
    </w:p>
    <w:p w14:paraId="7573279F" w14:textId="77777777" w:rsidR="00D743F2" w:rsidRPr="002B40F2" w:rsidRDefault="00D743F2" w:rsidP="00D743F2">
      <w:pPr>
        <w:pStyle w:val="lneksmlouvytextPVL"/>
        <w:numPr>
          <w:ilvl w:val="0"/>
          <w:numId w:val="0"/>
        </w:numPr>
        <w:ind w:left="360"/>
      </w:pPr>
    </w:p>
    <w:p w14:paraId="5DC3F4FF" w14:textId="77777777" w:rsidR="00D743F2" w:rsidRPr="002B40F2" w:rsidRDefault="00D743F2" w:rsidP="00D743F2">
      <w:pPr>
        <w:pStyle w:val="lneksmlouvytextPVL"/>
      </w:pPr>
      <w:r w:rsidRPr="002B40F2">
        <w:t>Zhotovitel se zavazuje provést výše uvedené dílo v rozsahu oceněného soupisu prací.</w:t>
      </w:r>
    </w:p>
    <w:p w14:paraId="419ACCC1" w14:textId="77777777" w:rsidR="00D743F2" w:rsidRPr="002B40F2" w:rsidRDefault="00D743F2" w:rsidP="00D743F2">
      <w:pPr>
        <w:pStyle w:val="lneksmlouvytextPVL"/>
        <w:numPr>
          <w:ilvl w:val="0"/>
          <w:numId w:val="0"/>
        </w:numPr>
        <w:ind w:left="360"/>
      </w:pPr>
    </w:p>
    <w:p w14:paraId="6AADD417" w14:textId="77777777" w:rsidR="00D743F2" w:rsidRPr="002B40F2" w:rsidRDefault="00D743F2" w:rsidP="00D743F2">
      <w:pPr>
        <w:pStyle w:val="lneksmlouvytextPVL"/>
      </w:pPr>
      <w:r w:rsidRPr="002B40F2">
        <w:t>Zhotovitel zajistí:</w:t>
      </w:r>
    </w:p>
    <w:p w14:paraId="29AE573D" w14:textId="77777777" w:rsidR="00D743F2" w:rsidRPr="002B40F2" w:rsidRDefault="00D743F2" w:rsidP="00D743F2">
      <w:pPr>
        <w:pStyle w:val="Zkladntext"/>
        <w:widowControl/>
        <w:jc w:val="both"/>
        <w:rPr>
          <w:rFonts w:cs="Arial"/>
          <w:b/>
          <w:color w:val="auto"/>
          <w:sz w:val="22"/>
          <w:szCs w:val="22"/>
        </w:rPr>
      </w:pPr>
    </w:p>
    <w:p w14:paraId="205593AE" w14:textId="77777777" w:rsidR="00D743F2" w:rsidRPr="002B40F2" w:rsidRDefault="00D743F2" w:rsidP="008C5FCA">
      <w:pPr>
        <w:pStyle w:val="A-odstavecodsazensodrkami"/>
        <w:numPr>
          <w:ilvl w:val="0"/>
          <w:numId w:val="0"/>
        </w:numPr>
        <w:ind w:left="426" w:hanging="426"/>
        <w:rPr>
          <w:color w:val="000000"/>
        </w:rPr>
      </w:pPr>
      <w:r w:rsidRPr="002B40F2">
        <w:rPr>
          <w:color w:val="000000"/>
        </w:rPr>
        <w:t>-</w:t>
      </w:r>
      <w:r w:rsidRPr="002B40F2">
        <w:rPr>
          <w:color w:val="000000"/>
        </w:rPr>
        <w:tab/>
        <w:t xml:space="preserve">provádění pravidelného úklidu přilehlých komunikací a všech dotčených pozemků znečištěných realizací </w:t>
      </w:r>
      <w:proofErr w:type="gramStart"/>
      <w:r w:rsidRPr="002B40F2">
        <w:rPr>
          <w:color w:val="000000"/>
        </w:rPr>
        <w:t>akce - dle</w:t>
      </w:r>
      <w:proofErr w:type="gramEnd"/>
      <w:r w:rsidRPr="002B40F2">
        <w:rPr>
          <w:color w:val="000000"/>
        </w:rPr>
        <w:t xml:space="preserve"> potřeby po celou dobu realizace </w:t>
      </w:r>
      <w:r w:rsidR="008C5FCA" w:rsidRPr="002B40F2">
        <w:rPr>
          <w:color w:val="000000"/>
        </w:rPr>
        <w:t>akce</w:t>
      </w:r>
    </w:p>
    <w:p w14:paraId="0E0F4FDB" w14:textId="77777777" w:rsidR="00D743F2" w:rsidRPr="002B40F2" w:rsidRDefault="00D743F2" w:rsidP="00D743F2">
      <w:pPr>
        <w:pStyle w:val="Zkladntext"/>
        <w:numPr>
          <w:ilvl w:val="0"/>
          <w:numId w:val="17"/>
        </w:numPr>
        <w:ind w:left="426" w:hanging="426"/>
        <w:rPr>
          <w:rFonts w:cs="Arial"/>
          <w:color w:val="auto"/>
          <w:sz w:val="22"/>
          <w:szCs w:val="22"/>
        </w:rPr>
      </w:pPr>
      <w:r w:rsidRPr="002B40F2">
        <w:rPr>
          <w:rFonts w:cs="Arial"/>
          <w:sz w:val="22"/>
          <w:szCs w:val="22"/>
        </w:rPr>
        <w:t xml:space="preserve">Zařízení </w:t>
      </w:r>
      <w:r w:rsidR="008C5FCA" w:rsidRPr="002B40F2">
        <w:rPr>
          <w:rFonts w:cs="Arial"/>
          <w:color w:val="auto"/>
          <w:sz w:val="22"/>
          <w:szCs w:val="22"/>
        </w:rPr>
        <w:t>pracoviště,</w:t>
      </w:r>
      <w:r w:rsidRPr="002B40F2">
        <w:rPr>
          <w:rFonts w:cs="Arial"/>
          <w:color w:val="auto"/>
          <w:sz w:val="22"/>
          <w:szCs w:val="22"/>
        </w:rPr>
        <w:t xml:space="preserve"> opatření na zabezpečení </w:t>
      </w:r>
      <w:r w:rsidR="008C5FCA" w:rsidRPr="002B40F2">
        <w:rPr>
          <w:rFonts w:cs="Arial"/>
          <w:color w:val="auto"/>
          <w:sz w:val="22"/>
          <w:szCs w:val="22"/>
        </w:rPr>
        <w:t>pracoviště</w:t>
      </w:r>
      <w:r w:rsidRPr="002B40F2">
        <w:rPr>
          <w:rFonts w:cs="Arial"/>
          <w:color w:val="auto"/>
          <w:sz w:val="22"/>
          <w:szCs w:val="22"/>
        </w:rPr>
        <w:t>, skladování materiálu, zvláštní užívání silnic, vstup na pozemky</w:t>
      </w:r>
      <w:r w:rsidR="008C5FCA" w:rsidRPr="002B40F2">
        <w:rPr>
          <w:rFonts w:cs="Arial"/>
          <w:color w:val="auto"/>
          <w:sz w:val="22"/>
          <w:szCs w:val="22"/>
        </w:rPr>
        <w:t xml:space="preserve"> </w:t>
      </w:r>
      <w:r w:rsidRPr="002B40F2">
        <w:rPr>
          <w:rFonts w:cs="Arial"/>
          <w:color w:val="auto"/>
          <w:sz w:val="22"/>
          <w:szCs w:val="22"/>
        </w:rPr>
        <w:t xml:space="preserve">jsou plně záležitostí zhotovitele. </w:t>
      </w:r>
    </w:p>
    <w:p w14:paraId="7C774FA2" w14:textId="77777777" w:rsidR="00D743F2" w:rsidRPr="002B40F2" w:rsidRDefault="00D743F2" w:rsidP="00D743F2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2B40F2">
        <w:rPr>
          <w:rFonts w:ascii="Arial" w:hAnsi="Arial" w:cs="Arial"/>
          <w:color w:val="auto"/>
          <w:sz w:val="22"/>
          <w:szCs w:val="22"/>
        </w:rPr>
        <w:t xml:space="preserve">Veškeré odpady vzniklé v průběhu </w:t>
      </w:r>
      <w:r w:rsidR="008C5FCA" w:rsidRPr="002B40F2">
        <w:rPr>
          <w:rFonts w:ascii="Arial" w:hAnsi="Arial" w:cs="Arial"/>
          <w:color w:val="auto"/>
          <w:sz w:val="22"/>
          <w:szCs w:val="22"/>
        </w:rPr>
        <w:t>provádění díla</w:t>
      </w:r>
      <w:r w:rsidRPr="002B40F2">
        <w:rPr>
          <w:rFonts w:ascii="Arial" w:hAnsi="Arial" w:cs="Arial"/>
          <w:color w:val="auto"/>
          <w:sz w:val="22"/>
          <w:szCs w:val="22"/>
        </w:rPr>
        <w:t xml:space="preserve"> budou řádně zneškodňovány vytříděné podle druhů a kategorizace odpadů.</w:t>
      </w:r>
    </w:p>
    <w:p w14:paraId="0836FA35" w14:textId="77777777" w:rsidR="00D743F2" w:rsidRPr="002B40F2" w:rsidRDefault="00D743F2" w:rsidP="00D743F2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2B40F2">
        <w:rPr>
          <w:rFonts w:ascii="Arial" w:hAnsi="Arial" w:cs="Arial"/>
          <w:color w:val="auto"/>
          <w:sz w:val="22"/>
          <w:szCs w:val="22"/>
        </w:rPr>
        <w:t>Po skončení prací budou dotčené pozemky uvedeny do původního stavu.</w:t>
      </w:r>
    </w:p>
    <w:p w14:paraId="40297C93" w14:textId="77777777" w:rsidR="00D743F2" w:rsidRPr="002B40F2" w:rsidRDefault="00D743F2" w:rsidP="00D743F2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2B40F2">
        <w:rPr>
          <w:rFonts w:ascii="Arial" w:hAnsi="Arial" w:cs="Arial"/>
          <w:color w:val="auto"/>
          <w:sz w:val="22"/>
          <w:szCs w:val="22"/>
        </w:rPr>
        <w:t xml:space="preserve">Po ukončení </w:t>
      </w:r>
      <w:r w:rsidR="008C5FCA" w:rsidRPr="002B40F2">
        <w:rPr>
          <w:rFonts w:ascii="Arial" w:hAnsi="Arial" w:cs="Arial"/>
          <w:color w:val="auto"/>
          <w:sz w:val="22"/>
          <w:szCs w:val="22"/>
        </w:rPr>
        <w:t>díla</w:t>
      </w:r>
      <w:r w:rsidRPr="002B40F2">
        <w:rPr>
          <w:rFonts w:ascii="Arial" w:hAnsi="Arial" w:cs="Arial"/>
          <w:color w:val="auto"/>
          <w:sz w:val="22"/>
          <w:szCs w:val="22"/>
        </w:rPr>
        <w:t xml:space="preserve"> je zhotovitel povinen předat objednateli všechny podklady potřebné pro řádné převzatí díla (kopie dokladů o uložení odpadů na skládku atd).</w:t>
      </w:r>
    </w:p>
    <w:p w14:paraId="129CEB85" w14:textId="77777777" w:rsidR="00D743F2" w:rsidRPr="002B40F2" w:rsidRDefault="00D743F2" w:rsidP="00D743F2">
      <w:pPr>
        <w:pStyle w:val="Zkladntext"/>
        <w:widowControl/>
        <w:numPr>
          <w:ilvl w:val="0"/>
          <w:numId w:val="17"/>
        </w:numPr>
        <w:ind w:left="426" w:hanging="426"/>
        <w:jc w:val="both"/>
        <w:rPr>
          <w:rFonts w:cs="Arial"/>
          <w:b/>
          <w:color w:val="auto"/>
          <w:sz w:val="22"/>
          <w:szCs w:val="22"/>
        </w:rPr>
      </w:pPr>
      <w:r w:rsidRPr="002B40F2">
        <w:rPr>
          <w:rFonts w:cs="Arial"/>
          <w:color w:val="auto"/>
          <w:sz w:val="22"/>
          <w:szCs w:val="22"/>
        </w:rPr>
        <w:t>Práce, které jsou předmětem plnění, musí být provedeny kvalitně kvalifikovanými pracovníky a v souladu s příslušnými technickými normami. Po ukončení prací se požaduje předání díla bez vad a nedodělků, pozemek, který byl k realizaci využíván, bude uklizen a vyčištěn od všech odpadů.</w:t>
      </w:r>
    </w:p>
    <w:p w14:paraId="2904182C" w14:textId="77777777" w:rsidR="00D743F2" w:rsidRPr="002B40F2" w:rsidRDefault="00D743F2" w:rsidP="00D743F2">
      <w:pPr>
        <w:pStyle w:val="Zkladntext"/>
        <w:widowControl/>
        <w:ind w:left="426"/>
        <w:jc w:val="both"/>
        <w:rPr>
          <w:rFonts w:cs="Arial"/>
          <w:b/>
          <w:color w:val="auto"/>
          <w:sz w:val="22"/>
          <w:szCs w:val="22"/>
        </w:rPr>
      </w:pPr>
    </w:p>
    <w:p w14:paraId="1D201512" w14:textId="77777777" w:rsidR="00D743F2" w:rsidRPr="002B40F2" w:rsidRDefault="00D743F2" w:rsidP="00D743F2">
      <w:pPr>
        <w:pStyle w:val="Zkladntext"/>
        <w:widowControl/>
        <w:jc w:val="both"/>
        <w:rPr>
          <w:rFonts w:cs="Arial"/>
          <w:color w:val="auto"/>
          <w:sz w:val="22"/>
          <w:szCs w:val="22"/>
        </w:rPr>
      </w:pPr>
    </w:p>
    <w:p w14:paraId="72D51925" w14:textId="77777777" w:rsidR="00D743F2" w:rsidRPr="002B40F2" w:rsidRDefault="00D743F2" w:rsidP="00D743F2">
      <w:pPr>
        <w:pStyle w:val="lneksmlouvytextPVL"/>
        <w:rPr>
          <w:snapToGrid w:val="0"/>
        </w:rPr>
      </w:pPr>
      <w:bookmarkStart w:id="0" w:name="_Hlk71711785"/>
      <w:r w:rsidRPr="002B40F2">
        <w:t>Zhotovitel potvrzuje, že se v plném rozsahu seznámil s povahou a rozsahem plnění, které bude poskytovat na základě této smlouvy, že jsou mu známy veškeré technické, kvalitativní a jiné podmínky pro zhotovení díla a že disponuje takovými kapacitami a odbornými znalostmi, které jsou k plnění dle této smlouvy nezbytné.</w:t>
      </w:r>
      <w:bookmarkEnd w:id="0"/>
    </w:p>
    <w:p w14:paraId="743296D3" w14:textId="77777777" w:rsidR="00D743F2" w:rsidRPr="002B40F2" w:rsidRDefault="00D743F2" w:rsidP="00D743F2">
      <w:pPr>
        <w:pStyle w:val="lneksmlouvytextPVL"/>
        <w:numPr>
          <w:ilvl w:val="0"/>
          <w:numId w:val="0"/>
        </w:numPr>
        <w:ind w:left="360"/>
        <w:rPr>
          <w:snapToGrid w:val="0"/>
        </w:rPr>
      </w:pPr>
    </w:p>
    <w:p w14:paraId="53D11C8E" w14:textId="77777777" w:rsidR="00D743F2" w:rsidRPr="002B40F2" w:rsidRDefault="00D743F2" w:rsidP="00D743F2">
      <w:pPr>
        <w:pStyle w:val="lneksmlouvytextPVL"/>
        <w:rPr>
          <w:snapToGrid w:val="0"/>
        </w:rPr>
      </w:pPr>
      <w:r w:rsidRPr="002B40F2">
        <w:t xml:space="preserve">Zhotovitel </w:t>
      </w:r>
      <w:r w:rsidRPr="002B40F2">
        <w:rPr>
          <w:snapToGrid w:val="0"/>
        </w:rPr>
        <w:t xml:space="preserve">dále prohlašuje, že si prohlédl </w:t>
      </w:r>
      <w:r w:rsidR="008C5FCA" w:rsidRPr="002B40F2">
        <w:rPr>
          <w:snapToGrid w:val="0"/>
          <w:lang w:val="cs-CZ"/>
        </w:rPr>
        <w:t>pracoviště</w:t>
      </w:r>
      <w:r w:rsidRPr="002B40F2">
        <w:rPr>
          <w:snapToGrid w:val="0"/>
        </w:rPr>
        <w:t xml:space="preserve"> a že se přesvědčil o jeho skutečném stavu a že jsou mu známé všechny okolnosti pro řádné plnění díla.</w:t>
      </w:r>
    </w:p>
    <w:p w14:paraId="18414FD3" w14:textId="77777777" w:rsidR="00D743F2" w:rsidRPr="002B40F2" w:rsidRDefault="00D743F2" w:rsidP="00D743F2">
      <w:pPr>
        <w:pStyle w:val="lneksmlouvytextPVL"/>
        <w:numPr>
          <w:ilvl w:val="0"/>
          <w:numId w:val="0"/>
        </w:numPr>
        <w:ind w:left="360"/>
        <w:rPr>
          <w:snapToGrid w:val="0"/>
        </w:rPr>
      </w:pPr>
    </w:p>
    <w:p w14:paraId="1CA01C22" w14:textId="77777777" w:rsidR="00D743F2" w:rsidRPr="002B40F2" w:rsidRDefault="00D743F2" w:rsidP="00D743F2">
      <w:pPr>
        <w:pStyle w:val="lneksmlouvytextPVL"/>
        <w:rPr>
          <w:snapToGrid w:val="0"/>
        </w:rPr>
      </w:pPr>
      <w:r w:rsidRPr="002B40F2">
        <w:rPr>
          <w:snapToGrid w:val="0"/>
        </w:rPr>
        <w:t>Objednatel předá zhotovitel</w:t>
      </w:r>
      <w:r w:rsidRPr="002B40F2">
        <w:t>i</w:t>
      </w:r>
      <w:r w:rsidRPr="002B40F2">
        <w:rPr>
          <w:snapToGrid w:val="0"/>
        </w:rPr>
        <w:t xml:space="preserve"> </w:t>
      </w:r>
      <w:r w:rsidR="008C5FCA" w:rsidRPr="002B40F2">
        <w:rPr>
          <w:snapToGrid w:val="0"/>
          <w:lang w:val="cs-CZ"/>
        </w:rPr>
        <w:t>pracoviště</w:t>
      </w:r>
      <w:r w:rsidRPr="002B40F2">
        <w:rPr>
          <w:snapToGrid w:val="0"/>
        </w:rPr>
        <w:t xml:space="preserve"> (nebo jeho ucelenou část) prosté práv třetích osob.</w:t>
      </w:r>
    </w:p>
    <w:p w14:paraId="45640CF5" w14:textId="77777777" w:rsidR="00D743F2" w:rsidRPr="002B40F2" w:rsidRDefault="00D743F2" w:rsidP="00D743F2">
      <w:pPr>
        <w:pStyle w:val="lneksmlouvytextPVL"/>
        <w:numPr>
          <w:ilvl w:val="0"/>
          <w:numId w:val="0"/>
        </w:numPr>
        <w:ind w:left="360"/>
        <w:rPr>
          <w:bCs/>
        </w:rPr>
      </w:pPr>
      <w:r w:rsidRPr="002B40F2">
        <w:rPr>
          <w:bCs/>
        </w:rPr>
        <w:t xml:space="preserve">Předání </w:t>
      </w:r>
      <w:r w:rsidR="008C5FCA" w:rsidRPr="002B40F2">
        <w:rPr>
          <w:snapToGrid w:val="0"/>
          <w:lang w:val="cs-CZ"/>
        </w:rPr>
        <w:t>pracoviště</w:t>
      </w:r>
      <w:r w:rsidRPr="002B40F2">
        <w:rPr>
          <w:bCs/>
        </w:rPr>
        <w:t xml:space="preserve"> zhotovitel</w:t>
      </w:r>
      <w:r w:rsidRPr="002B40F2">
        <w:t>i</w:t>
      </w:r>
      <w:r w:rsidRPr="002B40F2">
        <w:rPr>
          <w:bCs/>
        </w:rPr>
        <w:t xml:space="preserve"> bude objednatelem provedeno až po splnění, a prokazatelném doložení, všech potřebných legislativních povinností zhotovitel</w:t>
      </w:r>
      <w:r w:rsidRPr="002B40F2">
        <w:t>e</w:t>
      </w:r>
      <w:r w:rsidRPr="002B40F2">
        <w:rPr>
          <w:bCs/>
        </w:rPr>
        <w:t xml:space="preserve">, nutných k zajištění před předáním </w:t>
      </w:r>
      <w:r w:rsidR="008C5FCA" w:rsidRPr="002B40F2">
        <w:rPr>
          <w:snapToGrid w:val="0"/>
          <w:lang w:val="cs-CZ"/>
        </w:rPr>
        <w:t>pracoviště</w:t>
      </w:r>
      <w:r w:rsidR="008C5FCA" w:rsidRPr="002B40F2">
        <w:rPr>
          <w:bCs/>
        </w:rPr>
        <w:t xml:space="preserve"> </w:t>
      </w:r>
      <w:r w:rsidRPr="002B40F2">
        <w:rPr>
          <w:bCs/>
        </w:rPr>
        <w:t>a definovaných ve Výzvě k podání nabídky.</w:t>
      </w:r>
    </w:p>
    <w:p w14:paraId="2A51ED38" w14:textId="77777777" w:rsidR="00D743F2" w:rsidRPr="005C5F80" w:rsidRDefault="00D743F2" w:rsidP="00D743F2">
      <w:pPr>
        <w:pStyle w:val="lneksmlouvytextPVL"/>
        <w:numPr>
          <w:ilvl w:val="0"/>
          <w:numId w:val="0"/>
        </w:numPr>
        <w:ind w:left="360"/>
        <w:rPr>
          <w:snapToGrid w:val="0"/>
        </w:rPr>
      </w:pPr>
    </w:p>
    <w:p w14:paraId="24064B7F" w14:textId="77777777" w:rsidR="00D743F2" w:rsidRPr="005C5F80" w:rsidRDefault="00D743F2" w:rsidP="00D743F2">
      <w:pPr>
        <w:pStyle w:val="lneksmlouvytextPVL"/>
        <w:rPr>
          <w:snapToGrid w:val="0"/>
        </w:rPr>
      </w:pPr>
      <w:r w:rsidRPr="005C5F80">
        <w:rPr>
          <w:snapToGrid w:val="0"/>
        </w:rPr>
        <w:t xml:space="preserve">V případě, že byl objednatelem určen koordinátor BOZP je zhotovitel povinen: </w:t>
      </w:r>
    </w:p>
    <w:p w14:paraId="208B0BEC" w14:textId="77777777" w:rsidR="00D743F2" w:rsidRPr="002B40F2" w:rsidRDefault="00D743F2" w:rsidP="00D743F2">
      <w:pPr>
        <w:widowControl w:val="0"/>
        <w:tabs>
          <w:tab w:val="left" w:pos="709"/>
          <w:tab w:val="left" w:pos="851"/>
        </w:tabs>
        <w:overflowPunct/>
        <w:autoSpaceDE/>
        <w:adjustRightInd/>
        <w:ind w:left="426"/>
        <w:jc w:val="both"/>
        <w:rPr>
          <w:rFonts w:ascii="Arial" w:hAnsi="Arial" w:cs="Arial"/>
          <w:snapToGrid w:val="0"/>
          <w:sz w:val="22"/>
          <w:szCs w:val="22"/>
        </w:rPr>
      </w:pPr>
      <w:r w:rsidRPr="009A3FBD">
        <w:rPr>
          <w:rFonts w:ascii="Arial" w:hAnsi="Arial" w:cs="Arial"/>
          <w:snapToGrid w:val="0"/>
          <w:sz w:val="22"/>
          <w:szCs w:val="22"/>
        </w:rPr>
        <w:t>a)</w:t>
      </w:r>
      <w:r w:rsidRPr="009A3FBD">
        <w:rPr>
          <w:rFonts w:ascii="Arial" w:hAnsi="Arial" w:cs="Arial"/>
          <w:snapToGrid w:val="0"/>
          <w:sz w:val="22"/>
          <w:szCs w:val="22"/>
        </w:rPr>
        <w:tab/>
        <w:t xml:space="preserve">nejpozději do 8 dní před zahájením prací na </w:t>
      </w:r>
      <w:r w:rsidR="008C5FCA" w:rsidRPr="002B40F2">
        <w:rPr>
          <w:rFonts w:ascii="Arial" w:hAnsi="Arial" w:cs="Arial"/>
          <w:snapToGrid w:val="0"/>
          <w:sz w:val="22"/>
          <w:szCs w:val="22"/>
        </w:rPr>
        <w:t>pracovišti</w:t>
      </w:r>
      <w:r w:rsidRPr="002B40F2">
        <w:rPr>
          <w:rFonts w:ascii="Arial" w:hAnsi="Arial" w:cs="Arial"/>
          <w:snapToGrid w:val="0"/>
          <w:sz w:val="22"/>
          <w:szCs w:val="22"/>
        </w:rPr>
        <w:t xml:space="preserve"> písemně informovat určeného koordinátora o pracovních a technologických postupech, které pro realizaci </w:t>
      </w:r>
      <w:r w:rsidR="008A19D1" w:rsidRPr="002B40F2">
        <w:rPr>
          <w:rFonts w:ascii="Arial" w:hAnsi="Arial" w:cs="Arial"/>
          <w:snapToGrid w:val="0"/>
          <w:sz w:val="22"/>
          <w:szCs w:val="22"/>
        </w:rPr>
        <w:t>díla</w:t>
      </w:r>
      <w:r w:rsidRPr="002B40F2">
        <w:rPr>
          <w:rFonts w:ascii="Arial" w:hAnsi="Arial" w:cs="Arial"/>
          <w:snapToGrid w:val="0"/>
          <w:sz w:val="22"/>
          <w:szCs w:val="22"/>
        </w:rPr>
        <w:t xml:space="preserve"> zvolil, o řešení rizik vznikajících při těchto postupech, včetně opatření přijatých k jejich odstranění, </w:t>
      </w:r>
    </w:p>
    <w:p w14:paraId="11552CD6" w14:textId="77777777" w:rsidR="00D743F2" w:rsidRPr="002B40F2" w:rsidRDefault="00D743F2" w:rsidP="00D743F2">
      <w:pPr>
        <w:widowControl w:val="0"/>
        <w:tabs>
          <w:tab w:val="left" w:pos="709"/>
          <w:tab w:val="left" w:pos="851"/>
        </w:tabs>
        <w:overflowPunct/>
        <w:autoSpaceDE/>
        <w:adjustRightInd/>
        <w:ind w:left="426"/>
        <w:jc w:val="both"/>
        <w:rPr>
          <w:rFonts w:ascii="Arial" w:hAnsi="Arial" w:cs="Arial"/>
          <w:snapToGrid w:val="0"/>
          <w:sz w:val="22"/>
          <w:szCs w:val="22"/>
        </w:rPr>
      </w:pPr>
    </w:p>
    <w:p w14:paraId="50660016" w14:textId="62CA4822" w:rsidR="007F656E" w:rsidRPr="0092226E" w:rsidRDefault="00D743F2" w:rsidP="0092226E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lastRenderedPageBreak/>
        <w:tab/>
      </w:r>
      <w:r w:rsidRPr="009A3FBD">
        <w:rPr>
          <w:rFonts w:ascii="Arial" w:hAnsi="Arial" w:cs="Arial"/>
          <w:snapToGrid w:val="0"/>
          <w:sz w:val="22"/>
          <w:szCs w:val="22"/>
        </w:rPr>
        <w:t>b) poskytovat koordinátorovi součinnost potřebnou pro plnění jeho úkolů po celou dobu svého zapojení do přípravy a realizace, zejména mu včas předávat informace a podklady potřebné pro zhotovení plánu a jeho změny, brát v úvahu podněty a pokyny koordinátora, zúčastňovat se zpracování plánu, tento plán dodržovat, zúčastňovat se kontrolních dnů a postupovat podle dohodnutých opatření, a to v rozsahu, způsobem a ve lhůtách uvedených v plánu.</w:t>
      </w:r>
    </w:p>
    <w:p w14:paraId="71E26A1C" w14:textId="77777777" w:rsidR="00B31764" w:rsidRPr="00386410" w:rsidRDefault="00B31764" w:rsidP="0098025D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</w:p>
    <w:p w14:paraId="160DA3E5" w14:textId="77777777" w:rsidR="00F25381" w:rsidRPr="00386410" w:rsidRDefault="0074616E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III. </w:t>
      </w:r>
      <w:r w:rsidR="00F25381" w:rsidRPr="00386410">
        <w:rPr>
          <w:rFonts w:cs="Arial"/>
          <w:b/>
          <w:sz w:val="22"/>
          <w:szCs w:val="22"/>
          <w:u w:val="single"/>
        </w:rPr>
        <w:t>TERMÍN PLNĚNÍ</w:t>
      </w:r>
    </w:p>
    <w:p w14:paraId="24553513" w14:textId="77777777" w:rsidR="005F34D9" w:rsidRDefault="005F34D9" w:rsidP="005F34D9">
      <w:pPr>
        <w:overflowPunct/>
        <w:autoSpaceDE/>
        <w:autoSpaceDN/>
        <w:adjustRightInd/>
        <w:ind w:left="2520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14:paraId="73E1EC2C" w14:textId="77777777" w:rsidR="00E82959" w:rsidRPr="00393C5C" w:rsidRDefault="00E82959" w:rsidP="00E82959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E82959">
        <w:rPr>
          <w:rFonts w:ascii="Arial" w:hAnsi="Arial" w:cs="Arial"/>
          <w:b/>
          <w:color w:val="000000"/>
          <w:sz w:val="22"/>
          <w:szCs w:val="22"/>
        </w:rPr>
        <w:t>1</w:t>
      </w:r>
      <w:r w:rsidRPr="00E82959">
        <w:rPr>
          <w:rFonts w:ascii="Arial" w:hAnsi="Arial" w:cs="Arial"/>
          <w:color w:val="000000"/>
          <w:sz w:val="22"/>
          <w:szCs w:val="22"/>
        </w:rPr>
        <w:t>.</w:t>
      </w:r>
      <w:r w:rsidRPr="00E82959">
        <w:rPr>
          <w:rFonts w:ascii="Arial" w:hAnsi="Arial" w:cs="Arial"/>
          <w:color w:val="000000"/>
          <w:sz w:val="22"/>
          <w:szCs w:val="22"/>
        </w:rPr>
        <w:tab/>
      </w:r>
      <w:r w:rsidRPr="00393C5C">
        <w:rPr>
          <w:rFonts w:ascii="Arial" w:hAnsi="Arial" w:cs="Arial"/>
          <w:color w:val="000000"/>
          <w:sz w:val="22"/>
          <w:szCs w:val="22"/>
        </w:rPr>
        <w:t>Smluvní strany se dohodly na následujících lhůtách a podmínkách pro realizaci díla.</w:t>
      </w:r>
    </w:p>
    <w:p w14:paraId="3D2E3EC2" w14:textId="77777777" w:rsidR="00E82959" w:rsidRPr="00393C5C" w:rsidRDefault="00E82959" w:rsidP="00E8295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22A6C2C" w14:textId="77777777" w:rsidR="00772572" w:rsidRDefault="00772572" w:rsidP="00772572">
      <w:pPr>
        <w:tabs>
          <w:tab w:val="left" w:pos="426"/>
        </w:tabs>
        <w:overflowPunct/>
        <w:ind w:left="426" w:hanging="426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Zhotovitel se zavazuje provést dílo v následujících termínech: </w:t>
      </w:r>
    </w:p>
    <w:p w14:paraId="2084A9B4" w14:textId="77777777" w:rsidR="00772572" w:rsidRPr="00AB7BBB" w:rsidRDefault="00772572" w:rsidP="00772572">
      <w:pPr>
        <w:overflowPunct/>
        <w:ind w:firstLine="360"/>
        <w:jc w:val="both"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a)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AB7BBB">
        <w:rPr>
          <w:rFonts w:ascii="Arial" w:hAnsi="Arial" w:cs="Arial"/>
          <w:bCs/>
          <w:color w:val="000000"/>
          <w:sz w:val="22"/>
          <w:szCs w:val="22"/>
        </w:rPr>
        <w:t>zahájení prací:</w:t>
      </w:r>
      <w:r w:rsidR="008A19D1">
        <w:rPr>
          <w:rFonts w:ascii="Arial" w:hAnsi="Arial" w:cs="Arial"/>
          <w:bCs/>
          <w:color w:val="000000"/>
          <w:sz w:val="22"/>
          <w:szCs w:val="22"/>
        </w:rPr>
        <w:tab/>
      </w:r>
      <w:r w:rsidR="008A19D1">
        <w:rPr>
          <w:rFonts w:ascii="Arial" w:hAnsi="Arial" w:cs="Arial"/>
          <w:bCs/>
          <w:color w:val="000000"/>
          <w:sz w:val="22"/>
          <w:szCs w:val="22"/>
        </w:rPr>
        <w:tab/>
      </w:r>
      <w:r w:rsidR="008A19D1">
        <w:rPr>
          <w:rFonts w:ascii="Arial" w:hAnsi="Arial" w:cs="Arial"/>
          <w:bCs/>
          <w:color w:val="000000"/>
          <w:sz w:val="22"/>
          <w:szCs w:val="22"/>
        </w:rPr>
        <w:tab/>
      </w:r>
      <w:r w:rsidR="008A19D1">
        <w:rPr>
          <w:rFonts w:ascii="Arial" w:hAnsi="Arial" w:cs="Arial"/>
          <w:bCs/>
          <w:color w:val="000000"/>
          <w:sz w:val="22"/>
          <w:szCs w:val="22"/>
        </w:rPr>
        <w:tab/>
      </w:r>
      <w:r w:rsidR="008A19D1">
        <w:rPr>
          <w:rFonts w:ascii="Arial" w:hAnsi="Arial" w:cs="Arial"/>
          <w:bCs/>
          <w:color w:val="000000"/>
          <w:sz w:val="22"/>
          <w:szCs w:val="22"/>
        </w:rPr>
        <w:tab/>
      </w:r>
      <w:r w:rsidR="008A19D1">
        <w:rPr>
          <w:rFonts w:ascii="Arial" w:hAnsi="Arial" w:cs="Arial"/>
          <w:bCs/>
          <w:color w:val="000000"/>
          <w:sz w:val="22"/>
          <w:szCs w:val="22"/>
        </w:rPr>
        <w:tab/>
      </w:r>
      <w:r w:rsidR="008A19D1">
        <w:rPr>
          <w:rFonts w:ascii="Arial" w:hAnsi="Arial" w:cs="Arial"/>
          <w:bCs/>
          <w:color w:val="000000"/>
          <w:sz w:val="22"/>
          <w:szCs w:val="22"/>
        </w:rPr>
        <w:tab/>
        <w:t xml:space="preserve"> 01.03.2024</w:t>
      </w:r>
    </w:p>
    <w:p w14:paraId="1C6F3071" w14:textId="77777777" w:rsidR="00772572" w:rsidRPr="00AB7BBB" w:rsidRDefault="00772572" w:rsidP="00772572">
      <w:pPr>
        <w:overflowPunct/>
        <w:ind w:firstLine="360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70A20E8D" w14:textId="77777777" w:rsidR="00772572" w:rsidRPr="00AB7BBB" w:rsidRDefault="00772572" w:rsidP="00772572">
      <w:pPr>
        <w:overflowPunct/>
        <w:ind w:firstLine="360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AB7BBB">
        <w:rPr>
          <w:rFonts w:ascii="Arial" w:hAnsi="Arial" w:cs="Arial"/>
          <w:color w:val="000000"/>
          <w:sz w:val="22"/>
          <w:szCs w:val="22"/>
        </w:rPr>
        <w:t>b)</w:t>
      </w:r>
      <w:r w:rsidRPr="00AB7BBB">
        <w:rPr>
          <w:rFonts w:ascii="Arial" w:hAnsi="Arial" w:cs="Arial"/>
          <w:color w:val="000000"/>
          <w:sz w:val="22"/>
          <w:szCs w:val="22"/>
        </w:rPr>
        <w:tab/>
      </w:r>
      <w:r w:rsidRPr="00AB7BBB">
        <w:rPr>
          <w:rFonts w:ascii="Arial" w:hAnsi="Arial" w:cs="Arial"/>
          <w:bCs/>
          <w:color w:val="000000"/>
          <w:sz w:val="22"/>
          <w:szCs w:val="22"/>
        </w:rPr>
        <w:t>předání a převzetí dokončeného díla:</w:t>
      </w:r>
      <w:r w:rsidRPr="00AB7BBB">
        <w:rPr>
          <w:rFonts w:ascii="Arial" w:hAnsi="Arial" w:cs="Arial"/>
          <w:color w:val="000000"/>
          <w:sz w:val="22"/>
          <w:szCs w:val="22"/>
        </w:rPr>
        <w:t xml:space="preserve"> </w:t>
      </w:r>
      <w:r w:rsidR="008A19D1">
        <w:rPr>
          <w:rFonts w:ascii="Arial" w:hAnsi="Arial" w:cs="Arial"/>
          <w:color w:val="000000"/>
          <w:sz w:val="22"/>
          <w:szCs w:val="22"/>
        </w:rPr>
        <w:tab/>
      </w:r>
      <w:r w:rsidR="008A19D1">
        <w:rPr>
          <w:rFonts w:ascii="Arial" w:hAnsi="Arial" w:cs="Arial"/>
          <w:color w:val="000000"/>
          <w:sz w:val="22"/>
          <w:szCs w:val="22"/>
        </w:rPr>
        <w:tab/>
      </w:r>
      <w:r w:rsidR="008A19D1">
        <w:rPr>
          <w:rFonts w:ascii="Arial" w:hAnsi="Arial" w:cs="Arial"/>
          <w:color w:val="000000"/>
          <w:sz w:val="22"/>
          <w:szCs w:val="22"/>
        </w:rPr>
        <w:tab/>
      </w:r>
      <w:r w:rsidR="008A19D1">
        <w:rPr>
          <w:rFonts w:ascii="Arial" w:hAnsi="Arial" w:cs="Arial"/>
          <w:color w:val="000000"/>
          <w:sz w:val="22"/>
          <w:szCs w:val="22"/>
        </w:rPr>
        <w:tab/>
        <w:t xml:space="preserve"> 31.12.2026</w:t>
      </w:r>
    </w:p>
    <w:p w14:paraId="14153D92" w14:textId="77777777" w:rsidR="007C0EB7" w:rsidRDefault="007C0EB7" w:rsidP="00F13296">
      <w:pPr>
        <w:overflowPunct/>
        <w:ind w:left="426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0DE7D7BE" w14:textId="77777777" w:rsidR="00F13296" w:rsidRPr="00393C5C" w:rsidRDefault="00F13296" w:rsidP="00F13296">
      <w:pPr>
        <w:overflowPunct/>
        <w:ind w:left="426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4030F9">
        <w:rPr>
          <w:rFonts w:ascii="Arial" w:hAnsi="Arial" w:cs="Arial"/>
          <w:color w:val="000000"/>
          <w:sz w:val="22"/>
          <w:szCs w:val="22"/>
        </w:rPr>
        <w:t>Doba podle písm. b) tohoto článku může být přiměřena prodloužena v případě, že dojde ke změně sjednaného rozsahu díla postupem v souladu s touto smlouvou, a to o dobu nezbytně nutnou k provedení takové změny. Takovým prodloužením nesmí dojít ke změně celkové povahy závazku z této smlouvy.</w:t>
      </w:r>
      <w:r w:rsidRPr="00393C5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24C555D" w14:textId="77777777" w:rsidR="00F13296" w:rsidRPr="00393C5C" w:rsidRDefault="00F13296" w:rsidP="00F13296">
      <w:pPr>
        <w:tabs>
          <w:tab w:val="left" w:pos="426"/>
        </w:tabs>
        <w:overflowPunct/>
        <w:ind w:left="426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15739340" w14:textId="77777777" w:rsidR="00F13296" w:rsidRDefault="00F13296" w:rsidP="00F13296">
      <w:pPr>
        <w:ind w:left="426"/>
        <w:rPr>
          <w:rFonts w:ascii="Arial" w:hAnsi="Arial" w:cs="Arial"/>
          <w:b/>
          <w:sz w:val="22"/>
          <w:szCs w:val="22"/>
        </w:rPr>
      </w:pPr>
      <w:r w:rsidRPr="00393C5C">
        <w:rPr>
          <w:rFonts w:ascii="Arial" w:hAnsi="Arial" w:cs="Arial"/>
          <w:color w:val="000000"/>
          <w:sz w:val="22"/>
          <w:szCs w:val="22"/>
        </w:rPr>
        <w:t>Dohoda smluvních stran o prodloužení termínu dokončení díla musí mít formu písemného dodatku k této smlouvě.</w:t>
      </w:r>
    </w:p>
    <w:p w14:paraId="0DE4B626" w14:textId="77777777" w:rsidR="00F13296" w:rsidRDefault="00F13296" w:rsidP="00C4663F">
      <w:pPr>
        <w:ind w:left="426"/>
        <w:rPr>
          <w:rFonts w:ascii="Arial" w:hAnsi="Arial" w:cs="Arial"/>
          <w:b/>
          <w:sz w:val="22"/>
          <w:szCs w:val="22"/>
        </w:rPr>
      </w:pPr>
    </w:p>
    <w:p w14:paraId="1A2C969D" w14:textId="77777777" w:rsidR="00482FB6" w:rsidRPr="002B40F2" w:rsidRDefault="00E82959" w:rsidP="00482FB6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482FB6" w:rsidRPr="00386410">
        <w:rPr>
          <w:rFonts w:ascii="Arial" w:hAnsi="Arial" w:cs="Arial"/>
          <w:b/>
          <w:sz w:val="22"/>
          <w:szCs w:val="22"/>
        </w:rPr>
        <w:t>.</w:t>
      </w:r>
      <w:r w:rsidR="00482FB6" w:rsidRPr="00386410">
        <w:rPr>
          <w:rFonts w:ascii="Arial" w:hAnsi="Arial" w:cs="Arial"/>
          <w:sz w:val="22"/>
          <w:szCs w:val="22"/>
        </w:rPr>
        <w:tab/>
      </w:r>
      <w:r w:rsidR="00BD0CD0">
        <w:rPr>
          <w:rFonts w:ascii="Arial" w:hAnsi="Arial" w:cs="Arial"/>
          <w:sz w:val="22"/>
          <w:szCs w:val="22"/>
        </w:rPr>
        <w:t>Zhotovitel</w:t>
      </w:r>
      <w:r w:rsidR="00482FB6">
        <w:rPr>
          <w:rFonts w:ascii="Arial" w:hAnsi="Arial" w:cs="Arial"/>
          <w:color w:val="000000"/>
          <w:sz w:val="22"/>
          <w:szCs w:val="22"/>
        </w:rPr>
        <w:t xml:space="preserve"> se zavazuje, že v době ode dne zahájení díla do předání </w:t>
      </w:r>
      <w:r w:rsidR="008A19D1" w:rsidRPr="002B40F2">
        <w:rPr>
          <w:rFonts w:ascii="Arial" w:hAnsi="Arial" w:cs="Arial"/>
          <w:sz w:val="22"/>
          <w:szCs w:val="22"/>
        </w:rPr>
        <w:t>pracoviště</w:t>
      </w:r>
      <w:r w:rsidR="00482FB6" w:rsidRPr="002B40F2">
        <w:rPr>
          <w:rFonts w:ascii="Arial" w:hAnsi="Arial" w:cs="Arial"/>
          <w:sz w:val="22"/>
          <w:szCs w:val="22"/>
        </w:rPr>
        <w:t>, vynaloží veškeré úsilí k zajištění všech podkladů dle podmínek zadání zakázky nutných pro zahájení realizace provedení díla.</w:t>
      </w:r>
    </w:p>
    <w:p w14:paraId="3B9AD176" w14:textId="77777777" w:rsidR="00482FB6" w:rsidRPr="002B40F2" w:rsidRDefault="00482FB6" w:rsidP="00482FB6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3D628032" w14:textId="77777777" w:rsidR="00714263" w:rsidRPr="002B40F2" w:rsidRDefault="00E82959" w:rsidP="00482FB6">
      <w:pPr>
        <w:overflowPunct/>
        <w:autoSpaceDE/>
        <w:autoSpaceDN/>
        <w:adjustRightInd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2B40F2">
        <w:rPr>
          <w:rFonts w:ascii="Arial" w:hAnsi="Arial" w:cs="Arial"/>
          <w:b/>
          <w:sz w:val="22"/>
          <w:szCs w:val="22"/>
        </w:rPr>
        <w:t>3</w:t>
      </w:r>
      <w:r w:rsidR="00482FB6" w:rsidRPr="002B40F2">
        <w:rPr>
          <w:rFonts w:ascii="Arial" w:hAnsi="Arial" w:cs="Arial"/>
          <w:sz w:val="22"/>
          <w:szCs w:val="22"/>
        </w:rPr>
        <w:t>.</w:t>
      </w:r>
      <w:r w:rsidR="00482FB6" w:rsidRPr="002B40F2">
        <w:rPr>
          <w:rFonts w:ascii="Arial" w:hAnsi="Arial" w:cs="Arial"/>
          <w:sz w:val="22"/>
          <w:szCs w:val="22"/>
        </w:rPr>
        <w:tab/>
        <w:t xml:space="preserve">Dílo bude dokončeno </w:t>
      </w:r>
      <w:r w:rsidR="00BD0CD0" w:rsidRPr="002B40F2">
        <w:rPr>
          <w:rFonts w:ascii="Arial" w:hAnsi="Arial" w:cs="Arial"/>
          <w:sz w:val="22"/>
          <w:szCs w:val="22"/>
        </w:rPr>
        <w:t>zhotovitel</w:t>
      </w:r>
      <w:r w:rsidR="00482FB6" w:rsidRPr="002B40F2">
        <w:rPr>
          <w:rFonts w:ascii="Arial" w:hAnsi="Arial" w:cs="Arial"/>
          <w:sz w:val="22"/>
          <w:szCs w:val="22"/>
        </w:rPr>
        <w:t>em a předáno objednateli písemně na základě zápisu o předání a převzetí.</w:t>
      </w:r>
      <w:r w:rsidR="00E97587" w:rsidRPr="002B40F2">
        <w:rPr>
          <w:rFonts w:ascii="Arial" w:hAnsi="Arial" w:cs="Arial"/>
          <w:sz w:val="22"/>
          <w:szCs w:val="22"/>
        </w:rPr>
        <w:t xml:space="preserve"> </w:t>
      </w:r>
    </w:p>
    <w:p w14:paraId="629681AE" w14:textId="77777777" w:rsidR="00393C5C" w:rsidRPr="002B40F2" w:rsidRDefault="00393C5C" w:rsidP="0092226E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42F9CC86" w14:textId="77777777" w:rsidR="00F25381" w:rsidRPr="002B40F2" w:rsidRDefault="0074616E">
      <w:pPr>
        <w:pStyle w:val="Zkladntext"/>
        <w:widowControl/>
        <w:jc w:val="center"/>
        <w:rPr>
          <w:rFonts w:cs="Arial"/>
          <w:color w:val="auto"/>
          <w:sz w:val="22"/>
          <w:szCs w:val="22"/>
        </w:rPr>
      </w:pPr>
      <w:r w:rsidRPr="002B40F2">
        <w:rPr>
          <w:rFonts w:cs="Arial"/>
          <w:b/>
          <w:color w:val="auto"/>
          <w:sz w:val="22"/>
          <w:szCs w:val="22"/>
          <w:u w:val="single"/>
        </w:rPr>
        <w:t xml:space="preserve">Čl. IV. </w:t>
      </w:r>
      <w:r w:rsidR="00F25381" w:rsidRPr="002B40F2">
        <w:rPr>
          <w:rFonts w:cs="Arial"/>
          <w:b/>
          <w:color w:val="auto"/>
          <w:sz w:val="22"/>
          <w:szCs w:val="22"/>
          <w:u w:val="single"/>
        </w:rPr>
        <w:t>CENA</w:t>
      </w:r>
    </w:p>
    <w:p w14:paraId="04280221" w14:textId="77777777" w:rsidR="00EB7AE9" w:rsidRPr="002B40F2" w:rsidRDefault="00EB7AE9" w:rsidP="0095255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DE6707A" w14:textId="77777777" w:rsidR="0095255A" w:rsidRPr="002B40F2" w:rsidRDefault="00657C8C" w:rsidP="00657C8C">
      <w:pPr>
        <w:pStyle w:val="Citace1"/>
        <w:spacing w:after="0" w:line="240" w:lineRule="auto"/>
        <w:ind w:left="360" w:hanging="360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B40F2">
        <w:rPr>
          <w:rFonts w:ascii="Arial" w:hAnsi="Arial" w:cs="Arial"/>
          <w:b/>
          <w:i w:val="0"/>
          <w:color w:val="auto"/>
          <w:sz w:val="22"/>
          <w:szCs w:val="22"/>
        </w:rPr>
        <w:t>1.</w:t>
      </w:r>
      <w:r w:rsidRPr="002B40F2">
        <w:rPr>
          <w:rFonts w:ascii="Arial" w:hAnsi="Arial" w:cs="Arial"/>
          <w:i w:val="0"/>
          <w:color w:val="auto"/>
          <w:sz w:val="22"/>
          <w:szCs w:val="22"/>
        </w:rPr>
        <w:tab/>
      </w:r>
      <w:r w:rsidR="0095255A" w:rsidRPr="002B40F2">
        <w:rPr>
          <w:rFonts w:ascii="Arial" w:hAnsi="Arial" w:cs="Arial"/>
          <w:i w:val="0"/>
          <w:color w:val="auto"/>
          <w:sz w:val="22"/>
          <w:szCs w:val="22"/>
        </w:rPr>
        <w:t>Cena za dílo je stanovená jako nejvýše přípustná smluvní cena z výběrového řízení v souladu s platným zněním zákona č. 526/</w:t>
      </w:r>
      <w:r w:rsidR="0032614C" w:rsidRPr="002B40F2">
        <w:rPr>
          <w:rFonts w:ascii="Arial" w:hAnsi="Arial" w:cs="Arial"/>
          <w:i w:val="0"/>
          <w:color w:val="auto"/>
          <w:sz w:val="22"/>
          <w:szCs w:val="22"/>
        </w:rPr>
        <w:t>19</w:t>
      </w:r>
      <w:r w:rsidR="0095255A" w:rsidRPr="002B40F2">
        <w:rPr>
          <w:rFonts w:ascii="Arial" w:hAnsi="Arial" w:cs="Arial"/>
          <w:i w:val="0"/>
          <w:color w:val="auto"/>
          <w:sz w:val="22"/>
          <w:szCs w:val="22"/>
        </w:rPr>
        <w:t xml:space="preserve">90 Sb., platná po dobu realizace díla, </w:t>
      </w:r>
      <w:proofErr w:type="gramStart"/>
      <w:r w:rsidR="0095255A" w:rsidRPr="002B40F2">
        <w:rPr>
          <w:rFonts w:ascii="Arial" w:hAnsi="Arial" w:cs="Arial"/>
          <w:i w:val="0"/>
          <w:color w:val="auto"/>
          <w:sz w:val="22"/>
          <w:szCs w:val="22"/>
        </w:rPr>
        <w:t>t.j.</w:t>
      </w:r>
      <w:proofErr w:type="gramEnd"/>
      <w:r w:rsidR="0095255A" w:rsidRPr="002B40F2">
        <w:rPr>
          <w:rFonts w:ascii="Arial" w:hAnsi="Arial" w:cs="Arial"/>
          <w:i w:val="0"/>
          <w:color w:val="auto"/>
          <w:sz w:val="22"/>
          <w:szCs w:val="22"/>
        </w:rPr>
        <w:t xml:space="preserve"> až do doby protokolárního předání a převzetí řádně provedeného díla.</w:t>
      </w:r>
    </w:p>
    <w:p w14:paraId="5C75AC8B" w14:textId="77777777" w:rsidR="0095255A" w:rsidRPr="002B40F2" w:rsidRDefault="0095255A" w:rsidP="0095255A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2969417D" w14:textId="77777777" w:rsidR="0095255A" w:rsidRPr="002B40F2" w:rsidRDefault="0095255A" w:rsidP="00657C8C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  <w:r w:rsidRPr="002B40F2">
        <w:rPr>
          <w:rFonts w:ascii="Arial" w:hAnsi="Arial" w:cs="Arial"/>
          <w:sz w:val="22"/>
          <w:szCs w:val="22"/>
        </w:rPr>
        <w:t xml:space="preserve">Cena za dílo zahrnuje veškeré náklady </w:t>
      </w:r>
      <w:r w:rsidR="00BD0CD0" w:rsidRPr="002B40F2">
        <w:rPr>
          <w:rFonts w:ascii="Arial" w:hAnsi="Arial" w:cs="Arial"/>
          <w:sz w:val="22"/>
          <w:szCs w:val="22"/>
        </w:rPr>
        <w:t>zhotovitel</w:t>
      </w:r>
      <w:r w:rsidRPr="002B40F2">
        <w:rPr>
          <w:rFonts w:ascii="Arial" w:hAnsi="Arial" w:cs="Arial"/>
          <w:sz w:val="22"/>
          <w:szCs w:val="22"/>
        </w:rPr>
        <w:t>e související s realizací díla a předáním objednateli.</w:t>
      </w:r>
    </w:p>
    <w:p w14:paraId="46022EF4" w14:textId="77777777" w:rsidR="0095255A" w:rsidRPr="002B40F2" w:rsidRDefault="0095255A" w:rsidP="0095255A">
      <w:pPr>
        <w:pStyle w:val="Zkladntext"/>
        <w:ind w:left="705"/>
        <w:jc w:val="both"/>
        <w:rPr>
          <w:rFonts w:cs="Arial"/>
          <w:color w:val="auto"/>
          <w:sz w:val="22"/>
          <w:szCs w:val="22"/>
        </w:rPr>
      </w:pPr>
    </w:p>
    <w:p w14:paraId="5CD0189C" w14:textId="77777777" w:rsidR="0095255A" w:rsidRDefault="00DB336D" w:rsidP="00DB336D">
      <w:pPr>
        <w:widowControl w:val="0"/>
        <w:ind w:left="360" w:hanging="360"/>
        <w:jc w:val="both"/>
        <w:rPr>
          <w:rFonts w:ascii="Arial" w:hAnsi="Arial" w:cs="Arial"/>
          <w:sz w:val="22"/>
          <w:szCs w:val="22"/>
        </w:rPr>
      </w:pPr>
      <w:r w:rsidRPr="002B40F2">
        <w:rPr>
          <w:rFonts w:ascii="Arial" w:hAnsi="Arial" w:cs="Arial"/>
          <w:b/>
          <w:sz w:val="22"/>
          <w:szCs w:val="22"/>
        </w:rPr>
        <w:t>2.</w:t>
      </w:r>
      <w:r w:rsidRPr="002B40F2">
        <w:rPr>
          <w:rFonts w:ascii="Arial" w:hAnsi="Arial" w:cs="Arial"/>
          <w:sz w:val="22"/>
          <w:szCs w:val="22"/>
        </w:rPr>
        <w:tab/>
      </w:r>
      <w:r w:rsidR="0095255A" w:rsidRPr="002B40F2">
        <w:rPr>
          <w:rFonts w:ascii="Arial" w:hAnsi="Arial" w:cs="Arial"/>
          <w:sz w:val="22"/>
          <w:szCs w:val="22"/>
        </w:rPr>
        <w:t xml:space="preserve">Výše ceny díla může být změněna pouze a jen na podkladě skutečností, které se vyskytly v průběhu provádění prací na </w:t>
      </w:r>
      <w:r w:rsidR="008A19D1" w:rsidRPr="002B40F2">
        <w:rPr>
          <w:rFonts w:ascii="Arial" w:hAnsi="Arial" w:cs="Arial"/>
          <w:sz w:val="22"/>
          <w:szCs w:val="22"/>
        </w:rPr>
        <w:t>díle</w:t>
      </w:r>
      <w:r w:rsidR="0095255A" w:rsidRPr="002B40F2">
        <w:rPr>
          <w:rFonts w:ascii="Arial" w:hAnsi="Arial" w:cs="Arial"/>
          <w:sz w:val="22"/>
          <w:szCs w:val="22"/>
        </w:rPr>
        <w:t xml:space="preserve">, přičemž jejich zajištění je podmínkou pro řádné dokončení díla. Odůvodněné změny budou po projednání oprávněnosti </w:t>
      </w:r>
      <w:r w:rsidR="0095255A" w:rsidRPr="00DB336D">
        <w:rPr>
          <w:rFonts w:ascii="Arial" w:hAnsi="Arial" w:cs="Arial"/>
          <w:sz w:val="22"/>
          <w:szCs w:val="22"/>
        </w:rPr>
        <w:t xml:space="preserve">na kontrolním dnu stavby předloženy </w:t>
      </w:r>
      <w:r w:rsidR="00BD0CD0">
        <w:rPr>
          <w:rFonts w:ascii="Arial" w:hAnsi="Arial" w:cs="Arial"/>
          <w:sz w:val="22"/>
          <w:szCs w:val="22"/>
        </w:rPr>
        <w:t>zhotovitel</w:t>
      </w:r>
      <w:r w:rsidR="0095255A" w:rsidRPr="00DB336D">
        <w:rPr>
          <w:rFonts w:ascii="Arial" w:hAnsi="Arial" w:cs="Arial"/>
          <w:sz w:val="22"/>
          <w:szCs w:val="22"/>
        </w:rPr>
        <w:t>em formou návrhu dodatku ke smlouvě o dílo.</w:t>
      </w:r>
    </w:p>
    <w:p w14:paraId="364D0DF0" w14:textId="77777777" w:rsidR="00DB336D" w:rsidRPr="00DB336D" w:rsidRDefault="00DB336D" w:rsidP="00DB336D">
      <w:pPr>
        <w:widowControl w:val="0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451C6DEE" w14:textId="77777777" w:rsidR="009F0F3A" w:rsidRDefault="00DB336D" w:rsidP="00DB336D">
      <w:pPr>
        <w:widowControl w:val="0"/>
        <w:ind w:left="360" w:hanging="360"/>
        <w:jc w:val="both"/>
        <w:rPr>
          <w:rFonts w:ascii="Arial" w:hAnsi="Arial" w:cs="Arial"/>
          <w:sz w:val="22"/>
          <w:szCs w:val="22"/>
        </w:rPr>
      </w:pPr>
      <w:r w:rsidRPr="00DB336D">
        <w:rPr>
          <w:rFonts w:ascii="Arial" w:hAnsi="Arial" w:cs="Arial"/>
          <w:b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="00BD0CD0">
        <w:rPr>
          <w:rFonts w:ascii="Arial" w:hAnsi="Arial" w:cs="Arial"/>
          <w:sz w:val="22"/>
          <w:szCs w:val="22"/>
        </w:rPr>
        <w:t>Zhotovitel</w:t>
      </w:r>
      <w:r w:rsidR="009F0F3A" w:rsidRPr="00061569">
        <w:rPr>
          <w:rFonts w:ascii="Arial" w:hAnsi="Arial" w:cs="Arial"/>
          <w:sz w:val="22"/>
          <w:szCs w:val="22"/>
        </w:rPr>
        <w:t xml:space="preserve"> je povinen předložit veškeré podklady pro změnu ceny díla rovněž v elektronické podobě.</w:t>
      </w:r>
    </w:p>
    <w:p w14:paraId="6EB210B6" w14:textId="77777777" w:rsidR="00DB336D" w:rsidRPr="00061569" w:rsidRDefault="00DB336D" w:rsidP="00DB336D">
      <w:pPr>
        <w:widowControl w:val="0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4037FA5F" w14:textId="77777777" w:rsidR="0095255A" w:rsidRPr="00DE1CFC" w:rsidRDefault="00DB336D" w:rsidP="00DB336D">
      <w:pPr>
        <w:widowControl w:val="0"/>
        <w:overflowPunct/>
        <w:autoSpaceDE/>
        <w:autoSpaceDN/>
        <w:adjustRightInd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DB336D">
        <w:rPr>
          <w:rFonts w:ascii="Arial" w:hAnsi="Arial" w:cs="Arial"/>
          <w:b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</w:r>
      <w:r w:rsidR="0095255A" w:rsidRPr="00DE1CFC">
        <w:rPr>
          <w:rFonts w:ascii="Arial" w:hAnsi="Arial" w:cs="Arial"/>
          <w:sz w:val="22"/>
          <w:szCs w:val="22"/>
        </w:rPr>
        <w:t xml:space="preserve">Objednatel souhlasí s tím, že proplatí </w:t>
      </w:r>
      <w:r w:rsidR="00BD0CD0">
        <w:rPr>
          <w:rFonts w:ascii="Arial" w:hAnsi="Arial" w:cs="Arial"/>
          <w:sz w:val="22"/>
          <w:szCs w:val="22"/>
        </w:rPr>
        <w:t>zhotovitel</w:t>
      </w:r>
      <w:r w:rsidR="0095255A" w:rsidRPr="00DE1CFC">
        <w:rPr>
          <w:rFonts w:ascii="Arial" w:hAnsi="Arial" w:cs="Arial"/>
          <w:sz w:val="22"/>
          <w:szCs w:val="22"/>
        </w:rPr>
        <w:t>i jako protiho</w:t>
      </w:r>
      <w:r w:rsidR="00883D67" w:rsidRPr="00DE1CFC">
        <w:rPr>
          <w:rFonts w:ascii="Arial" w:hAnsi="Arial" w:cs="Arial"/>
          <w:sz w:val="22"/>
          <w:szCs w:val="22"/>
        </w:rPr>
        <w:t>dnotu za provedení a </w:t>
      </w:r>
      <w:r w:rsidR="0095255A" w:rsidRPr="00DE1CFC">
        <w:rPr>
          <w:rFonts w:ascii="Arial" w:hAnsi="Arial" w:cs="Arial"/>
          <w:sz w:val="22"/>
          <w:szCs w:val="22"/>
        </w:rPr>
        <w:t>dokončení díla</w:t>
      </w:r>
      <w:r w:rsidR="00E21344" w:rsidRPr="00DE1CFC">
        <w:rPr>
          <w:rFonts w:ascii="Arial" w:hAnsi="Arial" w:cs="Arial"/>
          <w:sz w:val="22"/>
          <w:szCs w:val="22"/>
        </w:rPr>
        <w:t xml:space="preserve"> částku:</w:t>
      </w:r>
    </w:p>
    <w:p w14:paraId="3E8CE9DA" w14:textId="77777777" w:rsidR="00607CC4" w:rsidRDefault="00607CC4" w:rsidP="00C322D1">
      <w:pPr>
        <w:ind w:firstLine="360"/>
        <w:jc w:val="both"/>
        <w:rPr>
          <w:rFonts w:ascii="Arial" w:hAnsi="Arial" w:cs="Arial"/>
          <w:b/>
          <w:sz w:val="22"/>
          <w:szCs w:val="22"/>
        </w:rPr>
      </w:pPr>
    </w:p>
    <w:p w14:paraId="3EF413C8" w14:textId="1D419A33" w:rsidR="004030F9" w:rsidRPr="00F11B76" w:rsidRDefault="004030F9" w:rsidP="004030F9">
      <w:pPr>
        <w:ind w:left="360"/>
        <w:jc w:val="both"/>
        <w:rPr>
          <w:rFonts w:ascii="Arial" w:hAnsi="Arial" w:cs="Arial"/>
          <w:sz w:val="22"/>
          <w:szCs w:val="22"/>
        </w:rPr>
      </w:pPr>
      <w:r w:rsidRPr="00F11B76">
        <w:rPr>
          <w:rFonts w:ascii="Arial" w:hAnsi="Arial" w:cs="Arial"/>
          <w:sz w:val="22"/>
          <w:szCs w:val="22"/>
        </w:rPr>
        <w:t>Celková smluvní cena bez DPH</w:t>
      </w:r>
      <w:r w:rsidRPr="00F11B76">
        <w:rPr>
          <w:rFonts w:ascii="Arial" w:hAnsi="Arial" w:cs="Arial"/>
          <w:sz w:val="22"/>
          <w:szCs w:val="22"/>
        </w:rPr>
        <w:tab/>
      </w:r>
      <w:r w:rsidRPr="00F11B76">
        <w:rPr>
          <w:rFonts w:ascii="Arial" w:hAnsi="Arial" w:cs="Arial"/>
          <w:sz w:val="22"/>
          <w:szCs w:val="22"/>
        </w:rPr>
        <w:tab/>
      </w:r>
      <w:r w:rsidRPr="00F11B76">
        <w:rPr>
          <w:rFonts w:ascii="Arial" w:hAnsi="Arial" w:cs="Arial"/>
          <w:sz w:val="22"/>
          <w:szCs w:val="22"/>
        </w:rPr>
        <w:tab/>
      </w:r>
      <w:r w:rsidRPr="00F11B76">
        <w:rPr>
          <w:rFonts w:ascii="Arial" w:hAnsi="Arial" w:cs="Arial"/>
          <w:sz w:val="22"/>
          <w:szCs w:val="22"/>
        </w:rPr>
        <w:tab/>
      </w:r>
      <w:r w:rsidRPr="00F11B76">
        <w:rPr>
          <w:rFonts w:ascii="Arial" w:hAnsi="Arial" w:cs="Arial"/>
          <w:sz w:val="22"/>
          <w:szCs w:val="22"/>
        </w:rPr>
        <w:tab/>
      </w:r>
      <w:r w:rsidR="00507E8F" w:rsidRPr="00507E8F">
        <w:rPr>
          <w:rFonts w:ascii="Arial" w:hAnsi="Arial" w:cs="Arial"/>
          <w:sz w:val="22"/>
          <w:szCs w:val="22"/>
        </w:rPr>
        <w:t>58 598,42</w:t>
      </w:r>
      <w:r w:rsidRPr="00F11B76">
        <w:rPr>
          <w:rFonts w:ascii="Arial" w:hAnsi="Arial" w:cs="Arial"/>
          <w:sz w:val="22"/>
          <w:szCs w:val="22"/>
        </w:rPr>
        <w:t xml:space="preserve"> Kč</w:t>
      </w:r>
    </w:p>
    <w:p w14:paraId="34A7B35A" w14:textId="77777777" w:rsidR="004030F9" w:rsidRDefault="004030F9" w:rsidP="004030F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098596A" w14:textId="77777777" w:rsidR="004030F9" w:rsidRDefault="004030F9" w:rsidP="004030F9">
      <w:pPr>
        <w:ind w:left="360"/>
        <w:jc w:val="both"/>
        <w:rPr>
          <w:rFonts w:ascii="Arial" w:hAnsi="Arial" w:cs="Arial"/>
          <w:sz w:val="22"/>
          <w:szCs w:val="22"/>
        </w:rPr>
      </w:pPr>
      <w:r w:rsidRPr="00F850D1">
        <w:rPr>
          <w:rFonts w:ascii="Arial" w:hAnsi="Arial" w:cs="Arial"/>
          <w:sz w:val="22"/>
          <w:szCs w:val="22"/>
        </w:rPr>
        <w:t xml:space="preserve">Cena je pevná celková a konečná. </w:t>
      </w:r>
    </w:p>
    <w:p w14:paraId="0FAB098F" w14:textId="77777777" w:rsidR="004030F9" w:rsidRPr="00F850D1" w:rsidRDefault="004030F9" w:rsidP="004030F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F9A6275" w14:textId="77777777" w:rsidR="004D50A0" w:rsidRDefault="00DB336D" w:rsidP="00DB336D">
      <w:pPr>
        <w:widowControl w:val="0"/>
        <w:overflowPunct/>
        <w:autoSpaceDE/>
        <w:autoSpaceDN/>
        <w:adjustRightInd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Pr="00DB336D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4D50A0" w:rsidRPr="00EB4608">
        <w:rPr>
          <w:rFonts w:ascii="Arial" w:hAnsi="Arial" w:cs="Arial"/>
          <w:sz w:val="22"/>
          <w:szCs w:val="22"/>
        </w:rPr>
        <w:t xml:space="preserve">Smluvní strany výslovně prohlašují, že touto smlouvou sjednaná cena za provedení díla </w:t>
      </w:r>
      <w:r w:rsidR="004D50A0" w:rsidRPr="00EB4608">
        <w:rPr>
          <w:rFonts w:ascii="Arial" w:hAnsi="Arial" w:cs="Arial"/>
          <w:sz w:val="22"/>
          <w:szCs w:val="22"/>
        </w:rPr>
        <w:lastRenderedPageBreak/>
        <w:t xml:space="preserve">není považována za skutečnost tvořící obchodní tajemství ve smyslu </w:t>
      </w:r>
      <w:r w:rsidR="004D50A0" w:rsidRPr="00410FA6">
        <w:rPr>
          <w:rFonts w:ascii="Arial" w:hAnsi="Arial" w:cs="Arial"/>
          <w:sz w:val="22"/>
          <w:szCs w:val="22"/>
        </w:rPr>
        <w:t xml:space="preserve">ustanovení § 504 </w:t>
      </w:r>
      <w:proofErr w:type="spellStart"/>
      <w:r w:rsidR="004D50A0" w:rsidRPr="00410FA6">
        <w:rPr>
          <w:rFonts w:ascii="Arial" w:hAnsi="Arial" w:cs="Arial"/>
          <w:sz w:val="22"/>
          <w:szCs w:val="22"/>
        </w:rPr>
        <w:t>z.č</w:t>
      </w:r>
      <w:proofErr w:type="spellEnd"/>
      <w:r w:rsidR="004D50A0" w:rsidRPr="00410FA6">
        <w:rPr>
          <w:rFonts w:ascii="Arial" w:hAnsi="Arial" w:cs="Arial"/>
          <w:sz w:val="22"/>
          <w:szCs w:val="22"/>
        </w:rPr>
        <w:t xml:space="preserve">. 89/2012 Sb. občanského zákoníku </w:t>
      </w:r>
      <w:r w:rsidR="004D50A0" w:rsidRPr="00EB4608">
        <w:rPr>
          <w:rFonts w:ascii="Arial" w:hAnsi="Arial" w:cs="Arial"/>
          <w:sz w:val="22"/>
          <w:szCs w:val="22"/>
        </w:rPr>
        <w:t>v platném znění.</w:t>
      </w:r>
    </w:p>
    <w:p w14:paraId="45D47493" w14:textId="77777777" w:rsidR="007F656E" w:rsidRDefault="007F656E" w:rsidP="0092226E">
      <w:pPr>
        <w:widowControl w:val="0"/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14:paraId="3D40C8FC" w14:textId="77777777" w:rsidR="00C506B6" w:rsidRPr="00386410" w:rsidRDefault="00C506B6" w:rsidP="00C6655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96B3233" w14:textId="77777777" w:rsidR="0011076F" w:rsidRPr="0001372F" w:rsidRDefault="0011076F" w:rsidP="0011076F">
      <w:pPr>
        <w:pStyle w:val="Zkladntext"/>
        <w:widowControl/>
        <w:jc w:val="center"/>
        <w:rPr>
          <w:rFonts w:cs="Arial"/>
          <w:sz w:val="22"/>
          <w:szCs w:val="22"/>
        </w:rPr>
      </w:pPr>
      <w:bookmarkStart w:id="1" w:name="_Hlk37839757"/>
      <w:r w:rsidRPr="00AB4A35">
        <w:rPr>
          <w:rFonts w:cs="Arial"/>
          <w:b/>
          <w:sz w:val="22"/>
          <w:szCs w:val="22"/>
          <w:u w:val="single"/>
        </w:rPr>
        <w:t>Čl. V. PLATEBNÍ PODMÍNKY</w:t>
      </w:r>
    </w:p>
    <w:p w14:paraId="2071D9BF" w14:textId="77777777" w:rsidR="0011076F" w:rsidRPr="0001372F" w:rsidRDefault="0011076F" w:rsidP="0011076F">
      <w:pPr>
        <w:pStyle w:val="Zkladntext"/>
        <w:widowControl/>
        <w:rPr>
          <w:rFonts w:cs="Arial"/>
          <w:b/>
          <w:sz w:val="22"/>
          <w:szCs w:val="22"/>
          <w:u w:val="single"/>
        </w:rPr>
      </w:pPr>
    </w:p>
    <w:p w14:paraId="4ABB3ABE" w14:textId="77777777" w:rsidR="00D8383F" w:rsidRPr="002113D7" w:rsidRDefault="00D8383F" w:rsidP="00D8383F">
      <w:pPr>
        <w:pStyle w:val="Citace1"/>
        <w:numPr>
          <w:ilvl w:val="3"/>
          <w:numId w:val="3"/>
        </w:numPr>
        <w:spacing w:after="0" w:line="240" w:lineRule="auto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113D7">
        <w:rPr>
          <w:rFonts w:ascii="Arial" w:hAnsi="Arial" w:cs="Arial"/>
          <w:i w:val="0"/>
          <w:color w:val="auto"/>
          <w:sz w:val="22"/>
          <w:szCs w:val="22"/>
        </w:rPr>
        <w:t xml:space="preserve">Objednatel neposkytne </w:t>
      </w:r>
      <w:r w:rsidR="00BD0CD0"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Pr="00FF5046">
        <w:rPr>
          <w:rFonts w:ascii="Arial" w:hAnsi="Arial" w:cs="Arial"/>
          <w:i w:val="0"/>
          <w:color w:val="auto"/>
          <w:sz w:val="22"/>
          <w:szCs w:val="22"/>
        </w:rPr>
        <w:t>i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r w:rsidRPr="00FF5046">
        <w:rPr>
          <w:rFonts w:ascii="Arial" w:hAnsi="Arial" w:cs="Arial"/>
          <w:i w:val="0"/>
          <w:color w:val="auto"/>
          <w:sz w:val="22"/>
          <w:szCs w:val="22"/>
        </w:rPr>
        <w:t>z</w:t>
      </w:r>
      <w:r w:rsidRPr="002113D7">
        <w:rPr>
          <w:rFonts w:ascii="Arial" w:hAnsi="Arial" w:cs="Arial"/>
          <w:i w:val="0"/>
          <w:color w:val="auto"/>
          <w:sz w:val="22"/>
          <w:szCs w:val="22"/>
        </w:rPr>
        <w:t>álohu.</w:t>
      </w:r>
    </w:p>
    <w:p w14:paraId="0BC97A5F" w14:textId="77777777" w:rsidR="00D8383F" w:rsidRPr="002113D7" w:rsidRDefault="00D8383F" w:rsidP="00D8383F"/>
    <w:p w14:paraId="4B683ED7" w14:textId="77777777" w:rsidR="00AB4A35" w:rsidRPr="00D8383F" w:rsidRDefault="00D1305C" w:rsidP="00D8383F">
      <w:pPr>
        <w:pStyle w:val="Citace1"/>
        <w:numPr>
          <w:ilvl w:val="3"/>
          <w:numId w:val="3"/>
        </w:numPr>
        <w:spacing w:after="0" w:line="240" w:lineRule="auto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7C0EB7">
        <w:rPr>
          <w:rFonts w:ascii="Arial" w:hAnsi="Arial" w:cs="Arial"/>
          <w:i w:val="0"/>
          <w:color w:val="auto"/>
          <w:sz w:val="22"/>
          <w:szCs w:val="22"/>
        </w:rPr>
        <w:t>Cena díla bude hrazena průběžně po kalendářních měsících na základě dílčích faktur a konečné faktury, kterou bude provedeno vyúčtování po dokončení, předání a převzetí</w:t>
      </w:r>
      <w:r w:rsidRPr="00D1305C">
        <w:rPr>
          <w:rFonts w:ascii="Arial" w:hAnsi="Arial" w:cs="Arial"/>
          <w:i w:val="0"/>
          <w:color w:val="auto"/>
          <w:sz w:val="22"/>
          <w:szCs w:val="22"/>
        </w:rPr>
        <w:t xml:space="preserve"> díla bez vad a nedodělků. Veškeré faktury je </w:t>
      </w:r>
      <w:r w:rsidR="00BD0CD0"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Pr="00D1305C">
        <w:rPr>
          <w:rFonts w:ascii="Arial" w:hAnsi="Arial" w:cs="Arial"/>
          <w:i w:val="0"/>
          <w:color w:val="auto"/>
          <w:sz w:val="22"/>
          <w:szCs w:val="22"/>
        </w:rPr>
        <w:t xml:space="preserve"> povinen prokazatelně doručit objednateli nejpozději </w:t>
      </w:r>
      <w:r w:rsidRPr="002B40F2">
        <w:rPr>
          <w:rFonts w:ascii="Arial" w:hAnsi="Arial" w:cs="Arial"/>
          <w:i w:val="0"/>
          <w:color w:val="auto"/>
          <w:sz w:val="22"/>
          <w:szCs w:val="22"/>
        </w:rPr>
        <w:t xml:space="preserve">do </w:t>
      </w:r>
      <w:r w:rsidR="00083CFF" w:rsidRPr="002B40F2">
        <w:rPr>
          <w:rFonts w:ascii="Arial" w:hAnsi="Arial" w:cs="Arial"/>
          <w:i w:val="0"/>
          <w:color w:val="auto"/>
          <w:sz w:val="22"/>
          <w:szCs w:val="22"/>
        </w:rPr>
        <w:t xml:space="preserve">10 kalendářních </w:t>
      </w:r>
      <w:r w:rsidRPr="002B40F2">
        <w:rPr>
          <w:rFonts w:ascii="Arial" w:hAnsi="Arial" w:cs="Arial"/>
          <w:i w:val="0"/>
          <w:color w:val="auto"/>
          <w:sz w:val="22"/>
          <w:szCs w:val="22"/>
        </w:rPr>
        <w:t>dnů ode dne uskutečnění plnění. V případě pozdějšího doručení faktury objednateli,</w:t>
      </w:r>
      <w:r w:rsidRPr="00D1305C">
        <w:rPr>
          <w:rFonts w:ascii="Arial" w:hAnsi="Arial" w:cs="Arial"/>
          <w:i w:val="0"/>
          <w:color w:val="auto"/>
          <w:sz w:val="22"/>
          <w:szCs w:val="22"/>
        </w:rPr>
        <w:t xml:space="preserve"> nebude tato objednatelem přijata, a </w:t>
      </w:r>
      <w:r w:rsidR="00BD0CD0"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Pr="00D1305C">
        <w:rPr>
          <w:rFonts w:ascii="Arial" w:hAnsi="Arial" w:cs="Arial"/>
          <w:i w:val="0"/>
          <w:color w:val="auto"/>
          <w:sz w:val="22"/>
          <w:szCs w:val="22"/>
        </w:rPr>
        <w:t xml:space="preserve"> zajistí vystavení nové faktury k datu dalšího dílčího plnění.</w:t>
      </w:r>
    </w:p>
    <w:p w14:paraId="793F9E03" w14:textId="77777777" w:rsidR="00802CE7" w:rsidRDefault="00802CE7" w:rsidP="00802CE7"/>
    <w:p w14:paraId="189DC61D" w14:textId="77777777" w:rsidR="004F6709" w:rsidRDefault="004F6709" w:rsidP="00F33F69">
      <w:pPr>
        <w:numPr>
          <w:ilvl w:val="3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E2BB6">
        <w:rPr>
          <w:rFonts w:ascii="Arial" w:hAnsi="Arial" w:cs="Arial"/>
          <w:sz w:val="22"/>
          <w:szCs w:val="22"/>
        </w:rPr>
        <w:t xml:space="preserve">Při dílčím plnění </w:t>
      </w:r>
      <w:r w:rsidR="00BD0CD0">
        <w:rPr>
          <w:rFonts w:ascii="Arial" w:hAnsi="Arial" w:cs="Arial"/>
          <w:sz w:val="22"/>
          <w:szCs w:val="22"/>
        </w:rPr>
        <w:t>zhotovitel</w:t>
      </w:r>
      <w:r w:rsidRPr="009E2BB6">
        <w:rPr>
          <w:rFonts w:ascii="Arial" w:hAnsi="Arial" w:cs="Arial"/>
          <w:sz w:val="22"/>
          <w:szCs w:val="22"/>
        </w:rPr>
        <w:t xml:space="preserve"> předloží objednateli soupis provedených prací za uplynulý kalendářní měsíc oceněný v souladu se způsobem sjednaným ve smlouvě o dílo vždy nejpozději do 2. pracovního dne měsíce následujícího.</w:t>
      </w:r>
    </w:p>
    <w:p w14:paraId="77C60519" w14:textId="77777777" w:rsidR="00772572" w:rsidRDefault="00772572" w:rsidP="0077257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2BE83A0" w14:textId="77777777" w:rsidR="00772572" w:rsidRDefault="00772572" w:rsidP="00772572">
      <w:pPr>
        <w:numPr>
          <w:ilvl w:val="3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E2BB6">
        <w:rPr>
          <w:rFonts w:ascii="Arial" w:hAnsi="Arial" w:cs="Arial"/>
          <w:sz w:val="22"/>
          <w:szCs w:val="22"/>
        </w:rPr>
        <w:t>Samostatně budou vystaveny faktury za případné vícepráce.</w:t>
      </w:r>
    </w:p>
    <w:p w14:paraId="61CC4832" w14:textId="77777777" w:rsidR="004F6709" w:rsidRPr="00452D5E" w:rsidRDefault="004F6709" w:rsidP="004F6709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4FA9369" w14:textId="77777777" w:rsidR="004F6709" w:rsidRDefault="004F6709" w:rsidP="00F33F69">
      <w:pPr>
        <w:numPr>
          <w:ilvl w:val="3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52D5E">
        <w:rPr>
          <w:rFonts w:ascii="Arial" w:hAnsi="Arial" w:cs="Arial"/>
          <w:sz w:val="22"/>
          <w:szCs w:val="22"/>
        </w:rPr>
        <w:t xml:space="preserve">Objednatel je povinen se k tomuto soupisu vyjádřit nejpozději </w:t>
      </w:r>
      <w:r w:rsidRPr="002C0F9B">
        <w:rPr>
          <w:rFonts w:ascii="Arial" w:hAnsi="Arial" w:cs="Arial"/>
          <w:sz w:val="22"/>
          <w:szCs w:val="22"/>
        </w:rPr>
        <w:t xml:space="preserve">do </w:t>
      </w:r>
      <w:r w:rsidR="00613B47" w:rsidRPr="002C0F9B">
        <w:rPr>
          <w:rFonts w:ascii="Arial" w:hAnsi="Arial" w:cs="Arial"/>
          <w:sz w:val="22"/>
          <w:szCs w:val="22"/>
        </w:rPr>
        <w:t>3</w:t>
      </w:r>
      <w:r w:rsidRPr="00452D5E">
        <w:rPr>
          <w:rFonts w:ascii="Arial" w:hAnsi="Arial" w:cs="Arial"/>
          <w:sz w:val="22"/>
          <w:szCs w:val="22"/>
        </w:rPr>
        <w:t xml:space="preserve"> pracovních dnů ode dne obdržení.</w:t>
      </w:r>
    </w:p>
    <w:p w14:paraId="4BF60D8B" w14:textId="77777777" w:rsidR="00712F38" w:rsidRPr="0001372F" w:rsidRDefault="00712F38" w:rsidP="001D143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97264A3" w14:textId="77777777" w:rsidR="00AB4A35" w:rsidRDefault="00AB4A35" w:rsidP="00B1065B">
      <w:pPr>
        <w:pStyle w:val="Odstavecseseznamem"/>
        <w:numPr>
          <w:ilvl w:val="3"/>
          <w:numId w:val="3"/>
        </w:numPr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903AC">
        <w:rPr>
          <w:rFonts w:ascii="Arial" w:hAnsi="Arial" w:cs="Arial"/>
          <w:color w:val="auto"/>
          <w:sz w:val="22"/>
          <w:szCs w:val="22"/>
        </w:rPr>
        <w:t xml:space="preserve">Po odsouhlasení soupisu je </w:t>
      </w:r>
      <w:r w:rsidR="00BD0CD0">
        <w:rPr>
          <w:rFonts w:ascii="Arial" w:hAnsi="Arial" w:cs="Arial"/>
          <w:color w:val="auto"/>
          <w:sz w:val="22"/>
          <w:szCs w:val="22"/>
        </w:rPr>
        <w:t>zhotovitel</w:t>
      </w:r>
      <w:r w:rsidRPr="00B903AC">
        <w:rPr>
          <w:rFonts w:ascii="Arial" w:hAnsi="Arial" w:cs="Arial"/>
          <w:color w:val="auto"/>
          <w:sz w:val="22"/>
          <w:szCs w:val="22"/>
        </w:rPr>
        <w:t xml:space="preserve"> povinen vystavit dílčí </w:t>
      </w:r>
      <w:r w:rsidR="00452D5E" w:rsidRPr="00B903AC">
        <w:rPr>
          <w:rFonts w:ascii="Arial" w:hAnsi="Arial" w:cs="Arial"/>
          <w:color w:val="auto"/>
          <w:sz w:val="22"/>
          <w:szCs w:val="22"/>
        </w:rPr>
        <w:t>fakturu</w:t>
      </w:r>
      <w:r w:rsidRPr="00B903AC">
        <w:rPr>
          <w:rFonts w:ascii="Arial" w:hAnsi="Arial" w:cs="Arial"/>
          <w:color w:val="auto"/>
          <w:sz w:val="22"/>
          <w:szCs w:val="22"/>
        </w:rPr>
        <w:t>, u které se za den uskutečnění plnění bude považovat poslední kalendářní den uplynulého měsíce</w:t>
      </w:r>
      <w:r w:rsidR="00B1065B" w:rsidRPr="00B903AC">
        <w:rPr>
          <w:rFonts w:ascii="Arial" w:hAnsi="Arial" w:cs="Arial"/>
          <w:color w:val="auto"/>
          <w:sz w:val="22"/>
          <w:szCs w:val="22"/>
        </w:rPr>
        <w:t>, pokud nebude dohodnuto jinak</w:t>
      </w:r>
      <w:r w:rsidRPr="00B903AC">
        <w:rPr>
          <w:rFonts w:ascii="Arial" w:hAnsi="Arial" w:cs="Arial"/>
          <w:color w:val="auto"/>
          <w:sz w:val="22"/>
          <w:szCs w:val="22"/>
        </w:rPr>
        <w:t xml:space="preserve"> </w:t>
      </w:r>
      <w:r w:rsidRPr="003A660E">
        <w:rPr>
          <w:rFonts w:ascii="Arial" w:hAnsi="Arial" w:cs="Arial"/>
          <w:color w:val="auto"/>
          <w:sz w:val="22"/>
          <w:szCs w:val="22"/>
        </w:rPr>
        <w:t xml:space="preserve">a jehož nedílnou součástí bude odsouhlasený soupis provedených prací. Nedojde-li mezi oběma smluvními stranami k dohodě při odsouhlasení množství nebo druhu provedených prací, je </w:t>
      </w:r>
      <w:r w:rsidR="00BD0CD0">
        <w:rPr>
          <w:rFonts w:ascii="Arial" w:hAnsi="Arial" w:cs="Arial"/>
          <w:color w:val="auto"/>
          <w:sz w:val="22"/>
          <w:szCs w:val="22"/>
        </w:rPr>
        <w:t>zhotovitel</w:t>
      </w:r>
      <w:r w:rsidRPr="003A660E">
        <w:rPr>
          <w:rFonts w:ascii="Arial" w:hAnsi="Arial" w:cs="Arial"/>
          <w:color w:val="auto"/>
          <w:sz w:val="22"/>
          <w:szCs w:val="22"/>
        </w:rPr>
        <w:t xml:space="preserve"> oprávněn fakturovat pouze ty práce, dodávky a služby, u kterých nedošlo k rozporu.</w:t>
      </w:r>
    </w:p>
    <w:p w14:paraId="748BA491" w14:textId="77777777" w:rsidR="009F0F3A" w:rsidRPr="009F0F3A" w:rsidRDefault="009F0F3A" w:rsidP="009F0F3A">
      <w:pPr>
        <w:pStyle w:val="Odstavecseseznamem"/>
        <w:rPr>
          <w:rFonts w:ascii="Arial" w:hAnsi="Arial" w:cs="Arial"/>
          <w:color w:val="auto"/>
          <w:sz w:val="22"/>
          <w:szCs w:val="22"/>
        </w:rPr>
      </w:pPr>
    </w:p>
    <w:p w14:paraId="2C354956" w14:textId="77777777" w:rsidR="00452D5E" w:rsidRPr="000732C7" w:rsidRDefault="009F0F3A" w:rsidP="001C273D">
      <w:pPr>
        <w:pStyle w:val="Odstavecseseznamem"/>
        <w:numPr>
          <w:ilvl w:val="3"/>
          <w:numId w:val="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732C7">
        <w:rPr>
          <w:rFonts w:ascii="Arial" w:hAnsi="Arial" w:cs="Arial"/>
          <w:color w:val="auto"/>
          <w:sz w:val="22"/>
          <w:szCs w:val="22"/>
        </w:rPr>
        <w:t xml:space="preserve">Odsouhlasený soupis provedených prací je </w:t>
      </w:r>
      <w:r w:rsidR="00BD0CD0" w:rsidRPr="000732C7">
        <w:rPr>
          <w:rFonts w:ascii="Arial" w:hAnsi="Arial" w:cs="Arial"/>
          <w:color w:val="auto"/>
          <w:sz w:val="22"/>
          <w:szCs w:val="22"/>
        </w:rPr>
        <w:t>zhotovitel</w:t>
      </w:r>
      <w:r w:rsidRPr="000732C7">
        <w:rPr>
          <w:rFonts w:ascii="Arial" w:hAnsi="Arial" w:cs="Arial"/>
          <w:color w:val="auto"/>
          <w:sz w:val="22"/>
          <w:szCs w:val="22"/>
        </w:rPr>
        <w:t xml:space="preserve"> povinen zpracovat vždy k poslednímu dni kalendářního měsíce</w:t>
      </w:r>
      <w:r w:rsidR="00083CFF" w:rsidRPr="000732C7">
        <w:rPr>
          <w:rFonts w:ascii="Arial" w:hAnsi="Arial" w:cs="Arial"/>
          <w:color w:val="auto"/>
          <w:sz w:val="22"/>
          <w:szCs w:val="22"/>
        </w:rPr>
        <w:t>,</w:t>
      </w:r>
      <w:r w:rsidRPr="000732C7">
        <w:rPr>
          <w:rFonts w:ascii="Arial" w:hAnsi="Arial" w:cs="Arial"/>
          <w:color w:val="auto"/>
          <w:sz w:val="22"/>
          <w:szCs w:val="22"/>
        </w:rPr>
        <w:t xml:space="preserve"> a to jak v písemné, tak v elektronické podobě</w:t>
      </w:r>
      <w:r w:rsidR="000732C7">
        <w:rPr>
          <w:rFonts w:ascii="Arial" w:hAnsi="Arial" w:cs="Arial"/>
          <w:color w:val="auto"/>
          <w:sz w:val="22"/>
          <w:szCs w:val="22"/>
        </w:rPr>
        <w:t>.</w:t>
      </w:r>
    </w:p>
    <w:p w14:paraId="134B290F" w14:textId="77777777" w:rsidR="000732C7" w:rsidRPr="000732C7" w:rsidRDefault="000732C7" w:rsidP="000732C7">
      <w:pPr>
        <w:pStyle w:val="Odstavecseseznamem"/>
        <w:rPr>
          <w:rFonts w:ascii="Arial" w:hAnsi="Arial" w:cs="Arial"/>
          <w:sz w:val="22"/>
          <w:szCs w:val="22"/>
        </w:rPr>
      </w:pPr>
    </w:p>
    <w:p w14:paraId="4572DC7F" w14:textId="77777777" w:rsidR="00452D5E" w:rsidRPr="00452D5E" w:rsidRDefault="00452D5E" w:rsidP="00F33F69">
      <w:pPr>
        <w:pStyle w:val="Odstavecseseznamem"/>
        <w:numPr>
          <w:ilvl w:val="3"/>
          <w:numId w:val="3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452D5E">
        <w:rPr>
          <w:rFonts w:ascii="Arial" w:hAnsi="Arial" w:cs="Arial"/>
          <w:color w:val="auto"/>
          <w:sz w:val="22"/>
          <w:szCs w:val="22"/>
        </w:rPr>
        <w:t xml:space="preserve">Dílčí faktury budou vystaveny </w:t>
      </w:r>
      <w:r w:rsidR="00BD0CD0">
        <w:rPr>
          <w:rFonts w:ascii="Arial" w:hAnsi="Arial" w:cs="Arial"/>
          <w:color w:val="auto"/>
          <w:sz w:val="22"/>
          <w:szCs w:val="22"/>
        </w:rPr>
        <w:t>zhotovitel</w:t>
      </w:r>
      <w:r w:rsidR="00D8383F">
        <w:rPr>
          <w:rFonts w:ascii="Arial" w:hAnsi="Arial" w:cs="Arial"/>
          <w:color w:val="auto"/>
          <w:sz w:val="22"/>
          <w:szCs w:val="22"/>
        </w:rPr>
        <w:t>em</w:t>
      </w:r>
      <w:r w:rsidRPr="00452D5E">
        <w:rPr>
          <w:rFonts w:ascii="Arial" w:hAnsi="Arial" w:cs="Arial"/>
          <w:color w:val="auto"/>
          <w:sz w:val="22"/>
          <w:szCs w:val="22"/>
        </w:rPr>
        <w:t xml:space="preserve"> nejvýše do 95</w:t>
      </w:r>
      <w:r w:rsidR="007E50EC">
        <w:rPr>
          <w:rFonts w:ascii="Arial" w:hAnsi="Arial" w:cs="Arial"/>
          <w:color w:val="auto"/>
          <w:sz w:val="22"/>
          <w:szCs w:val="22"/>
        </w:rPr>
        <w:t xml:space="preserve"> </w:t>
      </w:r>
      <w:r w:rsidRPr="00452D5E">
        <w:rPr>
          <w:rFonts w:ascii="Arial" w:hAnsi="Arial" w:cs="Arial"/>
          <w:color w:val="auto"/>
          <w:sz w:val="22"/>
          <w:szCs w:val="22"/>
        </w:rPr>
        <w:t>% celkové smluvní ceny díla, pokud nebude dohodnuto jinak.</w:t>
      </w:r>
    </w:p>
    <w:p w14:paraId="6281C8E1" w14:textId="77777777" w:rsidR="00AB4A35" w:rsidRDefault="00AB4A35" w:rsidP="00AB4A35">
      <w:pPr>
        <w:pStyle w:val="Odstavecseseznamem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8044A4A" w14:textId="77777777" w:rsidR="00452D5E" w:rsidRDefault="00D8383F" w:rsidP="00F33F69">
      <w:pPr>
        <w:pStyle w:val="Odstavecseseznamem"/>
        <w:numPr>
          <w:ilvl w:val="3"/>
          <w:numId w:val="3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47CB1">
        <w:rPr>
          <w:rFonts w:ascii="Arial" w:hAnsi="Arial" w:cs="Arial"/>
          <w:color w:val="auto"/>
          <w:sz w:val="22"/>
          <w:szCs w:val="22"/>
        </w:rPr>
        <w:t xml:space="preserve">Vyúčtování celkové smluvní ceny díla bude provedeno po řádném a úplném provedení díla a jeho předání a převzetí bez vad a nedodělků. Konečná faktura musí obsahovat celkovou smluvní cenu dokončeného díla, a dále vyúčtování dílčího plnění, které </w:t>
      </w:r>
      <w:r w:rsidR="00BD0CD0">
        <w:rPr>
          <w:rFonts w:ascii="Arial" w:hAnsi="Arial" w:cs="Arial"/>
          <w:color w:val="auto"/>
          <w:sz w:val="22"/>
          <w:szCs w:val="22"/>
        </w:rPr>
        <w:t>zhotovitel</w:t>
      </w:r>
      <w:r w:rsidRPr="00947CB1">
        <w:rPr>
          <w:rFonts w:ascii="Arial" w:hAnsi="Arial" w:cs="Arial"/>
          <w:color w:val="auto"/>
          <w:sz w:val="22"/>
          <w:szCs w:val="22"/>
        </w:rPr>
        <w:t xml:space="preserve"> fakturoval. Přílohou konečné faktury bude protokol o předání a převzetí díla bez vad a nedodělků</w:t>
      </w:r>
      <w:r w:rsidR="00EA0940">
        <w:rPr>
          <w:rFonts w:ascii="Arial" w:hAnsi="Arial" w:cs="Arial"/>
          <w:color w:val="auto"/>
          <w:sz w:val="22"/>
          <w:szCs w:val="22"/>
        </w:rPr>
        <w:t>.</w:t>
      </w:r>
    </w:p>
    <w:p w14:paraId="47A2B799" w14:textId="77777777" w:rsidR="00EA0940" w:rsidRPr="00452D5E" w:rsidRDefault="00EA0940" w:rsidP="00EA0940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EA0940">
        <w:rPr>
          <w:rFonts w:ascii="Arial" w:hAnsi="Arial" w:cs="Arial"/>
          <w:color w:val="auto"/>
          <w:sz w:val="22"/>
          <w:szCs w:val="22"/>
        </w:rPr>
        <w:t>Datem uskutečnění zdanitelného plnění bude den převzetí díla bez vad a nedodělků uvedený na protokolu.</w:t>
      </w:r>
    </w:p>
    <w:p w14:paraId="486A43B2" w14:textId="77777777" w:rsidR="00AB4A35" w:rsidRPr="001D1432" w:rsidRDefault="00AB4A35" w:rsidP="00AB4A35">
      <w:pPr>
        <w:jc w:val="both"/>
      </w:pPr>
    </w:p>
    <w:p w14:paraId="2FB3D8B6" w14:textId="77777777" w:rsidR="00F85A31" w:rsidRDefault="00F9094A" w:rsidP="00F33F69">
      <w:pPr>
        <w:pStyle w:val="Odstavecseseznamem"/>
        <w:numPr>
          <w:ilvl w:val="3"/>
          <w:numId w:val="3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9094A">
        <w:rPr>
          <w:rFonts w:ascii="Arial" w:hAnsi="Arial" w:cs="Arial"/>
          <w:color w:val="auto"/>
          <w:sz w:val="22"/>
          <w:szCs w:val="22"/>
        </w:rPr>
        <w:t xml:space="preserve">Všechny faktury musí splňovat náležitosti ve smyslu daňových a účetních předpisů platných na území České republiky, zejména zákona č. 563/91 Sb., o účetnictví a zákona 235/2004 Sb., o DPH v platném znění a dále náležitosti stanovené smlouvou a těmito obchodními podmínkami. V případě chybějících nebo chybných náležitostí vrátí objednatel </w:t>
      </w:r>
      <w:r w:rsidR="00BD0CD0">
        <w:rPr>
          <w:rFonts w:ascii="Arial" w:hAnsi="Arial" w:cs="Arial"/>
          <w:color w:val="auto"/>
          <w:sz w:val="22"/>
          <w:szCs w:val="22"/>
        </w:rPr>
        <w:t>zhotovitel</w:t>
      </w:r>
      <w:r w:rsidR="00D8383F">
        <w:rPr>
          <w:rFonts w:ascii="Arial" w:hAnsi="Arial" w:cs="Arial"/>
          <w:color w:val="auto"/>
          <w:sz w:val="22"/>
          <w:szCs w:val="22"/>
        </w:rPr>
        <w:t>i</w:t>
      </w:r>
      <w:r w:rsidRPr="00F9094A">
        <w:rPr>
          <w:rFonts w:ascii="Arial" w:hAnsi="Arial" w:cs="Arial"/>
          <w:color w:val="auto"/>
          <w:sz w:val="22"/>
          <w:szCs w:val="22"/>
        </w:rPr>
        <w:t xml:space="preserve"> fakturu k opravě. Lhůta pro zaplacení pak počíná běžet od doby vrácení opravené faktury.</w:t>
      </w:r>
    </w:p>
    <w:p w14:paraId="218D77D0" w14:textId="71586C3D" w:rsidR="00F9094A" w:rsidRPr="002C0F9B" w:rsidRDefault="008C50B7" w:rsidP="00F85A31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C506B6">
        <w:rPr>
          <w:rFonts w:ascii="Arial" w:hAnsi="Arial" w:cs="Arial"/>
          <w:color w:val="000000"/>
          <w:sz w:val="22"/>
          <w:szCs w:val="22"/>
        </w:rPr>
        <w:t>Předat faktury lze i elektronicky na adresu</w:t>
      </w:r>
      <w:r w:rsidRPr="002C0F9B">
        <w:rPr>
          <w:rFonts w:ascii="Arial" w:hAnsi="Arial" w:cs="Arial"/>
          <w:color w:val="auto"/>
          <w:sz w:val="22"/>
          <w:szCs w:val="22"/>
        </w:rPr>
        <w:t>:</w:t>
      </w:r>
    </w:p>
    <w:p w14:paraId="4B3A3B28" w14:textId="77777777" w:rsidR="00AB4A35" w:rsidRPr="001D1432" w:rsidRDefault="00AB4A35" w:rsidP="00AB4A35"/>
    <w:p w14:paraId="13FC4A25" w14:textId="77777777" w:rsidR="00D8383F" w:rsidRPr="009B5D5A" w:rsidRDefault="00D8383F" w:rsidP="00D8383F">
      <w:pPr>
        <w:pStyle w:val="Odstavecseseznamem"/>
        <w:numPr>
          <w:ilvl w:val="3"/>
          <w:numId w:val="3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B5D5A">
        <w:rPr>
          <w:rFonts w:ascii="Arial" w:hAnsi="Arial" w:cs="Arial"/>
          <w:color w:val="auto"/>
          <w:sz w:val="22"/>
          <w:szCs w:val="22"/>
        </w:rPr>
        <w:t xml:space="preserve">Pokud </w:t>
      </w:r>
      <w:r w:rsidR="00BD0CD0">
        <w:rPr>
          <w:rFonts w:ascii="Arial" w:hAnsi="Arial" w:cs="Arial"/>
          <w:color w:val="auto"/>
          <w:sz w:val="22"/>
          <w:szCs w:val="22"/>
        </w:rPr>
        <w:t>zhotovitel</w:t>
      </w:r>
      <w:r w:rsidRPr="009B5D5A">
        <w:rPr>
          <w:rFonts w:ascii="Arial" w:hAnsi="Arial" w:cs="Arial"/>
          <w:color w:val="auto"/>
          <w:sz w:val="22"/>
          <w:szCs w:val="22"/>
        </w:rPr>
        <w:t xml:space="preserve"> prací nedodrží správný postup fakturace, zejména ustanovení zákona č. 235/2004 Sb. o DPH v platném znění, v důsledku čehož dojde u objednatele k chybnému </w:t>
      </w:r>
      <w:r w:rsidRPr="009B5D5A">
        <w:rPr>
          <w:rFonts w:ascii="Arial" w:hAnsi="Arial" w:cs="Arial"/>
          <w:color w:val="auto"/>
          <w:sz w:val="22"/>
          <w:szCs w:val="22"/>
        </w:rPr>
        <w:lastRenderedPageBreak/>
        <w:t xml:space="preserve">vypořádání DPH, zavazuje se </w:t>
      </w:r>
      <w:r w:rsidR="00BD0CD0">
        <w:rPr>
          <w:rFonts w:ascii="Arial" w:hAnsi="Arial" w:cs="Arial"/>
          <w:color w:val="auto"/>
          <w:sz w:val="22"/>
          <w:szCs w:val="22"/>
        </w:rPr>
        <w:t>zhotovitel</w:t>
      </w:r>
      <w:r w:rsidRPr="009B5D5A">
        <w:rPr>
          <w:rFonts w:ascii="Arial" w:hAnsi="Arial" w:cs="Arial"/>
          <w:color w:val="auto"/>
          <w:sz w:val="22"/>
          <w:szCs w:val="22"/>
        </w:rPr>
        <w:t xml:space="preserve"> zaplatit objednateli smluvní pokutu ve výši </w:t>
      </w:r>
      <w:proofErr w:type="gramStart"/>
      <w:r w:rsidRPr="009B5D5A">
        <w:rPr>
          <w:rFonts w:ascii="Arial" w:hAnsi="Arial" w:cs="Arial"/>
          <w:color w:val="auto"/>
          <w:sz w:val="22"/>
          <w:szCs w:val="22"/>
        </w:rPr>
        <w:t>1,5 násobku</w:t>
      </w:r>
      <w:proofErr w:type="gramEnd"/>
      <w:r w:rsidRPr="009B5D5A">
        <w:rPr>
          <w:rFonts w:ascii="Arial" w:hAnsi="Arial" w:cs="Arial"/>
          <w:color w:val="auto"/>
          <w:sz w:val="22"/>
          <w:szCs w:val="22"/>
        </w:rPr>
        <w:t xml:space="preserve"> částky, která bude správcem daně vyměřena objednateli jako sankce.</w:t>
      </w:r>
    </w:p>
    <w:p w14:paraId="50B53466" w14:textId="77777777" w:rsidR="00D8383F" w:rsidRPr="002113D7" w:rsidRDefault="00D8383F" w:rsidP="00D8383F"/>
    <w:p w14:paraId="52A8076B" w14:textId="77777777" w:rsidR="00D8383F" w:rsidRPr="0059593F" w:rsidRDefault="00D8383F" w:rsidP="00D8383F">
      <w:pPr>
        <w:pStyle w:val="Odstavecseseznamem"/>
        <w:numPr>
          <w:ilvl w:val="3"/>
          <w:numId w:val="3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9593F">
        <w:rPr>
          <w:rFonts w:ascii="Arial" w:hAnsi="Arial" w:cs="Arial"/>
          <w:color w:val="auto"/>
          <w:sz w:val="22"/>
          <w:szCs w:val="22"/>
        </w:rPr>
        <w:t xml:space="preserve">Splatnost faktury </w:t>
      </w:r>
      <w:r w:rsidRPr="002B40F2">
        <w:rPr>
          <w:rFonts w:ascii="Arial" w:hAnsi="Arial" w:cs="Arial"/>
          <w:color w:val="auto"/>
          <w:sz w:val="22"/>
          <w:szCs w:val="22"/>
        </w:rPr>
        <w:t xml:space="preserve">je 30 </w:t>
      </w:r>
      <w:r w:rsidR="005A0905" w:rsidRPr="002B40F2">
        <w:rPr>
          <w:rFonts w:ascii="Arial" w:hAnsi="Arial" w:cs="Arial"/>
          <w:color w:val="auto"/>
          <w:sz w:val="22"/>
          <w:szCs w:val="22"/>
        </w:rPr>
        <w:t>kalendářních</w:t>
      </w:r>
      <w:r w:rsidR="005A0905" w:rsidRPr="005A0905">
        <w:rPr>
          <w:rFonts w:ascii="Arial" w:hAnsi="Arial" w:cs="Arial"/>
          <w:color w:val="auto"/>
          <w:sz w:val="22"/>
          <w:szCs w:val="22"/>
        </w:rPr>
        <w:t xml:space="preserve"> </w:t>
      </w:r>
      <w:r w:rsidRPr="005A0905">
        <w:rPr>
          <w:rFonts w:ascii="Arial" w:hAnsi="Arial" w:cs="Arial"/>
          <w:color w:val="auto"/>
          <w:sz w:val="22"/>
          <w:szCs w:val="22"/>
        </w:rPr>
        <w:t>dnů</w:t>
      </w:r>
      <w:r w:rsidRPr="007C0EB7">
        <w:rPr>
          <w:rFonts w:ascii="Arial" w:hAnsi="Arial" w:cs="Arial"/>
          <w:color w:val="auto"/>
          <w:sz w:val="22"/>
          <w:szCs w:val="22"/>
        </w:rPr>
        <w:t xml:space="preserve"> od data</w:t>
      </w:r>
      <w:r w:rsidRPr="0059593F">
        <w:rPr>
          <w:rFonts w:ascii="Arial" w:hAnsi="Arial" w:cs="Arial"/>
          <w:color w:val="auto"/>
          <w:sz w:val="22"/>
          <w:szCs w:val="22"/>
        </w:rPr>
        <w:t xml:space="preserve"> doručení faktury objednateli.</w:t>
      </w:r>
    </w:p>
    <w:p w14:paraId="13316FF6" w14:textId="77777777" w:rsidR="00D8383F" w:rsidRPr="001D1432" w:rsidRDefault="00D8383F" w:rsidP="00D8383F"/>
    <w:p w14:paraId="6AA0ECE8" w14:textId="77777777" w:rsidR="0059593F" w:rsidRPr="0059593F" w:rsidRDefault="00D8383F" w:rsidP="00D8383F">
      <w:pPr>
        <w:pStyle w:val="Odstavecseseznamem"/>
        <w:numPr>
          <w:ilvl w:val="3"/>
          <w:numId w:val="3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9593F">
        <w:rPr>
          <w:rFonts w:ascii="Arial" w:hAnsi="Arial" w:cs="Arial"/>
          <w:color w:val="auto"/>
          <w:sz w:val="22"/>
          <w:szCs w:val="22"/>
        </w:rPr>
        <w:t xml:space="preserve">Peněžitý závazek (dluh) objednatele se považuje za splněný v den, kdy je dlužná částka připsána na účet </w:t>
      </w:r>
      <w:r w:rsidR="00BD0CD0">
        <w:rPr>
          <w:rFonts w:ascii="Arial" w:hAnsi="Arial" w:cs="Arial"/>
          <w:color w:val="auto"/>
          <w:sz w:val="22"/>
          <w:szCs w:val="22"/>
        </w:rPr>
        <w:t>zhotovitel</w:t>
      </w:r>
      <w:r>
        <w:rPr>
          <w:rFonts w:ascii="Arial" w:hAnsi="Arial" w:cs="Arial"/>
          <w:color w:val="auto"/>
          <w:sz w:val="22"/>
          <w:szCs w:val="22"/>
        </w:rPr>
        <w:t>e</w:t>
      </w:r>
      <w:r w:rsidRPr="0059593F">
        <w:rPr>
          <w:rFonts w:ascii="Arial" w:hAnsi="Arial" w:cs="Arial"/>
          <w:color w:val="auto"/>
          <w:sz w:val="22"/>
          <w:szCs w:val="22"/>
        </w:rPr>
        <w:t>.</w:t>
      </w:r>
      <w:bookmarkEnd w:id="1"/>
    </w:p>
    <w:p w14:paraId="3AAD777E" w14:textId="77777777" w:rsidR="00C506B6" w:rsidRDefault="00C506B6" w:rsidP="001D1432"/>
    <w:p w14:paraId="2BCDF63D" w14:textId="77777777" w:rsidR="00393C5C" w:rsidRPr="0001372F" w:rsidRDefault="00393C5C" w:rsidP="001D1432"/>
    <w:p w14:paraId="176C575B" w14:textId="77777777" w:rsidR="0009652F" w:rsidRDefault="0074616E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01372F">
        <w:rPr>
          <w:rFonts w:cs="Arial"/>
          <w:b/>
          <w:sz w:val="22"/>
          <w:szCs w:val="22"/>
          <w:u w:val="single"/>
        </w:rPr>
        <w:t>Čl. V</w:t>
      </w:r>
      <w:r w:rsidR="0011076F" w:rsidRPr="0001372F">
        <w:rPr>
          <w:rFonts w:cs="Arial"/>
          <w:b/>
          <w:sz w:val="22"/>
          <w:szCs w:val="22"/>
          <w:u w:val="single"/>
        </w:rPr>
        <w:t>I</w:t>
      </w:r>
      <w:r w:rsidRPr="0001372F">
        <w:rPr>
          <w:rFonts w:cs="Arial"/>
          <w:b/>
          <w:sz w:val="22"/>
          <w:szCs w:val="22"/>
          <w:u w:val="single"/>
        </w:rPr>
        <w:t xml:space="preserve">. </w:t>
      </w:r>
      <w:r w:rsidR="00F25381" w:rsidRPr="0001372F">
        <w:rPr>
          <w:rFonts w:cs="Arial"/>
          <w:b/>
          <w:sz w:val="22"/>
          <w:szCs w:val="22"/>
          <w:u w:val="single"/>
        </w:rPr>
        <w:t>S</w:t>
      </w:r>
      <w:r w:rsidR="0009652F" w:rsidRPr="0001372F">
        <w:rPr>
          <w:rFonts w:cs="Arial"/>
          <w:b/>
          <w:sz w:val="22"/>
          <w:szCs w:val="22"/>
          <w:u w:val="single"/>
        </w:rPr>
        <w:t>ANKCE</w:t>
      </w:r>
    </w:p>
    <w:p w14:paraId="326005B1" w14:textId="77777777" w:rsidR="00F25381" w:rsidRDefault="00F25381">
      <w:pPr>
        <w:pStyle w:val="Zkladntext"/>
        <w:widowControl/>
        <w:jc w:val="center"/>
        <w:rPr>
          <w:rFonts w:cs="Arial"/>
          <w:sz w:val="22"/>
          <w:szCs w:val="22"/>
        </w:rPr>
      </w:pPr>
    </w:p>
    <w:p w14:paraId="28C723A8" w14:textId="77777777" w:rsidR="00422BF9" w:rsidRDefault="00422BF9" w:rsidP="00F33F69">
      <w:pPr>
        <w:pStyle w:val="A-odstavecodsazensodrkami"/>
        <w:numPr>
          <w:ilvl w:val="0"/>
          <w:numId w:val="2"/>
        </w:numPr>
      </w:pPr>
      <w:r>
        <w:t>P</w:t>
      </w:r>
      <w:r w:rsidRPr="00950E20">
        <w:t xml:space="preserve">okud bude </w:t>
      </w:r>
      <w:r w:rsidR="00BD0CD0">
        <w:t>zhotovitel</w:t>
      </w:r>
      <w:r w:rsidRPr="00950E20">
        <w:t xml:space="preserve"> v prodlení proti termínu předání a převzetí díla sjednanému podle smlouvy, je povinen zaplatit objednateli smluvní pokutu ve výši </w:t>
      </w:r>
      <w:r w:rsidRPr="00FF5845">
        <w:t>0,</w:t>
      </w:r>
      <w:r w:rsidR="009F0F3A" w:rsidRPr="00FF5845">
        <w:t>2</w:t>
      </w:r>
      <w:r w:rsidRPr="00FF5845">
        <w:t xml:space="preserve"> %</w:t>
      </w:r>
      <w:r w:rsidRPr="00950E20">
        <w:t xml:space="preserve"> z ceny díla za každý i započatý den prodlení</w:t>
      </w:r>
      <w:r w:rsidR="0095379D">
        <w:t>.</w:t>
      </w:r>
    </w:p>
    <w:p w14:paraId="7AAF9B06" w14:textId="77777777" w:rsidR="0095379D" w:rsidRDefault="0095379D" w:rsidP="0095379D">
      <w:pPr>
        <w:pStyle w:val="A-odstavecodsazensodrkami"/>
        <w:numPr>
          <w:ilvl w:val="0"/>
          <w:numId w:val="0"/>
        </w:numPr>
        <w:ind w:left="1080" w:hanging="360"/>
      </w:pPr>
    </w:p>
    <w:p w14:paraId="3DDB41D2" w14:textId="77777777" w:rsidR="00422BF9" w:rsidRDefault="00422BF9" w:rsidP="00F33F69">
      <w:pPr>
        <w:pStyle w:val="A-odstavecodsazensodrkami"/>
        <w:numPr>
          <w:ilvl w:val="0"/>
          <w:numId w:val="2"/>
        </w:numPr>
      </w:pPr>
      <w:r>
        <w:t>P</w:t>
      </w:r>
      <w:r w:rsidRPr="00950E20">
        <w:t xml:space="preserve">okud bude </w:t>
      </w:r>
      <w:r w:rsidR="00BD0CD0">
        <w:t>zhotovitel</w:t>
      </w:r>
      <w:r w:rsidR="00D8383F">
        <w:t xml:space="preserve"> </w:t>
      </w:r>
      <w:r w:rsidRPr="00950E20">
        <w:t xml:space="preserve">v prodlení proti kterémukoliv smluvně ujednanému dílčímu postupovému termínu plnění díla, je povinen zaplatit objednateli smluvní pokutu ve výši </w:t>
      </w:r>
      <w:r w:rsidRPr="00FF5845">
        <w:t>0,</w:t>
      </w:r>
      <w:r w:rsidR="009F0F3A" w:rsidRPr="00FF5845">
        <w:t>2</w:t>
      </w:r>
      <w:r w:rsidRPr="00FF5845">
        <w:t> %</w:t>
      </w:r>
      <w:r w:rsidRPr="00950E20">
        <w:t xml:space="preserve"> z části ceny díla odpovídajícímu konkrétnímu dílčímu plnění za každý i započatý den prodlení.</w:t>
      </w:r>
    </w:p>
    <w:p w14:paraId="1F78ECE2" w14:textId="77777777" w:rsidR="0095379D" w:rsidRPr="00950E20" w:rsidRDefault="0095379D" w:rsidP="0095379D">
      <w:pPr>
        <w:pStyle w:val="A-odstavecodsazensodrkami"/>
        <w:numPr>
          <w:ilvl w:val="0"/>
          <w:numId w:val="0"/>
        </w:numPr>
        <w:ind w:left="1080" w:hanging="360"/>
      </w:pPr>
    </w:p>
    <w:p w14:paraId="7D245A89" w14:textId="77777777" w:rsidR="00B32BA0" w:rsidRDefault="00422BF9" w:rsidP="00F33F69">
      <w:pPr>
        <w:pStyle w:val="A-odstavecodsazensodrkami"/>
        <w:numPr>
          <w:ilvl w:val="0"/>
          <w:numId w:val="2"/>
        </w:numPr>
      </w:pPr>
      <w:r>
        <w:t>P</w:t>
      </w:r>
      <w:r w:rsidRPr="00950E20">
        <w:t xml:space="preserve">okud bude objednatel v prodlení s úhradou </w:t>
      </w:r>
      <w:r w:rsidR="00BB0930">
        <w:t>faktury</w:t>
      </w:r>
      <w:r w:rsidRPr="00950E20">
        <w:t xml:space="preserve"> proti sjednanému termínu je povinen zaplatit </w:t>
      </w:r>
      <w:r w:rsidR="00BD0CD0">
        <w:t>zhotovitel</w:t>
      </w:r>
      <w:r w:rsidR="00D8383F">
        <w:t>i</w:t>
      </w:r>
      <w:r w:rsidRPr="00950E20">
        <w:t xml:space="preserve"> úrok z prodlení ve výši </w:t>
      </w:r>
      <w:r w:rsidRPr="00FF5845">
        <w:t>0,</w:t>
      </w:r>
      <w:r w:rsidR="009F0F3A" w:rsidRPr="00FF5845">
        <w:t>2</w:t>
      </w:r>
      <w:r w:rsidRPr="00FF5845">
        <w:t xml:space="preserve"> %</w:t>
      </w:r>
      <w:r w:rsidRPr="00950E20">
        <w:t xml:space="preserve"> z dlužné částky za každý i započatý den prodlení. </w:t>
      </w:r>
    </w:p>
    <w:p w14:paraId="76B24210" w14:textId="77777777" w:rsidR="00BB0930" w:rsidRDefault="00BB0930" w:rsidP="00BB0930">
      <w:pPr>
        <w:pStyle w:val="A-odstavecodsazensodrkami"/>
        <w:numPr>
          <w:ilvl w:val="0"/>
          <w:numId w:val="0"/>
        </w:numPr>
        <w:ind w:left="1287" w:hanging="567"/>
      </w:pPr>
    </w:p>
    <w:p w14:paraId="2F9D493D" w14:textId="77777777" w:rsidR="00D8383F" w:rsidRDefault="00D8383F" w:rsidP="00D8383F">
      <w:pPr>
        <w:pStyle w:val="A-odstavecodsazensodrkami"/>
        <w:numPr>
          <w:ilvl w:val="0"/>
          <w:numId w:val="2"/>
        </w:numPr>
      </w:pPr>
      <w:r w:rsidRPr="00BB0930">
        <w:t xml:space="preserve">Pokud </w:t>
      </w:r>
      <w:r w:rsidR="00BD0CD0">
        <w:t>zhotovitel</w:t>
      </w:r>
      <w:r w:rsidRPr="00BB0930">
        <w:t xml:space="preserve"> neodstraní vady díla uvedené v protokolu o předání a převzetí díla ve stanoveném termínu, je povinen zaplatit objednateli smluvní pokutu ve výši 1 000,- Kč za každou vadu, u níž je </w:t>
      </w:r>
      <w:r w:rsidR="00BD0CD0">
        <w:t>zhotovitel</w:t>
      </w:r>
      <w:r w:rsidRPr="00BB0930">
        <w:t xml:space="preserve"> v prodlení, a za každý i započatý den prodlení.</w:t>
      </w:r>
    </w:p>
    <w:p w14:paraId="400F7284" w14:textId="77777777" w:rsidR="00D8383F" w:rsidRDefault="00D8383F" w:rsidP="00D8383F">
      <w:pPr>
        <w:pStyle w:val="A-odstavecodsazensodrkami"/>
        <w:numPr>
          <w:ilvl w:val="0"/>
          <w:numId w:val="0"/>
        </w:numPr>
        <w:ind w:left="1287" w:hanging="567"/>
      </w:pPr>
    </w:p>
    <w:p w14:paraId="2BA90520" w14:textId="77777777" w:rsidR="00D8383F" w:rsidRDefault="00D8383F" w:rsidP="00D8383F">
      <w:pPr>
        <w:pStyle w:val="A-odstavecodsazensodrkami"/>
        <w:numPr>
          <w:ilvl w:val="0"/>
          <w:numId w:val="2"/>
        </w:numPr>
      </w:pPr>
      <w:r w:rsidRPr="00FE2A2E">
        <w:t xml:space="preserve">Při nesplnění termínu vyklizení </w:t>
      </w:r>
      <w:r w:rsidR="000732C7" w:rsidRPr="002B40F2">
        <w:t>pracoviště</w:t>
      </w:r>
      <w:r w:rsidRPr="002B40F2">
        <w:t xml:space="preserve">, oproti dohodnutému termínu, zaplatí </w:t>
      </w:r>
      <w:r w:rsidR="00BD0CD0" w:rsidRPr="002B40F2">
        <w:t>zhotovitel</w:t>
      </w:r>
      <w:r w:rsidRPr="002B40F2">
        <w:t xml:space="preserve"> objednateli smluvní pokutu ve výši </w:t>
      </w:r>
      <w:proofErr w:type="gramStart"/>
      <w:r w:rsidRPr="002B40F2">
        <w:t>0,05%</w:t>
      </w:r>
      <w:proofErr w:type="gramEnd"/>
      <w:r w:rsidRPr="002B40F2">
        <w:t xml:space="preserve"> </w:t>
      </w:r>
      <w:r w:rsidRPr="00FE2A2E">
        <w:t>z ceny díla a každý i započatý den prodlení, nejvýše však 50 000,-Kč za den.</w:t>
      </w:r>
    </w:p>
    <w:p w14:paraId="0E3667EE" w14:textId="77777777" w:rsidR="00D8383F" w:rsidRPr="00563FAB" w:rsidRDefault="00D8383F" w:rsidP="00D8383F">
      <w:pPr>
        <w:pStyle w:val="A-odstavecodsazensodrkami"/>
        <w:numPr>
          <w:ilvl w:val="0"/>
          <w:numId w:val="0"/>
        </w:numPr>
        <w:ind w:left="360"/>
      </w:pPr>
      <w:r w:rsidRPr="00FE2A2E">
        <w:t xml:space="preserve">  </w:t>
      </w:r>
    </w:p>
    <w:p w14:paraId="583DDDFE" w14:textId="77777777" w:rsidR="00D8383F" w:rsidRDefault="00D8383F" w:rsidP="00D8383F">
      <w:pPr>
        <w:pStyle w:val="A-odstavecodsazensodrkami"/>
        <w:numPr>
          <w:ilvl w:val="0"/>
          <w:numId w:val="2"/>
        </w:numPr>
      </w:pPr>
      <w:r w:rsidRPr="00563FAB">
        <w:t xml:space="preserve">Pokud je </w:t>
      </w:r>
      <w:r w:rsidR="00BD0CD0">
        <w:t>zhotovitel</w:t>
      </w:r>
      <w:r w:rsidRPr="00563FAB">
        <w:t xml:space="preserve"> v prodlení vůči termínu nástupu na odstranění reklamované vady, nebo termínu odstranění reklamované vady, je povinen zaplatit objednateli smluvní pokutu ve výši 5 000,- Kč za každý i započatý den prodlení. </w:t>
      </w:r>
    </w:p>
    <w:p w14:paraId="587A2C85" w14:textId="77777777" w:rsidR="00D8383F" w:rsidRDefault="00D8383F" w:rsidP="00D8383F">
      <w:pPr>
        <w:pStyle w:val="A-odstavecodsazensodrkami"/>
        <w:numPr>
          <w:ilvl w:val="0"/>
          <w:numId w:val="0"/>
        </w:numPr>
        <w:ind w:left="1287" w:hanging="567"/>
      </w:pPr>
    </w:p>
    <w:p w14:paraId="620ABC96" w14:textId="77777777" w:rsidR="00D8383F" w:rsidRPr="00A467E6" w:rsidRDefault="00D8383F" w:rsidP="00D8383F">
      <w:pPr>
        <w:pStyle w:val="A-odstavecodsazensodrkami"/>
        <w:numPr>
          <w:ilvl w:val="0"/>
          <w:numId w:val="2"/>
        </w:numPr>
      </w:pPr>
      <w:r w:rsidRPr="00A467E6">
        <w:t>Sankce za porušení předpisů BOZP.</w:t>
      </w:r>
    </w:p>
    <w:p w14:paraId="50F1B144" w14:textId="77777777" w:rsidR="00D8383F" w:rsidRDefault="00D8383F" w:rsidP="00D8383F">
      <w:pPr>
        <w:pStyle w:val="A-odstavecodsazensodrkami"/>
        <w:numPr>
          <w:ilvl w:val="0"/>
          <w:numId w:val="0"/>
        </w:numPr>
        <w:ind w:left="360"/>
      </w:pPr>
      <w:r w:rsidRPr="008C4FAD">
        <w:t xml:space="preserve">Smluvní pokuta pro případ závažného a opakovaného porušení bezpečnostních předpisů při realizaci díla činí 10 000,- Kč za každý případ. </w:t>
      </w:r>
    </w:p>
    <w:p w14:paraId="632A5152" w14:textId="77777777" w:rsidR="00D8383F" w:rsidRDefault="00D8383F" w:rsidP="00D8383F">
      <w:pPr>
        <w:pStyle w:val="A-odstavecodsazensodrkami"/>
        <w:numPr>
          <w:ilvl w:val="0"/>
          <w:numId w:val="0"/>
        </w:numPr>
        <w:ind w:left="360"/>
      </w:pPr>
    </w:p>
    <w:p w14:paraId="697EABE6" w14:textId="77777777" w:rsidR="00D8383F" w:rsidRDefault="00D8383F" w:rsidP="00D8383F">
      <w:pPr>
        <w:pStyle w:val="A-odstavecodsazensodrkami"/>
        <w:numPr>
          <w:ilvl w:val="0"/>
          <w:numId w:val="2"/>
        </w:numPr>
      </w:pPr>
      <w:r w:rsidRPr="00081290">
        <w:t>Smluvní pokuty mohou být kombinovány a to znamená, že uplatnění jedné smluvní pokuty nevylučuje soub</w:t>
      </w:r>
      <w:r>
        <w:t>ě</w:t>
      </w:r>
      <w:r w:rsidRPr="00081290">
        <w:t>žné uplatnění jakékoliv jiné smluvní pokuty.</w:t>
      </w:r>
    </w:p>
    <w:p w14:paraId="3B959316" w14:textId="77777777" w:rsidR="00D8383F" w:rsidRDefault="00D8383F" w:rsidP="00D8383F">
      <w:pPr>
        <w:pStyle w:val="A-odstavecodsazensodrkami"/>
        <w:numPr>
          <w:ilvl w:val="0"/>
          <w:numId w:val="0"/>
        </w:numPr>
        <w:ind w:left="1287" w:hanging="567"/>
      </w:pPr>
    </w:p>
    <w:p w14:paraId="7438887C" w14:textId="77777777" w:rsidR="00D8383F" w:rsidRPr="00A467E6" w:rsidRDefault="00D8383F" w:rsidP="00D8383F">
      <w:pPr>
        <w:pStyle w:val="A-odstavecodsazensodrkami"/>
        <w:numPr>
          <w:ilvl w:val="0"/>
          <w:numId w:val="2"/>
        </w:numPr>
      </w:pPr>
      <w:r w:rsidRPr="007568A1">
        <w:t>Sankci vyúčtuje oprávněná strana straně povinné písemnou formou. Ve vyúčtování musí být uvedeno to ustanovení smlouvy, které k vyúčtování sankce opravňuje a způsob výpočtu celkové výše sankce.</w:t>
      </w:r>
    </w:p>
    <w:p w14:paraId="37D8E08D" w14:textId="77777777" w:rsidR="00D8383F" w:rsidRDefault="00D8383F" w:rsidP="00D8383F">
      <w:pPr>
        <w:pStyle w:val="A-odstavecodsazensodrkami"/>
        <w:numPr>
          <w:ilvl w:val="0"/>
          <w:numId w:val="2"/>
        </w:numPr>
      </w:pPr>
      <w:r>
        <w:t xml:space="preserve">Pro zajištění úhrady oprávněně vyúčtovaných sankcí je objednatel oprávněn provést zápočet vyúčtované sankce proti jakékoliv oprávněné pohledávce, kterou má, nebo bude mít </w:t>
      </w:r>
      <w:r w:rsidR="00BD0CD0">
        <w:t>zhotovitel</w:t>
      </w:r>
      <w:r>
        <w:t xml:space="preserve"> za objednatelem.</w:t>
      </w:r>
    </w:p>
    <w:p w14:paraId="162B6375" w14:textId="77777777" w:rsidR="00D8383F" w:rsidRDefault="00D8383F" w:rsidP="00D8383F">
      <w:pPr>
        <w:pStyle w:val="A-odstavecodsazensodrkami"/>
        <w:numPr>
          <w:ilvl w:val="0"/>
          <w:numId w:val="0"/>
        </w:numPr>
      </w:pPr>
    </w:p>
    <w:p w14:paraId="19933801" w14:textId="77777777" w:rsidR="00D8383F" w:rsidRDefault="00D8383F" w:rsidP="00D8383F">
      <w:pPr>
        <w:pStyle w:val="A-odstavecodsazensodrkami"/>
        <w:numPr>
          <w:ilvl w:val="0"/>
          <w:numId w:val="2"/>
        </w:numPr>
      </w:pPr>
      <w:r>
        <w:t>Strana povinná je povinna uhradit vyúčtované sankce nejpozději do 30 dnů od dne obdržení příslušného vyúčtování.</w:t>
      </w:r>
    </w:p>
    <w:p w14:paraId="3FD83031" w14:textId="77777777" w:rsidR="00D8383F" w:rsidRDefault="00D8383F" w:rsidP="00D8383F">
      <w:pPr>
        <w:pStyle w:val="A-odstavecodsazensodrkami"/>
        <w:numPr>
          <w:ilvl w:val="0"/>
          <w:numId w:val="0"/>
        </w:numPr>
        <w:ind w:left="360" w:hanging="360"/>
      </w:pPr>
    </w:p>
    <w:p w14:paraId="63BD999F" w14:textId="77777777" w:rsidR="00D8383F" w:rsidRPr="00C506B6" w:rsidRDefault="00D8383F" w:rsidP="00D8383F">
      <w:pPr>
        <w:pStyle w:val="A-odstavecodsazensodrkami"/>
        <w:numPr>
          <w:ilvl w:val="0"/>
          <w:numId w:val="2"/>
        </w:numPr>
        <w:rPr>
          <w:b/>
        </w:rPr>
      </w:pPr>
      <w:r w:rsidRPr="00123217">
        <w:t xml:space="preserve">Zaplacením sankce není dotčen nárok objednatele na náhradu škody způsobené mu porušením povinnosti </w:t>
      </w:r>
      <w:r w:rsidR="00BD0CD0">
        <w:t>zhotovitel</w:t>
      </w:r>
      <w:r w:rsidRPr="00123217">
        <w:t>e, na niž se sankce vztahuje</w:t>
      </w:r>
      <w:r>
        <w:t>.</w:t>
      </w:r>
    </w:p>
    <w:p w14:paraId="7BBB5016" w14:textId="77777777" w:rsidR="00C506B6" w:rsidRDefault="00C506B6" w:rsidP="00C506B6">
      <w:pPr>
        <w:pStyle w:val="A-odstavecodsazensodrkami"/>
        <w:numPr>
          <w:ilvl w:val="0"/>
          <w:numId w:val="0"/>
        </w:numPr>
        <w:ind w:left="1287" w:hanging="567"/>
      </w:pPr>
    </w:p>
    <w:p w14:paraId="7F7D5411" w14:textId="060F0BF6" w:rsidR="007F656E" w:rsidRDefault="007F656E" w:rsidP="0092226E">
      <w:pPr>
        <w:pStyle w:val="A-odstavecodsazensodrkami"/>
        <w:numPr>
          <w:ilvl w:val="0"/>
          <w:numId w:val="0"/>
        </w:numPr>
        <w:rPr>
          <w:b/>
        </w:rPr>
      </w:pPr>
    </w:p>
    <w:p w14:paraId="0A4A928B" w14:textId="77777777" w:rsidR="007F656E" w:rsidRPr="00123217" w:rsidRDefault="007F656E" w:rsidP="00C506B6">
      <w:pPr>
        <w:pStyle w:val="A-odstavecodsazensodrkami"/>
        <w:numPr>
          <w:ilvl w:val="0"/>
          <w:numId w:val="0"/>
        </w:numPr>
        <w:ind w:left="1287" w:hanging="567"/>
        <w:rPr>
          <w:b/>
        </w:rPr>
      </w:pPr>
    </w:p>
    <w:p w14:paraId="786FFE41" w14:textId="77777777" w:rsidR="00E97587" w:rsidRPr="00386410" w:rsidRDefault="00C66556" w:rsidP="00E97587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VII. </w:t>
      </w:r>
      <w:r w:rsidR="00790434" w:rsidRPr="00386410">
        <w:rPr>
          <w:rFonts w:cs="Arial"/>
          <w:b/>
          <w:sz w:val="22"/>
          <w:szCs w:val="22"/>
          <w:u w:val="single"/>
        </w:rPr>
        <w:t>ZAJIŠTĚNÍ ZÁVAZKU</w:t>
      </w:r>
    </w:p>
    <w:p w14:paraId="7B79FCD8" w14:textId="77777777" w:rsidR="00E97587" w:rsidRPr="00386410" w:rsidRDefault="00E97587" w:rsidP="00E97587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11E5E6C7" w14:textId="77777777" w:rsidR="003C0A01" w:rsidRPr="00F11B76" w:rsidRDefault="003C0A01" w:rsidP="003C0A01">
      <w:pPr>
        <w:pStyle w:val="Zkladntext"/>
        <w:widowControl/>
        <w:numPr>
          <w:ilvl w:val="0"/>
          <w:numId w:val="4"/>
        </w:numPr>
        <w:tabs>
          <w:tab w:val="left" w:pos="360"/>
        </w:tabs>
        <w:rPr>
          <w:rFonts w:cs="Arial"/>
          <w:sz w:val="22"/>
          <w:szCs w:val="22"/>
        </w:rPr>
      </w:pPr>
      <w:r w:rsidRPr="00F11B76">
        <w:rPr>
          <w:rFonts w:cs="Arial"/>
          <w:sz w:val="22"/>
          <w:szCs w:val="22"/>
        </w:rPr>
        <w:t xml:space="preserve">Dílo bude předáno až po řádném a úplném provedení díla. </w:t>
      </w:r>
    </w:p>
    <w:p w14:paraId="3BD320F5" w14:textId="77777777" w:rsidR="003C0A01" w:rsidRPr="002A1D58" w:rsidRDefault="003C0A01" w:rsidP="003C0A01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Objednatel může 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výjimečně 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převzít i dílo, které vykazuje ojedinělé drobné vady, které samy o sobě, ani ve spojení s jinými nebrání řádnému užívání díla. </w:t>
      </w:r>
    </w:p>
    <w:p w14:paraId="2DA4277A" w14:textId="77777777" w:rsidR="003C0A01" w:rsidRPr="002A1D58" w:rsidRDefault="003C0A01" w:rsidP="003C0A01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Obsahuje-li dílo, které je předmětem předání a převzetí 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drobné 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vady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nedodělky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, musí protokol obsahovat:</w:t>
      </w:r>
    </w:p>
    <w:p w14:paraId="0D8B504F" w14:textId="77777777" w:rsidR="003C0A01" w:rsidRPr="002A1D58" w:rsidRDefault="003C0A01" w:rsidP="003C0A01">
      <w:pPr>
        <w:pStyle w:val="Citace1"/>
        <w:numPr>
          <w:ilvl w:val="3"/>
          <w:numId w:val="7"/>
        </w:numPr>
        <w:tabs>
          <w:tab w:val="clear" w:pos="2880"/>
          <w:tab w:val="left" w:pos="360"/>
          <w:tab w:val="num" w:pos="993"/>
        </w:tabs>
        <w:spacing w:line="240" w:lineRule="auto"/>
        <w:ind w:hanging="2454"/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>s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oupis zjištěných vad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nedodělků</w:t>
      </w:r>
    </w:p>
    <w:p w14:paraId="3494AA23" w14:textId="77777777" w:rsidR="003C0A01" w:rsidRDefault="003C0A01" w:rsidP="003C0A01">
      <w:pPr>
        <w:pStyle w:val="Citace1"/>
        <w:numPr>
          <w:ilvl w:val="3"/>
          <w:numId w:val="7"/>
        </w:numPr>
        <w:tabs>
          <w:tab w:val="clear" w:pos="2880"/>
          <w:tab w:val="left" w:pos="360"/>
          <w:tab w:val="num" w:pos="993"/>
        </w:tabs>
        <w:spacing w:line="240" w:lineRule="auto"/>
        <w:ind w:left="993" w:hanging="567"/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>d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ohodu o způsobu a termínech jejich odstranění, popřípadě o jiném způsobu jejich vypořádání</w:t>
      </w:r>
    </w:p>
    <w:p w14:paraId="464FC679" w14:textId="77777777" w:rsidR="003C0A01" w:rsidRPr="002A1D58" w:rsidRDefault="003C0A01" w:rsidP="003C0A01">
      <w:pPr>
        <w:pStyle w:val="Citace1"/>
        <w:numPr>
          <w:ilvl w:val="3"/>
          <w:numId w:val="7"/>
        </w:numPr>
        <w:tabs>
          <w:tab w:val="clear" w:pos="2880"/>
          <w:tab w:val="left" w:pos="360"/>
          <w:tab w:val="num" w:pos="993"/>
        </w:tabs>
        <w:spacing w:line="240" w:lineRule="auto"/>
        <w:ind w:left="993" w:hanging="567"/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>d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ohodu o zpřístupnění díla nebo jeho částí </w:t>
      </w:r>
      <w:r w:rsidR="00BD0CD0">
        <w:rPr>
          <w:rFonts w:ascii="Arial" w:hAnsi="Arial" w:cs="Arial"/>
          <w:i w:val="0"/>
          <w:color w:val="auto"/>
          <w:sz w:val="22"/>
          <w:szCs w:val="22"/>
        </w:rPr>
        <w:t>zhotovitel</w:t>
      </w:r>
      <w:r>
        <w:rPr>
          <w:rFonts w:ascii="Arial" w:hAnsi="Arial" w:cs="Arial"/>
          <w:i w:val="0"/>
          <w:color w:val="auto"/>
          <w:sz w:val="22"/>
          <w:szCs w:val="22"/>
        </w:rPr>
        <w:t>i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 za účelem odstranění vad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nedodělků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.</w:t>
      </w:r>
    </w:p>
    <w:p w14:paraId="7D7DEDEA" w14:textId="77777777" w:rsidR="003C0A01" w:rsidRPr="002A1D58" w:rsidRDefault="003C0A01" w:rsidP="003C0A01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A1D58">
        <w:rPr>
          <w:rFonts w:ascii="Arial" w:hAnsi="Arial" w:cs="Arial"/>
          <w:i w:val="0"/>
          <w:color w:val="auto"/>
          <w:sz w:val="22"/>
          <w:szCs w:val="22"/>
        </w:rPr>
        <w:t>Nedojde-li mezi oběma stranami k dohodě o termínu odstranění vad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nedodělků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, pak platí, že vady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nedodělky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 musí být odstraněny nejpozději do 30 dnů ode dne předání a převzetí díla</w:t>
      </w:r>
      <w:r w:rsidRPr="002A1D58">
        <w:rPr>
          <w:rFonts w:ascii="Arial" w:hAnsi="Arial" w:cs="Arial"/>
          <w:i w:val="0"/>
          <w:color w:val="0070C0"/>
          <w:sz w:val="22"/>
          <w:szCs w:val="22"/>
        </w:rPr>
        <w:t>.</w:t>
      </w:r>
    </w:p>
    <w:p w14:paraId="631D21AB" w14:textId="77777777" w:rsidR="003C0A01" w:rsidRDefault="00BD0CD0" w:rsidP="003C0A01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="002D40E2"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r w:rsidR="003C0A01" w:rsidRPr="002A1D58">
        <w:rPr>
          <w:rFonts w:ascii="Arial" w:hAnsi="Arial" w:cs="Arial"/>
          <w:i w:val="0"/>
          <w:color w:val="auto"/>
          <w:sz w:val="22"/>
          <w:szCs w:val="22"/>
        </w:rPr>
        <w:t>j</w:t>
      </w:r>
      <w:r w:rsidR="002D40E2">
        <w:rPr>
          <w:rFonts w:ascii="Arial" w:hAnsi="Arial" w:cs="Arial"/>
          <w:i w:val="0"/>
          <w:color w:val="auto"/>
          <w:sz w:val="22"/>
          <w:szCs w:val="22"/>
        </w:rPr>
        <w:t>e</w:t>
      </w:r>
      <w:r w:rsidR="003C0A01" w:rsidRPr="002A1D58">
        <w:rPr>
          <w:rFonts w:ascii="Arial" w:hAnsi="Arial" w:cs="Arial"/>
          <w:i w:val="0"/>
          <w:color w:val="auto"/>
          <w:sz w:val="22"/>
          <w:szCs w:val="22"/>
        </w:rPr>
        <w:t xml:space="preserve"> povinen ve stanovené lhůtě odstranit vady i v případě, kdy podle jeho názoru za vady neodpovídá. Náklady na odstranění</w:t>
      </w:r>
      <w:r w:rsidR="003C0A01">
        <w:rPr>
          <w:rFonts w:ascii="Arial" w:hAnsi="Arial" w:cs="Arial"/>
          <w:i w:val="0"/>
          <w:color w:val="auto"/>
          <w:sz w:val="22"/>
          <w:szCs w:val="22"/>
        </w:rPr>
        <w:t xml:space="preserve"> vad</w:t>
      </w:r>
      <w:r w:rsidR="003C0A01" w:rsidRPr="002A1D58">
        <w:rPr>
          <w:rFonts w:ascii="Arial" w:hAnsi="Arial" w:cs="Arial"/>
          <w:i w:val="0"/>
          <w:color w:val="auto"/>
          <w:sz w:val="22"/>
          <w:szCs w:val="22"/>
        </w:rPr>
        <w:t xml:space="preserve"> v těchto sporných případech nese až do rozhodnutí soudu </w:t>
      </w:r>
      <w:r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="003C0A01" w:rsidRPr="002A1D58">
        <w:rPr>
          <w:rFonts w:ascii="Arial" w:hAnsi="Arial" w:cs="Arial"/>
          <w:i w:val="0"/>
          <w:color w:val="auto"/>
          <w:sz w:val="22"/>
          <w:szCs w:val="22"/>
        </w:rPr>
        <w:t xml:space="preserve">. </w:t>
      </w:r>
    </w:p>
    <w:p w14:paraId="6FA17A1B" w14:textId="77777777" w:rsidR="004070EF" w:rsidRPr="004070EF" w:rsidRDefault="003C0A01" w:rsidP="003C0A01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4070EF">
        <w:rPr>
          <w:rFonts w:ascii="Arial" w:hAnsi="Arial" w:cs="Arial"/>
          <w:i w:val="0"/>
          <w:color w:val="auto"/>
          <w:sz w:val="22"/>
          <w:szCs w:val="22"/>
        </w:rPr>
        <w:t xml:space="preserve">Neodstraní-li </w:t>
      </w:r>
      <w:r w:rsidR="00BD0CD0"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Pr="004070EF">
        <w:rPr>
          <w:rFonts w:ascii="Arial" w:hAnsi="Arial" w:cs="Arial"/>
          <w:i w:val="0"/>
          <w:color w:val="auto"/>
          <w:sz w:val="22"/>
          <w:szCs w:val="22"/>
        </w:rPr>
        <w:t xml:space="preserve"> zjištěné vady a nedodělky ve sjednaném termínu je objednatel oprávněn zajistit jejich odstranění jiným způsobem. Dodání předmětu smlouvy je potom splněno posledním dílčím plněním </w:t>
      </w:r>
      <w:r w:rsidR="00BD0CD0">
        <w:rPr>
          <w:rFonts w:ascii="Arial" w:hAnsi="Arial" w:cs="Arial"/>
          <w:i w:val="0"/>
          <w:color w:val="auto"/>
          <w:sz w:val="22"/>
          <w:szCs w:val="22"/>
        </w:rPr>
        <w:t>zhotovitel</w:t>
      </w:r>
      <w:r>
        <w:rPr>
          <w:rFonts w:ascii="Arial" w:hAnsi="Arial" w:cs="Arial"/>
          <w:i w:val="0"/>
          <w:color w:val="auto"/>
          <w:sz w:val="22"/>
          <w:szCs w:val="22"/>
        </w:rPr>
        <w:t>e</w:t>
      </w:r>
      <w:r w:rsidRPr="004070EF">
        <w:rPr>
          <w:rFonts w:ascii="Arial" w:hAnsi="Arial" w:cs="Arial"/>
          <w:i w:val="0"/>
          <w:color w:val="auto"/>
          <w:sz w:val="22"/>
          <w:szCs w:val="22"/>
        </w:rPr>
        <w:t xml:space="preserve">. To nezbavuje </w:t>
      </w:r>
      <w:r w:rsidR="00BD0CD0">
        <w:rPr>
          <w:rFonts w:ascii="Arial" w:hAnsi="Arial" w:cs="Arial"/>
          <w:i w:val="0"/>
          <w:color w:val="auto"/>
          <w:sz w:val="22"/>
          <w:szCs w:val="22"/>
        </w:rPr>
        <w:t>zhotovitel</w:t>
      </w:r>
      <w:r>
        <w:rPr>
          <w:rFonts w:ascii="Arial" w:hAnsi="Arial" w:cs="Arial"/>
          <w:i w:val="0"/>
          <w:color w:val="auto"/>
          <w:sz w:val="22"/>
          <w:szCs w:val="22"/>
        </w:rPr>
        <w:t>e</w:t>
      </w:r>
      <w:r w:rsidRPr="004070EF">
        <w:rPr>
          <w:rFonts w:ascii="Arial" w:hAnsi="Arial" w:cs="Arial"/>
          <w:i w:val="0"/>
          <w:color w:val="auto"/>
          <w:sz w:val="22"/>
          <w:szCs w:val="22"/>
        </w:rPr>
        <w:t xml:space="preserve"> povinnosti zaplatit příslušnou smluvní sankci za neodstranění vad a nedodělků a nahradit škodu.</w:t>
      </w:r>
    </w:p>
    <w:p w14:paraId="20D6479C" w14:textId="77777777" w:rsidR="002A1D58" w:rsidRDefault="002A1D58" w:rsidP="002A1D58">
      <w:pPr>
        <w:pStyle w:val="Zkladntext"/>
        <w:widowControl/>
        <w:tabs>
          <w:tab w:val="left" w:pos="360"/>
        </w:tabs>
        <w:ind w:left="360"/>
        <w:jc w:val="both"/>
        <w:rPr>
          <w:rFonts w:cs="Arial"/>
          <w:sz w:val="22"/>
          <w:szCs w:val="22"/>
        </w:rPr>
      </w:pPr>
    </w:p>
    <w:p w14:paraId="5785F16E" w14:textId="77777777" w:rsidR="00E97587" w:rsidRPr="00386410" w:rsidRDefault="00C66556" w:rsidP="00346C0D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>Čl. VIII.</w:t>
      </w:r>
      <w:r w:rsidR="00E97587" w:rsidRPr="00386410">
        <w:rPr>
          <w:rFonts w:cs="Arial"/>
          <w:b/>
          <w:sz w:val="22"/>
          <w:szCs w:val="22"/>
          <w:u w:val="single"/>
        </w:rPr>
        <w:t xml:space="preserve"> </w:t>
      </w:r>
      <w:r w:rsidR="00790434" w:rsidRPr="00386410">
        <w:rPr>
          <w:rFonts w:cs="Arial"/>
          <w:b/>
          <w:sz w:val="22"/>
          <w:szCs w:val="22"/>
          <w:u w:val="single"/>
        </w:rPr>
        <w:t>NÁHRADA ŠKODY</w:t>
      </w:r>
    </w:p>
    <w:p w14:paraId="488BE6EC" w14:textId="77777777" w:rsidR="00E97587" w:rsidRPr="00386410" w:rsidRDefault="00E97587" w:rsidP="00E97587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3A26BD08" w14:textId="77777777" w:rsidR="003C0A01" w:rsidRPr="00386410" w:rsidRDefault="00BD0CD0" w:rsidP="003C0A01">
      <w:pPr>
        <w:widowControl w:val="0"/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3C0A01" w:rsidRPr="00386410">
        <w:rPr>
          <w:rFonts w:ascii="Arial" w:hAnsi="Arial" w:cs="Arial"/>
          <w:sz w:val="22"/>
          <w:szCs w:val="22"/>
        </w:rPr>
        <w:t xml:space="preserve"> odpovídá za škody na díle, dalším majetku objednatele a majetku třetích osob, vzniklé v souvislosti s plněním díla dle ustanovení této smlouvy.</w:t>
      </w:r>
    </w:p>
    <w:p w14:paraId="7B2EB8D0" w14:textId="77777777" w:rsidR="003C0A01" w:rsidRPr="00386410" w:rsidRDefault="003C0A01" w:rsidP="003C0A01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4A750CC2" w14:textId="77777777" w:rsidR="003C0A01" w:rsidRDefault="003C0A01" w:rsidP="003C0A01">
      <w:pPr>
        <w:widowControl w:val="0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Objednatel je oprávněn požadovat náhradu škody způsobenou mu </w:t>
      </w:r>
      <w:r w:rsidR="00BD0CD0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em</w:t>
      </w:r>
      <w:r w:rsidRPr="00386410">
        <w:rPr>
          <w:rFonts w:ascii="Arial" w:hAnsi="Arial" w:cs="Arial"/>
          <w:sz w:val="22"/>
          <w:szCs w:val="22"/>
        </w:rPr>
        <w:t xml:space="preserve"> porušením povinností </w:t>
      </w:r>
      <w:r w:rsidR="00BD0CD0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e</w:t>
      </w:r>
      <w:r w:rsidRPr="00386410">
        <w:rPr>
          <w:rFonts w:ascii="Arial" w:hAnsi="Arial" w:cs="Arial"/>
          <w:sz w:val="22"/>
          <w:szCs w:val="22"/>
        </w:rPr>
        <w:t xml:space="preserve"> při plnění předmětu díla, taktéž škody, které by vznikly jako důsledek prodlení, vadného plnění nebo porušením smluvních povinností. Náhrada škody zahrnuje skutečnou škodu.</w:t>
      </w:r>
    </w:p>
    <w:p w14:paraId="0777386F" w14:textId="77777777" w:rsidR="00B61257" w:rsidRDefault="00B61257" w:rsidP="00B61257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</w:p>
    <w:p w14:paraId="03BCB885" w14:textId="77777777" w:rsidR="00393C5C" w:rsidRDefault="00393C5C" w:rsidP="00393C5C">
      <w:pPr>
        <w:pStyle w:val="Zkladntext"/>
        <w:keepNext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>Čl. IX. OSTATNÍ USTANOVENÍ</w:t>
      </w:r>
    </w:p>
    <w:p w14:paraId="79FF70A6" w14:textId="77777777" w:rsidR="00393C5C" w:rsidRDefault="00393C5C" w:rsidP="00393C5C">
      <w:pPr>
        <w:pStyle w:val="Zkladntext"/>
        <w:keepNext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</w:p>
    <w:p w14:paraId="57918232" w14:textId="77777777" w:rsidR="00393C5C" w:rsidRDefault="00393C5C" w:rsidP="00393C5C">
      <w:pPr>
        <w:pStyle w:val="Zkladntext"/>
        <w:keepNext/>
        <w:widowControl/>
        <w:numPr>
          <w:ilvl w:val="0"/>
          <w:numId w:val="15"/>
        </w:numPr>
        <w:tabs>
          <w:tab w:val="left" w:pos="360"/>
        </w:tabs>
        <w:jc w:val="both"/>
        <w:textAlignment w:val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Zhotovitel provede dílo samostatně, na svůj náklad a na své nebezpečí. Bez zbytečných odkladů oznámí zjištění překážek, které znemožňují provedení díla.</w:t>
      </w:r>
    </w:p>
    <w:p w14:paraId="043C959B" w14:textId="77777777" w:rsidR="00393C5C" w:rsidRDefault="00393C5C" w:rsidP="00393C5C">
      <w:pPr>
        <w:pStyle w:val="Zkladntext"/>
        <w:keepNext/>
        <w:widowControl/>
        <w:tabs>
          <w:tab w:val="left" w:pos="360"/>
        </w:tabs>
        <w:jc w:val="both"/>
        <w:rPr>
          <w:rFonts w:cs="Arial"/>
          <w:sz w:val="22"/>
          <w:szCs w:val="22"/>
        </w:rPr>
      </w:pPr>
    </w:p>
    <w:p w14:paraId="2343FBD4" w14:textId="77777777" w:rsidR="00393C5C" w:rsidRPr="00393C5C" w:rsidRDefault="00393C5C" w:rsidP="00393C5C">
      <w:pPr>
        <w:pStyle w:val="Zkladntext"/>
        <w:keepNext/>
        <w:widowControl/>
        <w:numPr>
          <w:ilvl w:val="0"/>
          <w:numId w:val="15"/>
        </w:numPr>
        <w:tabs>
          <w:tab w:val="left" w:pos="360"/>
        </w:tabs>
        <w:jc w:val="both"/>
        <w:textAlignment w:val="auto"/>
        <w:rPr>
          <w:rFonts w:cs="Arial"/>
          <w:color w:val="auto"/>
          <w:sz w:val="22"/>
          <w:szCs w:val="22"/>
        </w:rPr>
      </w:pPr>
      <w:r w:rsidRPr="00393C5C">
        <w:rPr>
          <w:rFonts w:cs="Arial"/>
          <w:color w:val="auto"/>
          <w:sz w:val="22"/>
          <w:szCs w:val="22"/>
        </w:rPr>
        <w:t>Zhotovitel provede dohodnutou činnost na své nebezpečí a je povinen dodržovat všechny předpisy bezpečnosti a ochrany zdraví při práci (BOZP), požární ochrany (PO) a zákoníku práce (vše v platném znění), a to jak obecně platnými, tak souvisejícími s prováděnou činností v prostorách objednatele. Je odpovědný za škody vzniklé v důsledku nedodržování těchto předpisů.</w:t>
      </w:r>
    </w:p>
    <w:p w14:paraId="0220C76A" w14:textId="77777777" w:rsidR="00393C5C" w:rsidRPr="00393C5C" w:rsidRDefault="00393C5C" w:rsidP="00393C5C">
      <w:pPr>
        <w:pStyle w:val="Zkladntext"/>
        <w:keepNext/>
        <w:widowControl/>
        <w:tabs>
          <w:tab w:val="left" w:pos="360"/>
        </w:tabs>
        <w:jc w:val="both"/>
        <w:rPr>
          <w:rFonts w:cs="Arial"/>
          <w:color w:val="auto"/>
          <w:sz w:val="22"/>
          <w:szCs w:val="22"/>
        </w:rPr>
      </w:pPr>
    </w:p>
    <w:p w14:paraId="3E8EE75A" w14:textId="20247EB4" w:rsidR="00393C5C" w:rsidRPr="007120A3" w:rsidRDefault="00393C5C" w:rsidP="00393C5C">
      <w:pPr>
        <w:pStyle w:val="Zkladntext"/>
        <w:keepNext/>
        <w:widowControl/>
        <w:numPr>
          <w:ilvl w:val="0"/>
          <w:numId w:val="15"/>
        </w:numPr>
        <w:tabs>
          <w:tab w:val="left" w:pos="360"/>
        </w:tabs>
        <w:jc w:val="both"/>
        <w:textAlignment w:val="auto"/>
        <w:rPr>
          <w:rFonts w:cs="Arial"/>
          <w:color w:val="auto"/>
          <w:sz w:val="22"/>
          <w:szCs w:val="22"/>
        </w:rPr>
      </w:pPr>
      <w:r w:rsidRPr="00393C5C">
        <w:rPr>
          <w:rFonts w:cs="Arial"/>
          <w:color w:val="auto"/>
          <w:sz w:val="22"/>
          <w:szCs w:val="22"/>
        </w:rPr>
        <w:t>Zhotovitel při provádění dohodnuté činnosti bude dodržovat hygienické a ekologické předpisy na předaném pracovišti objednatele a bude provádět opatření proti úniku nebezpečných látek a látek závadných vodám, zvláště ropných látek ze strojů a zařízení. Je odpovědný za správné uložení těchto látek dle příslušných předpisů.</w:t>
      </w:r>
      <w:r w:rsidRPr="00393C5C">
        <w:rPr>
          <w:rFonts w:cs="Arial"/>
          <w:snapToGrid w:val="0"/>
          <w:color w:val="auto"/>
          <w:sz w:val="22"/>
          <w:szCs w:val="22"/>
        </w:rPr>
        <w:t xml:space="preserve"> Dojde-li přesto </w:t>
      </w:r>
      <w:r w:rsidRPr="00393C5C">
        <w:rPr>
          <w:rFonts w:cs="Arial"/>
          <w:snapToGrid w:val="0"/>
          <w:color w:val="auto"/>
          <w:sz w:val="22"/>
          <w:szCs w:val="22"/>
        </w:rPr>
        <w:lastRenderedPageBreak/>
        <w:t xml:space="preserve">k úniku nebezpečných látek, zhotovitel je povinen na vlastní náklady provádět opatření, aby nedošlo k znečištění povrchových a podzemních vod. V případě znečištění vod je povinen neprodleně zahájit činnost k omezení škodlivých následků. Každý únik je povinen nahlásit příslušnému Hasičskému záchrannému sboru ČR, příslušnému vodoprávnímu úřadu a objednateli. Nepřetržitá služba pro příjem hlášení havárií je zajišťována u Povodí Ohře, s. p., na odboru VH-dispečinku, tel. </w:t>
      </w:r>
    </w:p>
    <w:p w14:paraId="0B4E4A3B" w14:textId="77777777" w:rsidR="007120A3" w:rsidRPr="007120A3" w:rsidRDefault="007120A3" w:rsidP="007120A3">
      <w:pPr>
        <w:pStyle w:val="Zkladntext"/>
        <w:keepNext/>
        <w:widowControl/>
        <w:tabs>
          <w:tab w:val="left" w:pos="360"/>
        </w:tabs>
        <w:jc w:val="both"/>
        <w:textAlignment w:val="auto"/>
        <w:rPr>
          <w:rFonts w:cs="Arial"/>
          <w:color w:val="auto"/>
          <w:sz w:val="22"/>
          <w:szCs w:val="22"/>
        </w:rPr>
      </w:pPr>
    </w:p>
    <w:p w14:paraId="55827E71" w14:textId="77777777" w:rsidR="005654DB" w:rsidRPr="002B40F2" w:rsidRDefault="005654DB" w:rsidP="005654DB">
      <w:pPr>
        <w:pStyle w:val="lneksmlouvytextPVL"/>
        <w:keepNext/>
        <w:numPr>
          <w:ilvl w:val="0"/>
          <w:numId w:val="15"/>
        </w:numPr>
        <w:tabs>
          <w:tab w:val="left" w:pos="360"/>
        </w:tabs>
      </w:pPr>
      <w:r w:rsidRPr="002B40F2">
        <w:t>Zhotovitel podpisem této smlouvy přebírá povinnosti uvedené v Čestném prohlášení o</w:t>
      </w:r>
      <w:r w:rsidRPr="002B40F2">
        <w:rPr>
          <w:lang w:val="cs-CZ"/>
        </w:rPr>
        <w:t> </w:t>
      </w:r>
      <w:r w:rsidRPr="002B40F2">
        <w:t>zajištění sociálně odpovědného plnění předmětu veřejné zakázky</w:t>
      </w:r>
      <w:r w:rsidRPr="002B40F2">
        <w:rPr>
          <w:lang w:val="cs-CZ"/>
        </w:rPr>
        <w:t xml:space="preserve"> (dále jen „ČPSO“)</w:t>
      </w:r>
      <w:r w:rsidRPr="002B40F2">
        <w:t xml:space="preserve">, které je </w:t>
      </w:r>
      <w:r w:rsidRPr="002B40F2">
        <w:rPr>
          <w:lang w:val="cs-CZ"/>
        </w:rPr>
        <w:t>součástí nabídky zhotovitele podané v rámci Veřejné zakázky</w:t>
      </w:r>
      <w:r w:rsidRPr="002B40F2">
        <w:t>. Objednatel je oprávněn plnění těchto povinností kdykoliv kontrolovat, a to i bez předchozího ohlášení zhotoviteli. Je</w:t>
      </w:r>
      <w:r w:rsidRPr="002B40F2">
        <w:rPr>
          <w:lang w:val="cs-CZ"/>
        </w:rPr>
        <w:noBreakHyphen/>
      </w:r>
      <w:proofErr w:type="spellStart"/>
      <w:r w:rsidRPr="002B40F2">
        <w:t>li</w:t>
      </w:r>
      <w:proofErr w:type="spellEnd"/>
      <w:r w:rsidRPr="002B40F2">
        <w:rPr>
          <w:lang w:val="cs-CZ"/>
        </w:rPr>
        <w:t> </w:t>
      </w:r>
      <w:r w:rsidRPr="002B40F2">
        <w:t>k provedení kontroly potřeba předložení dokumentů, zavazuje se zhotovitel k jejich předložení nejpozději do 2 pracovních dnů od doručení výzvy objednatele.</w:t>
      </w:r>
    </w:p>
    <w:p w14:paraId="1A9BB39A" w14:textId="3AECD68F" w:rsidR="00D743F2" w:rsidRPr="0092226E" w:rsidRDefault="00D743F2" w:rsidP="0092226E">
      <w:pPr>
        <w:pStyle w:val="Zkladntext"/>
        <w:keepNext/>
        <w:widowControl/>
        <w:tabs>
          <w:tab w:val="left" w:pos="360"/>
          <w:tab w:val="left" w:pos="3396"/>
        </w:tabs>
        <w:jc w:val="both"/>
        <w:rPr>
          <w:rFonts w:cs="Arial"/>
          <w:sz w:val="22"/>
          <w:szCs w:val="22"/>
        </w:rPr>
      </w:pPr>
    </w:p>
    <w:p w14:paraId="6245D444" w14:textId="77777777" w:rsidR="003C0A01" w:rsidRPr="00386410" w:rsidRDefault="003C0A01" w:rsidP="003C0A01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>Čl. X. ZÁVĚREČNÁ USTANOVENÍ</w:t>
      </w:r>
    </w:p>
    <w:p w14:paraId="2BED0CD2" w14:textId="77777777" w:rsidR="00D743F2" w:rsidRDefault="00D743F2" w:rsidP="00D743F2">
      <w:pPr>
        <w:pStyle w:val="Zkladntext"/>
        <w:widowControl/>
        <w:numPr>
          <w:ilvl w:val="0"/>
          <w:numId w:val="6"/>
        </w:numPr>
        <w:tabs>
          <w:tab w:val="left" w:pos="360"/>
        </w:tabs>
        <w:spacing w:before="120" w:after="120"/>
        <w:jc w:val="both"/>
        <w:textAlignment w:val="auto"/>
        <w:rPr>
          <w:rFonts w:cs="Arial"/>
          <w:color w:val="auto"/>
          <w:sz w:val="22"/>
          <w:szCs w:val="22"/>
        </w:rPr>
      </w:pPr>
      <w:r w:rsidRPr="004D0542">
        <w:rPr>
          <w:rFonts w:cs="Arial"/>
          <w:color w:val="auto"/>
          <w:sz w:val="22"/>
          <w:szCs w:val="22"/>
        </w:rPr>
        <w:t>Zhotovitel na sebe převzal nebezpečí změny okolností. Před uzavřením smlouvy zvážil plně hospodářskou, ekonomickou i faktickou situaci a je si plně vědom okolností Smlouvy, jakož i okolností, které mohou po uzavření této smlouvy nastat. Tuto smlouvu nelze v jeho prospěch měnit rozhodnutím soudu v jakékoli její části.</w:t>
      </w:r>
    </w:p>
    <w:p w14:paraId="40119F25" w14:textId="77777777" w:rsidR="00930AA6" w:rsidRDefault="00930AA6" w:rsidP="00930AA6">
      <w:pPr>
        <w:pStyle w:val="Zkladntext"/>
        <w:widowControl/>
        <w:numPr>
          <w:ilvl w:val="0"/>
          <w:numId w:val="6"/>
        </w:numPr>
        <w:tabs>
          <w:tab w:val="left" w:pos="360"/>
        </w:tabs>
        <w:spacing w:before="120" w:after="120"/>
        <w:ind w:left="357" w:hanging="357"/>
        <w:jc w:val="both"/>
        <w:textAlignment w:val="auto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Pokud není ve smlouvě uvedeno jinak, řídí se všechny vztahy mezi smluvními stranami ustanoveními občanského zákoníku. Veškeré změny a dodatky této smlouvy musí být sepsány písemně.</w:t>
      </w:r>
    </w:p>
    <w:p w14:paraId="7F131386" w14:textId="77777777" w:rsidR="00D743F2" w:rsidRDefault="00D743F2" w:rsidP="00D743F2">
      <w:pPr>
        <w:pStyle w:val="Zkladntext"/>
        <w:widowControl/>
        <w:numPr>
          <w:ilvl w:val="0"/>
          <w:numId w:val="6"/>
        </w:numPr>
        <w:tabs>
          <w:tab w:val="left" w:pos="360"/>
        </w:tabs>
        <w:spacing w:before="120" w:after="120"/>
        <w:ind w:left="357" w:hanging="357"/>
        <w:jc w:val="both"/>
        <w:textAlignment w:val="auto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14:paraId="19E0E7A7" w14:textId="77777777" w:rsidR="00D743F2" w:rsidRPr="00BE743A" w:rsidRDefault="00D743F2" w:rsidP="00D743F2">
      <w:pPr>
        <w:pStyle w:val="Zkladntext"/>
        <w:widowControl/>
        <w:numPr>
          <w:ilvl w:val="0"/>
          <w:numId w:val="6"/>
        </w:numPr>
        <w:tabs>
          <w:tab w:val="left" w:pos="360"/>
        </w:tabs>
        <w:spacing w:before="120" w:after="120"/>
        <w:ind w:left="357" w:hanging="357"/>
        <w:jc w:val="both"/>
        <w:textAlignment w:val="auto"/>
        <w:rPr>
          <w:rFonts w:cs="Arial"/>
          <w:color w:val="auto"/>
          <w:sz w:val="22"/>
          <w:szCs w:val="22"/>
        </w:rPr>
      </w:pPr>
      <w:r w:rsidRPr="00BE743A">
        <w:rPr>
          <w:rFonts w:cs="Arial"/>
          <w:color w:val="auto"/>
          <w:sz w:val="22"/>
          <w:szCs w:val="22"/>
        </w:rPr>
        <w:t>Objednatel je oprávněn odstoupit od smlouvy při podstatném porušení smlouvy zhotovitelem, a to zejména při:</w:t>
      </w:r>
    </w:p>
    <w:p w14:paraId="6423C1C4" w14:textId="77777777" w:rsidR="00D743F2" w:rsidRPr="00386410" w:rsidRDefault="00D743F2" w:rsidP="00D743F2">
      <w:pPr>
        <w:pStyle w:val="Zkladntext"/>
        <w:widowControl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a)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 xml:space="preserve">prodlení </w:t>
      </w:r>
      <w:r>
        <w:rPr>
          <w:rFonts w:cs="Arial"/>
          <w:sz w:val="22"/>
          <w:szCs w:val="22"/>
        </w:rPr>
        <w:t>zhotovitele</w:t>
      </w:r>
      <w:r w:rsidRPr="00386410">
        <w:rPr>
          <w:rFonts w:cs="Arial"/>
          <w:sz w:val="22"/>
          <w:szCs w:val="22"/>
        </w:rPr>
        <w:t xml:space="preserve"> se splněním termínu předání díla</w:t>
      </w:r>
      <w:r>
        <w:rPr>
          <w:rFonts w:cs="Arial"/>
          <w:sz w:val="22"/>
          <w:szCs w:val="22"/>
        </w:rPr>
        <w:t xml:space="preserve"> delší jak 60 dnů</w:t>
      </w:r>
      <w:r w:rsidRPr="00386410">
        <w:rPr>
          <w:rFonts w:cs="Arial"/>
          <w:sz w:val="22"/>
          <w:szCs w:val="22"/>
        </w:rPr>
        <w:t>,</w:t>
      </w:r>
    </w:p>
    <w:p w14:paraId="4ACD5CB6" w14:textId="77777777" w:rsidR="00D743F2" w:rsidRPr="00386410" w:rsidRDefault="00D743F2" w:rsidP="00D743F2">
      <w:pPr>
        <w:pStyle w:val="Zkladntext"/>
        <w:widowControl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b)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 xml:space="preserve">bezdůvodném přerušení prací </w:t>
      </w:r>
      <w:r>
        <w:rPr>
          <w:rFonts w:cs="Arial"/>
          <w:sz w:val="22"/>
          <w:szCs w:val="22"/>
        </w:rPr>
        <w:t>zhotovitelem</w:t>
      </w:r>
      <w:r w:rsidRPr="00386410">
        <w:rPr>
          <w:rFonts w:cs="Arial"/>
          <w:sz w:val="22"/>
          <w:szCs w:val="22"/>
        </w:rPr>
        <w:t>, které trvá více než 14 dnů,</w:t>
      </w:r>
    </w:p>
    <w:p w14:paraId="436A8A28" w14:textId="77777777" w:rsidR="00D743F2" w:rsidRDefault="00D743F2" w:rsidP="006D7E74">
      <w:pPr>
        <w:pStyle w:val="Zkladntext"/>
        <w:widowControl/>
        <w:tabs>
          <w:tab w:val="left" w:pos="360"/>
        </w:tabs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c)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 xml:space="preserve">zásadním porušení technologické kázně </w:t>
      </w:r>
      <w:r>
        <w:rPr>
          <w:rFonts w:cs="Arial"/>
          <w:sz w:val="22"/>
          <w:szCs w:val="22"/>
        </w:rPr>
        <w:t>zhotovitelem</w:t>
      </w:r>
      <w:r w:rsidRPr="00386410">
        <w:rPr>
          <w:rFonts w:cs="Arial"/>
          <w:sz w:val="22"/>
          <w:szCs w:val="22"/>
        </w:rPr>
        <w:t xml:space="preserve">, zanedbání provádění kontroly 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 xml:space="preserve">kvality </w:t>
      </w:r>
      <w:r>
        <w:rPr>
          <w:rFonts w:cs="Arial"/>
          <w:sz w:val="22"/>
          <w:szCs w:val="22"/>
        </w:rPr>
        <w:t>zhotovitelem</w:t>
      </w:r>
      <w:r w:rsidRPr="00386410">
        <w:rPr>
          <w:rFonts w:cs="Arial"/>
          <w:sz w:val="22"/>
          <w:szCs w:val="22"/>
        </w:rPr>
        <w:t xml:space="preserve"> při realizaci díla, včetně opakované absence odborného vedení 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>při rozhodujících dodávkách pro zajištění řádného plnění díla.</w:t>
      </w:r>
    </w:p>
    <w:p w14:paraId="69430AC7" w14:textId="77777777" w:rsidR="00D743F2" w:rsidRPr="002B40F2" w:rsidRDefault="00D743F2" w:rsidP="00D743F2">
      <w:pPr>
        <w:pStyle w:val="Zkladntext"/>
        <w:widowControl/>
        <w:ind w:left="360"/>
        <w:jc w:val="both"/>
        <w:rPr>
          <w:rFonts w:cs="Arial"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t>d)</w:t>
      </w:r>
      <w:r>
        <w:rPr>
          <w:rFonts w:cs="Arial"/>
          <w:sz w:val="22"/>
          <w:szCs w:val="22"/>
        </w:rPr>
        <w:tab/>
        <w:t>n</w:t>
      </w:r>
      <w:r w:rsidRPr="00653562">
        <w:rPr>
          <w:rFonts w:cs="Arial"/>
          <w:sz w:val="22"/>
          <w:szCs w:val="22"/>
        </w:rPr>
        <w:t>eplnění</w:t>
      </w:r>
      <w:r>
        <w:rPr>
          <w:rFonts w:cs="Arial"/>
          <w:sz w:val="22"/>
          <w:szCs w:val="22"/>
        </w:rPr>
        <w:t>m</w:t>
      </w:r>
      <w:r w:rsidRPr="00653562">
        <w:rPr>
          <w:rFonts w:cs="Arial"/>
          <w:sz w:val="22"/>
          <w:szCs w:val="22"/>
        </w:rPr>
        <w:t xml:space="preserve"> povinností </w:t>
      </w:r>
      <w:r>
        <w:rPr>
          <w:rFonts w:cs="Arial"/>
          <w:sz w:val="22"/>
          <w:szCs w:val="22"/>
        </w:rPr>
        <w:t>zhotovitele</w:t>
      </w:r>
      <w:r w:rsidRPr="00653562">
        <w:rPr>
          <w:rFonts w:cs="Arial"/>
          <w:sz w:val="22"/>
          <w:szCs w:val="22"/>
        </w:rPr>
        <w:t xml:space="preserve"> vést řádně zápisy do </w:t>
      </w:r>
      <w:r w:rsidRPr="002B40F2">
        <w:rPr>
          <w:rFonts w:cs="Arial"/>
          <w:color w:val="auto"/>
          <w:sz w:val="22"/>
          <w:szCs w:val="22"/>
        </w:rPr>
        <w:t>stavebního deníku.</w:t>
      </w:r>
    </w:p>
    <w:p w14:paraId="4C0163DC" w14:textId="77777777" w:rsidR="00D743F2" w:rsidRPr="002B40F2" w:rsidRDefault="00D743F2" w:rsidP="00D743F2">
      <w:pPr>
        <w:pStyle w:val="Zkladntext"/>
        <w:widowControl/>
        <w:numPr>
          <w:ilvl w:val="0"/>
          <w:numId w:val="6"/>
        </w:numPr>
        <w:tabs>
          <w:tab w:val="left" w:pos="360"/>
        </w:tabs>
        <w:spacing w:before="120" w:after="120"/>
        <w:ind w:left="357" w:hanging="357"/>
        <w:jc w:val="both"/>
        <w:textAlignment w:val="auto"/>
        <w:rPr>
          <w:rFonts w:cs="Arial"/>
          <w:color w:val="auto"/>
          <w:sz w:val="22"/>
          <w:szCs w:val="22"/>
        </w:rPr>
      </w:pPr>
      <w:r w:rsidRPr="002B40F2">
        <w:rPr>
          <w:rFonts w:cs="Arial"/>
          <w:color w:val="auto"/>
          <w:sz w:val="22"/>
          <w:szCs w:val="22"/>
        </w:rPr>
        <w:t>Práce nad rámec zadání, budou oboustranně odsouhlaseny, zapsány ve stavebním deníku a budou předmětem dodatku k této smlouvě.</w:t>
      </w:r>
    </w:p>
    <w:p w14:paraId="6C60DA84" w14:textId="77777777" w:rsidR="00D743F2" w:rsidRPr="00BE743A" w:rsidRDefault="00D743F2" w:rsidP="00D743F2">
      <w:pPr>
        <w:pStyle w:val="Zkladntext"/>
        <w:widowControl/>
        <w:numPr>
          <w:ilvl w:val="0"/>
          <w:numId w:val="6"/>
        </w:numPr>
        <w:tabs>
          <w:tab w:val="left" w:pos="360"/>
        </w:tabs>
        <w:spacing w:before="120" w:after="120"/>
        <w:ind w:left="357" w:hanging="357"/>
        <w:jc w:val="both"/>
        <w:textAlignment w:val="auto"/>
        <w:rPr>
          <w:rFonts w:cs="Arial"/>
          <w:color w:val="auto"/>
          <w:sz w:val="22"/>
          <w:szCs w:val="22"/>
        </w:rPr>
      </w:pPr>
      <w:r w:rsidRPr="002B40F2">
        <w:rPr>
          <w:rFonts w:cs="Arial"/>
          <w:color w:val="auto"/>
          <w:sz w:val="22"/>
          <w:szCs w:val="22"/>
        </w:rPr>
        <w:t>Smluvní strany prohlašují, že se s obsahem smlouvy a přílohami seznámily</w:t>
      </w:r>
      <w:r w:rsidRPr="00BE743A">
        <w:rPr>
          <w:rFonts w:cs="Arial"/>
          <w:color w:val="auto"/>
          <w:sz w:val="22"/>
          <w:szCs w:val="22"/>
        </w:rPr>
        <w:t>, s ním souhlasí, neboť tento odpovídá jejich projevené vůli a na důkaz připojují svoje podpisy.</w:t>
      </w:r>
    </w:p>
    <w:p w14:paraId="5AABF3DC" w14:textId="77777777" w:rsidR="00D743F2" w:rsidRPr="00A82F11" w:rsidRDefault="00D743F2" w:rsidP="00D743F2">
      <w:pPr>
        <w:pStyle w:val="Zkladntext"/>
        <w:widowControl/>
        <w:numPr>
          <w:ilvl w:val="0"/>
          <w:numId w:val="6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A82F11">
        <w:rPr>
          <w:rFonts w:cs="Arial"/>
          <w:sz w:val="22"/>
          <w:szCs w:val="22"/>
        </w:rPr>
        <w:t>Smlouva nabývá platnosti dnem jejího podpisu poslední ze smluvních stran a účinnosti zveřejněním v Registru smluv, pokud této účinnosti dle příslušných ustanovení smlouvy nenabude později. Plnění předmětu této smlouvy před účinností této smlouvy se považuje za plnění podle této smlouvy a práva a povinnosti z něj vzniklé se řídí touto smlouvou.</w:t>
      </w:r>
    </w:p>
    <w:p w14:paraId="11B72D25" w14:textId="77777777" w:rsidR="00D743F2" w:rsidRPr="00BA6C45" w:rsidRDefault="00D743F2" w:rsidP="00D743F2">
      <w:pPr>
        <w:pStyle w:val="Zkladntext"/>
        <w:numPr>
          <w:ilvl w:val="0"/>
          <w:numId w:val="6"/>
        </w:numPr>
        <w:tabs>
          <w:tab w:val="left" w:pos="360"/>
        </w:tabs>
        <w:spacing w:before="120"/>
        <w:jc w:val="both"/>
        <w:rPr>
          <w:rFonts w:cs="Arial"/>
          <w:sz w:val="22"/>
          <w:szCs w:val="22"/>
        </w:rPr>
      </w:pPr>
      <w:r w:rsidRPr="00BA6C45">
        <w:rPr>
          <w:rFonts w:cs="Arial"/>
          <w:sz w:val="22"/>
          <w:szCs w:val="22"/>
        </w:rPr>
        <w:t>Smluvní strany níže svým podpisem stvrzují, že v průběhu vyjednávání o této Smlouvě vždy jednaly a postupovaly čestně a transparentně, a současně se zavazují, že takto budou jednat i při plnění této Smlouvy a veškerých činností s ní souvisejících.</w:t>
      </w:r>
    </w:p>
    <w:p w14:paraId="3B4B9F56" w14:textId="77777777" w:rsidR="00D743F2" w:rsidRPr="00BA6C45" w:rsidRDefault="00D743F2" w:rsidP="00D743F2">
      <w:pPr>
        <w:pStyle w:val="Zkladntext"/>
        <w:numPr>
          <w:ilvl w:val="0"/>
          <w:numId w:val="6"/>
        </w:numPr>
        <w:tabs>
          <w:tab w:val="left" w:pos="360"/>
        </w:tabs>
        <w:spacing w:before="120"/>
        <w:jc w:val="both"/>
        <w:rPr>
          <w:rFonts w:cs="Arial"/>
          <w:sz w:val="22"/>
          <w:szCs w:val="22"/>
        </w:rPr>
      </w:pPr>
      <w:r w:rsidRPr="00BA6C45">
        <w:rPr>
          <w:rFonts w:cs="Arial"/>
          <w:sz w:val="22"/>
          <w:szCs w:val="22"/>
        </w:rPr>
        <w:t xml:space="preserve">Smluvní strany se dále zavazují vždy jednat tak a přijmout taková opatření, aby nedošlo ke vzniku důvodného podezření na spáchání trestného činu či k samotnému jeho spáchání (včetně formy účastenství), tj. jednat tak, aby kterékoli ze smluvních stran nemohla být přičtena odpovědnost podle zákona č. 418/2011 Sb., o trestní odpovědnosti právnických osob a řízení proti nim, nebo nevznikla trestní odpovědnost fyzických osob (včetně zaměstnanců) podle trestního zákoníku, případně aby nebylo zahájeno trestní stíhání proti </w:t>
      </w:r>
      <w:r w:rsidRPr="00BA6C45">
        <w:rPr>
          <w:rFonts w:cs="Arial"/>
          <w:sz w:val="22"/>
          <w:szCs w:val="22"/>
        </w:rPr>
        <w:lastRenderedPageBreak/>
        <w:t xml:space="preserve">kterékoli ze smluvních stran, včetně jejích zaměstnanců podle platných právních předpisů. </w:t>
      </w:r>
    </w:p>
    <w:p w14:paraId="5F2C773D" w14:textId="4774BB48" w:rsidR="00D743F2" w:rsidRPr="00BA6C45" w:rsidRDefault="00D743F2" w:rsidP="00D743F2">
      <w:pPr>
        <w:pStyle w:val="Zkladntext"/>
        <w:numPr>
          <w:ilvl w:val="0"/>
          <w:numId w:val="6"/>
        </w:numPr>
        <w:tabs>
          <w:tab w:val="left" w:pos="360"/>
        </w:tabs>
        <w:spacing w:before="120"/>
        <w:jc w:val="both"/>
        <w:rPr>
          <w:rFonts w:cs="Arial"/>
          <w:sz w:val="22"/>
          <w:szCs w:val="22"/>
        </w:rPr>
      </w:pPr>
      <w:r w:rsidRPr="00BA6C45">
        <w:rPr>
          <w:rFonts w:cs="Arial"/>
          <w:sz w:val="22"/>
          <w:szCs w:val="22"/>
        </w:rPr>
        <w:t xml:space="preserve">Zhotovitel prohlašuje, že se seznámil se zásadami, hodnotami a cíli </w:t>
      </w:r>
      <w:proofErr w:type="spellStart"/>
      <w:r w:rsidRPr="00BA6C45">
        <w:rPr>
          <w:rFonts w:cs="Arial"/>
          <w:sz w:val="22"/>
          <w:szCs w:val="22"/>
        </w:rPr>
        <w:t>Compliance</w:t>
      </w:r>
      <w:proofErr w:type="spellEnd"/>
      <w:r w:rsidRPr="00BA6C45">
        <w:rPr>
          <w:rFonts w:cs="Arial"/>
          <w:sz w:val="22"/>
          <w:szCs w:val="22"/>
        </w:rPr>
        <w:t xml:space="preserve"> programu Povodí Ohře, </w:t>
      </w:r>
      <w:proofErr w:type="spellStart"/>
      <w:r w:rsidRPr="00BA6C45">
        <w:rPr>
          <w:rFonts w:cs="Arial"/>
          <w:sz w:val="22"/>
          <w:szCs w:val="22"/>
        </w:rPr>
        <w:t>s.p</w:t>
      </w:r>
      <w:proofErr w:type="spellEnd"/>
      <w:r w:rsidRPr="00BA6C45">
        <w:rPr>
          <w:rFonts w:cs="Arial"/>
          <w:sz w:val="22"/>
          <w:szCs w:val="22"/>
        </w:rPr>
        <w:t xml:space="preserve">. (viz </w:t>
      </w:r>
      <w:hyperlink r:id="rId7" w:history="1">
        <w:r w:rsidR="00AA6E15" w:rsidRPr="00AA6E15">
          <w:rPr>
            <w:rStyle w:val="Hypertextovodkaz"/>
            <w:rFonts w:cs="Arial"/>
            <w:color w:val="auto"/>
            <w:sz w:val="22"/>
            <w:szCs w:val="22"/>
            <w:u w:val="none"/>
          </w:rPr>
          <w:t>http://www.poh.cz/protikorupcni-a-compliance-program/d-1346/p1=1458</w:t>
        </w:r>
      </w:hyperlink>
      <w:r w:rsidRPr="00AA6E15">
        <w:rPr>
          <w:rFonts w:cs="Arial"/>
          <w:color w:val="auto"/>
          <w:sz w:val="22"/>
          <w:szCs w:val="22"/>
        </w:rPr>
        <w:t>), dále s Etickým</w:t>
      </w:r>
      <w:r w:rsidRPr="00F11B76">
        <w:rPr>
          <w:rFonts w:cs="Arial"/>
          <w:color w:val="auto"/>
          <w:sz w:val="22"/>
          <w:szCs w:val="22"/>
        </w:rPr>
        <w:t xml:space="preserve"> kodexe</w:t>
      </w:r>
      <w:r w:rsidRPr="00BA6C45">
        <w:rPr>
          <w:rFonts w:cs="Arial"/>
          <w:sz w:val="22"/>
          <w:szCs w:val="22"/>
        </w:rPr>
        <w:t>m Povodí Ohře, státní podnik a Protikorupčním programem Povodí Ohře, státní podnik. Zhotovitel se při plnění této Smlouvy zavazuje po celou dobu jejího trvání dodržovat zásady a hodnoty obsažené v uvedených dokumentech, pokud to jejich povaha umožňuje.</w:t>
      </w:r>
    </w:p>
    <w:p w14:paraId="47E74690" w14:textId="77777777" w:rsidR="00D743F2" w:rsidRPr="00BE743A" w:rsidRDefault="00D743F2" w:rsidP="00D743F2">
      <w:pPr>
        <w:pStyle w:val="Zkladntext"/>
        <w:widowControl/>
        <w:numPr>
          <w:ilvl w:val="0"/>
          <w:numId w:val="6"/>
        </w:numPr>
        <w:tabs>
          <w:tab w:val="left" w:pos="360"/>
        </w:tabs>
        <w:spacing w:before="120" w:after="120"/>
        <w:jc w:val="both"/>
        <w:textAlignment w:val="auto"/>
        <w:rPr>
          <w:rFonts w:cs="Arial"/>
          <w:color w:val="auto"/>
          <w:sz w:val="22"/>
          <w:szCs w:val="22"/>
        </w:rPr>
      </w:pPr>
      <w:r w:rsidRPr="00BA6C45">
        <w:rPr>
          <w:rFonts w:cs="Arial"/>
          <w:color w:val="auto"/>
          <w:sz w:val="22"/>
          <w:szCs w:val="22"/>
        </w:rPr>
        <w:t>Smluvní strany se dále zavazují navzájem si neprodleně oznámit důvodné podezření    ohledně možného naplnění skutkové podstaty jakéhokoli z trestných činů, zejména trestného činu korupční povahy, a to bez ohledu a nad rámec případné zákonné oznamovací povinnosti; obdobné platí ve vztahu k jednání, které je v rozporu se zásadami vyjádřenými v tomto článku</w:t>
      </w:r>
      <w:r w:rsidRPr="003D2FC5">
        <w:rPr>
          <w:rFonts w:cs="Arial"/>
          <w:color w:val="auto"/>
          <w:sz w:val="22"/>
          <w:szCs w:val="22"/>
        </w:rPr>
        <w:t>.</w:t>
      </w:r>
    </w:p>
    <w:p w14:paraId="0E8ACF44" w14:textId="77777777" w:rsidR="00D743F2" w:rsidRPr="00A82F11" w:rsidRDefault="00D743F2" w:rsidP="00D743F2">
      <w:pPr>
        <w:pStyle w:val="Zkladntext"/>
        <w:widowControl/>
        <w:numPr>
          <w:ilvl w:val="0"/>
          <w:numId w:val="6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A82F11">
        <w:rPr>
          <w:rFonts w:cs="Arial"/>
          <w:sz w:val="22"/>
          <w:szCs w:val="22"/>
        </w:rPr>
        <w:t xml:space="preserve">Smluvní strany nepovažují žádné ustanovení smlouvy za obchodní tajemství. </w:t>
      </w:r>
    </w:p>
    <w:p w14:paraId="7E3E2C15" w14:textId="77777777" w:rsidR="00D743F2" w:rsidRPr="002C0F9B" w:rsidRDefault="00D743F2" w:rsidP="00D743F2">
      <w:pPr>
        <w:pStyle w:val="Zkladntext"/>
        <w:widowControl/>
        <w:tabs>
          <w:tab w:val="left" w:pos="360"/>
        </w:tabs>
        <w:ind w:left="360"/>
        <w:jc w:val="both"/>
        <w:rPr>
          <w:rFonts w:cs="Arial"/>
          <w:i/>
          <w:color w:val="auto"/>
          <w:sz w:val="22"/>
          <w:szCs w:val="22"/>
        </w:rPr>
      </w:pPr>
      <w:r w:rsidRPr="002C0F9B">
        <w:rPr>
          <w:rFonts w:cs="Arial"/>
          <w:i/>
          <w:color w:val="auto"/>
          <w:sz w:val="22"/>
          <w:szCs w:val="22"/>
        </w:rPr>
        <w:t>(pozn. pokud druhá smluvní strana považuje některé informace ve smlouvě za obch. tajemství, pak zde vysloveně uvést, které ustanovení za obch. tajemství považují).</w:t>
      </w:r>
    </w:p>
    <w:p w14:paraId="322E0D4D" w14:textId="77777777" w:rsidR="00D743F2" w:rsidRDefault="00D743F2" w:rsidP="00D743F2">
      <w:pPr>
        <w:pStyle w:val="Zkladntext"/>
        <w:widowControl/>
        <w:tabs>
          <w:tab w:val="left" w:pos="360"/>
        </w:tabs>
        <w:jc w:val="both"/>
        <w:rPr>
          <w:rFonts w:cs="Arial"/>
          <w:i/>
          <w:color w:val="FF0000"/>
          <w:sz w:val="22"/>
          <w:szCs w:val="22"/>
        </w:rPr>
      </w:pPr>
    </w:p>
    <w:p w14:paraId="2BC11D90" w14:textId="77777777" w:rsidR="00D743F2" w:rsidRPr="00F11B76" w:rsidRDefault="00D743F2" w:rsidP="00D743F2">
      <w:pPr>
        <w:pStyle w:val="Zkladntext"/>
        <w:numPr>
          <w:ilvl w:val="0"/>
          <w:numId w:val="6"/>
        </w:numPr>
        <w:rPr>
          <w:rFonts w:cs="Arial"/>
          <w:color w:val="auto"/>
          <w:sz w:val="22"/>
          <w:szCs w:val="22"/>
        </w:rPr>
      </w:pPr>
      <w:r w:rsidRPr="00083CC7">
        <w:rPr>
          <w:rFonts w:cs="Arial"/>
          <w:sz w:val="22"/>
          <w:szCs w:val="22"/>
        </w:rPr>
        <w:t xml:space="preserve">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8" w:history="1">
        <w:r w:rsidRPr="00F11B76">
          <w:rPr>
            <w:rFonts w:cs="Arial"/>
            <w:color w:val="auto"/>
            <w:sz w:val="22"/>
            <w:szCs w:val="22"/>
          </w:rPr>
          <w:t>http://www.poh.cz/informace-o-zpracovani-osobnich-udaju/d-1369/p1=1459</w:t>
        </w:r>
      </w:hyperlink>
    </w:p>
    <w:p w14:paraId="2FE06DB1" w14:textId="77777777" w:rsidR="00D743F2" w:rsidRPr="00D71D00" w:rsidRDefault="00D743F2" w:rsidP="00A55A9A">
      <w:pPr>
        <w:pStyle w:val="Zkladntext"/>
        <w:widowControl/>
        <w:tabs>
          <w:tab w:val="left" w:pos="360"/>
        </w:tabs>
        <w:jc w:val="both"/>
        <w:rPr>
          <w:rFonts w:cs="Arial"/>
          <w:sz w:val="22"/>
          <w:szCs w:val="22"/>
        </w:rPr>
      </w:pPr>
    </w:p>
    <w:p w14:paraId="4FDCEE33" w14:textId="77777777" w:rsidR="00D743F2" w:rsidRDefault="00D743F2" w:rsidP="00D743F2">
      <w:pPr>
        <w:pStyle w:val="Zkladntext"/>
        <w:keepNext/>
        <w:widowControl/>
        <w:numPr>
          <w:ilvl w:val="0"/>
          <w:numId w:val="6"/>
        </w:numPr>
        <w:tabs>
          <w:tab w:val="left" w:pos="360"/>
        </w:tabs>
        <w:jc w:val="both"/>
        <w:rPr>
          <w:rFonts w:cs="Arial"/>
          <w:bCs/>
          <w:sz w:val="22"/>
          <w:szCs w:val="22"/>
        </w:rPr>
      </w:pPr>
      <w:r w:rsidRPr="00D71D00">
        <w:rPr>
          <w:rFonts w:cs="Arial"/>
          <w:bCs/>
          <w:sz w:val="22"/>
          <w:szCs w:val="22"/>
        </w:rPr>
        <w:t xml:space="preserve">Nedílnou součástí smlouvy je: </w:t>
      </w:r>
    </w:p>
    <w:p w14:paraId="69AAFEA1" w14:textId="77777777" w:rsidR="00D743F2" w:rsidRPr="00D71D00" w:rsidRDefault="00D743F2" w:rsidP="00D743F2">
      <w:pPr>
        <w:pStyle w:val="SamostatntextpodlnekPVL"/>
        <w:rPr>
          <w:bCs/>
          <w:color w:val="000000"/>
          <w:sz w:val="22"/>
          <w:szCs w:val="22"/>
          <w:lang w:val="cs-CZ"/>
        </w:rPr>
      </w:pPr>
      <w:r w:rsidRPr="00D71D00">
        <w:rPr>
          <w:bCs/>
          <w:color w:val="000000"/>
          <w:sz w:val="22"/>
          <w:szCs w:val="22"/>
          <w:lang w:val="cs-CZ"/>
        </w:rPr>
        <w:t>Příloha č. 1: Oceněný soupis prací</w:t>
      </w:r>
    </w:p>
    <w:p w14:paraId="0D9A43AD" w14:textId="6DAE1AE9" w:rsidR="00A55A9A" w:rsidRPr="00D71D00" w:rsidRDefault="00A55A9A" w:rsidP="00A55A9A">
      <w:pPr>
        <w:pStyle w:val="SamostatntextpodlnekPVL"/>
        <w:rPr>
          <w:bCs/>
          <w:color w:val="000000"/>
          <w:sz w:val="22"/>
          <w:szCs w:val="22"/>
          <w:lang w:val="cs-CZ"/>
        </w:rPr>
      </w:pPr>
      <w:r w:rsidRPr="00D71D00">
        <w:rPr>
          <w:bCs/>
          <w:color w:val="000000"/>
          <w:sz w:val="22"/>
          <w:szCs w:val="22"/>
          <w:lang w:val="cs-CZ"/>
        </w:rPr>
        <w:t xml:space="preserve">Příloha č. </w:t>
      </w:r>
      <w:r>
        <w:rPr>
          <w:bCs/>
          <w:color w:val="000000"/>
          <w:sz w:val="22"/>
          <w:szCs w:val="22"/>
          <w:lang w:val="cs-CZ"/>
        </w:rPr>
        <w:t>2</w:t>
      </w:r>
      <w:r w:rsidRPr="00D71D00">
        <w:rPr>
          <w:bCs/>
          <w:color w:val="000000"/>
          <w:sz w:val="22"/>
          <w:szCs w:val="22"/>
          <w:lang w:val="cs-CZ"/>
        </w:rPr>
        <w:t xml:space="preserve">: </w:t>
      </w:r>
      <w:r>
        <w:rPr>
          <w:bCs/>
          <w:color w:val="000000"/>
          <w:sz w:val="22"/>
          <w:szCs w:val="22"/>
          <w:lang w:val="cs-CZ"/>
        </w:rPr>
        <w:t xml:space="preserve">Plná moc </w:t>
      </w:r>
      <w:r w:rsidR="00233EEE" w:rsidRPr="00233EEE">
        <w:rPr>
          <w:bCs/>
          <w:color w:val="000000"/>
          <w:sz w:val="22"/>
          <w:szCs w:val="22"/>
          <w:lang w:val="cs-CZ"/>
        </w:rPr>
        <w:t xml:space="preserve">EUROVIA CS, a.s. </w:t>
      </w:r>
      <w:r w:rsidR="00AA6E15">
        <w:rPr>
          <w:bCs/>
          <w:color w:val="000000"/>
          <w:sz w:val="22"/>
          <w:szCs w:val="22"/>
          <w:lang w:val="cs-CZ"/>
        </w:rPr>
        <w:t xml:space="preserve">                                   </w:t>
      </w:r>
      <w:r w:rsidR="00233EEE" w:rsidRPr="00233EEE">
        <w:rPr>
          <w:bCs/>
          <w:color w:val="000000"/>
          <w:sz w:val="22"/>
          <w:szCs w:val="22"/>
          <w:lang w:val="cs-CZ"/>
        </w:rPr>
        <w:t xml:space="preserve"> </w:t>
      </w:r>
      <w:r w:rsidR="00233EEE">
        <w:rPr>
          <w:bCs/>
          <w:color w:val="000000"/>
          <w:sz w:val="22"/>
          <w:szCs w:val="22"/>
          <w:lang w:val="cs-CZ"/>
        </w:rPr>
        <w:t>z</w:t>
      </w:r>
      <w:r>
        <w:rPr>
          <w:bCs/>
          <w:color w:val="000000"/>
          <w:sz w:val="22"/>
          <w:szCs w:val="22"/>
          <w:lang w:val="cs-CZ"/>
        </w:rPr>
        <w:t>e dne 05.12.2022</w:t>
      </w:r>
    </w:p>
    <w:p w14:paraId="440AE2FE" w14:textId="77777777" w:rsidR="00B61257" w:rsidRDefault="00B61257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14:paraId="70B30635" w14:textId="5687DD33" w:rsidR="003C0A01" w:rsidRPr="00386410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V Chomutově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="00A55A9A">
        <w:rPr>
          <w:rFonts w:ascii="Arial" w:hAnsi="Arial" w:cs="Arial"/>
          <w:sz w:val="22"/>
          <w:szCs w:val="22"/>
        </w:rPr>
        <w:tab/>
      </w:r>
      <w:r w:rsidR="00A55A9A">
        <w:rPr>
          <w:rFonts w:ascii="Arial" w:hAnsi="Arial" w:cs="Arial"/>
          <w:sz w:val="22"/>
          <w:szCs w:val="22"/>
        </w:rPr>
        <w:tab/>
      </w:r>
      <w:r w:rsidR="00A55A9A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>V</w:t>
      </w:r>
      <w:r w:rsidR="00AE5CD3">
        <w:rPr>
          <w:rFonts w:ascii="Arial" w:hAnsi="Arial" w:cs="Arial"/>
          <w:sz w:val="22"/>
          <w:szCs w:val="22"/>
        </w:rPr>
        <w:t xml:space="preserve"> Chlumci </w:t>
      </w:r>
    </w:p>
    <w:p w14:paraId="1F021A97" w14:textId="77777777" w:rsidR="003C0A01" w:rsidRPr="00386410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14:paraId="2EC2C5BC" w14:textId="77777777" w:rsidR="003C0A01" w:rsidRPr="00386410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BD0CD0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e</w:t>
      </w:r>
    </w:p>
    <w:p w14:paraId="01287D97" w14:textId="20DD8573" w:rsidR="003C0A01" w:rsidRDefault="00A55A9A" w:rsidP="00A55A9A">
      <w:pPr>
        <w:keepNext/>
        <w:ind w:left="4320" w:firstLine="720"/>
        <w:jc w:val="both"/>
        <w:rPr>
          <w:rFonts w:ascii="Arial" w:hAnsi="Arial" w:cs="Arial"/>
          <w:sz w:val="22"/>
          <w:szCs w:val="22"/>
        </w:rPr>
      </w:pPr>
      <w:r w:rsidRPr="00A55A9A">
        <w:rPr>
          <w:rFonts w:ascii="Arial" w:hAnsi="Arial" w:cs="Arial"/>
          <w:sz w:val="22"/>
          <w:szCs w:val="22"/>
        </w:rPr>
        <w:t>na základě plné moci ze dne 05.12.2022</w:t>
      </w:r>
    </w:p>
    <w:p w14:paraId="0966B77E" w14:textId="77777777" w:rsidR="00DE66ED" w:rsidRDefault="00DE66ED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14:paraId="449A01A4" w14:textId="6D55529C" w:rsidR="00DE66ED" w:rsidRDefault="00DE66ED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14:paraId="7D4F0F99" w14:textId="5D165432" w:rsidR="00A55A9A" w:rsidRDefault="00A55A9A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14:paraId="3CA8E67E" w14:textId="369F51EE" w:rsidR="00A55A9A" w:rsidRDefault="00A55A9A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14:paraId="1916EF5B" w14:textId="1FE92C02" w:rsidR="00A55A9A" w:rsidRDefault="00A55A9A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14:paraId="4F4A1A2C" w14:textId="2AF00231" w:rsidR="00A55A9A" w:rsidRDefault="00A55A9A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14:paraId="5490EE43" w14:textId="57115FB9" w:rsidR="0092226E" w:rsidRDefault="0092226E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14:paraId="50921ED0" w14:textId="77777777" w:rsidR="0092226E" w:rsidRDefault="0092226E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14:paraId="633DBDA4" w14:textId="77777777" w:rsidR="00154B25" w:rsidRDefault="00154B25" w:rsidP="003C0A01">
      <w:pPr>
        <w:jc w:val="both"/>
        <w:rPr>
          <w:rFonts w:ascii="Arial" w:hAnsi="Arial" w:cs="Arial"/>
          <w:sz w:val="22"/>
          <w:szCs w:val="22"/>
        </w:rPr>
      </w:pPr>
    </w:p>
    <w:p w14:paraId="52A122A1" w14:textId="77777777" w:rsidR="00C1051D" w:rsidRDefault="00C1051D" w:rsidP="003C0A01">
      <w:pPr>
        <w:jc w:val="both"/>
        <w:rPr>
          <w:rFonts w:ascii="Arial" w:hAnsi="Arial" w:cs="Arial"/>
          <w:sz w:val="22"/>
          <w:szCs w:val="22"/>
        </w:rPr>
      </w:pPr>
    </w:p>
    <w:p w14:paraId="2B869211" w14:textId="77D78A6C" w:rsidR="003C0A01" w:rsidRPr="00D74A50" w:rsidRDefault="003C0A01" w:rsidP="003C0A01">
      <w:pPr>
        <w:jc w:val="both"/>
        <w:rPr>
          <w:rFonts w:ascii="Arial" w:hAnsi="Arial" w:cs="Arial"/>
          <w:sz w:val="22"/>
          <w:szCs w:val="22"/>
        </w:rPr>
      </w:pPr>
      <w:bookmarkStart w:id="2" w:name="_GoBack"/>
      <w:bookmarkEnd w:id="2"/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AE5CD3" w:rsidRPr="00AE5CD3">
        <w:rPr>
          <w:rFonts w:ascii="Arial" w:hAnsi="Arial" w:cs="Arial"/>
          <w:sz w:val="22"/>
          <w:szCs w:val="22"/>
        </w:rPr>
        <w:t xml:space="preserve">ředitel závodu Ústí nad Labem </w:t>
      </w:r>
    </w:p>
    <w:p w14:paraId="649E54BD" w14:textId="2DE217B3" w:rsidR="00437893" w:rsidRPr="00386410" w:rsidRDefault="003C0A01" w:rsidP="00B61257">
      <w:pPr>
        <w:jc w:val="both"/>
        <w:rPr>
          <w:rFonts w:cs="Arial"/>
          <w:snapToGrid w:val="0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AE5CD3">
        <w:rPr>
          <w:rFonts w:ascii="Arial" w:hAnsi="Arial" w:cs="Arial"/>
          <w:sz w:val="22"/>
          <w:szCs w:val="22"/>
        </w:rPr>
        <w:tab/>
      </w:r>
      <w:r w:rsidR="00AE5CD3">
        <w:rPr>
          <w:rFonts w:ascii="Arial" w:hAnsi="Arial" w:cs="Arial"/>
          <w:sz w:val="22"/>
          <w:szCs w:val="22"/>
        </w:rPr>
        <w:tab/>
      </w:r>
      <w:r w:rsidR="00AE5CD3">
        <w:rPr>
          <w:rFonts w:ascii="Arial" w:hAnsi="Arial" w:cs="Arial"/>
          <w:sz w:val="22"/>
          <w:szCs w:val="22"/>
        </w:rPr>
        <w:tab/>
      </w:r>
      <w:r w:rsidR="00AE5CD3">
        <w:rPr>
          <w:rFonts w:ascii="Arial" w:hAnsi="Arial" w:cs="Arial"/>
          <w:sz w:val="22"/>
          <w:szCs w:val="22"/>
        </w:rPr>
        <w:tab/>
      </w:r>
      <w:r w:rsidR="00AE5CD3" w:rsidRPr="00AE5CD3">
        <w:rPr>
          <w:rFonts w:ascii="Arial" w:hAnsi="Arial" w:cs="Arial"/>
          <w:sz w:val="22"/>
          <w:szCs w:val="22"/>
        </w:rPr>
        <w:t>EUROVIA CS, a.s.</w:t>
      </w:r>
    </w:p>
    <w:sectPr w:rsidR="00437893" w:rsidRPr="00386410" w:rsidSect="00B640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75389" w14:textId="77777777" w:rsidR="00EE2197" w:rsidRDefault="00EE2197">
      <w:r>
        <w:separator/>
      </w:r>
    </w:p>
  </w:endnote>
  <w:endnote w:type="continuationSeparator" w:id="0">
    <w:p w14:paraId="75CC2111" w14:textId="77777777" w:rsidR="00EE2197" w:rsidRDefault="00EE2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56EF5" w14:textId="77777777" w:rsidR="009F27E1" w:rsidRDefault="009F27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29F07" w14:textId="77777777" w:rsidR="00767889" w:rsidRPr="007B3A8A" w:rsidRDefault="00767889">
    <w:pPr>
      <w:pStyle w:val="Zpat"/>
      <w:jc w:val="right"/>
      <w:rPr>
        <w:rFonts w:ascii="Arial" w:hAnsi="Arial" w:cs="Arial"/>
        <w:sz w:val="22"/>
        <w:szCs w:val="22"/>
      </w:rPr>
    </w:pPr>
    <w:r w:rsidRPr="007B3A8A">
      <w:rPr>
        <w:rFonts w:ascii="Arial" w:hAnsi="Arial" w:cs="Arial"/>
        <w:sz w:val="22"/>
        <w:szCs w:val="22"/>
      </w:rPr>
      <w:t xml:space="preserve">Stránka </w:t>
    </w:r>
    <w:r w:rsidRPr="007B3A8A">
      <w:rPr>
        <w:rFonts w:ascii="Arial" w:hAnsi="Arial" w:cs="Arial"/>
        <w:b/>
        <w:sz w:val="22"/>
        <w:szCs w:val="22"/>
      </w:rPr>
      <w:fldChar w:fldCharType="begin"/>
    </w:r>
    <w:r w:rsidRPr="007B3A8A">
      <w:rPr>
        <w:rFonts w:ascii="Arial" w:hAnsi="Arial" w:cs="Arial"/>
        <w:b/>
        <w:sz w:val="22"/>
        <w:szCs w:val="22"/>
      </w:rPr>
      <w:instrText>PAGE</w:instrText>
    </w:r>
    <w:r w:rsidRPr="007B3A8A">
      <w:rPr>
        <w:rFonts w:ascii="Arial" w:hAnsi="Arial" w:cs="Arial"/>
        <w:b/>
        <w:sz w:val="22"/>
        <w:szCs w:val="22"/>
      </w:rPr>
      <w:fldChar w:fldCharType="separate"/>
    </w:r>
    <w:r w:rsidR="00A554E7" w:rsidRPr="007B3A8A">
      <w:rPr>
        <w:rFonts w:ascii="Arial" w:hAnsi="Arial" w:cs="Arial"/>
        <w:b/>
        <w:noProof/>
        <w:sz w:val="22"/>
        <w:szCs w:val="22"/>
      </w:rPr>
      <w:t>8</w:t>
    </w:r>
    <w:r w:rsidRPr="007B3A8A">
      <w:rPr>
        <w:rFonts w:ascii="Arial" w:hAnsi="Arial" w:cs="Arial"/>
        <w:b/>
        <w:sz w:val="22"/>
        <w:szCs w:val="22"/>
      </w:rPr>
      <w:fldChar w:fldCharType="end"/>
    </w:r>
    <w:r w:rsidRPr="007B3A8A">
      <w:rPr>
        <w:rFonts w:ascii="Arial" w:hAnsi="Arial" w:cs="Arial"/>
        <w:sz w:val="22"/>
        <w:szCs w:val="22"/>
      </w:rPr>
      <w:t xml:space="preserve"> z </w:t>
    </w:r>
    <w:r w:rsidRPr="007B3A8A">
      <w:rPr>
        <w:rFonts w:ascii="Arial" w:hAnsi="Arial" w:cs="Arial"/>
        <w:b/>
        <w:sz w:val="22"/>
        <w:szCs w:val="22"/>
      </w:rPr>
      <w:fldChar w:fldCharType="begin"/>
    </w:r>
    <w:r w:rsidRPr="007B3A8A">
      <w:rPr>
        <w:rFonts w:ascii="Arial" w:hAnsi="Arial" w:cs="Arial"/>
        <w:b/>
        <w:sz w:val="22"/>
        <w:szCs w:val="22"/>
      </w:rPr>
      <w:instrText>NUMPAGES</w:instrText>
    </w:r>
    <w:r w:rsidRPr="007B3A8A">
      <w:rPr>
        <w:rFonts w:ascii="Arial" w:hAnsi="Arial" w:cs="Arial"/>
        <w:b/>
        <w:sz w:val="22"/>
        <w:szCs w:val="22"/>
      </w:rPr>
      <w:fldChar w:fldCharType="separate"/>
    </w:r>
    <w:r w:rsidR="00A554E7" w:rsidRPr="007B3A8A">
      <w:rPr>
        <w:rFonts w:ascii="Arial" w:hAnsi="Arial" w:cs="Arial"/>
        <w:b/>
        <w:noProof/>
        <w:sz w:val="22"/>
        <w:szCs w:val="22"/>
      </w:rPr>
      <w:t>9</w:t>
    </w:r>
    <w:r w:rsidRPr="007B3A8A">
      <w:rPr>
        <w:rFonts w:ascii="Arial" w:hAnsi="Arial" w:cs="Arial"/>
        <w:b/>
        <w:sz w:val="22"/>
        <w:szCs w:val="22"/>
      </w:rPr>
      <w:fldChar w:fldCharType="end"/>
    </w:r>
  </w:p>
  <w:p w14:paraId="236BBF1D" w14:textId="77777777" w:rsidR="009F27E1" w:rsidRPr="0068009D" w:rsidRDefault="009F27E1" w:rsidP="00991B86">
    <w:pPr>
      <w:pStyle w:val="Zpat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6DE95" w14:textId="77777777" w:rsidR="009F27E1" w:rsidRDefault="009F27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0FF8D" w14:textId="77777777" w:rsidR="00EE2197" w:rsidRDefault="00EE2197">
      <w:r>
        <w:separator/>
      </w:r>
    </w:p>
  </w:footnote>
  <w:footnote w:type="continuationSeparator" w:id="0">
    <w:p w14:paraId="1F0B9C74" w14:textId="77777777" w:rsidR="00EE2197" w:rsidRDefault="00EE2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857A0" w14:textId="77777777" w:rsidR="009F27E1" w:rsidRDefault="009F27E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E80D3" w14:textId="77777777" w:rsidR="0055403F" w:rsidRPr="00205730" w:rsidRDefault="0055403F" w:rsidP="00205730">
    <w:pPr>
      <w:pStyle w:val="Zhlav"/>
      <w:jc w:val="right"/>
      <w:rPr>
        <w:rFonts w:ascii="Arial" w:hAnsi="Arial" w:cs="Arial"/>
        <w:sz w:val="22"/>
        <w:szCs w:val="22"/>
      </w:rPr>
    </w:pPr>
    <w:r w:rsidRPr="00205730">
      <w:rPr>
        <w:rFonts w:ascii="Arial" w:hAnsi="Arial" w:cs="Arial"/>
        <w:sz w:val="22"/>
        <w:szCs w:val="22"/>
      </w:rPr>
      <w:t>Smlouva o dílo</w:t>
    </w:r>
  </w:p>
  <w:p w14:paraId="7FE0FA70" w14:textId="77777777" w:rsidR="009F27E1" w:rsidRDefault="009F27E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D91C" w14:textId="77777777" w:rsidR="009F27E1" w:rsidRDefault="009F2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F2E10"/>
    <w:multiLevelType w:val="hybridMultilevel"/>
    <w:tmpl w:val="92BA822A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3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 w15:restartNumberingAfterBreak="0">
    <w:nsid w:val="340E371D"/>
    <w:multiLevelType w:val="hybridMultilevel"/>
    <w:tmpl w:val="8E16464E"/>
    <w:lvl w:ilvl="0" w:tplc="9DE60C98">
      <w:numFmt w:val="bullet"/>
      <w:lvlText w:val="-"/>
      <w:lvlJc w:val="left"/>
      <w:pPr>
        <w:ind w:left="57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490" w:hanging="360"/>
      </w:pPr>
      <w:rPr>
        <w:rFonts w:ascii="Wingdings" w:hAnsi="Wingdings" w:hint="default"/>
      </w:rPr>
    </w:lvl>
  </w:abstractNum>
  <w:abstractNum w:abstractNumId="5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 w15:restartNumberingAfterBreak="0">
    <w:nsid w:val="44E01426"/>
    <w:multiLevelType w:val="multilevel"/>
    <w:tmpl w:val="0114A628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6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4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76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4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0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6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42" w:hanging="180"/>
      </w:pPr>
    </w:lvl>
  </w:abstractNum>
  <w:abstractNum w:abstractNumId="7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9" w15:restartNumberingAfterBreak="0">
    <w:nsid w:val="5EA64DC3"/>
    <w:multiLevelType w:val="hybridMultilevel"/>
    <w:tmpl w:val="B5D2E4B2"/>
    <w:lvl w:ilvl="0" w:tplc="F2041F22">
      <w:numFmt w:val="bullet"/>
      <w:lvlText w:val="-"/>
      <w:lvlJc w:val="left"/>
      <w:pPr>
        <w:ind w:left="1503" w:hanging="360"/>
      </w:pPr>
      <w:rPr>
        <w:rFonts w:ascii="Arial" w:eastAsia="Times New Roman" w:hAnsi="Arial" w:cs="Arial" w:hint="default"/>
        <w:b w:val="0"/>
        <w:color w:val="000000"/>
      </w:rPr>
    </w:lvl>
    <w:lvl w:ilvl="1" w:tplc="04050003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0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 w15:restartNumberingAfterBreak="0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4" w15:restartNumberingAfterBreak="0">
    <w:nsid w:val="7ECA596E"/>
    <w:multiLevelType w:val="multilevel"/>
    <w:tmpl w:val="78027C26"/>
    <w:lvl w:ilvl="0">
      <w:start w:val="1"/>
      <w:numFmt w:val="upperRoman"/>
      <w:pStyle w:val="lneksmlouvynadpisPVL"/>
      <w:suff w:val="nothing"/>
      <w:lvlText w:val="%1. "/>
      <w:lvlJc w:val="left"/>
      <w:pPr>
        <w:ind w:left="5322" w:hanging="360"/>
      </w:pPr>
      <w:rPr>
        <w:u w:val="single" w:color="000000"/>
      </w:rPr>
    </w:lvl>
    <w:lvl w:ilvl="1">
      <w:start w:val="1"/>
      <w:numFmt w:val="decimal"/>
      <w:pStyle w:val="lneksmlouvytextPVL"/>
      <w:lvlText w:val="%2."/>
      <w:lvlJc w:val="left"/>
      <w:pPr>
        <w:ind w:left="360" w:hanging="360"/>
      </w:pPr>
    </w:lvl>
    <w:lvl w:ilvl="2">
      <w:start w:val="1"/>
      <w:numFmt w:val="lowerLetter"/>
      <w:pStyle w:val="SeznamsmlouvaPVL"/>
      <w:lvlText w:val="%3)"/>
      <w:lvlJc w:val="left"/>
      <w:pPr>
        <w:ind w:left="786" w:hanging="360"/>
      </w:pPr>
    </w:lvl>
    <w:lvl w:ilvl="3">
      <w:start w:val="1"/>
      <w:numFmt w:val="none"/>
      <w:lvlText w:val=""/>
      <w:lvlJc w:val="left"/>
      <w:pPr>
        <w:ind w:left="1440" w:hanging="360"/>
      </w:pPr>
    </w:lvl>
    <w:lvl w:ilvl="4">
      <w:start w:val="1"/>
      <w:numFmt w:val="none"/>
      <w:lvlText w:val="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none"/>
      <w:lvlText w:val=""/>
      <w:lvlJc w:val="left"/>
      <w:pPr>
        <w:ind w:left="2520" w:hanging="36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5"/>
  </w:num>
  <w:num w:numId="5">
    <w:abstractNumId w:val="2"/>
  </w:num>
  <w:num w:numId="6">
    <w:abstractNumId w:val="3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"/>
  </w:num>
  <w:num w:numId="10">
    <w:abstractNumId w:val="8"/>
  </w:num>
  <w:num w:numId="11">
    <w:abstractNumId w:val="13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4"/>
  </w:num>
  <w:num w:numId="19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FF"/>
    <w:rsid w:val="000018D9"/>
    <w:rsid w:val="000104B7"/>
    <w:rsid w:val="0001372F"/>
    <w:rsid w:val="000208B9"/>
    <w:rsid w:val="00020F41"/>
    <w:rsid w:val="000219E9"/>
    <w:rsid w:val="00021FD1"/>
    <w:rsid w:val="00022CD4"/>
    <w:rsid w:val="00032AD0"/>
    <w:rsid w:val="0003591B"/>
    <w:rsid w:val="00043795"/>
    <w:rsid w:val="000456A7"/>
    <w:rsid w:val="00047C9A"/>
    <w:rsid w:val="0005321E"/>
    <w:rsid w:val="00053346"/>
    <w:rsid w:val="0005373E"/>
    <w:rsid w:val="00055E97"/>
    <w:rsid w:val="00061569"/>
    <w:rsid w:val="000732C7"/>
    <w:rsid w:val="0007793D"/>
    <w:rsid w:val="00083CFF"/>
    <w:rsid w:val="000903EA"/>
    <w:rsid w:val="0009515F"/>
    <w:rsid w:val="0009652F"/>
    <w:rsid w:val="00097EBA"/>
    <w:rsid w:val="000A2FBD"/>
    <w:rsid w:val="000A5205"/>
    <w:rsid w:val="000C01FA"/>
    <w:rsid w:val="000C6182"/>
    <w:rsid w:val="000D1512"/>
    <w:rsid w:val="000D49D2"/>
    <w:rsid w:val="000E0B42"/>
    <w:rsid w:val="000F1825"/>
    <w:rsid w:val="000F7B4B"/>
    <w:rsid w:val="0011076F"/>
    <w:rsid w:val="00110849"/>
    <w:rsid w:val="00114CFD"/>
    <w:rsid w:val="00123217"/>
    <w:rsid w:val="00123974"/>
    <w:rsid w:val="00123E61"/>
    <w:rsid w:val="00127923"/>
    <w:rsid w:val="001369A7"/>
    <w:rsid w:val="00145445"/>
    <w:rsid w:val="001505D1"/>
    <w:rsid w:val="00151C33"/>
    <w:rsid w:val="00154763"/>
    <w:rsid w:val="00154B25"/>
    <w:rsid w:val="001553DF"/>
    <w:rsid w:val="00157EF2"/>
    <w:rsid w:val="0017039A"/>
    <w:rsid w:val="00177096"/>
    <w:rsid w:val="00182A31"/>
    <w:rsid w:val="00197AC0"/>
    <w:rsid w:val="001C04BD"/>
    <w:rsid w:val="001C40EA"/>
    <w:rsid w:val="001C6F31"/>
    <w:rsid w:val="001D1432"/>
    <w:rsid w:val="001D3524"/>
    <w:rsid w:val="001D6812"/>
    <w:rsid w:val="001E5370"/>
    <w:rsid w:val="001F0799"/>
    <w:rsid w:val="001F59EB"/>
    <w:rsid w:val="00202486"/>
    <w:rsid w:val="002044E5"/>
    <w:rsid w:val="00205730"/>
    <w:rsid w:val="0021752C"/>
    <w:rsid w:val="00224131"/>
    <w:rsid w:val="00224B81"/>
    <w:rsid w:val="00232D54"/>
    <w:rsid w:val="00232D66"/>
    <w:rsid w:val="00233EEE"/>
    <w:rsid w:val="00236055"/>
    <w:rsid w:val="00246D6C"/>
    <w:rsid w:val="00254A02"/>
    <w:rsid w:val="00255B29"/>
    <w:rsid w:val="00261A62"/>
    <w:rsid w:val="00267019"/>
    <w:rsid w:val="002704D9"/>
    <w:rsid w:val="00274B7A"/>
    <w:rsid w:val="00276393"/>
    <w:rsid w:val="00280678"/>
    <w:rsid w:val="002841E7"/>
    <w:rsid w:val="002877EE"/>
    <w:rsid w:val="00291741"/>
    <w:rsid w:val="002A1B5C"/>
    <w:rsid w:val="002A1D58"/>
    <w:rsid w:val="002A3054"/>
    <w:rsid w:val="002A6955"/>
    <w:rsid w:val="002B40F2"/>
    <w:rsid w:val="002C0F9B"/>
    <w:rsid w:val="002C2C92"/>
    <w:rsid w:val="002D1039"/>
    <w:rsid w:val="002D40E2"/>
    <w:rsid w:val="002E6470"/>
    <w:rsid w:val="002E73A1"/>
    <w:rsid w:val="002F0E86"/>
    <w:rsid w:val="002F51CF"/>
    <w:rsid w:val="00302394"/>
    <w:rsid w:val="003040A2"/>
    <w:rsid w:val="0030537A"/>
    <w:rsid w:val="00310B8C"/>
    <w:rsid w:val="00312AFD"/>
    <w:rsid w:val="00324305"/>
    <w:rsid w:val="0032614C"/>
    <w:rsid w:val="003302BD"/>
    <w:rsid w:val="003423A9"/>
    <w:rsid w:val="00346C0D"/>
    <w:rsid w:val="0034779E"/>
    <w:rsid w:val="00350F03"/>
    <w:rsid w:val="00352B78"/>
    <w:rsid w:val="003541E9"/>
    <w:rsid w:val="00354421"/>
    <w:rsid w:val="00355233"/>
    <w:rsid w:val="003649B0"/>
    <w:rsid w:val="00366F8F"/>
    <w:rsid w:val="0037375F"/>
    <w:rsid w:val="00380D9D"/>
    <w:rsid w:val="00386410"/>
    <w:rsid w:val="00393C5C"/>
    <w:rsid w:val="003B0717"/>
    <w:rsid w:val="003C0A01"/>
    <w:rsid w:val="003D2752"/>
    <w:rsid w:val="003F12F0"/>
    <w:rsid w:val="003F45C8"/>
    <w:rsid w:val="004030F9"/>
    <w:rsid w:val="0040668A"/>
    <w:rsid w:val="004070EF"/>
    <w:rsid w:val="00410FA6"/>
    <w:rsid w:val="0041464B"/>
    <w:rsid w:val="00422BF9"/>
    <w:rsid w:val="004237EB"/>
    <w:rsid w:val="00427853"/>
    <w:rsid w:val="00430211"/>
    <w:rsid w:val="00433FE6"/>
    <w:rsid w:val="00436ABE"/>
    <w:rsid w:val="00437893"/>
    <w:rsid w:val="004422BE"/>
    <w:rsid w:val="0044321A"/>
    <w:rsid w:val="004461E2"/>
    <w:rsid w:val="00446ACB"/>
    <w:rsid w:val="00452D5E"/>
    <w:rsid w:val="00470A5B"/>
    <w:rsid w:val="004774BF"/>
    <w:rsid w:val="00480060"/>
    <w:rsid w:val="00482FB6"/>
    <w:rsid w:val="00484D10"/>
    <w:rsid w:val="0049548C"/>
    <w:rsid w:val="004A2919"/>
    <w:rsid w:val="004A2984"/>
    <w:rsid w:val="004C008F"/>
    <w:rsid w:val="004C2149"/>
    <w:rsid w:val="004D1273"/>
    <w:rsid w:val="004D50A0"/>
    <w:rsid w:val="004D5C5E"/>
    <w:rsid w:val="004D6914"/>
    <w:rsid w:val="004D74F4"/>
    <w:rsid w:val="004E3484"/>
    <w:rsid w:val="004E7D23"/>
    <w:rsid w:val="004F0597"/>
    <w:rsid w:val="004F0CDB"/>
    <w:rsid w:val="004F17E5"/>
    <w:rsid w:val="004F6709"/>
    <w:rsid w:val="00503905"/>
    <w:rsid w:val="005042A3"/>
    <w:rsid w:val="00504E92"/>
    <w:rsid w:val="005074AA"/>
    <w:rsid w:val="00507772"/>
    <w:rsid w:val="00507E8F"/>
    <w:rsid w:val="005127E9"/>
    <w:rsid w:val="00512B27"/>
    <w:rsid w:val="00516E1F"/>
    <w:rsid w:val="00520546"/>
    <w:rsid w:val="00521303"/>
    <w:rsid w:val="00523A40"/>
    <w:rsid w:val="005247CA"/>
    <w:rsid w:val="00527CCB"/>
    <w:rsid w:val="0053317C"/>
    <w:rsid w:val="005333F8"/>
    <w:rsid w:val="00533916"/>
    <w:rsid w:val="00536E7F"/>
    <w:rsid w:val="00541221"/>
    <w:rsid w:val="00551063"/>
    <w:rsid w:val="0055403F"/>
    <w:rsid w:val="00563FAB"/>
    <w:rsid w:val="005654DB"/>
    <w:rsid w:val="00566C41"/>
    <w:rsid w:val="0057054F"/>
    <w:rsid w:val="0057643B"/>
    <w:rsid w:val="00586A2F"/>
    <w:rsid w:val="0059593F"/>
    <w:rsid w:val="00595DCE"/>
    <w:rsid w:val="005A0905"/>
    <w:rsid w:val="005B69DB"/>
    <w:rsid w:val="005D1FC7"/>
    <w:rsid w:val="005D408E"/>
    <w:rsid w:val="005E7B3E"/>
    <w:rsid w:val="005F0189"/>
    <w:rsid w:val="005F1702"/>
    <w:rsid w:val="005F34D9"/>
    <w:rsid w:val="00600AFF"/>
    <w:rsid w:val="00602394"/>
    <w:rsid w:val="00607CC4"/>
    <w:rsid w:val="00613B47"/>
    <w:rsid w:val="00614245"/>
    <w:rsid w:val="00632678"/>
    <w:rsid w:val="00640D5E"/>
    <w:rsid w:val="0064187A"/>
    <w:rsid w:val="00653562"/>
    <w:rsid w:val="00657C8C"/>
    <w:rsid w:val="006755B3"/>
    <w:rsid w:val="0068009D"/>
    <w:rsid w:val="00680D23"/>
    <w:rsid w:val="00681E3D"/>
    <w:rsid w:val="0069597B"/>
    <w:rsid w:val="006A0888"/>
    <w:rsid w:val="006A302C"/>
    <w:rsid w:val="006A3650"/>
    <w:rsid w:val="006B36F8"/>
    <w:rsid w:val="006C086E"/>
    <w:rsid w:val="006C3A7F"/>
    <w:rsid w:val="006C4F37"/>
    <w:rsid w:val="006C60C0"/>
    <w:rsid w:val="006D4668"/>
    <w:rsid w:val="006D7E74"/>
    <w:rsid w:val="006E13AE"/>
    <w:rsid w:val="006E3463"/>
    <w:rsid w:val="006E5F9A"/>
    <w:rsid w:val="006F0ABF"/>
    <w:rsid w:val="00702258"/>
    <w:rsid w:val="007120A3"/>
    <w:rsid w:val="00712F38"/>
    <w:rsid w:val="00714263"/>
    <w:rsid w:val="00714446"/>
    <w:rsid w:val="00717E0E"/>
    <w:rsid w:val="0073003E"/>
    <w:rsid w:val="00737155"/>
    <w:rsid w:val="007414FF"/>
    <w:rsid w:val="0074616E"/>
    <w:rsid w:val="00767889"/>
    <w:rsid w:val="00772572"/>
    <w:rsid w:val="00786D51"/>
    <w:rsid w:val="00790057"/>
    <w:rsid w:val="00790434"/>
    <w:rsid w:val="00797E59"/>
    <w:rsid w:val="007A7EC7"/>
    <w:rsid w:val="007B3A8A"/>
    <w:rsid w:val="007C01E4"/>
    <w:rsid w:val="007C0DC1"/>
    <w:rsid w:val="007C0EB7"/>
    <w:rsid w:val="007C330F"/>
    <w:rsid w:val="007D0B86"/>
    <w:rsid w:val="007D66BA"/>
    <w:rsid w:val="007E3C59"/>
    <w:rsid w:val="007E50EC"/>
    <w:rsid w:val="007F14CA"/>
    <w:rsid w:val="007F60BA"/>
    <w:rsid w:val="007F656E"/>
    <w:rsid w:val="00801A72"/>
    <w:rsid w:val="00802CE7"/>
    <w:rsid w:val="008052ED"/>
    <w:rsid w:val="0081124E"/>
    <w:rsid w:val="00813660"/>
    <w:rsid w:val="00814909"/>
    <w:rsid w:val="00814A0E"/>
    <w:rsid w:val="008272BB"/>
    <w:rsid w:val="0084010F"/>
    <w:rsid w:val="00840765"/>
    <w:rsid w:val="00844FF1"/>
    <w:rsid w:val="00853190"/>
    <w:rsid w:val="00860849"/>
    <w:rsid w:val="0086126A"/>
    <w:rsid w:val="0086177F"/>
    <w:rsid w:val="008748E8"/>
    <w:rsid w:val="00876C12"/>
    <w:rsid w:val="00883D67"/>
    <w:rsid w:val="008962AD"/>
    <w:rsid w:val="008A0FF7"/>
    <w:rsid w:val="008A107C"/>
    <w:rsid w:val="008A19D1"/>
    <w:rsid w:val="008A2650"/>
    <w:rsid w:val="008B343D"/>
    <w:rsid w:val="008C0D31"/>
    <w:rsid w:val="008C4FAD"/>
    <w:rsid w:val="008C50B7"/>
    <w:rsid w:val="008C563C"/>
    <w:rsid w:val="008C5FCA"/>
    <w:rsid w:val="008D07D7"/>
    <w:rsid w:val="008D36CC"/>
    <w:rsid w:val="008E2BD1"/>
    <w:rsid w:val="008E3619"/>
    <w:rsid w:val="008E3E73"/>
    <w:rsid w:val="008E7AA7"/>
    <w:rsid w:val="0090228D"/>
    <w:rsid w:val="00916305"/>
    <w:rsid w:val="00917F5B"/>
    <w:rsid w:val="00920427"/>
    <w:rsid w:val="0092226E"/>
    <w:rsid w:val="00924F8F"/>
    <w:rsid w:val="0092548D"/>
    <w:rsid w:val="00927C6B"/>
    <w:rsid w:val="00930AA6"/>
    <w:rsid w:val="00932681"/>
    <w:rsid w:val="009402A7"/>
    <w:rsid w:val="00940E3B"/>
    <w:rsid w:val="0094582D"/>
    <w:rsid w:val="0095255A"/>
    <w:rsid w:val="0095379D"/>
    <w:rsid w:val="0096148E"/>
    <w:rsid w:val="00963BB8"/>
    <w:rsid w:val="00976F46"/>
    <w:rsid w:val="0098025D"/>
    <w:rsid w:val="00981D3D"/>
    <w:rsid w:val="00982A38"/>
    <w:rsid w:val="0098407C"/>
    <w:rsid w:val="009843E0"/>
    <w:rsid w:val="00986C5D"/>
    <w:rsid w:val="00986D57"/>
    <w:rsid w:val="00991B86"/>
    <w:rsid w:val="00993C95"/>
    <w:rsid w:val="00994DD6"/>
    <w:rsid w:val="00996306"/>
    <w:rsid w:val="00997AF1"/>
    <w:rsid w:val="009A35C0"/>
    <w:rsid w:val="009A392F"/>
    <w:rsid w:val="009B3289"/>
    <w:rsid w:val="009B5D5A"/>
    <w:rsid w:val="009B783F"/>
    <w:rsid w:val="009B7D31"/>
    <w:rsid w:val="009C3C65"/>
    <w:rsid w:val="009C77AA"/>
    <w:rsid w:val="009D2E1E"/>
    <w:rsid w:val="009D488B"/>
    <w:rsid w:val="009D4F1F"/>
    <w:rsid w:val="009D6973"/>
    <w:rsid w:val="009E003A"/>
    <w:rsid w:val="009E2BB6"/>
    <w:rsid w:val="009F0F3A"/>
    <w:rsid w:val="009F27E1"/>
    <w:rsid w:val="00A176C0"/>
    <w:rsid w:val="00A17AC6"/>
    <w:rsid w:val="00A218FD"/>
    <w:rsid w:val="00A302E4"/>
    <w:rsid w:val="00A31BBD"/>
    <w:rsid w:val="00A332A1"/>
    <w:rsid w:val="00A43CC9"/>
    <w:rsid w:val="00A45F5E"/>
    <w:rsid w:val="00A467E6"/>
    <w:rsid w:val="00A50CE8"/>
    <w:rsid w:val="00A554E7"/>
    <w:rsid w:val="00A55A9A"/>
    <w:rsid w:val="00A74176"/>
    <w:rsid w:val="00A82A7D"/>
    <w:rsid w:val="00A903B8"/>
    <w:rsid w:val="00A92795"/>
    <w:rsid w:val="00A97AD7"/>
    <w:rsid w:val="00AA0137"/>
    <w:rsid w:val="00AA216A"/>
    <w:rsid w:val="00AA4198"/>
    <w:rsid w:val="00AA5BC4"/>
    <w:rsid w:val="00AA6E15"/>
    <w:rsid w:val="00AB1BCA"/>
    <w:rsid w:val="00AB3ADF"/>
    <w:rsid w:val="00AB4A35"/>
    <w:rsid w:val="00AB507D"/>
    <w:rsid w:val="00AC54E3"/>
    <w:rsid w:val="00AC683B"/>
    <w:rsid w:val="00AD1BFF"/>
    <w:rsid w:val="00AD2AD8"/>
    <w:rsid w:val="00AE1208"/>
    <w:rsid w:val="00AE5CD3"/>
    <w:rsid w:val="00AF00B8"/>
    <w:rsid w:val="00AF18A0"/>
    <w:rsid w:val="00AF30C6"/>
    <w:rsid w:val="00AF4297"/>
    <w:rsid w:val="00AF4EBA"/>
    <w:rsid w:val="00B1008F"/>
    <w:rsid w:val="00B1065B"/>
    <w:rsid w:val="00B1293D"/>
    <w:rsid w:val="00B14373"/>
    <w:rsid w:val="00B20CF7"/>
    <w:rsid w:val="00B258D3"/>
    <w:rsid w:val="00B300FD"/>
    <w:rsid w:val="00B31764"/>
    <w:rsid w:val="00B32BA0"/>
    <w:rsid w:val="00B3760F"/>
    <w:rsid w:val="00B37CC8"/>
    <w:rsid w:val="00B44BF0"/>
    <w:rsid w:val="00B46AE4"/>
    <w:rsid w:val="00B61257"/>
    <w:rsid w:val="00B640F3"/>
    <w:rsid w:val="00B673FB"/>
    <w:rsid w:val="00B76C65"/>
    <w:rsid w:val="00B80D3D"/>
    <w:rsid w:val="00B847E2"/>
    <w:rsid w:val="00B903AC"/>
    <w:rsid w:val="00B924F7"/>
    <w:rsid w:val="00B9353B"/>
    <w:rsid w:val="00BA3576"/>
    <w:rsid w:val="00BB0930"/>
    <w:rsid w:val="00BB0952"/>
    <w:rsid w:val="00BB16E1"/>
    <w:rsid w:val="00BB6B25"/>
    <w:rsid w:val="00BC1523"/>
    <w:rsid w:val="00BC6B58"/>
    <w:rsid w:val="00BD0321"/>
    <w:rsid w:val="00BD0CD0"/>
    <w:rsid w:val="00BD51C5"/>
    <w:rsid w:val="00BD5E01"/>
    <w:rsid w:val="00BD5F7E"/>
    <w:rsid w:val="00BD7FB5"/>
    <w:rsid w:val="00BE2217"/>
    <w:rsid w:val="00BF1E18"/>
    <w:rsid w:val="00BF3D9B"/>
    <w:rsid w:val="00BF6CFA"/>
    <w:rsid w:val="00C03258"/>
    <w:rsid w:val="00C1051D"/>
    <w:rsid w:val="00C13C90"/>
    <w:rsid w:val="00C13CBA"/>
    <w:rsid w:val="00C16DAF"/>
    <w:rsid w:val="00C20661"/>
    <w:rsid w:val="00C20C4F"/>
    <w:rsid w:val="00C322D1"/>
    <w:rsid w:val="00C34C19"/>
    <w:rsid w:val="00C449C4"/>
    <w:rsid w:val="00C4663F"/>
    <w:rsid w:val="00C4716B"/>
    <w:rsid w:val="00C506B6"/>
    <w:rsid w:val="00C53F92"/>
    <w:rsid w:val="00C62B05"/>
    <w:rsid w:val="00C66556"/>
    <w:rsid w:val="00C8132B"/>
    <w:rsid w:val="00C86B0F"/>
    <w:rsid w:val="00C931D1"/>
    <w:rsid w:val="00CA7704"/>
    <w:rsid w:val="00CA7CEE"/>
    <w:rsid w:val="00CB3243"/>
    <w:rsid w:val="00CB478B"/>
    <w:rsid w:val="00CD2A5C"/>
    <w:rsid w:val="00CE2F33"/>
    <w:rsid w:val="00CE5EF2"/>
    <w:rsid w:val="00D06739"/>
    <w:rsid w:val="00D1305C"/>
    <w:rsid w:val="00D14AB6"/>
    <w:rsid w:val="00D276F7"/>
    <w:rsid w:val="00D3296A"/>
    <w:rsid w:val="00D35C19"/>
    <w:rsid w:val="00D35FAE"/>
    <w:rsid w:val="00D43FF2"/>
    <w:rsid w:val="00D46949"/>
    <w:rsid w:val="00D558EB"/>
    <w:rsid w:val="00D743F2"/>
    <w:rsid w:val="00D7549F"/>
    <w:rsid w:val="00D8383F"/>
    <w:rsid w:val="00D904AD"/>
    <w:rsid w:val="00D94D2D"/>
    <w:rsid w:val="00D960BC"/>
    <w:rsid w:val="00DA3A86"/>
    <w:rsid w:val="00DA4695"/>
    <w:rsid w:val="00DB336D"/>
    <w:rsid w:val="00DC59AA"/>
    <w:rsid w:val="00DC6DAE"/>
    <w:rsid w:val="00DE1CFC"/>
    <w:rsid w:val="00DE3DAB"/>
    <w:rsid w:val="00DE66ED"/>
    <w:rsid w:val="00DE7254"/>
    <w:rsid w:val="00DF0489"/>
    <w:rsid w:val="00DF49EE"/>
    <w:rsid w:val="00DF56A2"/>
    <w:rsid w:val="00E03761"/>
    <w:rsid w:val="00E07A3A"/>
    <w:rsid w:val="00E1692C"/>
    <w:rsid w:val="00E21344"/>
    <w:rsid w:val="00E2189F"/>
    <w:rsid w:val="00E26664"/>
    <w:rsid w:val="00E26B13"/>
    <w:rsid w:val="00E327CE"/>
    <w:rsid w:val="00E36F8F"/>
    <w:rsid w:val="00E4115B"/>
    <w:rsid w:val="00E41AB5"/>
    <w:rsid w:val="00E41BD0"/>
    <w:rsid w:val="00E5034A"/>
    <w:rsid w:val="00E50B16"/>
    <w:rsid w:val="00E524F4"/>
    <w:rsid w:val="00E52CB8"/>
    <w:rsid w:val="00E54D15"/>
    <w:rsid w:val="00E551CF"/>
    <w:rsid w:val="00E579E6"/>
    <w:rsid w:val="00E606EC"/>
    <w:rsid w:val="00E610AD"/>
    <w:rsid w:val="00E67F82"/>
    <w:rsid w:val="00E7221B"/>
    <w:rsid w:val="00E742CA"/>
    <w:rsid w:val="00E82959"/>
    <w:rsid w:val="00E83DA6"/>
    <w:rsid w:val="00E84DB2"/>
    <w:rsid w:val="00E852EE"/>
    <w:rsid w:val="00E8718F"/>
    <w:rsid w:val="00E876A8"/>
    <w:rsid w:val="00E9159E"/>
    <w:rsid w:val="00E97587"/>
    <w:rsid w:val="00EA0940"/>
    <w:rsid w:val="00EA387A"/>
    <w:rsid w:val="00EA4298"/>
    <w:rsid w:val="00EB2D81"/>
    <w:rsid w:val="00EB307C"/>
    <w:rsid w:val="00EB4608"/>
    <w:rsid w:val="00EB6A5C"/>
    <w:rsid w:val="00EB7AE9"/>
    <w:rsid w:val="00EC6877"/>
    <w:rsid w:val="00ED1285"/>
    <w:rsid w:val="00ED1664"/>
    <w:rsid w:val="00ED2006"/>
    <w:rsid w:val="00ED33E2"/>
    <w:rsid w:val="00ED79FE"/>
    <w:rsid w:val="00EE2197"/>
    <w:rsid w:val="00EE653B"/>
    <w:rsid w:val="00EF1A26"/>
    <w:rsid w:val="00EF744B"/>
    <w:rsid w:val="00F05987"/>
    <w:rsid w:val="00F11B76"/>
    <w:rsid w:val="00F13296"/>
    <w:rsid w:val="00F22DC0"/>
    <w:rsid w:val="00F238AF"/>
    <w:rsid w:val="00F25381"/>
    <w:rsid w:val="00F253E3"/>
    <w:rsid w:val="00F317CA"/>
    <w:rsid w:val="00F33F69"/>
    <w:rsid w:val="00F52D0A"/>
    <w:rsid w:val="00F5552E"/>
    <w:rsid w:val="00F565A0"/>
    <w:rsid w:val="00F6412F"/>
    <w:rsid w:val="00F66FBC"/>
    <w:rsid w:val="00F7180F"/>
    <w:rsid w:val="00F836C5"/>
    <w:rsid w:val="00F85A31"/>
    <w:rsid w:val="00F86092"/>
    <w:rsid w:val="00F9094A"/>
    <w:rsid w:val="00F93AE0"/>
    <w:rsid w:val="00F970D4"/>
    <w:rsid w:val="00FA29A9"/>
    <w:rsid w:val="00FB618E"/>
    <w:rsid w:val="00FB6B4F"/>
    <w:rsid w:val="00FC4E5D"/>
    <w:rsid w:val="00FC7866"/>
    <w:rsid w:val="00FC7DB7"/>
    <w:rsid w:val="00FE1ED0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A5F93A"/>
  <w15:docId w15:val="{9F67AFA2-C855-4729-9CDF-B5F91389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1">
    <w:name w:val="Podnadpis1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  <w:style w:type="paragraph" w:customStyle="1" w:styleId="Default">
    <w:name w:val="Default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482FB6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D8383F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D8383F"/>
  </w:style>
  <w:style w:type="paragraph" w:customStyle="1" w:styleId="lneksmlouvynadpisPVL">
    <w:name w:val="Článek smlouvy nadpis (PVL)"/>
    <w:basedOn w:val="Normln"/>
    <w:qFormat/>
    <w:rsid w:val="005654DB"/>
    <w:pPr>
      <w:numPr>
        <w:numId w:val="16"/>
      </w:numPr>
      <w:tabs>
        <w:tab w:val="num" w:pos="360"/>
        <w:tab w:val="left" w:pos="426"/>
      </w:tabs>
      <w:overflowPunct/>
      <w:autoSpaceDE/>
      <w:autoSpaceDN/>
      <w:adjustRightInd/>
      <w:spacing w:before="120" w:after="120"/>
      <w:ind w:left="0" w:firstLine="0"/>
      <w:jc w:val="center"/>
      <w:textAlignment w:val="auto"/>
      <w:outlineLvl w:val="0"/>
    </w:pPr>
    <w:rPr>
      <w:rFonts w:ascii="Arial" w:eastAsiaTheme="minorHAnsi" w:hAnsi="Arial" w:cs="Arial"/>
      <w:b/>
      <w:sz w:val="22"/>
      <w:szCs w:val="22"/>
      <w:u w:val="single"/>
      <w:lang w:val="x-none" w:eastAsia="en-US"/>
    </w:rPr>
  </w:style>
  <w:style w:type="paragraph" w:customStyle="1" w:styleId="lneksmlouvytextPVL">
    <w:name w:val="Článek smlouvy text (PVL)"/>
    <w:basedOn w:val="Normln"/>
    <w:link w:val="lneksmlouvytextPVLChar"/>
    <w:qFormat/>
    <w:rsid w:val="005654DB"/>
    <w:pPr>
      <w:numPr>
        <w:ilvl w:val="1"/>
        <w:numId w:val="16"/>
      </w:numPr>
      <w:tabs>
        <w:tab w:val="left" w:pos="426"/>
      </w:tabs>
      <w:overflowPunct/>
      <w:autoSpaceDE/>
      <w:autoSpaceDN/>
      <w:adjustRightInd/>
      <w:jc w:val="both"/>
      <w:textAlignment w:val="auto"/>
      <w:outlineLvl w:val="1"/>
    </w:pPr>
    <w:rPr>
      <w:rFonts w:ascii="Arial" w:eastAsiaTheme="minorHAnsi" w:hAnsi="Arial" w:cs="Arial"/>
      <w:sz w:val="22"/>
      <w:szCs w:val="22"/>
      <w:lang w:val="x-none" w:eastAsia="en-US"/>
    </w:rPr>
  </w:style>
  <w:style w:type="character" w:customStyle="1" w:styleId="lneksmlouvytextPVLChar">
    <w:name w:val="Článek smlouvy text (PVL) Char"/>
    <w:link w:val="lneksmlouvytextPVL"/>
    <w:locked/>
    <w:rsid w:val="005654DB"/>
    <w:rPr>
      <w:rFonts w:ascii="Arial" w:eastAsiaTheme="minorHAnsi" w:hAnsi="Arial" w:cs="Arial"/>
      <w:sz w:val="22"/>
      <w:szCs w:val="22"/>
      <w:lang w:val="x-none" w:eastAsia="en-US"/>
    </w:rPr>
  </w:style>
  <w:style w:type="paragraph" w:customStyle="1" w:styleId="SeznamsmlouvaPVL">
    <w:name w:val="Seznam smlouva (PVL)"/>
    <w:basedOn w:val="lneksmlouvytextPVL"/>
    <w:qFormat/>
    <w:rsid w:val="005654DB"/>
    <w:pPr>
      <w:numPr>
        <w:ilvl w:val="2"/>
      </w:numPr>
      <w:tabs>
        <w:tab w:val="clear" w:pos="426"/>
        <w:tab w:val="num" w:pos="0"/>
        <w:tab w:val="num" w:pos="360"/>
        <w:tab w:val="left" w:pos="993"/>
      </w:tabs>
      <w:ind w:left="993" w:hanging="567"/>
    </w:pPr>
  </w:style>
  <w:style w:type="character" w:customStyle="1" w:styleId="SamostatntextpodlnekPVLChar">
    <w:name w:val="Samostatný text pod článek (PVL) Char"/>
    <w:link w:val="SamostatntextpodlnekPVL"/>
    <w:locked/>
    <w:rsid w:val="00DE66ED"/>
    <w:rPr>
      <w:rFonts w:ascii="Arial" w:hAnsi="Arial" w:cs="Arial"/>
      <w:lang w:val="x-none"/>
    </w:rPr>
  </w:style>
  <w:style w:type="paragraph" w:customStyle="1" w:styleId="SamostatntextpodlnekPVL">
    <w:name w:val="Samostatný text pod článek (PVL)"/>
    <w:basedOn w:val="Normln"/>
    <w:link w:val="SamostatntextpodlnekPVLChar"/>
    <w:qFormat/>
    <w:rsid w:val="00DE66ED"/>
    <w:pPr>
      <w:overflowPunct/>
      <w:autoSpaceDE/>
      <w:autoSpaceDN/>
      <w:adjustRightInd/>
      <w:ind w:left="425"/>
      <w:jc w:val="both"/>
      <w:textAlignment w:val="auto"/>
    </w:pPr>
    <w:rPr>
      <w:rFonts w:ascii="Arial" w:hAnsi="Arial" w:cs="Arial"/>
      <w:sz w:val="20"/>
      <w:lang w:val="x-none"/>
    </w:rPr>
  </w:style>
  <w:style w:type="character" w:customStyle="1" w:styleId="TextnormlnPVLChar">
    <w:name w:val="Text normální (PVL) Char"/>
    <w:link w:val="TextnormlnPVL"/>
    <w:locked/>
    <w:rsid w:val="00232D54"/>
    <w:rPr>
      <w:rFonts w:ascii="Arial" w:hAnsi="Arial" w:cs="Arial"/>
      <w:lang w:val="x-none"/>
    </w:rPr>
  </w:style>
  <w:style w:type="paragraph" w:customStyle="1" w:styleId="TextnormlnPVL">
    <w:name w:val="Text normální (PVL)"/>
    <w:basedOn w:val="Normln"/>
    <w:link w:val="TextnormlnPVLChar"/>
    <w:qFormat/>
    <w:rsid w:val="00232D54"/>
    <w:pPr>
      <w:overflowPunct/>
      <w:autoSpaceDE/>
      <w:autoSpaceDN/>
      <w:adjustRightInd/>
      <w:jc w:val="both"/>
      <w:textAlignment w:val="auto"/>
      <w:outlineLvl w:val="1"/>
    </w:pPr>
    <w:rPr>
      <w:rFonts w:ascii="Arial" w:hAnsi="Arial" w:cs="Arial"/>
      <w:sz w:val="20"/>
      <w:lang w:val="x-none"/>
    </w:rPr>
  </w:style>
  <w:style w:type="character" w:customStyle="1" w:styleId="NzevsmlouvyChar">
    <w:name w:val="Název smlouvy Char"/>
    <w:link w:val="Nzevsmlouvy"/>
    <w:locked/>
    <w:rsid w:val="00232D54"/>
    <w:rPr>
      <w:rFonts w:ascii="Arial" w:hAnsi="Arial" w:cs="Arial"/>
      <w:b/>
      <w:sz w:val="48"/>
      <w:lang w:val="x-none"/>
    </w:rPr>
  </w:style>
  <w:style w:type="paragraph" w:customStyle="1" w:styleId="Nzevsmlouvy">
    <w:name w:val="Název smlouvy"/>
    <w:basedOn w:val="TextnormlnPVL"/>
    <w:link w:val="NzevsmlouvyChar"/>
    <w:qFormat/>
    <w:rsid w:val="00232D54"/>
    <w:pPr>
      <w:jc w:val="center"/>
    </w:pPr>
    <w:rPr>
      <w:b/>
      <w:sz w:val="48"/>
    </w:rPr>
  </w:style>
  <w:style w:type="character" w:customStyle="1" w:styleId="SmluvnstrananzevChar">
    <w:name w:val="Smluvní strana název Char"/>
    <w:link w:val="Smluvnstrananzev"/>
    <w:locked/>
    <w:rsid w:val="00232D54"/>
    <w:rPr>
      <w:rFonts w:ascii="Arial" w:hAnsi="Arial" w:cs="Arial"/>
      <w:b/>
      <w:sz w:val="24"/>
      <w:lang w:val="x-none"/>
    </w:rPr>
  </w:style>
  <w:style w:type="paragraph" w:customStyle="1" w:styleId="Smluvnstrananzev">
    <w:name w:val="Smluvní strana název"/>
    <w:basedOn w:val="TextnormlnPVL"/>
    <w:link w:val="SmluvnstrananzevChar"/>
    <w:qFormat/>
    <w:rsid w:val="00232D54"/>
    <w:pPr>
      <w:tabs>
        <w:tab w:val="left" w:pos="2835"/>
      </w:tabs>
    </w:pPr>
    <w:rPr>
      <w:b/>
      <w:sz w:val="24"/>
    </w:rPr>
  </w:style>
  <w:style w:type="character" w:customStyle="1" w:styleId="IdentifikacesmluvnstranyChar">
    <w:name w:val="Identifikace smluvní strany Char"/>
    <w:basedOn w:val="TextnormlnPVLChar"/>
    <w:link w:val="Identifikacesmluvnstrany"/>
    <w:locked/>
    <w:rsid w:val="00232D54"/>
    <w:rPr>
      <w:rFonts w:ascii="Arial" w:hAnsi="Arial" w:cs="Arial"/>
      <w:lang w:val="x-none"/>
    </w:rPr>
  </w:style>
  <w:style w:type="paragraph" w:customStyle="1" w:styleId="Identifikacesmluvnstrany">
    <w:name w:val="Identifikace smluvní strany"/>
    <w:basedOn w:val="TextnormlnPVL"/>
    <w:link w:val="IdentifikacesmluvnstranyChar"/>
    <w:qFormat/>
    <w:rsid w:val="00232D54"/>
    <w:pPr>
      <w:tabs>
        <w:tab w:val="left" w:pos="2835"/>
      </w:tabs>
    </w:pPr>
  </w:style>
  <w:style w:type="character" w:customStyle="1" w:styleId="OprvnnkjednnapodpisusmlChar">
    <w:name w:val="Oprávnění k jednání a podpisu sml Char"/>
    <w:basedOn w:val="TextnormlnPVLChar"/>
    <w:link w:val="Oprvnnkjednnapodpisusml"/>
    <w:locked/>
    <w:rsid w:val="00232D54"/>
    <w:rPr>
      <w:rFonts w:ascii="Arial" w:hAnsi="Arial" w:cs="Arial"/>
      <w:lang w:val="x-none"/>
    </w:rPr>
  </w:style>
  <w:style w:type="paragraph" w:customStyle="1" w:styleId="Oprvnnkjednnapodpisusml">
    <w:name w:val="Oprávnění k jednání a podpisu sml"/>
    <w:basedOn w:val="TextnormlnPVL"/>
    <w:link w:val="OprvnnkjednnapodpisusmlChar"/>
    <w:qFormat/>
    <w:rsid w:val="00232D54"/>
    <w:pPr>
      <w:tabs>
        <w:tab w:val="left" w:pos="4253"/>
      </w:tabs>
      <w:ind w:left="4253" w:hanging="4253"/>
    </w:pPr>
  </w:style>
  <w:style w:type="character" w:customStyle="1" w:styleId="MeziodstavceChar">
    <w:name w:val="Meziodstavce Char"/>
    <w:basedOn w:val="TextnormlnPVLChar"/>
    <w:link w:val="Meziodstavce"/>
    <w:locked/>
    <w:rsid w:val="00232D54"/>
    <w:rPr>
      <w:rFonts w:ascii="Arial" w:hAnsi="Arial" w:cs="Arial"/>
      <w:lang w:val="x-none"/>
    </w:rPr>
  </w:style>
  <w:style w:type="paragraph" w:customStyle="1" w:styleId="Meziodstavce">
    <w:name w:val="Meziodstavce"/>
    <w:basedOn w:val="TextnormlnPVL"/>
    <w:link w:val="MeziodstavceChar"/>
    <w:qFormat/>
    <w:rsid w:val="00232D54"/>
  </w:style>
  <w:style w:type="character" w:styleId="Nevyeenzmnka">
    <w:name w:val="Unresolved Mention"/>
    <w:basedOn w:val="Standardnpsmoodstavce"/>
    <w:uiPriority w:val="99"/>
    <w:semiHidden/>
    <w:unhideWhenUsed/>
    <w:rsid w:val="000732C7"/>
    <w:rPr>
      <w:color w:val="605E5C"/>
      <w:shd w:val="clear" w:color="auto" w:fill="E1DFDD"/>
    </w:rPr>
  </w:style>
  <w:style w:type="paragraph" w:customStyle="1" w:styleId="lneksmlouvynadpis">
    <w:name w:val="Článek smlouvy nadpis"/>
    <w:basedOn w:val="TextnormlnPVL"/>
    <w:qFormat/>
    <w:rsid w:val="00224B81"/>
    <w:pPr>
      <w:keepNext/>
      <w:tabs>
        <w:tab w:val="left" w:pos="426"/>
      </w:tabs>
      <w:spacing w:before="360" w:after="180"/>
      <w:ind w:left="425" w:hanging="425"/>
      <w:jc w:val="center"/>
      <w:outlineLvl w:val="0"/>
    </w:pPr>
    <w:rPr>
      <w:rFonts w:eastAsiaTheme="minorHAnsi"/>
      <w:b/>
      <w:sz w:val="22"/>
      <w:szCs w:val="22"/>
      <w:lang w:eastAsia="en-US"/>
    </w:rPr>
  </w:style>
  <w:style w:type="character" w:customStyle="1" w:styleId="SamostatntextpodlnekChar">
    <w:name w:val="Samostatný text pod článek Char"/>
    <w:link w:val="Samostatntextpodlnek"/>
    <w:locked/>
    <w:rsid w:val="00224B81"/>
    <w:rPr>
      <w:rFonts w:ascii="Arial" w:hAnsi="Arial" w:cs="Arial"/>
      <w:lang w:val="x-none"/>
    </w:rPr>
  </w:style>
  <w:style w:type="paragraph" w:customStyle="1" w:styleId="Samostatntextpodlnek">
    <w:name w:val="Samostatný text pod článek"/>
    <w:basedOn w:val="Normln"/>
    <w:link w:val="SamostatntextpodlnekChar"/>
    <w:qFormat/>
    <w:rsid w:val="00224B81"/>
    <w:pPr>
      <w:overflowPunct/>
      <w:autoSpaceDE/>
      <w:autoSpaceDN/>
      <w:adjustRightInd/>
      <w:spacing w:after="180"/>
      <w:ind w:left="340"/>
      <w:jc w:val="both"/>
      <w:textAlignment w:val="auto"/>
    </w:pPr>
    <w:rPr>
      <w:rFonts w:ascii="Arial" w:hAnsi="Arial" w:cs="Arial"/>
      <w:sz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4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.cz/informace-o-zpracovani-osobnich-udaju/d-1369/p1=1459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poh.cz/protikorupcni-a-compliance-program/d-1346/p1=145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63</TotalTime>
  <Pages>1</Pages>
  <Words>3093</Words>
  <Characters>18249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21300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Štěpánková Martina</cp:lastModifiedBy>
  <cp:revision>15</cp:revision>
  <cp:lastPrinted>2023-01-18T06:52:00Z</cp:lastPrinted>
  <dcterms:created xsi:type="dcterms:W3CDTF">2023-01-30T10:46:00Z</dcterms:created>
  <dcterms:modified xsi:type="dcterms:W3CDTF">2023-04-18T10:01:00Z</dcterms:modified>
</cp:coreProperties>
</file>