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 xml:space="preserve">  OBJEDNÁVKA </w:t>
      </w:r>
    </w:p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mallCaps/>
          <w:sz w:val="20"/>
          <w:szCs w:val="20"/>
        </w:rPr>
        <w:t>ODBĚRATEL:</w:t>
      </w:r>
    </w:p>
    <w:tbl>
      <w:tblPr>
        <w:tblStyle w:val="a"/>
        <w:tblW w:w="960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188"/>
        <w:gridCol w:w="3960"/>
        <w:gridCol w:w="1050"/>
        <w:gridCol w:w="3405"/>
      </w:tblGrid>
      <w:tr w:rsidR="00640391">
        <w:trPr>
          <w:trHeight w:val="7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</w:t>
            </w:r>
          </w:p>
        </w:tc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</w:pPr>
            <w:r>
              <w:rPr>
                <w:b/>
              </w:rPr>
              <w:t xml:space="preserve">Městská kulturní zařízení, </w:t>
            </w:r>
          </w:p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příspěvková organizace</w:t>
            </w:r>
          </w:p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Masarykova 307/20, 785 01 Šternberk 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</w:tcBorders>
          </w:tcPr>
          <w:p w:rsidR="00640391" w:rsidRDefault="00142BFA" w:rsidP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Vyřizuje:</w:t>
            </w:r>
            <w:r w:rsidR="003468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5" w:type="dxa"/>
            <w:tcBorders>
              <w:top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3468B8" w:rsidRP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391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</w:p>
        </w:tc>
        <w:tc>
          <w:tcPr>
            <w:tcW w:w="3960" w:type="dxa"/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00848751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40391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</w:t>
            </w:r>
          </w:p>
        </w:tc>
        <w:tc>
          <w:tcPr>
            <w:tcW w:w="3960" w:type="dxa"/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CZ00848751</w:t>
            </w: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40391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Bankovní spojení:</w:t>
            </w:r>
          </w:p>
        </w:tc>
        <w:tc>
          <w:tcPr>
            <w:tcW w:w="3960" w:type="dxa"/>
          </w:tcPr>
          <w:p w:rsidR="00640391" w:rsidRDefault="00640391" w:rsidP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640391" w:rsidRPr="003468B8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391">
        <w:trPr>
          <w:trHeight w:val="340"/>
        </w:trPr>
        <w:tc>
          <w:tcPr>
            <w:tcW w:w="1188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účtu:</w:t>
            </w:r>
          </w:p>
        </w:tc>
        <w:tc>
          <w:tcPr>
            <w:tcW w:w="3960" w:type="dxa"/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  <w:r w:rsidR="003468B8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640391">
        <w:trPr>
          <w:trHeight w:val="160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6" w:history="1"/>
          </w:p>
        </w:tc>
        <w:tc>
          <w:tcPr>
            <w:tcW w:w="3960" w:type="dxa"/>
            <w:tcBorders>
              <w:bottom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7" w:history="1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8" w:history="1"/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hyperlink r:id="rId9" w:history="1"/>
          </w:p>
        </w:tc>
      </w:tr>
    </w:tbl>
    <w:p w:rsidR="00640391" w:rsidRDefault="00BF4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0" w:history="1"/>
      <w:r w:rsidR="00142BFA">
        <w:fldChar w:fldCharType="begin"/>
      </w:r>
      <w:r w:rsidR="00142BFA">
        <w:instrText xml:space="preserve"> HYPERLINK "mailto:mkz@mkzsternberk.cz" </w:instrText>
      </w:r>
      <w:r w:rsidR="00142BFA">
        <w:fldChar w:fldCharType="separate"/>
      </w:r>
    </w:p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fldChar w:fldCharType="begin"/>
      </w:r>
      <w:r>
        <w:instrText xml:space="preserve"> HYPERLINK "mailto:mkz@mkzsternberk.cz" </w:instrText>
      </w:r>
      <w:r>
        <w:fldChar w:fldCharType="separate"/>
      </w:r>
    </w:p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fldChar w:fldCharType="end"/>
      </w:r>
      <w:r>
        <w:rPr>
          <w:smallCaps/>
          <w:sz w:val="20"/>
          <w:szCs w:val="20"/>
        </w:rPr>
        <w:t>DODAVATEL:</w:t>
      </w:r>
    </w:p>
    <w:tbl>
      <w:tblPr>
        <w:tblStyle w:val="a0"/>
        <w:tblW w:w="9540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5146"/>
        <w:gridCol w:w="3069"/>
        <w:gridCol w:w="1325"/>
      </w:tblGrid>
      <w:tr w:rsidR="00640391">
        <w:trPr>
          <w:trHeight w:val="1440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0"/>
                <w:szCs w:val="10"/>
              </w:rPr>
            </w:pPr>
          </w:p>
          <w:p w:rsid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LIFTMONT CZ s.r.o.</w:t>
            </w:r>
          </w:p>
          <w:p w:rsid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Nádražní 2459/35</w:t>
            </w:r>
          </w:p>
          <w:p w:rsid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      </w:t>
            </w:r>
            <w:proofErr w:type="gramStart"/>
            <w:r>
              <w:t>785 01  Šternberk</w:t>
            </w:r>
            <w:proofErr w:type="gramEnd"/>
          </w:p>
          <w:p w:rsid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468B8" w:rsidRPr="003468B8" w:rsidRDefault="00346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IČ: 26845687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Pr="003468B8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Objednávka číslo: </w:t>
            </w:r>
            <w:r w:rsidR="003468B8">
              <w:t>23/2023</w:t>
            </w: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Pr="003468B8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sz w:val="20"/>
                <w:szCs w:val="20"/>
              </w:rPr>
              <w:t xml:space="preserve">Datum: </w:t>
            </w:r>
            <w:r w:rsidR="00C8503E">
              <w:t>21. 3. 2023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:rsidR="00640391" w:rsidRDefault="00640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391" w:rsidRDefault="00640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949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7155"/>
        <w:gridCol w:w="2340"/>
      </w:tblGrid>
      <w:tr w:rsidR="00640391">
        <w:trPr>
          <w:trHeight w:val="2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a množství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*</w:t>
            </w:r>
          </w:p>
        </w:tc>
      </w:tr>
      <w:tr w:rsidR="00640391">
        <w:trPr>
          <w:trHeight w:val="1320"/>
        </w:trPr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C85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výtahu v Kulturním domě, Masarykova 307/20, 785 01 Šternberk</w:t>
            </w:r>
          </w:p>
          <w:p w:rsidR="00C8503E" w:rsidRPr="00C8503E" w:rsidRDefault="00C8503E" w:rsidP="00C8503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03E">
              <w:rPr>
                <w:rFonts w:ascii="Arial" w:hAnsi="Arial" w:cs="Arial"/>
                <w:sz w:val="20"/>
                <w:szCs w:val="20"/>
              </w:rPr>
              <w:t>práce včetně dopravy</w:t>
            </w:r>
          </w:p>
          <w:p w:rsidR="00C8503E" w:rsidRPr="00C8503E" w:rsidRDefault="00C8503E" w:rsidP="00C8503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03E">
              <w:rPr>
                <w:rFonts w:ascii="Arial" w:hAnsi="Arial" w:cs="Arial"/>
                <w:sz w:val="20"/>
                <w:szCs w:val="20"/>
              </w:rPr>
              <w:t>výměna frekvenčního měniče (demontáž, montáž, přepojení rozvaděče, načtení FM)</w:t>
            </w:r>
          </w:p>
          <w:p w:rsidR="00C8503E" w:rsidRPr="00C8503E" w:rsidRDefault="00C8503E" w:rsidP="00C8503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03E">
              <w:rPr>
                <w:rFonts w:ascii="Arial" w:hAnsi="Arial" w:cs="Arial"/>
                <w:sz w:val="20"/>
                <w:szCs w:val="20"/>
              </w:rPr>
              <w:t>naprogramování FM, doladění zastavování v patrech</w:t>
            </w:r>
          </w:p>
          <w:p w:rsidR="00C8503E" w:rsidRPr="00C8503E" w:rsidRDefault="00C8503E" w:rsidP="00C8503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03E">
              <w:rPr>
                <w:rFonts w:ascii="Arial" w:hAnsi="Arial" w:cs="Arial"/>
                <w:sz w:val="20"/>
                <w:szCs w:val="20"/>
              </w:rPr>
              <w:t>zkouška po provedené opravě v rozsahu opravy</w:t>
            </w:r>
          </w:p>
          <w:p w:rsidR="00C8503E" w:rsidRPr="00C8503E" w:rsidRDefault="00C8503E" w:rsidP="00C8503E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503E">
              <w:rPr>
                <w:rFonts w:ascii="Arial" w:hAnsi="Arial" w:cs="Arial"/>
                <w:sz w:val="20"/>
                <w:szCs w:val="20"/>
              </w:rPr>
              <w:t>likvidace vzniklého odpadu</w:t>
            </w:r>
          </w:p>
          <w:p w:rsidR="00640391" w:rsidRDefault="00C85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Termín: co nejdříve, max. do </w:t>
            </w:r>
            <w:proofErr w:type="gramStart"/>
            <w:r>
              <w:rPr>
                <w:sz w:val="20"/>
                <w:szCs w:val="20"/>
              </w:rPr>
              <w:t>30-ti</w:t>
            </w:r>
            <w:proofErr w:type="gramEnd"/>
            <w:r>
              <w:rPr>
                <w:sz w:val="20"/>
                <w:szCs w:val="20"/>
              </w:rPr>
              <w:t xml:space="preserve"> dnů (20. 4. 2023) </w:t>
            </w:r>
          </w:p>
          <w:p w:rsidR="000B08ED" w:rsidRDefault="000B0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0B08ED" w:rsidRPr="00D148A4" w:rsidRDefault="000B08ED" w:rsidP="000B08E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48A4">
              <w:rPr>
                <w:rFonts w:ascii="Arial" w:hAnsi="Arial" w:cs="Arial"/>
                <w:sz w:val="20"/>
                <w:szCs w:val="20"/>
              </w:rPr>
              <w:t xml:space="preserve">Tato </w:t>
            </w:r>
            <w:r w:rsidR="00F054AD">
              <w:rPr>
                <w:rFonts w:ascii="Arial" w:hAnsi="Arial" w:cs="Arial"/>
                <w:sz w:val="20"/>
                <w:szCs w:val="20"/>
              </w:rPr>
              <w:t>objednávka</w:t>
            </w:r>
            <w:r w:rsidRPr="00D148A4">
              <w:rPr>
                <w:rFonts w:ascii="Arial" w:hAnsi="Arial" w:cs="Arial"/>
                <w:sz w:val="20"/>
                <w:szCs w:val="20"/>
              </w:rPr>
              <w:t xml:space="preserve"> nabývá platnosti dnem podpisu a účinnosti dnem zveřejnění v registru smluv dle příslušných ustanovení zákona č. 340/2015 Sb., o zvláštních podmínkách účinnosti některých smluv, uveřejňování těchto smluv a o registru smluv (zákon o registru smluv), ve znění pozdějších předpisů.</w:t>
            </w:r>
          </w:p>
          <w:p w:rsidR="000B08ED" w:rsidRDefault="000B08ED" w:rsidP="000B08E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148A4">
              <w:rPr>
                <w:rFonts w:ascii="Arial" w:hAnsi="Arial" w:cs="Arial"/>
                <w:sz w:val="20"/>
                <w:szCs w:val="20"/>
              </w:rPr>
              <w:t xml:space="preserve">Smluvní strany se dohodly, že zákonnou povinnost dle ustanovení § 5 odst. 2 zákona o registru smluv splní Městská kulturní zařízení, příspěvková organizace. Současně berou smluvní strany na vědomí, že v případě nesplnění zákonné povinnosti je </w:t>
            </w:r>
            <w:r w:rsidR="00F054AD">
              <w:rPr>
                <w:rFonts w:ascii="Arial" w:hAnsi="Arial" w:cs="Arial"/>
                <w:sz w:val="20"/>
                <w:szCs w:val="20"/>
              </w:rPr>
              <w:t>objednávka</w:t>
            </w:r>
            <w:r w:rsidRPr="00D148A4">
              <w:rPr>
                <w:rFonts w:ascii="Arial" w:hAnsi="Arial" w:cs="Arial"/>
                <w:sz w:val="20"/>
                <w:szCs w:val="20"/>
              </w:rPr>
              <w:t xml:space="preserve"> do 3 (tří) měsíců od jejího podpisu bez dalšího zrušena od samého počátku.</w:t>
            </w: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:rsidR="00640391" w:rsidRPr="00142BFA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142BFA">
              <w:rPr>
                <w:b/>
              </w:rPr>
              <w:t xml:space="preserve">           106 964,- Kč</w:t>
            </w:r>
          </w:p>
        </w:tc>
      </w:tr>
    </w:tbl>
    <w:p w:rsidR="00640391" w:rsidRDefault="00142BFA" w:rsidP="000B0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u plátců DPH se jedná o cenu včetně DPH</w:t>
      </w:r>
    </w:p>
    <w:p w:rsidR="000B08ED" w:rsidRDefault="000B08ED" w:rsidP="000B0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08ED" w:rsidRDefault="000B08ED" w:rsidP="000B0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391" w:rsidRDefault="00640391" w:rsidP="000B08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tbl>
      <w:tblPr>
        <w:tblStyle w:val="a2"/>
        <w:tblW w:w="9703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1847"/>
        <w:gridCol w:w="2881"/>
        <w:gridCol w:w="2881"/>
        <w:gridCol w:w="2094"/>
      </w:tblGrid>
      <w:tr w:rsidR="00640391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</w:tr>
      <w:tr w:rsidR="00640391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Příkazce operace: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21.3.2023</w:t>
            </w:r>
            <w:proofErr w:type="gramEnd"/>
          </w:p>
        </w:tc>
      </w:tr>
      <w:tr w:rsidR="00640391">
        <w:trPr>
          <w:trHeight w:val="3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0391" w:rsidRDefault="00142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Správce rozpočtu: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640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391" w:rsidRDefault="00BF4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21.3.2023</w:t>
            </w:r>
            <w:proofErr w:type="gramEnd"/>
          </w:p>
        </w:tc>
      </w:tr>
    </w:tbl>
    <w:p w:rsidR="00640391" w:rsidRDefault="00640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0391" w:rsidRDefault="00640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08ED" w:rsidRDefault="00BF4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21.3.2023</w:t>
      </w:r>
      <w:proofErr w:type="gramEnd"/>
    </w:p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</w:t>
      </w:r>
    </w:p>
    <w:p w:rsidR="00640391" w:rsidRDefault="00142B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razítko, podpis dodavatele a datum potvrzení objednávky</w:t>
      </w:r>
    </w:p>
    <w:p w:rsidR="00640391" w:rsidRDefault="00142BF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Číslo nákupní objednávky musí být uvedeno na všech fak</w:t>
      </w:r>
      <w:r w:rsidR="00C8503E">
        <w:rPr>
          <w:sz w:val="20"/>
          <w:szCs w:val="20"/>
        </w:rPr>
        <w:t>t</w:t>
      </w:r>
      <w:r>
        <w:rPr>
          <w:sz w:val="20"/>
          <w:szCs w:val="20"/>
        </w:rPr>
        <w:t>urách.</w:t>
      </w:r>
    </w:p>
    <w:p w:rsidR="00640391" w:rsidRDefault="00142BFA" w:rsidP="000B08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Fakturu zašlete prostřednictvím e-mailu </w:t>
      </w:r>
      <w:bookmarkStart w:id="0" w:name="_GoBack"/>
      <w:bookmarkEnd w:id="0"/>
    </w:p>
    <w:sectPr w:rsidR="00640391" w:rsidSect="000B08ED">
      <w:pgSz w:w="11905" w:h="16837"/>
      <w:pgMar w:top="1134" w:right="1134" w:bottom="709" w:left="119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793"/>
    <w:multiLevelType w:val="hybridMultilevel"/>
    <w:tmpl w:val="636A4F0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D1D23BE"/>
    <w:multiLevelType w:val="hybridMultilevel"/>
    <w:tmpl w:val="CF94F810"/>
    <w:lvl w:ilvl="0" w:tplc="2E9A3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8418E"/>
    <w:multiLevelType w:val="hybridMultilevel"/>
    <w:tmpl w:val="28DCF6F0"/>
    <w:lvl w:ilvl="0" w:tplc="2E9A3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0391"/>
    <w:rsid w:val="000B08ED"/>
    <w:rsid w:val="00142BFA"/>
    <w:rsid w:val="003468B8"/>
    <w:rsid w:val="00640391"/>
    <w:rsid w:val="00756DEC"/>
    <w:rsid w:val="00A13EC7"/>
    <w:rsid w:val="00BF4CE0"/>
    <w:rsid w:val="00C8503E"/>
    <w:rsid w:val="00F0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8503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8503E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08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z@mkzsternberk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kz@mkzsternber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z@mkzsternberk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kz@mkzsternber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kz@mkzsternber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kucerova</cp:lastModifiedBy>
  <cp:revision>4</cp:revision>
  <cp:lastPrinted>2023-04-12T11:42:00Z</cp:lastPrinted>
  <dcterms:created xsi:type="dcterms:W3CDTF">2023-04-12T11:39:00Z</dcterms:created>
  <dcterms:modified xsi:type="dcterms:W3CDTF">2023-04-18T11:16:00Z</dcterms:modified>
</cp:coreProperties>
</file>