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124" w:rsidRDefault="008F6124" w:rsidP="008F6124">
      <w:pPr>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Technická specifikace VZ, </w:t>
      </w:r>
      <w:r w:rsidRPr="008F6124">
        <w:rPr>
          <w:rFonts w:ascii="Times New Roman" w:hAnsi="Times New Roman" w:cs="Times New Roman"/>
          <w:b/>
          <w:sz w:val="24"/>
          <w:szCs w:val="24"/>
        </w:rPr>
        <w:t>VD Kružberk - oprava hydraulického agregátu dolního odběru do TŠ č. s</w:t>
      </w:r>
      <w:r w:rsidR="0013435B">
        <w:rPr>
          <w:rFonts w:ascii="Times New Roman" w:hAnsi="Times New Roman" w:cs="Times New Roman"/>
          <w:b/>
          <w:sz w:val="24"/>
          <w:szCs w:val="24"/>
        </w:rPr>
        <w:t>t.</w:t>
      </w:r>
      <w:r>
        <w:rPr>
          <w:rFonts w:ascii="Times New Roman" w:hAnsi="Times New Roman" w:cs="Times New Roman"/>
          <w:b/>
          <w:sz w:val="24"/>
          <w:szCs w:val="24"/>
        </w:rPr>
        <w:t> </w:t>
      </w:r>
      <w:r w:rsidRPr="008F6124">
        <w:rPr>
          <w:rFonts w:ascii="Times New Roman" w:hAnsi="Times New Roman" w:cs="Times New Roman"/>
          <w:b/>
          <w:sz w:val="24"/>
          <w:szCs w:val="24"/>
        </w:rPr>
        <w:t>3936</w:t>
      </w:r>
    </w:p>
    <w:p w:rsidR="008F6124" w:rsidRPr="008F6124" w:rsidRDefault="008F6124" w:rsidP="008F6124">
      <w:pPr>
        <w:autoSpaceDE w:val="0"/>
        <w:autoSpaceDN w:val="0"/>
        <w:adjustRightInd w:val="0"/>
        <w:spacing w:after="0" w:line="240" w:lineRule="auto"/>
        <w:ind w:firstLine="708"/>
        <w:jc w:val="center"/>
        <w:rPr>
          <w:rFonts w:ascii="Times New Roman" w:hAnsi="Times New Roman" w:cs="Times New Roman"/>
          <w:b/>
          <w:sz w:val="24"/>
          <w:szCs w:val="24"/>
        </w:rPr>
      </w:pPr>
    </w:p>
    <w:p w:rsidR="006E05E9" w:rsidRDefault="001478E9" w:rsidP="006E05E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Jedná</w:t>
      </w:r>
      <w:r w:rsidRPr="001478E9">
        <w:rPr>
          <w:rFonts w:ascii="Times New Roman" w:hAnsi="Times New Roman" w:cs="Times New Roman"/>
          <w:sz w:val="24"/>
          <w:szCs w:val="24"/>
        </w:rPr>
        <w:t xml:space="preserve"> se o </w:t>
      </w:r>
      <w:r>
        <w:rPr>
          <w:rFonts w:ascii="Times New Roman" w:hAnsi="Times New Roman" w:cs="Times New Roman"/>
          <w:sz w:val="24"/>
          <w:szCs w:val="24"/>
        </w:rPr>
        <w:t>provedení</w:t>
      </w:r>
      <w:r w:rsidR="006A57BC">
        <w:rPr>
          <w:rFonts w:ascii="Times New Roman" w:hAnsi="Times New Roman" w:cs="Times New Roman"/>
          <w:sz w:val="24"/>
          <w:szCs w:val="24"/>
        </w:rPr>
        <w:t xml:space="preserve"> </w:t>
      </w:r>
      <w:r w:rsidR="007C73D6">
        <w:rPr>
          <w:rFonts w:ascii="Times New Roman" w:hAnsi="Times New Roman" w:cs="Times New Roman"/>
          <w:sz w:val="24"/>
          <w:szCs w:val="24"/>
        </w:rPr>
        <w:t xml:space="preserve">GO hydraulického pohonu stavidlové tabule spodního odběru v okně č. 1 VD Kružberk. Veškeré práce budou probíhat na podestě strojovny okna č. 1 </w:t>
      </w:r>
      <w:r w:rsidR="007C73D6">
        <w:rPr>
          <w:rFonts w:ascii="Times New Roman" w:hAnsi="Times New Roman" w:cs="Times New Roman"/>
          <w:sz w:val="24"/>
          <w:szCs w:val="24"/>
        </w:rPr>
        <w:br/>
        <w:t xml:space="preserve">a v dílnách zhotovitele. V okně č. 1 je k dispozici mostový jeřáb s nosností 15 t. Nejprve bude nutné zajistit tabuli v otevřené poloze. Tabule tak zůstane po celou dobu GO. Před samotnou demontáži je nutné odpojit lankový snímač polohy. Dále se odpojí pístnice od prvního táhla, táhlo se odloží na podlahu strojovny. </w:t>
      </w:r>
      <w:r w:rsidR="003B7C6D">
        <w:rPr>
          <w:rFonts w:ascii="Times New Roman" w:hAnsi="Times New Roman" w:cs="Times New Roman"/>
          <w:sz w:val="24"/>
          <w:szCs w:val="24"/>
        </w:rPr>
        <w:t xml:space="preserve">Vypustí se olejová náplň do připravených sudů. </w:t>
      </w:r>
      <w:r w:rsidR="007C73D6">
        <w:rPr>
          <w:rFonts w:ascii="Times New Roman" w:hAnsi="Times New Roman" w:cs="Times New Roman"/>
          <w:sz w:val="24"/>
          <w:szCs w:val="24"/>
        </w:rPr>
        <w:t xml:space="preserve">Následně se provede demontáž hydraulického pohonu, který bude jako celek transportován do dílen zhotovitele, </w:t>
      </w:r>
      <w:r w:rsidR="001F4D21">
        <w:rPr>
          <w:rFonts w:ascii="Times New Roman" w:hAnsi="Times New Roman" w:cs="Times New Roman"/>
          <w:sz w:val="24"/>
          <w:szCs w:val="24"/>
        </w:rPr>
        <w:t xml:space="preserve">kde bude provedena jeho dílenská rozborka. </w:t>
      </w:r>
      <w:r w:rsidR="006E05E9">
        <w:rPr>
          <w:rFonts w:ascii="Times New Roman" w:hAnsi="Times New Roman" w:cs="Times New Roman"/>
          <w:sz w:val="24"/>
          <w:szCs w:val="24"/>
        </w:rPr>
        <w:t>Po rozborce,</w:t>
      </w:r>
      <w:r w:rsidR="00E5033E">
        <w:rPr>
          <w:rFonts w:ascii="Times New Roman" w:hAnsi="Times New Roman" w:cs="Times New Roman"/>
          <w:sz w:val="24"/>
          <w:szCs w:val="24"/>
        </w:rPr>
        <w:t xml:space="preserve"> očištění,</w:t>
      </w:r>
      <w:r w:rsidR="006E05E9">
        <w:rPr>
          <w:rFonts w:ascii="Times New Roman" w:hAnsi="Times New Roman" w:cs="Times New Roman"/>
          <w:sz w:val="24"/>
          <w:szCs w:val="24"/>
        </w:rPr>
        <w:t xml:space="preserve"> kontrole a proměření všech součásti bude vystaven nálezový protokol. Investor bude vyzván ke kontrole</w:t>
      </w:r>
      <w:r w:rsidR="003B7C6D">
        <w:rPr>
          <w:rFonts w:ascii="Times New Roman" w:hAnsi="Times New Roman" w:cs="Times New Roman"/>
          <w:sz w:val="24"/>
          <w:szCs w:val="24"/>
        </w:rPr>
        <w:t xml:space="preserve"> a</w:t>
      </w:r>
      <w:r w:rsidR="006E05E9">
        <w:rPr>
          <w:rFonts w:ascii="Times New Roman" w:hAnsi="Times New Roman" w:cs="Times New Roman"/>
          <w:sz w:val="24"/>
          <w:szCs w:val="24"/>
        </w:rPr>
        <w:t xml:space="preserve"> odsouhlasen</w:t>
      </w:r>
      <w:r w:rsidR="003B7C6D">
        <w:rPr>
          <w:rFonts w:ascii="Times New Roman" w:hAnsi="Times New Roman" w:cs="Times New Roman"/>
          <w:sz w:val="24"/>
          <w:szCs w:val="24"/>
        </w:rPr>
        <w:t>í</w:t>
      </w:r>
      <w:r w:rsidR="006E05E9">
        <w:rPr>
          <w:rFonts w:ascii="Times New Roman" w:hAnsi="Times New Roman" w:cs="Times New Roman"/>
          <w:sz w:val="24"/>
          <w:szCs w:val="24"/>
        </w:rPr>
        <w:t xml:space="preserve"> p</w:t>
      </w:r>
      <w:r w:rsidR="003B7C6D">
        <w:rPr>
          <w:rFonts w:ascii="Times New Roman" w:hAnsi="Times New Roman" w:cs="Times New Roman"/>
          <w:sz w:val="24"/>
          <w:szCs w:val="24"/>
        </w:rPr>
        <w:t>ostupu prací</w:t>
      </w:r>
      <w:r w:rsidR="006E05E9">
        <w:rPr>
          <w:rFonts w:ascii="Times New Roman" w:hAnsi="Times New Roman" w:cs="Times New Roman"/>
          <w:sz w:val="24"/>
          <w:szCs w:val="24"/>
        </w:rPr>
        <w:t>. Po dokončení prací, zpětné montáži technologie se provedou funkční zkoušky</w:t>
      </w:r>
      <w:r w:rsidR="00E5033E">
        <w:rPr>
          <w:rFonts w:ascii="Times New Roman" w:hAnsi="Times New Roman" w:cs="Times New Roman"/>
          <w:sz w:val="24"/>
          <w:szCs w:val="24"/>
        </w:rPr>
        <w:t xml:space="preserve">. Následně bude dílo předáno objednateli. </w:t>
      </w:r>
      <w:r w:rsidR="006E05E9">
        <w:rPr>
          <w:rFonts w:ascii="Times New Roman" w:hAnsi="Times New Roman" w:cs="Times New Roman"/>
          <w:sz w:val="24"/>
          <w:szCs w:val="24"/>
        </w:rPr>
        <w:t>Zhotovitel bude mít k dispozici částečnou projekční dokumentaci.</w:t>
      </w:r>
    </w:p>
    <w:p w:rsidR="001F4D21" w:rsidRDefault="006E05E9" w:rsidP="00E5033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5033E">
        <w:rPr>
          <w:rFonts w:ascii="Times New Roman" w:hAnsi="Times New Roman" w:cs="Times New Roman"/>
          <w:sz w:val="24"/>
          <w:szCs w:val="24"/>
        </w:rPr>
        <w:t>Objednatel</w:t>
      </w:r>
      <w:r>
        <w:rPr>
          <w:rFonts w:ascii="Times New Roman" w:hAnsi="Times New Roman" w:cs="Times New Roman"/>
          <w:sz w:val="24"/>
          <w:szCs w:val="24"/>
        </w:rPr>
        <w:t xml:space="preserve"> požaduje využití standardizovaných nakupovaných hydraulických prvků, které jsou na trhu již dlouhé roky a budou ještě dlouhou dobu dostupné. Pouze od renomovaných výrobců, kteří působí na trhu dlouhodobě a mají dobré jméno.</w:t>
      </w:r>
    </w:p>
    <w:p w:rsidR="00B229F0" w:rsidRDefault="00B229F0" w:rsidP="00E5033E">
      <w:pPr>
        <w:autoSpaceDE w:val="0"/>
        <w:autoSpaceDN w:val="0"/>
        <w:adjustRightInd w:val="0"/>
        <w:spacing w:after="0" w:line="240" w:lineRule="auto"/>
        <w:ind w:firstLine="708"/>
        <w:jc w:val="both"/>
        <w:rPr>
          <w:rFonts w:ascii="Times New Roman" w:hAnsi="Times New Roman" w:cs="Times New Roman"/>
          <w:sz w:val="24"/>
          <w:szCs w:val="24"/>
        </w:rPr>
      </w:pPr>
    </w:p>
    <w:p w:rsidR="00C21589" w:rsidRDefault="00C21589" w:rsidP="00E5033E">
      <w:pPr>
        <w:autoSpaceDE w:val="0"/>
        <w:autoSpaceDN w:val="0"/>
        <w:adjustRightInd w:val="0"/>
        <w:spacing w:after="0" w:line="240" w:lineRule="auto"/>
        <w:ind w:firstLine="708"/>
        <w:jc w:val="both"/>
        <w:rPr>
          <w:rFonts w:ascii="Times New Roman" w:hAnsi="Times New Roman" w:cs="Times New Roman"/>
          <w:sz w:val="24"/>
          <w:szCs w:val="24"/>
        </w:rPr>
      </w:pPr>
    </w:p>
    <w:p w:rsidR="00B229F0" w:rsidRPr="00B229F0" w:rsidRDefault="00B229F0" w:rsidP="00E5033E">
      <w:pPr>
        <w:autoSpaceDE w:val="0"/>
        <w:autoSpaceDN w:val="0"/>
        <w:adjustRightInd w:val="0"/>
        <w:spacing w:after="0" w:line="240" w:lineRule="auto"/>
        <w:ind w:firstLine="708"/>
        <w:jc w:val="both"/>
        <w:rPr>
          <w:rFonts w:ascii="Times New Roman" w:hAnsi="Times New Roman" w:cs="Times New Roman"/>
          <w:b/>
          <w:sz w:val="24"/>
          <w:szCs w:val="24"/>
        </w:rPr>
      </w:pPr>
      <w:r w:rsidRPr="00B229F0">
        <w:rPr>
          <w:rFonts w:ascii="Times New Roman" w:hAnsi="Times New Roman" w:cs="Times New Roman"/>
          <w:b/>
          <w:sz w:val="24"/>
          <w:szCs w:val="24"/>
        </w:rPr>
        <w:t>Přesnější popis GO</w:t>
      </w:r>
    </w:p>
    <w:p w:rsidR="00B229F0" w:rsidRDefault="00B229F0" w:rsidP="00B229F0">
      <w:pPr>
        <w:autoSpaceDE w:val="0"/>
        <w:autoSpaceDN w:val="0"/>
        <w:adjustRightInd w:val="0"/>
        <w:spacing w:after="0" w:line="240" w:lineRule="auto"/>
        <w:ind w:firstLine="708"/>
        <w:jc w:val="both"/>
        <w:rPr>
          <w:rFonts w:ascii="Times New Roman" w:hAnsi="Times New Roman" w:cs="Times New Roman"/>
          <w:sz w:val="24"/>
          <w:szCs w:val="24"/>
        </w:rPr>
      </w:pPr>
    </w:p>
    <w:p w:rsidR="00B229F0" w:rsidRPr="00B229F0" w:rsidRDefault="00B229F0" w:rsidP="00B229F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U nádrže </w:t>
      </w:r>
      <w:r w:rsidRPr="00B229F0">
        <w:rPr>
          <w:rFonts w:ascii="Times New Roman" w:hAnsi="Times New Roman" w:cs="Times New Roman"/>
          <w:sz w:val="24"/>
          <w:szCs w:val="24"/>
        </w:rPr>
        <w:t xml:space="preserve">bude zachován "skelet“, který bude vyčištěn, </w:t>
      </w:r>
      <w:proofErr w:type="spellStart"/>
      <w:r w:rsidRPr="00B229F0">
        <w:rPr>
          <w:rFonts w:ascii="Times New Roman" w:hAnsi="Times New Roman" w:cs="Times New Roman"/>
          <w:sz w:val="24"/>
          <w:szCs w:val="24"/>
        </w:rPr>
        <w:t>otryskán</w:t>
      </w:r>
      <w:proofErr w:type="spellEnd"/>
      <w:r w:rsidRPr="00B229F0">
        <w:rPr>
          <w:rFonts w:ascii="Times New Roman" w:hAnsi="Times New Roman" w:cs="Times New Roman"/>
          <w:sz w:val="24"/>
          <w:szCs w:val="24"/>
        </w:rPr>
        <w:t xml:space="preserve"> a </w:t>
      </w:r>
      <w:proofErr w:type="spellStart"/>
      <w:r w:rsidRPr="00B229F0">
        <w:rPr>
          <w:rFonts w:ascii="Times New Roman" w:hAnsi="Times New Roman" w:cs="Times New Roman"/>
          <w:sz w:val="24"/>
          <w:szCs w:val="24"/>
        </w:rPr>
        <w:t>opratřen</w:t>
      </w:r>
      <w:proofErr w:type="spellEnd"/>
      <w:r w:rsidRPr="00B229F0">
        <w:rPr>
          <w:rFonts w:ascii="Times New Roman" w:hAnsi="Times New Roman" w:cs="Times New Roman"/>
          <w:sz w:val="24"/>
          <w:szCs w:val="24"/>
        </w:rPr>
        <w:t xml:space="preserve"> novým nátěrem. Veškeré těsnění</w:t>
      </w:r>
      <w:r>
        <w:rPr>
          <w:rFonts w:ascii="Times New Roman" w:hAnsi="Times New Roman" w:cs="Times New Roman"/>
          <w:sz w:val="24"/>
          <w:szCs w:val="24"/>
        </w:rPr>
        <w:t xml:space="preserve"> </w:t>
      </w:r>
      <w:r w:rsidRPr="00B229F0">
        <w:rPr>
          <w:rFonts w:ascii="Times New Roman" w:hAnsi="Times New Roman" w:cs="Times New Roman"/>
          <w:sz w:val="24"/>
          <w:szCs w:val="24"/>
        </w:rPr>
        <w:t xml:space="preserve">nádrže bude, vzhledem ke kapalině, z </w:t>
      </w:r>
      <w:proofErr w:type="spellStart"/>
      <w:r w:rsidRPr="00B229F0">
        <w:rPr>
          <w:rFonts w:ascii="Times New Roman" w:hAnsi="Times New Roman" w:cs="Times New Roman"/>
          <w:sz w:val="24"/>
          <w:szCs w:val="24"/>
        </w:rPr>
        <w:t>Vitonu</w:t>
      </w:r>
      <w:proofErr w:type="spellEnd"/>
      <w:r w:rsidRPr="00B229F0">
        <w:rPr>
          <w:rFonts w:ascii="Times New Roman" w:hAnsi="Times New Roman" w:cs="Times New Roman"/>
          <w:sz w:val="24"/>
          <w:szCs w:val="24"/>
        </w:rPr>
        <w:t>. Na horním víku bude elektromotor a ventily z hydraulického bloku,</w:t>
      </w:r>
      <w:r>
        <w:rPr>
          <w:rFonts w:ascii="Times New Roman" w:hAnsi="Times New Roman" w:cs="Times New Roman"/>
          <w:sz w:val="24"/>
          <w:szCs w:val="24"/>
        </w:rPr>
        <w:t xml:space="preserve"> </w:t>
      </w:r>
      <w:r w:rsidRPr="00B229F0">
        <w:rPr>
          <w:rFonts w:ascii="Times New Roman" w:hAnsi="Times New Roman" w:cs="Times New Roman"/>
          <w:sz w:val="24"/>
          <w:szCs w:val="24"/>
        </w:rPr>
        <w:t xml:space="preserve">který bude k víku připevněn zespodu (tak aby byl blok v nádrži). </w:t>
      </w:r>
      <w:r w:rsidR="008351CD">
        <w:rPr>
          <w:rFonts w:ascii="Times New Roman" w:hAnsi="Times New Roman" w:cs="Times New Roman"/>
          <w:sz w:val="24"/>
          <w:szCs w:val="24"/>
        </w:rPr>
        <w:t>P</w:t>
      </w:r>
      <w:r w:rsidRPr="00B229F0">
        <w:rPr>
          <w:rFonts w:ascii="Times New Roman" w:hAnsi="Times New Roman" w:cs="Times New Roman"/>
          <w:sz w:val="24"/>
          <w:szCs w:val="24"/>
        </w:rPr>
        <w:t>ůvodní snímání polohy pístu řetězem s</w:t>
      </w:r>
      <w:r>
        <w:rPr>
          <w:rFonts w:ascii="Times New Roman" w:hAnsi="Times New Roman" w:cs="Times New Roman"/>
          <w:sz w:val="24"/>
          <w:szCs w:val="24"/>
        </w:rPr>
        <w:t> </w:t>
      </w:r>
      <w:r w:rsidRPr="00B229F0">
        <w:rPr>
          <w:rFonts w:ascii="Times New Roman" w:hAnsi="Times New Roman" w:cs="Times New Roman"/>
          <w:sz w:val="24"/>
          <w:szCs w:val="24"/>
        </w:rPr>
        <w:t>ozubenými</w:t>
      </w:r>
      <w:r>
        <w:rPr>
          <w:rFonts w:ascii="Times New Roman" w:hAnsi="Times New Roman" w:cs="Times New Roman"/>
          <w:sz w:val="24"/>
          <w:szCs w:val="24"/>
        </w:rPr>
        <w:t xml:space="preserve"> </w:t>
      </w:r>
      <w:r w:rsidRPr="00B229F0">
        <w:rPr>
          <w:rFonts w:ascii="Times New Roman" w:hAnsi="Times New Roman" w:cs="Times New Roman"/>
          <w:sz w:val="24"/>
          <w:szCs w:val="24"/>
        </w:rPr>
        <w:t xml:space="preserve">kolečky bude kompletně </w:t>
      </w:r>
      <w:r w:rsidR="008351CD" w:rsidRPr="00B229F0">
        <w:rPr>
          <w:rFonts w:ascii="Times New Roman" w:hAnsi="Times New Roman" w:cs="Times New Roman"/>
          <w:sz w:val="24"/>
          <w:szCs w:val="24"/>
        </w:rPr>
        <w:t>odstraněno, jelikož</w:t>
      </w:r>
      <w:r w:rsidRPr="00B229F0">
        <w:rPr>
          <w:rFonts w:ascii="Times New Roman" w:hAnsi="Times New Roman" w:cs="Times New Roman"/>
          <w:sz w:val="24"/>
          <w:szCs w:val="24"/>
        </w:rPr>
        <w:t xml:space="preserve"> je v tomto místě </w:t>
      </w:r>
      <w:r w:rsidR="00A713D5">
        <w:rPr>
          <w:rFonts w:ascii="Times New Roman" w:hAnsi="Times New Roman" w:cs="Times New Roman"/>
          <w:sz w:val="24"/>
          <w:szCs w:val="24"/>
        </w:rPr>
        <w:t xml:space="preserve">byl </w:t>
      </w:r>
      <w:r w:rsidRPr="00B229F0">
        <w:rPr>
          <w:rFonts w:ascii="Times New Roman" w:hAnsi="Times New Roman" w:cs="Times New Roman"/>
          <w:sz w:val="24"/>
          <w:szCs w:val="24"/>
        </w:rPr>
        <w:t>volný průcho</w:t>
      </w:r>
      <w:r w:rsidR="00A713D5">
        <w:rPr>
          <w:rFonts w:ascii="Times New Roman" w:hAnsi="Times New Roman" w:cs="Times New Roman"/>
          <w:sz w:val="24"/>
          <w:szCs w:val="24"/>
        </w:rPr>
        <w:t>d</w:t>
      </w:r>
      <w:r w:rsidRPr="00B229F0">
        <w:rPr>
          <w:rFonts w:ascii="Times New Roman" w:hAnsi="Times New Roman" w:cs="Times New Roman"/>
          <w:sz w:val="24"/>
          <w:szCs w:val="24"/>
        </w:rPr>
        <w:t xml:space="preserve"> do nádrže což je zdrojem kontaminace</w:t>
      </w:r>
      <w:r>
        <w:rPr>
          <w:rFonts w:ascii="Times New Roman" w:hAnsi="Times New Roman" w:cs="Times New Roman"/>
          <w:sz w:val="24"/>
          <w:szCs w:val="24"/>
        </w:rPr>
        <w:t xml:space="preserve"> </w:t>
      </w:r>
      <w:r w:rsidRPr="00B229F0">
        <w:rPr>
          <w:rFonts w:ascii="Times New Roman" w:hAnsi="Times New Roman" w:cs="Times New Roman"/>
          <w:sz w:val="24"/>
          <w:szCs w:val="24"/>
        </w:rPr>
        <w:t>kapaliny jednak prachovými nečistotami a jednak vlhkostí z</w:t>
      </w:r>
      <w:r w:rsidR="00A713D5">
        <w:rPr>
          <w:rFonts w:ascii="Times New Roman" w:hAnsi="Times New Roman" w:cs="Times New Roman"/>
          <w:sz w:val="24"/>
          <w:szCs w:val="24"/>
        </w:rPr>
        <w:t> </w:t>
      </w:r>
      <w:r w:rsidRPr="00B229F0">
        <w:rPr>
          <w:rFonts w:ascii="Times New Roman" w:hAnsi="Times New Roman" w:cs="Times New Roman"/>
          <w:sz w:val="24"/>
          <w:szCs w:val="24"/>
        </w:rPr>
        <w:t>prac</w:t>
      </w:r>
      <w:r w:rsidR="00A713D5">
        <w:rPr>
          <w:rFonts w:ascii="Times New Roman" w:hAnsi="Times New Roman" w:cs="Times New Roman"/>
          <w:sz w:val="24"/>
          <w:szCs w:val="24"/>
        </w:rPr>
        <w:t xml:space="preserve">ovního </w:t>
      </w:r>
      <w:r w:rsidRPr="00B229F0">
        <w:rPr>
          <w:rFonts w:ascii="Times New Roman" w:hAnsi="Times New Roman" w:cs="Times New Roman"/>
          <w:sz w:val="24"/>
          <w:szCs w:val="24"/>
        </w:rPr>
        <w:t>prostředí - oba tyto faktory mají neblahý vliv na</w:t>
      </w:r>
      <w:r>
        <w:rPr>
          <w:rFonts w:ascii="Times New Roman" w:hAnsi="Times New Roman" w:cs="Times New Roman"/>
          <w:sz w:val="24"/>
          <w:szCs w:val="24"/>
        </w:rPr>
        <w:t xml:space="preserve"> </w:t>
      </w:r>
      <w:r w:rsidR="00A713D5">
        <w:rPr>
          <w:rFonts w:ascii="Times New Roman" w:hAnsi="Times New Roman" w:cs="Times New Roman"/>
          <w:sz w:val="24"/>
          <w:szCs w:val="24"/>
        </w:rPr>
        <w:t xml:space="preserve">opotřebení hydraulických </w:t>
      </w:r>
      <w:r w:rsidRPr="00B229F0">
        <w:rPr>
          <w:rFonts w:ascii="Times New Roman" w:hAnsi="Times New Roman" w:cs="Times New Roman"/>
          <w:sz w:val="24"/>
          <w:szCs w:val="24"/>
        </w:rPr>
        <w:t>prvků a také těsniva válce a o degradaci pracovní kapaliny ani nemluvě. Nádrž bude tedy</w:t>
      </w:r>
      <w:r>
        <w:rPr>
          <w:rFonts w:ascii="Times New Roman" w:hAnsi="Times New Roman" w:cs="Times New Roman"/>
          <w:sz w:val="24"/>
          <w:szCs w:val="24"/>
        </w:rPr>
        <w:t xml:space="preserve"> </w:t>
      </w:r>
      <w:r w:rsidRPr="00B229F0">
        <w:rPr>
          <w:rFonts w:ascii="Times New Roman" w:hAnsi="Times New Roman" w:cs="Times New Roman"/>
          <w:sz w:val="24"/>
          <w:szCs w:val="24"/>
        </w:rPr>
        <w:t xml:space="preserve">utěsněna a </w:t>
      </w:r>
      <w:r w:rsidR="00A713D5" w:rsidRPr="00B229F0">
        <w:rPr>
          <w:rFonts w:ascii="Times New Roman" w:hAnsi="Times New Roman" w:cs="Times New Roman"/>
          <w:sz w:val="24"/>
          <w:szCs w:val="24"/>
        </w:rPr>
        <w:t>její</w:t>
      </w:r>
      <w:r w:rsidRPr="00B229F0">
        <w:rPr>
          <w:rFonts w:ascii="Times New Roman" w:hAnsi="Times New Roman" w:cs="Times New Roman"/>
          <w:sz w:val="24"/>
          <w:szCs w:val="24"/>
        </w:rPr>
        <w:t xml:space="preserve"> "dýchání" bude zajištěno přes vzduchový filtr s pohlcovači vlhkosti z okolního prostředí.</w:t>
      </w:r>
    </w:p>
    <w:p w:rsidR="00B229F0" w:rsidRPr="00B229F0" w:rsidRDefault="00B229F0" w:rsidP="00B229F0">
      <w:pPr>
        <w:autoSpaceDE w:val="0"/>
        <w:autoSpaceDN w:val="0"/>
        <w:adjustRightInd w:val="0"/>
        <w:spacing w:after="0" w:line="240" w:lineRule="auto"/>
        <w:ind w:firstLine="708"/>
        <w:jc w:val="both"/>
        <w:rPr>
          <w:rFonts w:ascii="Times New Roman" w:hAnsi="Times New Roman" w:cs="Times New Roman"/>
          <w:sz w:val="24"/>
          <w:szCs w:val="24"/>
        </w:rPr>
      </w:pPr>
      <w:r w:rsidRPr="00B229F0">
        <w:rPr>
          <w:rFonts w:ascii="Times New Roman" w:hAnsi="Times New Roman" w:cs="Times New Roman"/>
          <w:sz w:val="24"/>
          <w:szCs w:val="24"/>
        </w:rPr>
        <w:t>Čerpadlový pohon bude kompletně nový, s elektromotorem max. 3kW, 3x 230/400V, 50Hz (jištění max. 5,9A),</w:t>
      </w:r>
      <w:r>
        <w:rPr>
          <w:rFonts w:ascii="Times New Roman" w:hAnsi="Times New Roman" w:cs="Times New Roman"/>
          <w:sz w:val="24"/>
          <w:szCs w:val="24"/>
        </w:rPr>
        <w:t xml:space="preserve"> </w:t>
      </w:r>
      <w:r w:rsidRPr="00B229F0">
        <w:rPr>
          <w:rFonts w:ascii="Times New Roman" w:hAnsi="Times New Roman" w:cs="Times New Roman"/>
          <w:sz w:val="24"/>
          <w:szCs w:val="24"/>
        </w:rPr>
        <w:t xml:space="preserve">čerpadlový pohon slouží pouze pro zvedání </w:t>
      </w:r>
      <w:r w:rsidR="00A713D5">
        <w:rPr>
          <w:rFonts w:ascii="Times New Roman" w:hAnsi="Times New Roman" w:cs="Times New Roman"/>
          <w:sz w:val="24"/>
          <w:szCs w:val="24"/>
        </w:rPr>
        <w:t>stavidlové tabule</w:t>
      </w:r>
      <w:r w:rsidRPr="00B229F0">
        <w:rPr>
          <w:rFonts w:ascii="Times New Roman" w:hAnsi="Times New Roman" w:cs="Times New Roman"/>
          <w:sz w:val="24"/>
          <w:szCs w:val="24"/>
        </w:rPr>
        <w:t xml:space="preserve">, </w:t>
      </w:r>
      <w:r w:rsidR="00A713D5">
        <w:rPr>
          <w:rFonts w:ascii="Times New Roman" w:hAnsi="Times New Roman" w:cs="Times New Roman"/>
          <w:sz w:val="24"/>
          <w:szCs w:val="24"/>
        </w:rPr>
        <w:br/>
      </w:r>
      <w:r w:rsidRPr="00B229F0">
        <w:rPr>
          <w:rFonts w:ascii="Times New Roman" w:hAnsi="Times New Roman" w:cs="Times New Roman"/>
          <w:sz w:val="24"/>
          <w:szCs w:val="24"/>
        </w:rPr>
        <w:t xml:space="preserve">při spouštění je neaktivní. </w:t>
      </w:r>
      <w:r w:rsidR="003B7C6D">
        <w:rPr>
          <w:rFonts w:ascii="Times New Roman" w:hAnsi="Times New Roman" w:cs="Times New Roman"/>
          <w:sz w:val="24"/>
          <w:szCs w:val="24"/>
        </w:rPr>
        <w:t xml:space="preserve">Tlumení tabule při dosednutí na práh bude zachováno. </w:t>
      </w:r>
      <w:r w:rsidRPr="00B229F0">
        <w:rPr>
          <w:rFonts w:ascii="Times New Roman" w:hAnsi="Times New Roman" w:cs="Times New Roman"/>
          <w:sz w:val="24"/>
          <w:szCs w:val="24"/>
        </w:rPr>
        <w:t>V novém obvodu hydrauliky bude</w:t>
      </w:r>
      <w:r>
        <w:rPr>
          <w:rFonts w:ascii="Times New Roman" w:hAnsi="Times New Roman" w:cs="Times New Roman"/>
          <w:sz w:val="24"/>
          <w:szCs w:val="24"/>
        </w:rPr>
        <w:t xml:space="preserve"> </w:t>
      </w:r>
      <w:r w:rsidRPr="00B229F0">
        <w:rPr>
          <w:rFonts w:ascii="Times New Roman" w:hAnsi="Times New Roman" w:cs="Times New Roman"/>
          <w:sz w:val="24"/>
          <w:szCs w:val="24"/>
        </w:rPr>
        <w:t>zařazen také olejový tlakový filtr s optickou signalizací zanesení, který bude zajišťovat optimální čistotu pracovní</w:t>
      </w:r>
      <w:r>
        <w:rPr>
          <w:rFonts w:ascii="Times New Roman" w:hAnsi="Times New Roman" w:cs="Times New Roman"/>
          <w:sz w:val="24"/>
          <w:szCs w:val="24"/>
        </w:rPr>
        <w:t xml:space="preserve"> </w:t>
      </w:r>
      <w:r w:rsidRPr="00B229F0">
        <w:rPr>
          <w:rFonts w:ascii="Times New Roman" w:hAnsi="Times New Roman" w:cs="Times New Roman"/>
          <w:sz w:val="24"/>
          <w:szCs w:val="24"/>
        </w:rPr>
        <w:t>kapaliny při pohybu válce nahoru. Čerpadlo bude z důvodu prac</w:t>
      </w:r>
      <w:r w:rsidR="00A713D5">
        <w:rPr>
          <w:rFonts w:ascii="Times New Roman" w:hAnsi="Times New Roman" w:cs="Times New Roman"/>
          <w:sz w:val="24"/>
          <w:szCs w:val="24"/>
        </w:rPr>
        <w:t xml:space="preserve">ovní </w:t>
      </w:r>
      <w:r w:rsidRPr="00B229F0">
        <w:rPr>
          <w:rFonts w:ascii="Times New Roman" w:hAnsi="Times New Roman" w:cs="Times New Roman"/>
          <w:sz w:val="24"/>
          <w:szCs w:val="24"/>
        </w:rPr>
        <w:t xml:space="preserve">kapaliny s </w:t>
      </w:r>
      <w:proofErr w:type="spellStart"/>
      <w:r w:rsidRPr="00B229F0">
        <w:rPr>
          <w:rFonts w:ascii="Times New Roman" w:hAnsi="Times New Roman" w:cs="Times New Roman"/>
          <w:sz w:val="24"/>
          <w:szCs w:val="24"/>
        </w:rPr>
        <w:t>Viton</w:t>
      </w:r>
      <w:proofErr w:type="spellEnd"/>
      <w:r w:rsidRPr="00B229F0">
        <w:rPr>
          <w:rFonts w:ascii="Times New Roman" w:hAnsi="Times New Roman" w:cs="Times New Roman"/>
          <w:sz w:val="24"/>
          <w:szCs w:val="24"/>
        </w:rPr>
        <w:t xml:space="preserve"> těsněním.</w:t>
      </w:r>
    </w:p>
    <w:p w:rsidR="00B229F0" w:rsidRPr="00B229F0" w:rsidRDefault="00B229F0" w:rsidP="00B229F0">
      <w:pPr>
        <w:autoSpaceDE w:val="0"/>
        <w:autoSpaceDN w:val="0"/>
        <w:adjustRightInd w:val="0"/>
        <w:spacing w:after="0" w:line="240" w:lineRule="auto"/>
        <w:ind w:firstLine="708"/>
        <w:jc w:val="both"/>
        <w:rPr>
          <w:rFonts w:ascii="Times New Roman" w:hAnsi="Times New Roman" w:cs="Times New Roman"/>
          <w:sz w:val="24"/>
          <w:szCs w:val="24"/>
        </w:rPr>
      </w:pPr>
      <w:r w:rsidRPr="00B229F0">
        <w:rPr>
          <w:rFonts w:ascii="Times New Roman" w:hAnsi="Times New Roman" w:cs="Times New Roman"/>
          <w:sz w:val="24"/>
          <w:szCs w:val="24"/>
        </w:rPr>
        <w:t>Hydraulický blok bude složen z vyráběné hydraulické kostky na míru, umístěné pod víkem v nádrži a ventily na ní</w:t>
      </w:r>
      <w:r>
        <w:rPr>
          <w:rFonts w:ascii="Times New Roman" w:hAnsi="Times New Roman" w:cs="Times New Roman"/>
          <w:sz w:val="24"/>
          <w:szCs w:val="24"/>
        </w:rPr>
        <w:t xml:space="preserve"> </w:t>
      </w:r>
      <w:r w:rsidRPr="00B229F0">
        <w:rPr>
          <w:rFonts w:ascii="Times New Roman" w:hAnsi="Times New Roman" w:cs="Times New Roman"/>
          <w:sz w:val="24"/>
          <w:szCs w:val="24"/>
        </w:rPr>
        <w:t>umístěné budou přístupné shora nádrže (nad víkem)</w:t>
      </w:r>
      <w:r w:rsidR="00A713D5">
        <w:rPr>
          <w:rFonts w:ascii="Times New Roman" w:hAnsi="Times New Roman" w:cs="Times New Roman"/>
          <w:sz w:val="24"/>
          <w:szCs w:val="24"/>
        </w:rPr>
        <w:t>,</w:t>
      </w:r>
      <w:r w:rsidRPr="00B229F0">
        <w:rPr>
          <w:rFonts w:ascii="Times New Roman" w:hAnsi="Times New Roman" w:cs="Times New Roman"/>
          <w:sz w:val="24"/>
          <w:szCs w:val="24"/>
        </w:rPr>
        <w:t xml:space="preserve"> tento blok bude zajišťovat všechny požadované funkce</w:t>
      </w:r>
      <w:r>
        <w:rPr>
          <w:rFonts w:ascii="Times New Roman" w:hAnsi="Times New Roman" w:cs="Times New Roman"/>
          <w:sz w:val="24"/>
          <w:szCs w:val="24"/>
        </w:rPr>
        <w:t xml:space="preserve"> </w:t>
      </w:r>
      <w:proofErr w:type="spellStart"/>
      <w:r w:rsidRPr="00B229F0">
        <w:rPr>
          <w:rFonts w:ascii="Times New Roman" w:hAnsi="Times New Roman" w:cs="Times New Roman"/>
          <w:sz w:val="24"/>
          <w:szCs w:val="24"/>
        </w:rPr>
        <w:t>servoválce</w:t>
      </w:r>
      <w:proofErr w:type="spellEnd"/>
      <w:r w:rsidRPr="00B229F0">
        <w:rPr>
          <w:rFonts w:ascii="Times New Roman" w:hAnsi="Times New Roman" w:cs="Times New Roman"/>
          <w:sz w:val="24"/>
          <w:szCs w:val="24"/>
        </w:rPr>
        <w:t xml:space="preserve"> i těsné uzavření kapaliny z mezikruží a tím držení válce v aktuální p</w:t>
      </w:r>
      <w:r w:rsidR="00A713D5">
        <w:rPr>
          <w:rFonts w:ascii="Times New Roman" w:hAnsi="Times New Roman" w:cs="Times New Roman"/>
          <w:sz w:val="24"/>
          <w:szCs w:val="24"/>
        </w:rPr>
        <w:t>o</w:t>
      </w:r>
      <w:r w:rsidRPr="00B229F0">
        <w:rPr>
          <w:rFonts w:ascii="Times New Roman" w:hAnsi="Times New Roman" w:cs="Times New Roman"/>
          <w:sz w:val="24"/>
          <w:szCs w:val="24"/>
        </w:rPr>
        <w:t>loze. Další ventily v bloku, pojistné,</w:t>
      </w:r>
      <w:r>
        <w:rPr>
          <w:rFonts w:ascii="Times New Roman" w:hAnsi="Times New Roman" w:cs="Times New Roman"/>
          <w:sz w:val="24"/>
          <w:szCs w:val="24"/>
        </w:rPr>
        <w:t xml:space="preserve"> </w:t>
      </w:r>
      <w:r w:rsidRPr="00B229F0">
        <w:rPr>
          <w:rFonts w:ascii="Times New Roman" w:hAnsi="Times New Roman" w:cs="Times New Roman"/>
          <w:sz w:val="24"/>
          <w:szCs w:val="24"/>
        </w:rPr>
        <w:t>zpětné</w:t>
      </w:r>
      <w:r w:rsidR="00A713D5">
        <w:rPr>
          <w:rFonts w:ascii="Times New Roman" w:hAnsi="Times New Roman" w:cs="Times New Roman"/>
          <w:sz w:val="24"/>
          <w:szCs w:val="24"/>
        </w:rPr>
        <w:t xml:space="preserve"> </w:t>
      </w:r>
      <w:r w:rsidRPr="00B229F0">
        <w:rPr>
          <w:rFonts w:ascii="Times New Roman" w:hAnsi="Times New Roman" w:cs="Times New Roman"/>
          <w:sz w:val="24"/>
          <w:szCs w:val="24"/>
        </w:rPr>
        <w:t>ale i elektromagnetický rozvaděč, jehož ak</w:t>
      </w:r>
      <w:r w:rsidR="00A713D5">
        <w:rPr>
          <w:rFonts w:ascii="Times New Roman" w:hAnsi="Times New Roman" w:cs="Times New Roman"/>
          <w:sz w:val="24"/>
          <w:szCs w:val="24"/>
        </w:rPr>
        <w:t>tivací dochází k pohybu stavidlové tabule</w:t>
      </w:r>
      <w:r w:rsidRPr="00B229F0">
        <w:rPr>
          <w:rFonts w:ascii="Times New Roman" w:hAnsi="Times New Roman" w:cs="Times New Roman"/>
          <w:sz w:val="24"/>
          <w:szCs w:val="24"/>
        </w:rPr>
        <w:t xml:space="preserve"> dolů, budou s </w:t>
      </w:r>
      <w:proofErr w:type="spellStart"/>
      <w:r w:rsidRPr="00B229F0">
        <w:rPr>
          <w:rFonts w:ascii="Times New Roman" w:hAnsi="Times New Roman" w:cs="Times New Roman"/>
          <w:sz w:val="24"/>
          <w:szCs w:val="24"/>
        </w:rPr>
        <w:t>Viton</w:t>
      </w:r>
      <w:proofErr w:type="spellEnd"/>
      <w:r w:rsidRPr="00B229F0">
        <w:rPr>
          <w:rFonts w:ascii="Times New Roman" w:hAnsi="Times New Roman" w:cs="Times New Roman"/>
          <w:sz w:val="24"/>
          <w:szCs w:val="24"/>
        </w:rPr>
        <w:t xml:space="preserve"> těsněním.</w:t>
      </w:r>
    </w:p>
    <w:p w:rsidR="00B229F0" w:rsidRDefault="00A713D5" w:rsidP="00B229F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h</w:t>
      </w:r>
      <w:r w:rsidR="00B229F0" w:rsidRPr="00B229F0">
        <w:rPr>
          <w:rFonts w:ascii="Times New Roman" w:hAnsi="Times New Roman" w:cs="Times New Roman"/>
          <w:sz w:val="24"/>
          <w:szCs w:val="24"/>
        </w:rPr>
        <w:t>ydraulick</w:t>
      </w:r>
      <w:r>
        <w:rPr>
          <w:rFonts w:ascii="Times New Roman" w:hAnsi="Times New Roman" w:cs="Times New Roman"/>
          <w:sz w:val="24"/>
          <w:szCs w:val="24"/>
        </w:rPr>
        <w:t>ého</w:t>
      </w:r>
      <w:r w:rsidR="00B229F0" w:rsidRPr="00B229F0">
        <w:rPr>
          <w:rFonts w:ascii="Times New Roman" w:hAnsi="Times New Roman" w:cs="Times New Roman"/>
          <w:sz w:val="24"/>
          <w:szCs w:val="24"/>
        </w:rPr>
        <w:t xml:space="preserve"> </w:t>
      </w:r>
      <w:proofErr w:type="spellStart"/>
      <w:r w:rsidR="00B229F0" w:rsidRPr="00B229F0">
        <w:rPr>
          <w:rFonts w:ascii="Times New Roman" w:hAnsi="Times New Roman" w:cs="Times New Roman"/>
          <w:sz w:val="24"/>
          <w:szCs w:val="24"/>
        </w:rPr>
        <w:t>servopohon</w:t>
      </w:r>
      <w:r>
        <w:rPr>
          <w:rFonts w:ascii="Times New Roman" w:hAnsi="Times New Roman" w:cs="Times New Roman"/>
          <w:sz w:val="24"/>
          <w:szCs w:val="24"/>
        </w:rPr>
        <w:t>u</w:t>
      </w:r>
      <w:proofErr w:type="spellEnd"/>
      <w:r>
        <w:rPr>
          <w:rFonts w:ascii="Times New Roman" w:hAnsi="Times New Roman" w:cs="Times New Roman"/>
          <w:sz w:val="24"/>
          <w:szCs w:val="24"/>
        </w:rPr>
        <w:t xml:space="preserve"> bude</w:t>
      </w:r>
      <w:r w:rsidR="00B229F0" w:rsidRPr="00B229F0">
        <w:rPr>
          <w:rFonts w:ascii="Times New Roman" w:hAnsi="Times New Roman" w:cs="Times New Roman"/>
          <w:sz w:val="24"/>
          <w:szCs w:val="24"/>
        </w:rPr>
        <w:t xml:space="preserve"> při </w:t>
      </w:r>
      <w:r>
        <w:rPr>
          <w:rFonts w:ascii="Times New Roman" w:hAnsi="Times New Roman" w:cs="Times New Roman"/>
          <w:sz w:val="24"/>
          <w:szCs w:val="24"/>
        </w:rPr>
        <w:t>GO</w:t>
      </w:r>
      <w:r w:rsidR="00B229F0" w:rsidRPr="00B229F0">
        <w:rPr>
          <w:rFonts w:ascii="Times New Roman" w:hAnsi="Times New Roman" w:cs="Times New Roman"/>
          <w:sz w:val="24"/>
          <w:szCs w:val="24"/>
        </w:rPr>
        <w:t xml:space="preserve"> maximáln</w:t>
      </w:r>
      <w:r>
        <w:rPr>
          <w:rFonts w:ascii="Times New Roman" w:hAnsi="Times New Roman" w:cs="Times New Roman"/>
          <w:sz w:val="24"/>
          <w:szCs w:val="24"/>
        </w:rPr>
        <w:t>ě</w:t>
      </w:r>
      <w:r w:rsidR="00B229F0">
        <w:rPr>
          <w:rFonts w:ascii="Times New Roman" w:hAnsi="Times New Roman" w:cs="Times New Roman"/>
          <w:sz w:val="24"/>
          <w:szCs w:val="24"/>
        </w:rPr>
        <w:t xml:space="preserve"> </w:t>
      </w:r>
      <w:proofErr w:type="spellStart"/>
      <w:r w:rsidR="00B229F0" w:rsidRPr="00B229F0">
        <w:rPr>
          <w:rFonts w:ascii="Times New Roman" w:hAnsi="Times New Roman" w:cs="Times New Roman"/>
          <w:sz w:val="24"/>
          <w:szCs w:val="24"/>
        </w:rPr>
        <w:t>zachova</w:t>
      </w:r>
      <w:r>
        <w:rPr>
          <w:rFonts w:ascii="Times New Roman" w:hAnsi="Times New Roman" w:cs="Times New Roman"/>
          <w:sz w:val="24"/>
          <w:szCs w:val="24"/>
        </w:rPr>
        <w:t>n</w:t>
      </w:r>
      <w:proofErr w:type="spellEnd"/>
      <w:r w:rsidR="00B229F0" w:rsidRPr="00B229F0">
        <w:rPr>
          <w:rFonts w:ascii="Times New Roman" w:hAnsi="Times New Roman" w:cs="Times New Roman"/>
          <w:sz w:val="24"/>
          <w:szCs w:val="24"/>
        </w:rPr>
        <w:t xml:space="preserve"> původní</w:t>
      </w:r>
      <w:r>
        <w:rPr>
          <w:rFonts w:ascii="Times New Roman" w:hAnsi="Times New Roman" w:cs="Times New Roman"/>
          <w:sz w:val="24"/>
          <w:szCs w:val="24"/>
        </w:rPr>
        <w:t xml:space="preserve"> "</w:t>
      </w:r>
      <w:proofErr w:type="spellStart"/>
      <w:r>
        <w:rPr>
          <w:rFonts w:ascii="Times New Roman" w:hAnsi="Times New Roman" w:cs="Times New Roman"/>
          <w:sz w:val="24"/>
          <w:szCs w:val="24"/>
        </w:rPr>
        <w:t>hystorický</w:t>
      </w:r>
      <w:proofErr w:type="spellEnd"/>
      <w:r>
        <w:rPr>
          <w:rFonts w:ascii="Times New Roman" w:hAnsi="Times New Roman" w:cs="Times New Roman"/>
          <w:sz w:val="24"/>
          <w:szCs w:val="24"/>
        </w:rPr>
        <w:t>" vzhled (</w:t>
      </w:r>
      <w:r w:rsidR="00B229F0" w:rsidRPr="00B229F0">
        <w:rPr>
          <w:rFonts w:ascii="Times New Roman" w:hAnsi="Times New Roman" w:cs="Times New Roman"/>
          <w:sz w:val="24"/>
          <w:szCs w:val="24"/>
        </w:rPr>
        <w:t xml:space="preserve">proto bude nový </w:t>
      </w:r>
      <w:r>
        <w:rPr>
          <w:rFonts w:ascii="Times New Roman" w:hAnsi="Times New Roman" w:cs="Times New Roman"/>
          <w:sz w:val="24"/>
          <w:szCs w:val="24"/>
        </w:rPr>
        <w:t xml:space="preserve">řídící blok pod víkem v nádrži). </w:t>
      </w:r>
      <w:proofErr w:type="spellStart"/>
      <w:r>
        <w:rPr>
          <w:rFonts w:ascii="Times New Roman" w:hAnsi="Times New Roman" w:cs="Times New Roman"/>
          <w:sz w:val="24"/>
          <w:szCs w:val="24"/>
        </w:rPr>
        <w:t>S</w:t>
      </w:r>
      <w:r w:rsidR="00B229F0" w:rsidRPr="00B229F0">
        <w:rPr>
          <w:rFonts w:ascii="Times New Roman" w:hAnsi="Times New Roman" w:cs="Times New Roman"/>
          <w:sz w:val="24"/>
          <w:szCs w:val="24"/>
        </w:rPr>
        <w:t>ervopohon</w:t>
      </w:r>
      <w:proofErr w:type="spellEnd"/>
      <w:r w:rsidR="00B229F0">
        <w:rPr>
          <w:rFonts w:ascii="Times New Roman" w:hAnsi="Times New Roman" w:cs="Times New Roman"/>
          <w:sz w:val="24"/>
          <w:szCs w:val="24"/>
        </w:rPr>
        <w:t xml:space="preserve"> </w:t>
      </w:r>
      <w:r>
        <w:rPr>
          <w:rFonts w:ascii="Times New Roman" w:hAnsi="Times New Roman" w:cs="Times New Roman"/>
          <w:sz w:val="24"/>
          <w:szCs w:val="24"/>
        </w:rPr>
        <w:t>bude opatřen</w:t>
      </w:r>
      <w:r w:rsidR="00B229F0" w:rsidRPr="00B229F0">
        <w:rPr>
          <w:rFonts w:ascii="Times New Roman" w:hAnsi="Times New Roman" w:cs="Times New Roman"/>
          <w:sz w:val="24"/>
          <w:szCs w:val="24"/>
        </w:rPr>
        <w:t xml:space="preserve"> stejným nátěrem jako původní (dle RAL). Vnitřní prostory nádrže a také válce však doznají potřebných</w:t>
      </w:r>
      <w:r w:rsidR="00B229F0">
        <w:rPr>
          <w:rFonts w:ascii="Times New Roman" w:hAnsi="Times New Roman" w:cs="Times New Roman"/>
          <w:sz w:val="24"/>
          <w:szCs w:val="24"/>
        </w:rPr>
        <w:t xml:space="preserve"> </w:t>
      </w:r>
      <w:r w:rsidR="00B229F0" w:rsidRPr="00B229F0">
        <w:rPr>
          <w:rFonts w:ascii="Times New Roman" w:hAnsi="Times New Roman" w:cs="Times New Roman"/>
          <w:sz w:val="24"/>
          <w:szCs w:val="24"/>
        </w:rPr>
        <w:t>renovací a úprav, maximum pův</w:t>
      </w:r>
      <w:r>
        <w:rPr>
          <w:rFonts w:ascii="Times New Roman" w:hAnsi="Times New Roman" w:cs="Times New Roman"/>
          <w:sz w:val="24"/>
          <w:szCs w:val="24"/>
        </w:rPr>
        <w:t xml:space="preserve">odních </w:t>
      </w:r>
      <w:r w:rsidR="00B229F0" w:rsidRPr="00B229F0">
        <w:rPr>
          <w:rFonts w:ascii="Times New Roman" w:hAnsi="Times New Roman" w:cs="Times New Roman"/>
          <w:sz w:val="24"/>
          <w:szCs w:val="24"/>
        </w:rPr>
        <w:t>ventilů v předním víku bude nahrazeno novými díly, těsnivo bude nahrazeno</w:t>
      </w:r>
      <w:r w:rsidR="00B229F0">
        <w:rPr>
          <w:rFonts w:ascii="Times New Roman" w:hAnsi="Times New Roman" w:cs="Times New Roman"/>
          <w:sz w:val="24"/>
          <w:szCs w:val="24"/>
        </w:rPr>
        <w:t xml:space="preserve"> </w:t>
      </w:r>
      <w:r w:rsidR="00B229F0" w:rsidRPr="00B229F0">
        <w:rPr>
          <w:rFonts w:ascii="Times New Roman" w:hAnsi="Times New Roman" w:cs="Times New Roman"/>
          <w:sz w:val="24"/>
          <w:szCs w:val="24"/>
        </w:rPr>
        <w:t>současně standardním a ověřeným typem a výrobcem.</w:t>
      </w:r>
    </w:p>
    <w:p w:rsidR="00A713D5" w:rsidRDefault="00F07F89" w:rsidP="00B229F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Odpojení a zapojení elektro na místě provedou pracovníci objednatele.</w:t>
      </w:r>
    </w:p>
    <w:p w:rsidR="00270A32" w:rsidRPr="00B229F0" w:rsidRDefault="00270A32" w:rsidP="00B229F0">
      <w:pPr>
        <w:autoSpaceDE w:val="0"/>
        <w:autoSpaceDN w:val="0"/>
        <w:adjustRightInd w:val="0"/>
        <w:spacing w:after="0" w:line="240" w:lineRule="auto"/>
        <w:jc w:val="both"/>
        <w:rPr>
          <w:rFonts w:ascii="Times New Roman" w:hAnsi="Times New Roman" w:cs="Times New Roman"/>
          <w:sz w:val="24"/>
          <w:szCs w:val="24"/>
        </w:rPr>
      </w:pPr>
    </w:p>
    <w:p w:rsidR="009E485E" w:rsidRDefault="00E5033E" w:rsidP="009E485E">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Rozsah opravy</w:t>
      </w:r>
      <w:r w:rsidR="00CA5D1A" w:rsidRPr="00CA5D1A">
        <w:rPr>
          <w:rFonts w:ascii="Times New Roman" w:hAnsi="Times New Roman" w:cs="Times New Roman"/>
          <w:b/>
          <w:sz w:val="24"/>
          <w:szCs w:val="24"/>
        </w:rPr>
        <w:t>:</w:t>
      </w:r>
    </w:p>
    <w:p w:rsidR="006A57BC" w:rsidRDefault="006A57BC" w:rsidP="009E485E">
      <w:pPr>
        <w:autoSpaceDE w:val="0"/>
        <w:autoSpaceDN w:val="0"/>
        <w:adjustRightInd w:val="0"/>
        <w:spacing w:after="0" w:line="240" w:lineRule="auto"/>
        <w:ind w:firstLine="708"/>
        <w:jc w:val="both"/>
        <w:rPr>
          <w:rFonts w:ascii="Times New Roman" w:hAnsi="Times New Roman" w:cs="Times New Roman"/>
          <w:b/>
          <w:sz w:val="24"/>
          <w:szCs w:val="24"/>
        </w:rPr>
      </w:pPr>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 xml:space="preserve">oprava nádrže (vyčištění, </w:t>
      </w:r>
      <w:proofErr w:type="spellStart"/>
      <w:r w:rsidRPr="00E5033E">
        <w:rPr>
          <w:rFonts w:ascii="Times New Roman" w:hAnsi="Times New Roman" w:cs="Times New Roman"/>
          <w:sz w:val="24"/>
          <w:szCs w:val="24"/>
        </w:rPr>
        <w:t>otryskání</w:t>
      </w:r>
      <w:proofErr w:type="spellEnd"/>
      <w:r w:rsidRPr="00E5033E">
        <w:rPr>
          <w:rFonts w:ascii="Times New Roman" w:hAnsi="Times New Roman" w:cs="Times New Roman"/>
          <w:sz w:val="24"/>
          <w:szCs w:val="24"/>
        </w:rPr>
        <w:t xml:space="preserve">, nátěr,…), nový spojovací materiál, nové horní víko, nové </w:t>
      </w:r>
      <w:proofErr w:type="spellStart"/>
      <w:r w:rsidRPr="00E5033E">
        <w:rPr>
          <w:rFonts w:ascii="Times New Roman" w:hAnsi="Times New Roman" w:cs="Times New Roman"/>
          <w:sz w:val="24"/>
          <w:szCs w:val="24"/>
        </w:rPr>
        <w:t>Viton</w:t>
      </w:r>
      <w:proofErr w:type="spellEnd"/>
      <w:r w:rsidRPr="00E5033E">
        <w:rPr>
          <w:rFonts w:ascii="Times New Roman" w:hAnsi="Times New Roman" w:cs="Times New Roman"/>
          <w:sz w:val="24"/>
          <w:szCs w:val="24"/>
        </w:rPr>
        <w:t xml:space="preserve"> těsnění</w:t>
      </w:r>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 xml:space="preserve">nový hydraulický řídicí blok s ventily, pod víkem v nádrži, zajišťující požadované funkce </w:t>
      </w:r>
      <w:proofErr w:type="spellStart"/>
      <w:r w:rsidRPr="00E5033E">
        <w:rPr>
          <w:rFonts w:ascii="Times New Roman" w:hAnsi="Times New Roman" w:cs="Times New Roman"/>
          <w:sz w:val="24"/>
          <w:szCs w:val="24"/>
        </w:rPr>
        <w:t>se</w:t>
      </w:r>
      <w:r w:rsidR="00C21589">
        <w:rPr>
          <w:rFonts w:ascii="Times New Roman" w:hAnsi="Times New Roman" w:cs="Times New Roman"/>
          <w:sz w:val="24"/>
          <w:szCs w:val="24"/>
        </w:rPr>
        <w:t>r</w:t>
      </w:r>
      <w:r w:rsidRPr="00E5033E">
        <w:rPr>
          <w:rFonts w:ascii="Times New Roman" w:hAnsi="Times New Roman" w:cs="Times New Roman"/>
          <w:sz w:val="24"/>
          <w:szCs w:val="24"/>
        </w:rPr>
        <w:t>vopohonu</w:t>
      </w:r>
      <w:proofErr w:type="spellEnd"/>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nový čerpadlový pohon situován vertikálně (motor nad víkem, čerpadlo se spojkou a nosičem v nádrži)</w:t>
      </w:r>
    </w:p>
    <w:p w:rsidR="00E5033E" w:rsidRPr="002C438F" w:rsidRDefault="00E5033E" w:rsidP="002C438F">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renovace vnitřního průměru trubky válce (honování), těl</w:t>
      </w:r>
      <w:r w:rsidR="002C438F">
        <w:rPr>
          <w:rFonts w:ascii="Times New Roman" w:hAnsi="Times New Roman" w:cs="Times New Roman"/>
          <w:sz w:val="24"/>
          <w:szCs w:val="24"/>
        </w:rPr>
        <w:t xml:space="preserve">eso válce zůstane původní, </w:t>
      </w:r>
      <w:r w:rsidRPr="00E5033E">
        <w:rPr>
          <w:rFonts w:ascii="Times New Roman" w:hAnsi="Times New Roman" w:cs="Times New Roman"/>
          <w:sz w:val="24"/>
          <w:szCs w:val="24"/>
        </w:rPr>
        <w:t>nový</w:t>
      </w:r>
      <w:r w:rsidR="002C438F">
        <w:rPr>
          <w:rFonts w:ascii="Times New Roman" w:hAnsi="Times New Roman" w:cs="Times New Roman"/>
          <w:sz w:val="24"/>
          <w:szCs w:val="24"/>
        </w:rPr>
        <w:t xml:space="preserve"> </w:t>
      </w:r>
      <w:r w:rsidRPr="002C438F">
        <w:rPr>
          <w:rFonts w:ascii="Times New Roman" w:hAnsi="Times New Roman" w:cs="Times New Roman"/>
          <w:sz w:val="24"/>
          <w:szCs w:val="24"/>
        </w:rPr>
        <w:t>nátěr</w:t>
      </w:r>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nový píst s novodobými těsnícími materiály a vodícími pásky</w:t>
      </w:r>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nová pístní tyč s tlumením a s vyšší odolností proti korozi (vyšší výdrž v solné komoře)</w:t>
      </w:r>
    </w:p>
    <w:p w:rsidR="00E5033E" w:rsidRPr="002C438F" w:rsidRDefault="00E5033E" w:rsidP="007C34EA">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2C438F">
        <w:rPr>
          <w:rFonts w:ascii="Times New Roman" w:hAnsi="Times New Roman" w:cs="Times New Roman"/>
          <w:sz w:val="24"/>
          <w:szCs w:val="24"/>
        </w:rPr>
        <w:t xml:space="preserve">nové přední víko válce </w:t>
      </w:r>
      <w:r w:rsidR="002C438F" w:rsidRPr="002C438F">
        <w:rPr>
          <w:rFonts w:ascii="Times New Roman" w:hAnsi="Times New Roman" w:cs="Times New Roman"/>
          <w:sz w:val="24"/>
          <w:szCs w:val="24"/>
        </w:rPr>
        <w:t xml:space="preserve">s opravou všech původních </w:t>
      </w:r>
      <w:r w:rsidRPr="002C438F">
        <w:rPr>
          <w:rFonts w:ascii="Times New Roman" w:hAnsi="Times New Roman" w:cs="Times New Roman"/>
          <w:sz w:val="24"/>
          <w:szCs w:val="24"/>
        </w:rPr>
        <w:t>ventilů ve víku (vyměnitelné ventily budou nové), s</w:t>
      </w:r>
      <w:r w:rsidR="002C438F">
        <w:rPr>
          <w:rFonts w:ascii="Times New Roman" w:hAnsi="Times New Roman" w:cs="Times New Roman"/>
          <w:sz w:val="24"/>
          <w:szCs w:val="24"/>
        </w:rPr>
        <w:t xml:space="preserve"> </w:t>
      </w:r>
      <w:r w:rsidRPr="002C438F">
        <w:rPr>
          <w:rFonts w:ascii="Times New Roman" w:hAnsi="Times New Roman" w:cs="Times New Roman"/>
          <w:sz w:val="24"/>
          <w:szCs w:val="24"/>
        </w:rPr>
        <w:t>novými těsnícími materiály</w:t>
      </w:r>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nový spojovací materiál válce</w:t>
      </w:r>
      <w:r w:rsidR="002C438F">
        <w:rPr>
          <w:rFonts w:ascii="Times New Roman" w:hAnsi="Times New Roman" w:cs="Times New Roman"/>
          <w:sz w:val="24"/>
          <w:szCs w:val="24"/>
        </w:rPr>
        <w:t xml:space="preserve"> nerez A2</w:t>
      </w:r>
    </w:p>
    <w:p w:rsidR="00E5033E" w:rsidRPr="002C438F" w:rsidRDefault="00E5033E" w:rsidP="00033233">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2C438F">
        <w:rPr>
          <w:rFonts w:ascii="Times New Roman" w:hAnsi="Times New Roman" w:cs="Times New Roman"/>
          <w:sz w:val="24"/>
          <w:szCs w:val="24"/>
        </w:rPr>
        <w:t>dokumentace provedených oprav a úprav (funkční schéma hydrauliky, specifikace prvků, návod na obsluhu a</w:t>
      </w:r>
      <w:r w:rsidR="002C438F">
        <w:rPr>
          <w:rFonts w:ascii="Times New Roman" w:hAnsi="Times New Roman" w:cs="Times New Roman"/>
          <w:sz w:val="24"/>
          <w:szCs w:val="24"/>
        </w:rPr>
        <w:t xml:space="preserve"> </w:t>
      </w:r>
      <w:r w:rsidRPr="002C438F">
        <w:rPr>
          <w:rFonts w:ascii="Times New Roman" w:hAnsi="Times New Roman" w:cs="Times New Roman"/>
          <w:sz w:val="24"/>
          <w:szCs w:val="24"/>
        </w:rPr>
        <w:t xml:space="preserve">údržbu, sestavné výkresy </w:t>
      </w:r>
      <w:proofErr w:type="spellStart"/>
      <w:proofErr w:type="gramStart"/>
      <w:r w:rsidRPr="002C438F">
        <w:rPr>
          <w:rFonts w:ascii="Times New Roman" w:hAnsi="Times New Roman" w:cs="Times New Roman"/>
          <w:sz w:val="24"/>
          <w:szCs w:val="24"/>
        </w:rPr>
        <w:t>zákl</w:t>
      </w:r>
      <w:proofErr w:type="gramEnd"/>
      <w:r w:rsidRPr="002C438F">
        <w:rPr>
          <w:rFonts w:ascii="Times New Roman" w:hAnsi="Times New Roman" w:cs="Times New Roman"/>
          <w:sz w:val="24"/>
          <w:szCs w:val="24"/>
        </w:rPr>
        <w:t>.</w:t>
      </w:r>
      <w:proofErr w:type="gramStart"/>
      <w:r w:rsidRPr="002C438F">
        <w:rPr>
          <w:rFonts w:ascii="Times New Roman" w:hAnsi="Times New Roman" w:cs="Times New Roman"/>
          <w:sz w:val="24"/>
          <w:szCs w:val="24"/>
        </w:rPr>
        <w:t>uzlů</w:t>
      </w:r>
      <w:proofErr w:type="spellEnd"/>
      <w:proofErr w:type="gramEnd"/>
      <w:r w:rsidRPr="002C438F">
        <w:rPr>
          <w:rFonts w:ascii="Times New Roman" w:hAnsi="Times New Roman" w:cs="Times New Roman"/>
          <w:sz w:val="24"/>
          <w:szCs w:val="24"/>
        </w:rPr>
        <w:t>)</w:t>
      </w:r>
    </w:p>
    <w:p w:rsid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nové pracovní médium 300dm3 - biologicky odbouratelný olej ISO VG 32 (z důvodu vodního zdroje)</w:t>
      </w:r>
    </w:p>
    <w:p w:rsidR="002C438F" w:rsidRPr="00E5033E" w:rsidRDefault="001002CF"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veškerý spojovací</w:t>
      </w:r>
      <w:r w:rsidR="002C438F">
        <w:rPr>
          <w:rFonts w:ascii="Times New Roman" w:hAnsi="Times New Roman" w:cs="Times New Roman"/>
          <w:sz w:val="24"/>
          <w:szCs w:val="24"/>
        </w:rPr>
        <w:t xml:space="preserve"> materiál bude nerez A2</w:t>
      </w:r>
      <w:r>
        <w:rPr>
          <w:rFonts w:ascii="Times New Roman" w:hAnsi="Times New Roman" w:cs="Times New Roman"/>
          <w:sz w:val="24"/>
          <w:szCs w:val="24"/>
        </w:rPr>
        <w:t>, kromě pevnostních šroubů</w:t>
      </w:r>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 xml:space="preserve">ekologická likvidace starého </w:t>
      </w:r>
      <w:proofErr w:type="spellStart"/>
      <w:r w:rsidRPr="00E5033E">
        <w:rPr>
          <w:rFonts w:ascii="Times New Roman" w:hAnsi="Times New Roman" w:cs="Times New Roman"/>
          <w:sz w:val="24"/>
          <w:szCs w:val="24"/>
        </w:rPr>
        <w:t>prac</w:t>
      </w:r>
      <w:proofErr w:type="spellEnd"/>
      <w:r w:rsidRPr="00E5033E">
        <w:rPr>
          <w:rFonts w:ascii="Times New Roman" w:hAnsi="Times New Roman" w:cs="Times New Roman"/>
          <w:sz w:val="24"/>
          <w:szCs w:val="24"/>
        </w:rPr>
        <w:t xml:space="preserve">. </w:t>
      </w:r>
      <w:proofErr w:type="gramStart"/>
      <w:r w:rsidRPr="00E5033E">
        <w:rPr>
          <w:rFonts w:ascii="Times New Roman" w:hAnsi="Times New Roman" w:cs="Times New Roman"/>
          <w:sz w:val="24"/>
          <w:szCs w:val="24"/>
        </w:rPr>
        <w:t>média</w:t>
      </w:r>
      <w:proofErr w:type="gramEnd"/>
      <w:r w:rsidRPr="00E5033E">
        <w:rPr>
          <w:rFonts w:ascii="Times New Roman" w:hAnsi="Times New Roman" w:cs="Times New Roman"/>
          <w:sz w:val="24"/>
          <w:szCs w:val="24"/>
        </w:rPr>
        <w:t xml:space="preserve"> (cca max. 300dm3)</w:t>
      </w:r>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dílenské rozebrání / složení a zkouška těsnosti</w:t>
      </w:r>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odvoz / dovo</w:t>
      </w:r>
      <w:r w:rsidR="002C438F">
        <w:rPr>
          <w:rFonts w:ascii="Times New Roman" w:hAnsi="Times New Roman" w:cs="Times New Roman"/>
          <w:sz w:val="24"/>
          <w:szCs w:val="24"/>
        </w:rPr>
        <w:t xml:space="preserve">z </w:t>
      </w:r>
      <w:proofErr w:type="spellStart"/>
      <w:r w:rsidR="002C438F">
        <w:rPr>
          <w:rFonts w:ascii="Times New Roman" w:hAnsi="Times New Roman" w:cs="Times New Roman"/>
          <w:sz w:val="24"/>
          <w:szCs w:val="24"/>
        </w:rPr>
        <w:t>servopohonu</w:t>
      </w:r>
      <w:proofErr w:type="spellEnd"/>
      <w:r w:rsidR="002C438F">
        <w:rPr>
          <w:rFonts w:ascii="Times New Roman" w:hAnsi="Times New Roman" w:cs="Times New Roman"/>
          <w:sz w:val="24"/>
          <w:szCs w:val="24"/>
        </w:rPr>
        <w:t xml:space="preserve"> na místo plnění</w:t>
      </w:r>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doprava všeho materiálu a pracovníků na stavbu</w:t>
      </w:r>
    </w:p>
    <w:p w:rsidR="00E5033E" w:rsidRPr="00E5033E" w:rsidRDefault="00E5033E" w:rsidP="00E5033E">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sidRPr="00E5033E">
        <w:rPr>
          <w:rFonts w:ascii="Times New Roman" w:hAnsi="Times New Roman" w:cs="Times New Roman"/>
          <w:sz w:val="24"/>
          <w:szCs w:val="24"/>
        </w:rPr>
        <w:t>předávací protokol</w:t>
      </w:r>
      <w:r w:rsidR="003D6AEB">
        <w:rPr>
          <w:rFonts w:ascii="Times New Roman" w:hAnsi="Times New Roman" w:cs="Times New Roman"/>
          <w:sz w:val="24"/>
          <w:szCs w:val="24"/>
        </w:rPr>
        <w:t>, kompletní technická dokumentace, návody, technické listy</w:t>
      </w:r>
    </w:p>
    <w:p w:rsidR="00E5033E" w:rsidRPr="00CA5D1A" w:rsidRDefault="00E5033E" w:rsidP="009E485E">
      <w:pPr>
        <w:autoSpaceDE w:val="0"/>
        <w:autoSpaceDN w:val="0"/>
        <w:adjustRightInd w:val="0"/>
        <w:spacing w:after="0" w:line="240" w:lineRule="auto"/>
        <w:ind w:firstLine="708"/>
        <w:jc w:val="both"/>
        <w:rPr>
          <w:rFonts w:ascii="Times New Roman" w:hAnsi="Times New Roman" w:cs="Times New Roman"/>
          <w:b/>
          <w:sz w:val="24"/>
          <w:szCs w:val="24"/>
        </w:rPr>
      </w:pPr>
    </w:p>
    <w:p w:rsidR="00A55A82" w:rsidRDefault="00A55A82" w:rsidP="001D0A02">
      <w:pPr>
        <w:spacing w:after="0" w:line="240" w:lineRule="auto"/>
        <w:jc w:val="both"/>
        <w:rPr>
          <w:rFonts w:ascii="Times New Roman" w:hAnsi="Times New Roman" w:cs="Times New Roman"/>
          <w:sz w:val="24"/>
          <w:szCs w:val="24"/>
        </w:rPr>
      </w:pPr>
    </w:p>
    <w:p w:rsidR="001D0A02" w:rsidRPr="00FE7EA0" w:rsidRDefault="001D0A02" w:rsidP="001D0A02">
      <w:pPr>
        <w:spacing w:line="240" w:lineRule="auto"/>
        <w:jc w:val="both"/>
        <w:rPr>
          <w:rFonts w:ascii="Times New Roman" w:hAnsi="Times New Roman" w:cs="Times New Roman"/>
          <w:b/>
          <w:sz w:val="24"/>
          <w:szCs w:val="24"/>
        </w:rPr>
      </w:pPr>
      <w:r w:rsidRPr="00FE7EA0">
        <w:rPr>
          <w:rFonts w:ascii="Times New Roman" w:hAnsi="Times New Roman" w:cs="Times New Roman"/>
          <w:b/>
          <w:sz w:val="24"/>
          <w:szCs w:val="24"/>
        </w:rPr>
        <w:t>Součinnost zadavatele:</w:t>
      </w:r>
    </w:p>
    <w:p w:rsidR="001D0A02" w:rsidRPr="001D0A02" w:rsidRDefault="001D0A02" w:rsidP="001D0A02">
      <w:pPr>
        <w:spacing w:line="240" w:lineRule="auto"/>
        <w:jc w:val="both"/>
        <w:rPr>
          <w:rFonts w:ascii="Times New Roman" w:hAnsi="Times New Roman" w:cs="Times New Roman"/>
          <w:sz w:val="24"/>
          <w:szCs w:val="24"/>
        </w:rPr>
      </w:pPr>
      <w:r w:rsidRPr="001D0A02">
        <w:rPr>
          <w:rFonts w:ascii="Times New Roman" w:hAnsi="Times New Roman" w:cs="Times New Roman"/>
          <w:sz w:val="24"/>
          <w:szCs w:val="24"/>
        </w:rPr>
        <w:t>Umožnit volný příjezd vozidel a jeho parkování v sobotu, neděli.</w:t>
      </w:r>
    </w:p>
    <w:p w:rsidR="001D0A02" w:rsidRPr="001D0A02" w:rsidRDefault="001D0A02" w:rsidP="001D0A02">
      <w:pPr>
        <w:spacing w:line="240" w:lineRule="auto"/>
        <w:jc w:val="both"/>
        <w:rPr>
          <w:rFonts w:ascii="Times New Roman" w:hAnsi="Times New Roman" w:cs="Times New Roman"/>
          <w:sz w:val="24"/>
          <w:szCs w:val="24"/>
        </w:rPr>
      </w:pPr>
      <w:r w:rsidRPr="001D0A02">
        <w:rPr>
          <w:rFonts w:ascii="Times New Roman" w:hAnsi="Times New Roman" w:cs="Times New Roman"/>
          <w:sz w:val="24"/>
          <w:szCs w:val="24"/>
        </w:rPr>
        <w:t xml:space="preserve">Umožnit připojeni el. </w:t>
      </w:r>
      <w:proofErr w:type="gramStart"/>
      <w:r w:rsidRPr="001D0A02">
        <w:rPr>
          <w:rFonts w:ascii="Times New Roman" w:hAnsi="Times New Roman" w:cs="Times New Roman"/>
          <w:sz w:val="24"/>
          <w:szCs w:val="24"/>
        </w:rPr>
        <w:t>energie</w:t>
      </w:r>
      <w:proofErr w:type="gramEnd"/>
      <w:r w:rsidRPr="001D0A02">
        <w:rPr>
          <w:rFonts w:ascii="Times New Roman" w:hAnsi="Times New Roman" w:cs="Times New Roman"/>
          <w:sz w:val="24"/>
          <w:szCs w:val="24"/>
        </w:rPr>
        <w:t xml:space="preserve">, zásuvka 380 V 32 </w:t>
      </w:r>
      <w:proofErr w:type="spellStart"/>
      <w:r w:rsidRPr="001D0A02">
        <w:rPr>
          <w:rFonts w:ascii="Times New Roman" w:hAnsi="Times New Roman" w:cs="Times New Roman"/>
          <w:sz w:val="24"/>
          <w:szCs w:val="24"/>
        </w:rPr>
        <w:t>Amp</w:t>
      </w:r>
      <w:proofErr w:type="spellEnd"/>
      <w:r w:rsidRPr="001D0A02">
        <w:rPr>
          <w:rFonts w:ascii="Times New Roman" w:hAnsi="Times New Roman" w:cs="Times New Roman"/>
          <w:sz w:val="24"/>
          <w:szCs w:val="24"/>
        </w:rPr>
        <w:t>, 220 V pro osvětlení a provádění prací.</w:t>
      </w:r>
    </w:p>
    <w:p w:rsidR="001D0A02" w:rsidRPr="001D0A02" w:rsidRDefault="001D0A02" w:rsidP="001D0A02">
      <w:pPr>
        <w:spacing w:line="240" w:lineRule="auto"/>
        <w:jc w:val="both"/>
        <w:rPr>
          <w:rFonts w:ascii="Times New Roman" w:hAnsi="Times New Roman" w:cs="Times New Roman"/>
          <w:sz w:val="24"/>
          <w:szCs w:val="24"/>
        </w:rPr>
      </w:pPr>
      <w:r w:rsidRPr="001D0A02">
        <w:rPr>
          <w:rFonts w:ascii="Times New Roman" w:hAnsi="Times New Roman" w:cs="Times New Roman"/>
          <w:sz w:val="24"/>
          <w:szCs w:val="24"/>
        </w:rPr>
        <w:t>Umož</w:t>
      </w:r>
      <w:r w:rsidR="00F07F89">
        <w:rPr>
          <w:rFonts w:ascii="Times New Roman" w:hAnsi="Times New Roman" w:cs="Times New Roman"/>
          <w:sz w:val="24"/>
          <w:szCs w:val="24"/>
        </w:rPr>
        <w:t>nit použití mostového jeřábu ve strojovně, zaškolení obsluhy.</w:t>
      </w:r>
    </w:p>
    <w:p w:rsidR="001D0A02" w:rsidRPr="001D0A02" w:rsidRDefault="001D0A02" w:rsidP="001D0A02">
      <w:pPr>
        <w:spacing w:line="240" w:lineRule="auto"/>
        <w:jc w:val="both"/>
        <w:rPr>
          <w:rFonts w:ascii="Times New Roman" w:hAnsi="Times New Roman" w:cs="Times New Roman"/>
          <w:sz w:val="24"/>
          <w:szCs w:val="24"/>
        </w:rPr>
      </w:pPr>
      <w:r w:rsidRPr="001D0A02">
        <w:rPr>
          <w:rFonts w:ascii="Times New Roman" w:hAnsi="Times New Roman" w:cs="Times New Roman"/>
          <w:sz w:val="24"/>
          <w:szCs w:val="24"/>
        </w:rPr>
        <w:t>Spolupracovat v rámci technické výpomoci, odbornou radou v prostorách, které budou dotčeny obnovou nátěru.</w:t>
      </w:r>
    </w:p>
    <w:p w:rsidR="001D0A02" w:rsidRPr="001D0A02" w:rsidRDefault="001D0A02" w:rsidP="001D0A02">
      <w:pPr>
        <w:spacing w:line="240" w:lineRule="auto"/>
        <w:jc w:val="both"/>
        <w:rPr>
          <w:rFonts w:ascii="Times New Roman" w:hAnsi="Times New Roman" w:cs="Times New Roman"/>
          <w:sz w:val="24"/>
          <w:szCs w:val="24"/>
        </w:rPr>
      </w:pPr>
      <w:r w:rsidRPr="001D0A02">
        <w:rPr>
          <w:rFonts w:ascii="Times New Roman" w:hAnsi="Times New Roman" w:cs="Times New Roman"/>
          <w:sz w:val="24"/>
          <w:szCs w:val="24"/>
        </w:rPr>
        <w:t xml:space="preserve">Vzhledem k tomu, že plnění předmětu smlouvy bude probíhat za provozu VD, zavazuje se objednatel, že vytvoří v období maximálně možné </w:t>
      </w:r>
      <w:proofErr w:type="spellStart"/>
      <w:r w:rsidRPr="001D0A02">
        <w:rPr>
          <w:rFonts w:ascii="Times New Roman" w:hAnsi="Times New Roman" w:cs="Times New Roman"/>
          <w:sz w:val="24"/>
          <w:szCs w:val="24"/>
        </w:rPr>
        <w:t>tech</w:t>
      </w:r>
      <w:proofErr w:type="spellEnd"/>
      <w:r w:rsidRPr="001D0A02">
        <w:rPr>
          <w:rFonts w:ascii="Times New Roman" w:hAnsi="Times New Roman" w:cs="Times New Roman"/>
          <w:sz w:val="24"/>
          <w:szCs w:val="24"/>
        </w:rPr>
        <w:t xml:space="preserve">. podmínky tak, aby bylo možné plnění předmětu smlouvy zhotovitelem realizovat v dohodnutém termínu. </w:t>
      </w:r>
    </w:p>
    <w:p w:rsidR="00C21589" w:rsidRDefault="00C21589" w:rsidP="001D0A02">
      <w:pPr>
        <w:spacing w:line="240" w:lineRule="auto"/>
        <w:jc w:val="both"/>
        <w:rPr>
          <w:rFonts w:ascii="Times New Roman" w:hAnsi="Times New Roman" w:cs="Times New Roman"/>
          <w:b/>
          <w:sz w:val="24"/>
          <w:szCs w:val="24"/>
        </w:rPr>
      </w:pPr>
    </w:p>
    <w:p w:rsidR="001D0A02" w:rsidRPr="00FE7EA0" w:rsidRDefault="001D0A02" w:rsidP="001D0A02">
      <w:pPr>
        <w:spacing w:line="240" w:lineRule="auto"/>
        <w:jc w:val="both"/>
        <w:rPr>
          <w:rFonts w:ascii="Times New Roman" w:hAnsi="Times New Roman" w:cs="Times New Roman"/>
          <w:b/>
          <w:sz w:val="24"/>
          <w:szCs w:val="24"/>
        </w:rPr>
      </w:pPr>
      <w:bookmarkStart w:id="0" w:name="_GoBack"/>
      <w:bookmarkEnd w:id="0"/>
      <w:r w:rsidRPr="00FE7EA0">
        <w:rPr>
          <w:rFonts w:ascii="Times New Roman" w:hAnsi="Times New Roman" w:cs="Times New Roman"/>
          <w:b/>
          <w:sz w:val="24"/>
          <w:szCs w:val="24"/>
        </w:rPr>
        <w:t>Zhotovitel se zavazuje dodržet tyto podmínky při provádění prací:</w:t>
      </w:r>
    </w:p>
    <w:p w:rsidR="001D0A02" w:rsidRDefault="001D0A02" w:rsidP="001D0A02">
      <w:pPr>
        <w:spacing w:line="240" w:lineRule="auto"/>
        <w:jc w:val="both"/>
        <w:rPr>
          <w:rFonts w:ascii="Times New Roman" w:hAnsi="Times New Roman" w:cs="Times New Roman"/>
          <w:sz w:val="24"/>
          <w:szCs w:val="24"/>
        </w:rPr>
      </w:pPr>
      <w:r w:rsidRPr="001D0A02">
        <w:rPr>
          <w:rFonts w:ascii="Times New Roman" w:hAnsi="Times New Roman" w:cs="Times New Roman"/>
          <w:sz w:val="24"/>
          <w:szCs w:val="24"/>
        </w:rPr>
        <w:t>Zhotovitel je zodpovědný za použitou technologii, pracovní prostředky, nářadí a materiál.</w:t>
      </w:r>
    </w:p>
    <w:p w:rsidR="00EE1ECA" w:rsidRPr="001D0A02" w:rsidRDefault="00EE1ECA" w:rsidP="001D0A02">
      <w:pPr>
        <w:spacing w:line="240" w:lineRule="auto"/>
        <w:jc w:val="both"/>
        <w:rPr>
          <w:rFonts w:ascii="Times New Roman" w:hAnsi="Times New Roman" w:cs="Times New Roman"/>
          <w:sz w:val="24"/>
          <w:szCs w:val="24"/>
        </w:rPr>
      </w:pPr>
      <w:r>
        <w:rPr>
          <w:rFonts w:ascii="Times New Roman" w:hAnsi="Times New Roman" w:cs="Times New Roman"/>
          <w:sz w:val="24"/>
          <w:szCs w:val="24"/>
        </w:rPr>
        <w:t>Bude mít po celou dobu na stavbě prostředky pro případnou likvidaci úniku oleje.</w:t>
      </w:r>
    </w:p>
    <w:p w:rsidR="001D0A02" w:rsidRPr="001D0A02" w:rsidRDefault="001D0A02" w:rsidP="001D0A02">
      <w:pPr>
        <w:spacing w:line="240" w:lineRule="auto"/>
        <w:jc w:val="both"/>
        <w:rPr>
          <w:rFonts w:ascii="Times New Roman" w:hAnsi="Times New Roman" w:cs="Times New Roman"/>
          <w:sz w:val="24"/>
          <w:szCs w:val="24"/>
        </w:rPr>
      </w:pPr>
      <w:r w:rsidRPr="001D0A02">
        <w:rPr>
          <w:rFonts w:ascii="Times New Roman" w:hAnsi="Times New Roman" w:cs="Times New Roman"/>
          <w:sz w:val="24"/>
          <w:szCs w:val="24"/>
        </w:rPr>
        <w:t>Zhotovitel je zodpovědný za své pracovníky a pracovníky subdodavatelů.</w:t>
      </w:r>
    </w:p>
    <w:p w:rsidR="001D0A02" w:rsidRPr="001D0A02" w:rsidRDefault="001D0A02" w:rsidP="001D0A02">
      <w:pPr>
        <w:spacing w:line="240" w:lineRule="auto"/>
        <w:jc w:val="both"/>
        <w:rPr>
          <w:rFonts w:ascii="Times New Roman" w:hAnsi="Times New Roman" w:cs="Times New Roman"/>
          <w:sz w:val="24"/>
          <w:szCs w:val="24"/>
        </w:rPr>
      </w:pPr>
      <w:r w:rsidRPr="001D0A02">
        <w:rPr>
          <w:rFonts w:ascii="Times New Roman" w:hAnsi="Times New Roman" w:cs="Times New Roman"/>
          <w:sz w:val="24"/>
          <w:szCs w:val="24"/>
        </w:rPr>
        <w:lastRenderedPageBreak/>
        <w:t>Při aplikaci nátěru dodržet odstup od rosného bodu tak, jak uvádí dodavatel nátěrového systému.</w:t>
      </w:r>
    </w:p>
    <w:p w:rsidR="001D0A02" w:rsidRPr="001D0A02" w:rsidRDefault="001D0A02" w:rsidP="001D0A02">
      <w:pPr>
        <w:spacing w:line="240" w:lineRule="auto"/>
        <w:jc w:val="both"/>
        <w:rPr>
          <w:rFonts w:ascii="Times New Roman" w:hAnsi="Times New Roman" w:cs="Times New Roman"/>
          <w:sz w:val="24"/>
          <w:szCs w:val="24"/>
        </w:rPr>
      </w:pPr>
      <w:r w:rsidRPr="001D0A02">
        <w:rPr>
          <w:rFonts w:ascii="Times New Roman" w:hAnsi="Times New Roman" w:cs="Times New Roman"/>
          <w:sz w:val="24"/>
          <w:szCs w:val="24"/>
        </w:rPr>
        <w:t>Dodržovat stanovené bezpečnostní podmínky na pracovišti dle zaškolení objednatele.</w:t>
      </w:r>
    </w:p>
    <w:p w:rsidR="00A55A82" w:rsidRPr="00FE7EA0" w:rsidRDefault="00A55A82" w:rsidP="001D0A02">
      <w:pPr>
        <w:spacing w:after="0" w:line="240" w:lineRule="auto"/>
        <w:jc w:val="both"/>
        <w:rPr>
          <w:rFonts w:ascii="Times New Roman" w:hAnsi="Times New Roman" w:cs="Times New Roman"/>
          <w:b/>
          <w:sz w:val="24"/>
          <w:szCs w:val="24"/>
        </w:rPr>
      </w:pPr>
      <w:r w:rsidRPr="00FE7EA0">
        <w:rPr>
          <w:rFonts w:ascii="Times New Roman" w:hAnsi="Times New Roman" w:cs="Times New Roman"/>
          <w:b/>
          <w:sz w:val="24"/>
          <w:szCs w:val="24"/>
        </w:rPr>
        <w:t xml:space="preserve">Termín: </w:t>
      </w:r>
      <w:proofErr w:type="gramStart"/>
      <w:r w:rsidR="00F07F89">
        <w:rPr>
          <w:rFonts w:ascii="Times New Roman" w:hAnsi="Times New Roman" w:cs="Times New Roman"/>
          <w:b/>
          <w:sz w:val="24"/>
          <w:szCs w:val="24"/>
        </w:rPr>
        <w:t>1.9.2023</w:t>
      </w:r>
      <w:proofErr w:type="gramEnd"/>
      <w:r w:rsidR="001D0A02" w:rsidRPr="00FE7EA0">
        <w:rPr>
          <w:rFonts w:ascii="Times New Roman" w:hAnsi="Times New Roman" w:cs="Times New Roman"/>
          <w:b/>
          <w:sz w:val="24"/>
          <w:szCs w:val="24"/>
        </w:rPr>
        <w:t xml:space="preserve"> </w:t>
      </w:r>
      <w:r w:rsidR="00FF2A1C" w:rsidRPr="00FE7EA0">
        <w:rPr>
          <w:rFonts w:ascii="Times New Roman" w:hAnsi="Times New Roman" w:cs="Times New Roman"/>
          <w:b/>
          <w:sz w:val="24"/>
          <w:szCs w:val="24"/>
        </w:rPr>
        <w:t xml:space="preserve">– </w:t>
      </w:r>
      <w:r w:rsidR="00F07F89">
        <w:rPr>
          <w:rFonts w:ascii="Times New Roman" w:hAnsi="Times New Roman" w:cs="Times New Roman"/>
          <w:b/>
          <w:sz w:val="24"/>
          <w:szCs w:val="24"/>
        </w:rPr>
        <w:t>30.11</w:t>
      </w:r>
      <w:r w:rsidR="00FE7EA0" w:rsidRPr="00FE7EA0">
        <w:rPr>
          <w:rFonts w:ascii="Times New Roman" w:hAnsi="Times New Roman" w:cs="Times New Roman"/>
          <w:b/>
          <w:sz w:val="24"/>
          <w:szCs w:val="24"/>
        </w:rPr>
        <w:t>. 2023</w:t>
      </w:r>
    </w:p>
    <w:p w:rsidR="00A55A82" w:rsidRPr="00FE7EA0" w:rsidRDefault="00A55A82" w:rsidP="001D0A02">
      <w:pPr>
        <w:spacing w:after="0" w:line="240" w:lineRule="auto"/>
        <w:jc w:val="both"/>
        <w:rPr>
          <w:rFonts w:ascii="Times New Roman" w:hAnsi="Times New Roman" w:cs="Times New Roman"/>
          <w:b/>
          <w:sz w:val="24"/>
          <w:szCs w:val="24"/>
        </w:rPr>
      </w:pPr>
    </w:p>
    <w:p w:rsidR="00A55A82" w:rsidRPr="00FE7EA0" w:rsidRDefault="00F07F89" w:rsidP="001D0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Záruka 24 měsíců.</w:t>
      </w:r>
    </w:p>
    <w:p w:rsidR="001D0A02" w:rsidRPr="00FE7EA0" w:rsidRDefault="001D0A02" w:rsidP="001D0A02">
      <w:pPr>
        <w:jc w:val="both"/>
        <w:rPr>
          <w:rFonts w:ascii="Times New Roman" w:hAnsi="Times New Roman" w:cs="Times New Roman"/>
          <w:b/>
          <w:sz w:val="24"/>
          <w:szCs w:val="24"/>
        </w:rPr>
      </w:pPr>
    </w:p>
    <w:p w:rsidR="00270A32" w:rsidRDefault="001D0A02" w:rsidP="007A357B">
      <w:pPr>
        <w:jc w:val="both"/>
        <w:rPr>
          <w:rFonts w:ascii="Times New Roman" w:hAnsi="Times New Roman" w:cs="Times New Roman"/>
          <w:sz w:val="24"/>
          <w:szCs w:val="24"/>
        </w:rPr>
      </w:pPr>
      <w:r w:rsidRPr="001D0A02">
        <w:rPr>
          <w:rFonts w:ascii="Times New Roman" w:hAnsi="Times New Roman" w:cs="Times New Roman"/>
          <w:sz w:val="24"/>
          <w:szCs w:val="24"/>
        </w:rPr>
        <w:t xml:space="preserve">V Ostravě dne </w:t>
      </w:r>
      <w:r w:rsidR="00F07F89">
        <w:rPr>
          <w:rFonts w:ascii="Times New Roman" w:hAnsi="Times New Roman" w:cs="Times New Roman"/>
          <w:sz w:val="24"/>
          <w:szCs w:val="24"/>
        </w:rPr>
        <w:t>23</w:t>
      </w:r>
      <w:r w:rsidR="00FE7EA0" w:rsidRPr="001D0A02">
        <w:rPr>
          <w:rFonts w:ascii="Times New Roman" w:hAnsi="Times New Roman" w:cs="Times New Roman"/>
          <w:sz w:val="24"/>
          <w:szCs w:val="24"/>
        </w:rPr>
        <w:t>.</w:t>
      </w:r>
      <w:r w:rsidR="00FE7EA0">
        <w:rPr>
          <w:rFonts w:ascii="Times New Roman" w:hAnsi="Times New Roman" w:cs="Times New Roman"/>
          <w:sz w:val="24"/>
          <w:szCs w:val="24"/>
        </w:rPr>
        <w:t xml:space="preserve"> 2. 2023</w:t>
      </w:r>
      <w:r w:rsidRPr="001D0A02">
        <w:rPr>
          <w:rFonts w:ascii="Times New Roman" w:hAnsi="Times New Roman" w:cs="Times New Roman"/>
          <w:sz w:val="24"/>
          <w:szCs w:val="24"/>
        </w:rPr>
        <w:tab/>
      </w:r>
      <w:r w:rsidRPr="001D0A02">
        <w:rPr>
          <w:rFonts w:ascii="Times New Roman" w:hAnsi="Times New Roman" w:cs="Times New Roman"/>
          <w:sz w:val="24"/>
          <w:szCs w:val="24"/>
        </w:rPr>
        <w:tab/>
      </w:r>
      <w:r w:rsidRPr="001D0A02">
        <w:rPr>
          <w:rFonts w:ascii="Times New Roman" w:hAnsi="Times New Roman" w:cs="Times New Roman"/>
          <w:sz w:val="24"/>
          <w:szCs w:val="24"/>
        </w:rPr>
        <w:tab/>
      </w:r>
      <w:r w:rsidRPr="001D0A02">
        <w:rPr>
          <w:rFonts w:ascii="Times New Roman" w:hAnsi="Times New Roman" w:cs="Times New Roman"/>
          <w:sz w:val="24"/>
          <w:szCs w:val="24"/>
        </w:rPr>
        <w:tab/>
      </w:r>
      <w:r w:rsidRPr="001D0A02">
        <w:rPr>
          <w:rFonts w:ascii="Times New Roman" w:hAnsi="Times New Roman" w:cs="Times New Roman"/>
          <w:sz w:val="24"/>
          <w:szCs w:val="24"/>
        </w:rPr>
        <w:tab/>
        <w:t xml:space="preserve">Zpracoval: ing. </w:t>
      </w:r>
      <w:proofErr w:type="spellStart"/>
      <w:r w:rsidRPr="001D0A02">
        <w:rPr>
          <w:rFonts w:ascii="Times New Roman" w:hAnsi="Times New Roman" w:cs="Times New Roman"/>
          <w:sz w:val="24"/>
          <w:szCs w:val="24"/>
        </w:rPr>
        <w:t>Kozelský</w:t>
      </w:r>
      <w:proofErr w:type="spellEnd"/>
      <w:r w:rsidRPr="001D0A02">
        <w:rPr>
          <w:rFonts w:ascii="Times New Roman" w:hAnsi="Times New Roman" w:cs="Times New Roman"/>
          <w:sz w:val="24"/>
          <w:szCs w:val="24"/>
        </w:rPr>
        <w:t xml:space="preserve"> M.</w:t>
      </w:r>
    </w:p>
    <w:sectPr w:rsidR="00270A32" w:rsidSect="00F64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74C8"/>
    <w:multiLevelType w:val="hybridMultilevel"/>
    <w:tmpl w:val="CE04215C"/>
    <w:lvl w:ilvl="0" w:tplc="0AFCCC14">
      <w:start w:val="2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260A6D"/>
    <w:multiLevelType w:val="hybridMultilevel"/>
    <w:tmpl w:val="515CC1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BA4686"/>
    <w:multiLevelType w:val="hybridMultilevel"/>
    <w:tmpl w:val="A25C2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C81052"/>
    <w:multiLevelType w:val="hybridMultilevel"/>
    <w:tmpl w:val="9992F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7DB2781"/>
    <w:multiLevelType w:val="hybridMultilevel"/>
    <w:tmpl w:val="905CBEB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629650F4"/>
    <w:multiLevelType w:val="hybridMultilevel"/>
    <w:tmpl w:val="A876524C"/>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6" w15:restartNumberingAfterBreak="0">
    <w:nsid w:val="62FE6CA9"/>
    <w:multiLevelType w:val="hybridMultilevel"/>
    <w:tmpl w:val="A5B6A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EE2EE9"/>
    <w:multiLevelType w:val="hybridMultilevel"/>
    <w:tmpl w:val="BCFA6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14F2703"/>
    <w:multiLevelType w:val="hybridMultilevel"/>
    <w:tmpl w:val="9D708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3E74AF"/>
    <w:multiLevelType w:val="hybridMultilevel"/>
    <w:tmpl w:val="42AC5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DB6670"/>
    <w:multiLevelType w:val="hybridMultilevel"/>
    <w:tmpl w:val="6B3098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7DAD395B"/>
    <w:multiLevelType w:val="hybridMultilevel"/>
    <w:tmpl w:val="0EE81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8"/>
  </w:num>
  <w:num w:numId="6">
    <w:abstractNumId w:val="10"/>
  </w:num>
  <w:num w:numId="7">
    <w:abstractNumId w:val="11"/>
  </w:num>
  <w:num w:numId="8">
    <w:abstractNumId w:val="1"/>
  </w:num>
  <w:num w:numId="9">
    <w:abstractNumId w:val="7"/>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E9"/>
    <w:rsid w:val="000723C0"/>
    <w:rsid w:val="00072A1B"/>
    <w:rsid w:val="001002CF"/>
    <w:rsid w:val="0013435B"/>
    <w:rsid w:val="001478E9"/>
    <w:rsid w:val="001C07CD"/>
    <w:rsid w:val="001D0A02"/>
    <w:rsid w:val="001F4D21"/>
    <w:rsid w:val="00200287"/>
    <w:rsid w:val="00205037"/>
    <w:rsid w:val="002326A2"/>
    <w:rsid w:val="00261A71"/>
    <w:rsid w:val="00266B69"/>
    <w:rsid w:val="00270A32"/>
    <w:rsid w:val="00280F54"/>
    <w:rsid w:val="00291D00"/>
    <w:rsid w:val="00296096"/>
    <w:rsid w:val="002C438F"/>
    <w:rsid w:val="0030717B"/>
    <w:rsid w:val="003B7C6D"/>
    <w:rsid w:val="003D6AEB"/>
    <w:rsid w:val="004F77B1"/>
    <w:rsid w:val="006A57BC"/>
    <w:rsid w:val="006B1338"/>
    <w:rsid w:val="006E05E9"/>
    <w:rsid w:val="007A357B"/>
    <w:rsid w:val="007B1D75"/>
    <w:rsid w:val="007C73D6"/>
    <w:rsid w:val="0082596F"/>
    <w:rsid w:val="00831B2E"/>
    <w:rsid w:val="008351CD"/>
    <w:rsid w:val="008718E8"/>
    <w:rsid w:val="00877DA5"/>
    <w:rsid w:val="008F6124"/>
    <w:rsid w:val="009858D7"/>
    <w:rsid w:val="009E485E"/>
    <w:rsid w:val="00A55A82"/>
    <w:rsid w:val="00A713D5"/>
    <w:rsid w:val="00A923B4"/>
    <w:rsid w:val="00B11E8B"/>
    <w:rsid w:val="00B229F0"/>
    <w:rsid w:val="00BF3809"/>
    <w:rsid w:val="00C21589"/>
    <w:rsid w:val="00C305C6"/>
    <w:rsid w:val="00CA5D1A"/>
    <w:rsid w:val="00E5033E"/>
    <w:rsid w:val="00EE1ECA"/>
    <w:rsid w:val="00F070F2"/>
    <w:rsid w:val="00F07F89"/>
    <w:rsid w:val="00F24DA0"/>
    <w:rsid w:val="00F64FB3"/>
    <w:rsid w:val="00FE7EA0"/>
    <w:rsid w:val="00FF2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CEBC"/>
  <w15:docId w15:val="{9AAFA7F6-7A08-440D-AEE1-ECE50F9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F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78E9"/>
    <w:pPr>
      <w:ind w:left="720"/>
      <w:contextualSpacing/>
    </w:pPr>
  </w:style>
  <w:style w:type="paragraph" w:styleId="Textbubliny">
    <w:name w:val="Balloon Text"/>
    <w:basedOn w:val="Normln"/>
    <w:link w:val="TextbublinyChar"/>
    <w:uiPriority w:val="99"/>
    <w:semiHidden/>
    <w:unhideWhenUsed/>
    <w:rsid w:val="001D0A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0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884</Words>
  <Characters>5220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Kozelsky</dc:creator>
  <cp:lastModifiedBy>Groholova</cp:lastModifiedBy>
  <cp:revision>3</cp:revision>
  <dcterms:created xsi:type="dcterms:W3CDTF">2023-04-18T08:21:00Z</dcterms:created>
  <dcterms:modified xsi:type="dcterms:W3CDTF">2023-04-18T08:29:00Z</dcterms:modified>
</cp:coreProperties>
</file>