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4C5" w:rsidRPr="00FF1659" w:rsidRDefault="002824C5" w:rsidP="008D4D3D">
      <w:pPr>
        <w:pStyle w:val="Podtitul"/>
        <w:keepNext/>
        <w:keepLines/>
        <w:spacing w:after="80"/>
        <w:jc w:val="center"/>
        <w:rPr>
          <w:sz w:val="28"/>
          <w:szCs w:val="28"/>
        </w:rPr>
      </w:pPr>
      <w:r w:rsidRPr="00FF1659">
        <w:rPr>
          <w:sz w:val="28"/>
          <w:szCs w:val="28"/>
        </w:rPr>
        <w:t>KUPNÍ SMLOUVA</w:t>
      </w:r>
    </w:p>
    <w:p w:rsidR="00907181" w:rsidRPr="00FF1659" w:rsidRDefault="002824C5" w:rsidP="008D4D3D">
      <w:pPr>
        <w:pStyle w:val="Zkladntext"/>
        <w:keepNext/>
        <w:keepLines/>
        <w:jc w:val="center"/>
      </w:pPr>
      <w:r w:rsidRPr="00FF1659">
        <w:t xml:space="preserve">uzavřená podle ustanovení § </w:t>
      </w:r>
      <w:r w:rsidR="00665DB9" w:rsidRPr="00FF1659">
        <w:t>2079</w:t>
      </w:r>
      <w:r w:rsidRPr="00FF1659">
        <w:t xml:space="preserve"> a následujících zákona č. </w:t>
      </w:r>
      <w:r w:rsidR="00665DB9" w:rsidRPr="00FF1659">
        <w:t>89</w:t>
      </w:r>
      <w:r w:rsidRPr="00FF1659">
        <w:t>/</w:t>
      </w:r>
      <w:r w:rsidR="00665DB9" w:rsidRPr="00FF1659">
        <w:t>2012</w:t>
      </w:r>
      <w:r w:rsidRPr="00FF1659">
        <w:t xml:space="preserve"> Sb., ob</w:t>
      </w:r>
      <w:r w:rsidR="00665DB9" w:rsidRPr="00FF1659">
        <w:t xml:space="preserve">čanský </w:t>
      </w:r>
      <w:r w:rsidRPr="00FF1659">
        <w:t xml:space="preserve">zákoník, </w:t>
      </w:r>
    </w:p>
    <w:p w:rsidR="002824C5" w:rsidRPr="00FF1659" w:rsidRDefault="002824C5" w:rsidP="008D4D3D">
      <w:pPr>
        <w:pStyle w:val="Zkladntext"/>
        <w:keepNext/>
        <w:keepLines/>
        <w:jc w:val="center"/>
      </w:pPr>
      <w:r w:rsidRPr="00FF1659">
        <w:t>mezi smluvními stranami</w:t>
      </w:r>
    </w:p>
    <w:p w:rsidR="0074386D" w:rsidRPr="00FF1659" w:rsidRDefault="0074386D" w:rsidP="008D4D3D">
      <w:pPr>
        <w:keepNext/>
        <w:keepLines/>
        <w:jc w:val="both"/>
        <w:rPr>
          <w:sz w:val="16"/>
          <w:szCs w:val="16"/>
        </w:rPr>
      </w:pPr>
    </w:p>
    <w:p w:rsidR="00192AED" w:rsidRDefault="00192AED" w:rsidP="008D4D3D">
      <w:pPr>
        <w:keepNext/>
        <w:keepLines/>
        <w:jc w:val="both"/>
        <w:rPr>
          <w:sz w:val="16"/>
          <w:szCs w:val="16"/>
        </w:rPr>
      </w:pPr>
    </w:p>
    <w:p w:rsidR="00FF158D" w:rsidRPr="00FF1659" w:rsidRDefault="00FF158D" w:rsidP="008D4D3D">
      <w:pPr>
        <w:keepNext/>
        <w:keepLines/>
        <w:jc w:val="both"/>
        <w:rPr>
          <w:sz w:val="16"/>
          <w:szCs w:val="16"/>
        </w:rPr>
      </w:pPr>
    </w:p>
    <w:p w:rsidR="002824C5" w:rsidRPr="00FF1659" w:rsidRDefault="00963E89" w:rsidP="008D4D3D">
      <w:pPr>
        <w:pStyle w:val="Nadpis1"/>
        <w:keepLines/>
        <w:rPr>
          <w:sz w:val="22"/>
          <w:szCs w:val="22"/>
          <w:u w:val="single"/>
        </w:rPr>
      </w:pPr>
      <w:r w:rsidRPr="00FF1659">
        <w:rPr>
          <w:sz w:val="22"/>
          <w:szCs w:val="22"/>
          <w:u w:val="single"/>
        </w:rPr>
        <w:t>p</w:t>
      </w:r>
      <w:r w:rsidR="002824C5" w:rsidRPr="00FF1659">
        <w:rPr>
          <w:sz w:val="22"/>
          <w:szCs w:val="22"/>
          <w:u w:val="single"/>
        </w:rPr>
        <w:t>rodávající</w:t>
      </w:r>
      <w:r w:rsidR="002824C5" w:rsidRPr="00FF1659">
        <w:rPr>
          <w:sz w:val="22"/>
          <w:szCs w:val="22"/>
        </w:rPr>
        <w:tab/>
      </w:r>
      <w:r w:rsidR="002824C5" w:rsidRPr="00FF1659">
        <w:rPr>
          <w:sz w:val="22"/>
          <w:szCs w:val="22"/>
        </w:rPr>
        <w:tab/>
      </w:r>
      <w:r w:rsidR="00B76832" w:rsidRPr="00FF1659">
        <w:rPr>
          <w:sz w:val="22"/>
          <w:szCs w:val="22"/>
        </w:rPr>
        <w:tab/>
      </w:r>
      <w:r w:rsidR="007A3470" w:rsidRPr="00FF1659">
        <w:rPr>
          <w:sz w:val="22"/>
          <w:szCs w:val="22"/>
        </w:rPr>
        <w:tab/>
      </w:r>
      <w:r w:rsidR="002824C5" w:rsidRPr="00FF1659">
        <w:rPr>
          <w:sz w:val="22"/>
          <w:szCs w:val="22"/>
        </w:rPr>
        <w:t>Povodí Odry, státní podnik</w:t>
      </w:r>
    </w:p>
    <w:p w:rsidR="002824C5" w:rsidRPr="00FF1659" w:rsidRDefault="002824C5" w:rsidP="008D4D3D">
      <w:pPr>
        <w:keepNext/>
        <w:keepLines/>
        <w:rPr>
          <w:sz w:val="22"/>
          <w:szCs w:val="22"/>
        </w:rPr>
      </w:pPr>
      <w:r w:rsidRPr="00FF1659">
        <w:rPr>
          <w:sz w:val="22"/>
          <w:szCs w:val="22"/>
        </w:rPr>
        <w:t>sídlo</w:t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="00B76832" w:rsidRPr="00FF1659">
        <w:rPr>
          <w:sz w:val="22"/>
          <w:szCs w:val="22"/>
        </w:rPr>
        <w:tab/>
      </w:r>
      <w:r w:rsidR="007A3470" w:rsidRPr="00FF1659">
        <w:rPr>
          <w:sz w:val="22"/>
          <w:szCs w:val="22"/>
        </w:rPr>
        <w:tab/>
      </w:r>
      <w:r w:rsidR="00291044" w:rsidRPr="00FF1659">
        <w:rPr>
          <w:sz w:val="22"/>
          <w:szCs w:val="22"/>
        </w:rPr>
        <w:t>Varenská 3101/49, Moravská Ostrava, 702 00 Ostrava</w:t>
      </w:r>
    </w:p>
    <w:p w:rsidR="007A3470" w:rsidRPr="00FF1659" w:rsidRDefault="007A3470" w:rsidP="008D4D3D">
      <w:pPr>
        <w:keepNext/>
        <w:keepLines/>
        <w:rPr>
          <w:sz w:val="22"/>
          <w:szCs w:val="22"/>
        </w:rPr>
      </w:pP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  <w:t>Doručovací číslo: 70126</w:t>
      </w:r>
    </w:p>
    <w:p w:rsidR="002824C5" w:rsidRPr="00FF1659" w:rsidRDefault="002824C5" w:rsidP="008D4D3D">
      <w:pPr>
        <w:keepNext/>
        <w:keepLines/>
        <w:rPr>
          <w:sz w:val="22"/>
          <w:szCs w:val="22"/>
        </w:rPr>
      </w:pPr>
      <w:r w:rsidRPr="00FF1659">
        <w:rPr>
          <w:sz w:val="22"/>
          <w:szCs w:val="22"/>
        </w:rPr>
        <w:t>IČ</w:t>
      </w:r>
      <w:r w:rsidR="001C3F15" w:rsidRPr="00FF1659">
        <w:rPr>
          <w:sz w:val="22"/>
          <w:szCs w:val="22"/>
        </w:rPr>
        <w:t>O</w:t>
      </w:r>
      <w:r w:rsidRPr="00FF1659">
        <w:rPr>
          <w:sz w:val="22"/>
          <w:szCs w:val="22"/>
        </w:rPr>
        <w:t xml:space="preserve"> / DIČ</w:t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="00B76832" w:rsidRPr="00FF1659">
        <w:rPr>
          <w:sz w:val="22"/>
          <w:szCs w:val="22"/>
        </w:rPr>
        <w:tab/>
      </w:r>
      <w:r w:rsidR="007A3470"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 xml:space="preserve">70890021 / </w:t>
      </w:r>
      <w:r w:rsidR="0040123F" w:rsidRPr="00FF1659">
        <w:rPr>
          <w:sz w:val="22"/>
          <w:szCs w:val="22"/>
        </w:rPr>
        <w:t>CZ</w:t>
      </w:r>
      <w:r w:rsidRPr="00FF1659">
        <w:rPr>
          <w:sz w:val="22"/>
          <w:szCs w:val="22"/>
        </w:rPr>
        <w:t>70890021</w:t>
      </w:r>
    </w:p>
    <w:p w:rsidR="002824C5" w:rsidRPr="00FF1659" w:rsidRDefault="002824C5" w:rsidP="008D4D3D">
      <w:pPr>
        <w:keepNext/>
        <w:keepLines/>
        <w:rPr>
          <w:sz w:val="22"/>
          <w:szCs w:val="22"/>
        </w:rPr>
      </w:pPr>
      <w:r w:rsidRPr="00FF1659">
        <w:rPr>
          <w:sz w:val="22"/>
          <w:szCs w:val="22"/>
        </w:rPr>
        <w:t xml:space="preserve">zápis v obchodním rejstříku vedeném Krajským soudem v Ostravě, odd. A XIV, </w:t>
      </w:r>
      <w:proofErr w:type="spellStart"/>
      <w:r w:rsidRPr="00FF1659">
        <w:rPr>
          <w:sz w:val="22"/>
          <w:szCs w:val="22"/>
        </w:rPr>
        <w:t>vl</w:t>
      </w:r>
      <w:proofErr w:type="spellEnd"/>
      <w:r w:rsidRPr="00FF1659">
        <w:rPr>
          <w:sz w:val="22"/>
          <w:szCs w:val="22"/>
        </w:rPr>
        <w:t>. 584</w:t>
      </w:r>
    </w:p>
    <w:p w:rsidR="001E3BCF" w:rsidRPr="00FF1659" w:rsidRDefault="001E3BCF" w:rsidP="008D4D3D">
      <w:pPr>
        <w:keepNext/>
        <w:keepLines/>
        <w:rPr>
          <w:sz w:val="22"/>
          <w:szCs w:val="22"/>
        </w:rPr>
      </w:pPr>
      <w:r w:rsidRPr="00FF1659">
        <w:rPr>
          <w:sz w:val="22"/>
          <w:szCs w:val="22"/>
        </w:rPr>
        <w:t>statutární zástupce</w:t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="007A3470"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 xml:space="preserve">Ing. </w:t>
      </w:r>
      <w:r w:rsidR="00B00AFD" w:rsidRPr="00FF1659">
        <w:rPr>
          <w:sz w:val="22"/>
          <w:szCs w:val="22"/>
        </w:rPr>
        <w:t xml:space="preserve">Jiří </w:t>
      </w:r>
      <w:r w:rsidR="0076171B" w:rsidRPr="00FF1659">
        <w:rPr>
          <w:sz w:val="22"/>
          <w:szCs w:val="22"/>
        </w:rPr>
        <w:t>Tk</w:t>
      </w:r>
      <w:r w:rsidR="00B00AFD" w:rsidRPr="00FF1659">
        <w:rPr>
          <w:sz w:val="22"/>
          <w:szCs w:val="22"/>
        </w:rPr>
        <w:t>áč,</w:t>
      </w:r>
      <w:r w:rsidRPr="00FF1659">
        <w:rPr>
          <w:sz w:val="22"/>
          <w:szCs w:val="22"/>
        </w:rPr>
        <w:t xml:space="preserve"> generální ředitel</w:t>
      </w:r>
    </w:p>
    <w:p w:rsidR="009C5A6A" w:rsidRPr="00FF1659" w:rsidRDefault="00926D42" w:rsidP="008D4D3D">
      <w:pPr>
        <w:keepNext/>
        <w:keepLines/>
        <w:rPr>
          <w:sz w:val="22"/>
          <w:szCs w:val="22"/>
        </w:rPr>
      </w:pPr>
      <w:r w:rsidRPr="00FF1659">
        <w:rPr>
          <w:sz w:val="22"/>
          <w:szCs w:val="22"/>
        </w:rPr>
        <w:t>zástupce pro věci t</w:t>
      </w:r>
      <w:r w:rsidR="001E3BCF" w:rsidRPr="00FF1659">
        <w:rPr>
          <w:sz w:val="22"/>
          <w:szCs w:val="22"/>
        </w:rPr>
        <w:t>echnické</w:t>
      </w:r>
      <w:r w:rsidR="001E3BCF" w:rsidRPr="00FF1659">
        <w:rPr>
          <w:sz w:val="22"/>
          <w:szCs w:val="22"/>
        </w:rPr>
        <w:tab/>
      </w:r>
      <w:r w:rsidR="003A2B47" w:rsidRPr="00FF1659">
        <w:rPr>
          <w:sz w:val="22"/>
          <w:szCs w:val="22"/>
        </w:rPr>
        <w:tab/>
      </w:r>
      <w:r w:rsidR="007158E4" w:rsidRPr="00FF1659">
        <w:rPr>
          <w:sz w:val="22"/>
          <w:szCs w:val="22"/>
        </w:rPr>
        <w:t>Jan Klimeš</w:t>
      </w:r>
      <w:r w:rsidR="001E3BCF" w:rsidRPr="00FF1659">
        <w:rPr>
          <w:sz w:val="22"/>
          <w:szCs w:val="22"/>
        </w:rPr>
        <w:t xml:space="preserve">, </w:t>
      </w:r>
      <w:r w:rsidR="00161F1B" w:rsidRPr="00FF1659">
        <w:rPr>
          <w:sz w:val="22"/>
          <w:szCs w:val="22"/>
        </w:rPr>
        <w:t>vedoucí oddělení správy majetku</w:t>
      </w:r>
    </w:p>
    <w:p w:rsidR="002947DF" w:rsidRPr="00FF1659" w:rsidRDefault="002947DF" w:rsidP="008D4D3D">
      <w:pPr>
        <w:keepNext/>
        <w:keepLines/>
        <w:ind w:left="708" w:firstLine="708"/>
        <w:rPr>
          <w:sz w:val="22"/>
          <w:szCs w:val="22"/>
        </w:rPr>
      </w:pP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="00693C8A">
        <w:rPr>
          <w:sz w:val="22"/>
          <w:szCs w:val="22"/>
        </w:rPr>
        <w:t>Andrea Holková</w:t>
      </w:r>
      <w:r w:rsidR="0090268E">
        <w:rPr>
          <w:sz w:val="22"/>
          <w:szCs w:val="22"/>
        </w:rPr>
        <w:t xml:space="preserve">, </w:t>
      </w:r>
      <w:r w:rsidR="00693C8A">
        <w:rPr>
          <w:sz w:val="22"/>
          <w:szCs w:val="22"/>
        </w:rPr>
        <w:t>dopravní referent závodu Frýdek-Místek</w:t>
      </w:r>
    </w:p>
    <w:p w:rsidR="002824C5" w:rsidRPr="00FF1659" w:rsidRDefault="002824C5" w:rsidP="008D4D3D">
      <w:pPr>
        <w:keepNext/>
        <w:keepLines/>
        <w:rPr>
          <w:sz w:val="22"/>
          <w:szCs w:val="22"/>
        </w:rPr>
      </w:pPr>
      <w:r w:rsidRPr="00FF1659">
        <w:rPr>
          <w:sz w:val="22"/>
          <w:szCs w:val="22"/>
        </w:rPr>
        <w:t>bankovní spojení</w:t>
      </w:r>
      <w:r w:rsidRPr="00FF1659">
        <w:rPr>
          <w:sz w:val="22"/>
          <w:szCs w:val="22"/>
        </w:rPr>
        <w:tab/>
      </w:r>
      <w:r w:rsidR="00B76832" w:rsidRPr="00FF1659">
        <w:rPr>
          <w:sz w:val="22"/>
          <w:szCs w:val="22"/>
        </w:rPr>
        <w:tab/>
      </w:r>
      <w:r w:rsidR="007A3470" w:rsidRPr="00FF1659">
        <w:rPr>
          <w:sz w:val="22"/>
          <w:szCs w:val="22"/>
        </w:rPr>
        <w:tab/>
      </w:r>
      <w:r w:rsidR="00EB497B" w:rsidRPr="00FF1659">
        <w:rPr>
          <w:sz w:val="22"/>
          <w:szCs w:val="22"/>
        </w:rPr>
        <w:t xml:space="preserve">KB Ostrava, </w:t>
      </w:r>
      <w:proofErr w:type="spellStart"/>
      <w:proofErr w:type="gramStart"/>
      <w:r w:rsidR="00EB497B" w:rsidRPr="00FF1659">
        <w:rPr>
          <w:sz w:val="22"/>
          <w:szCs w:val="22"/>
        </w:rPr>
        <w:t>č.ú</w:t>
      </w:r>
      <w:proofErr w:type="spellEnd"/>
      <w:r w:rsidR="00EB497B" w:rsidRPr="00FF1659">
        <w:rPr>
          <w:sz w:val="22"/>
          <w:szCs w:val="22"/>
        </w:rPr>
        <w:t>. 97104</w:t>
      </w:r>
      <w:r w:rsidRPr="00FF1659">
        <w:rPr>
          <w:sz w:val="22"/>
          <w:szCs w:val="22"/>
        </w:rPr>
        <w:t>761/0100</w:t>
      </w:r>
      <w:proofErr w:type="gramEnd"/>
    </w:p>
    <w:p w:rsidR="0074386D" w:rsidRPr="00FF1659" w:rsidRDefault="0074386D" w:rsidP="008D4D3D">
      <w:pPr>
        <w:keepNext/>
        <w:keepLines/>
        <w:rPr>
          <w:sz w:val="16"/>
          <w:szCs w:val="16"/>
        </w:rPr>
      </w:pPr>
    </w:p>
    <w:p w:rsidR="000F7592" w:rsidRDefault="000F7592" w:rsidP="008D4D3D">
      <w:pPr>
        <w:pStyle w:val="Zhlav"/>
        <w:keepNext/>
        <w:keepLines/>
        <w:tabs>
          <w:tab w:val="clear" w:pos="4536"/>
          <w:tab w:val="clear" w:pos="9072"/>
        </w:tabs>
        <w:rPr>
          <w:b/>
          <w:sz w:val="22"/>
          <w:szCs w:val="22"/>
          <w:u w:val="single"/>
        </w:rPr>
      </w:pPr>
    </w:p>
    <w:p w:rsidR="00FF158D" w:rsidRPr="00FF1659" w:rsidRDefault="00FF158D" w:rsidP="008D4D3D">
      <w:pPr>
        <w:pStyle w:val="Zhlav"/>
        <w:keepNext/>
        <w:keepLines/>
        <w:tabs>
          <w:tab w:val="clear" w:pos="4536"/>
          <w:tab w:val="clear" w:pos="9072"/>
        </w:tabs>
        <w:rPr>
          <w:b/>
          <w:sz w:val="22"/>
          <w:szCs w:val="22"/>
          <w:u w:val="single"/>
        </w:rPr>
      </w:pPr>
    </w:p>
    <w:p w:rsidR="007B17D9" w:rsidRPr="00B01C52" w:rsidRDefault="007B17D9" w:rsidP="008D4D3D">
      <w:pPr>
        <w:pStyle w:val="Zhlav"/>
        <w:keepNext/>
        <w:keepLines/>
        <w:tabs>
          <w:tab w:val="clear" w:pos="4536"/>
          <w:tab w:val="clear" w:pos="9072"/>
        </w:tabs>
        <w:rPr>
          <w:sz w:val="22"/>
          <w:szCs w:val="22"/>
        </w:rPr>
      </w:pPr>
      <w:r w:rsidRPr="00B01C52">
        <w:rPr>
          <w:b/>
          <w:sz w:val="22"/>
          <w:szCs w:val="22"/>
          <w:u w:val="single"/>
        </w:rPr>
        <w:t>kupující</w:t>
      </w:r>
      <w:r w:rsidRPr="00B01C52">
        <w:rPr>
          <w:sz w:val="22"/>
          <w:szCs w:val="22"/>
        </w:rPr>
        <w:tab/>
      </w:r>
      <w:r w:rsidRPr="00B01C52">
        <w:rPr>
          <w:sz w:val="22"/>
          <w:szCs w:val="22"/>
        </w:rPr>
        <w:tab/>
      </w:r>
      <w:r w:rsidRPr="00B01C52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B17D9">
        <w:rPr>
          <w:b/>
          <w:sz w:val="22"/>
          <w:szCs w:val="22"/>
        </w:rPr>
        <w:t xml:space="preserve">MDS </w:t>
      </w:r>
      <w:proofErr w:type="spellStart"/>
      <w:r w:rsidRPr="007B17D9">
        <w:rPr>
          <w:b/>
          <w:sz w:val="22"/>
          <w:szCs w:val="22"/>
        </w:rPr>
        <w:t>Gallus</w:t>
      </w:r>
      <w:proofErr w:type="spellEnd"/>
      <w:r w:rsidRPr="007B17D9">
        <w:rPr>
          <w:b/>
          <w:sz w:val="22"/>
          <w:szCs w:val="22"/>
        </w:rPr>
        <w:t xml:space="preserve"> s.r.o.</w:t>
      </w:r>
    </w:p>
    <w:p w:rsidR="007B17D9" w:rsidRPr="00B01C52" w:rsidRDefault="007B17D9" w:rsidP="008D4D3D">
      <w:pPr>
        <w:keepNext/>
        <w:keepLines/>
        <w:rPr>
          <w:sz w:val="22"/>
          <w:szCs w:val="22"/>
        </w:rPr>
      </w:pPr>
      <w:r>
        <w:rPr>
          <w:sz w:val="22"/>
          <w:szCs w:val="22"/>
        </w:rPr>
        <w:t xml:space="preserve">sídlo: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Pr="007B17D9">
        <w:rPr>
          <w:sz w:val="22"/>
          <w:szCs w:val="22"/>
        </w:rPr>
        <w:t>Červinská</w:t>
      </w:r>
      <w:proofErr w:type="spellEnd"/>
      <w:r w:rsidRPr="007B17D9">
        <w:rPr>
          <w:sz w:val="22"/>
          <w:szCs w:val="22"/>
        </w:rPr>
        <w:t xml:space="preserve"> 52, </w:t>
      </w:r>
      <w:proofErr w:type="spellStart"/>
      <w:r w:rsidRPr="007B17D9">
        <w:rPr>
          <w:sz w:val="22"/>
          <w:szCs w:val="22"/>
        </w:rPr>
        <w:t>Věřňovice</w:t>
      </w:r>
      <w:proofErr w:type="spellEnd"/>
      <w:r w:rsidRPr="007B17D9">
        <w:rPr>
          <w:sz w:val="22"/>
          <w:szCs w:val="22"/>
        </w:rPr>
        <w:t>, 735 53 Dolní Lutyně</w:t>
      </w:r>
    </w:p>
    <w:p w:rsidR="007B17D9" w:rsidRDefault="007B17D9" w:rsidP="008D4D3D">
      <w:pPr>
        <w:keepNext/>
        <w:keepLines/>
        <w:rPr>
          <w:sz w:val="22"/>
        </w:rPr>
      </w:pPr>
      <w:r w:rsidRPr="00B01C52">
        <w:rPr>
          <w:sz w:val="22"/>
          <w:szCs w:val="22"/>
        </w:rPr>
        <w:t>IČO / DIČ</w:t>
      </w:r>
      <w:r w:rsidRPr="00B01C52">
        <w:rPr>
          <w:sz w:val="22"/>
          <w:szCs w:val="22"/>
        </w:rPr>
        <w:tab/>
      </w:r>
      <w:r w:rsidRPr="00B01C52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B17D9">
        <w:rPr>
          <w:sz w:val="22"/>
          <w:szCs w:val="22"/>
        </w:rPr>
        <w:t>28616120</w:t>
      </w:r>
      <w:r>
        <w:rPr>
          <w:sz w:val="22"/>
          <w:szCs w:val="22"/>
        </w:rPr>
        <w:t xml:space="preserve"> </w:t>
      </w:r>
      <w:r w:rsidRPr="00B01C52">
        <w:rPr>
          <w:sz w:val="22"/>
          <w:szCs w:val="22"/>
        </w:rPr>
        <w:t>/</w:t>
      </w:r>
      <w:r>
        <w:rPr>
          <w:sz w:val="22"/>
          <w:szCs w:val="22"/>
        </w:rPr>
        <w:t xml:space="preserve"> </w:t>
      </w:r>
      <w:r w:rsidRPr="00B01C52">
        <w:rPr>
          <w:sz w:val="22"/>
          <w:szCs w:val="22"/>
        </w:rPr>
        <w:t xml:space="preserve"> </w:t>
      </w:r>
      <w:r w:rsidRPr="00CE6AD6">
        <w:rPr>
          <w:sz w:val="22"/>
          <w:szCs w:val="22"/>
        </w:rPr>
        <w:t>CZ</w:t>
      </w:r>
      <w:r w:rsidRPr="007B17D9">
        <w:rPr>
          <w:sz w:val="22"/>
          <w:szCs w:val="22"/>
        </w:rPr>
        <w:t>28616120</w:t>
      </w:r>
    </w:p>
    <w:p w:rsidR="007B17D9" w:rsidRPr="00B01C52" w:rsidRDefault="007B17D9" w:rsidP="008D4D3D">
      <w:pPr>
        <w:keepNext/>
        <w:keepLines/>
        <w:rPr>
          <w:sz w:val="22"/>
          <w:szCs w:val="22"/>
        </w:rPr>
      </w:pPr>
      <w:r w:rsidRPr="00B01C52">
        <w:rPr>
          <w:sz w:val="22"/>
          <w:szCs w:val="22"/>
        </w:rPr>
        <w:t>zápis v obchodním rejstříku vedeném Krajským soudem v</w:t>
      </w:r>
      <w:r>
        <w:rPr>
          <w:sz w:val="22"/>
          <w:szCs w:val="22"/>
        </w:rPr>
        <w:t xml:space="preserve"> Ostravě, odd. </w:t>
      </w:r>
      <w:r w:rsidRPr="00E65839">
        <w:rPr>
          <w:sz w:val="22"/>
          <w:szCs w:val="22"/>
        </w:rPr>
        <w:t>C</w:t>
      </w:r>
      <w:r>
        <w:rPr>
          <w:sz w:val="22"/>
          <w:szCs w:val="22"/>
        </w:rPr>
        <w:t xml:space="preserve">, vložka </w:t>
      </w:r>
      <w:r w:rsidRPr="007B17D9">
        <w:rPr>
          <w:sz w:val="22"/>
          <w:szCs w:val="22"/>
        </w:rPr>
        <w:t>34877</w:t>
      </w:r>
    </w:p>
    <w:p w:rsidR="007B17D9" w:rsidRDefault="007B17D9" w:rsidP="008D4D3D">
      <w:pPr>
        <w:keepNext/>
        <w:keepLines/>
        <w:rPr>
          <w:sz w:val="22"/>
          <w:szCs w:val="22"/>
        </w:rPr>
      </w:pPr>
      <w:r>
        <w:rPr>
          <w:sz w:val="22"/>
          <w:szCs w:val="22"/>
        </w:rPr>
        <w:t>statutární zástupce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="00F4435E"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>, jednatel</w:t>
      </w:r>
    </w:p>
    <w:p w:rsidR="00273CAB" w:rsidRPr="00FF1659" w:rsidRDefault="00273CAB" w:rsidP="008D4D3D">
      <w:pPr>
        <w:keepNext/>
        <w:keepLines/>
        <w:rPr>
          <w:sz w:val="22"/>
          <w:szCs w:val="22"/>
        </w:rPr>
      </w:pPr>
    </w:p>
    <w:p w:rsidR="007266C7" w:rsidRDefault="007266C7" w:rsidP="008D4D3D">
      <w:pPr>
        <w:keepNext/>
        <w:keepLines/>
        <w:rPr>
          <w:sz w:val="22"/>
          <w:szCs w:val="22"/>
        </w:rPr>
      </w:pPr>
    </w:p>
    <w:p w:rsidR="00FF158D" w:rsidRPr="00FF1659" w:rsidRDefault="00FF158D" w:rsidP="008D4D3D">
      <w:pPr>
        <w:keepNext/>
        <w:keepLines/>
        <w:rPr>
          <w:sz w:val="22"/>
          <w:szCs w:val="22"/>
        </w:rPr>
      </w:pPr>
    </w:p>
    <w:p w:rsidR="00413A02" w:rsidRPr="00FF1659" w:rsidRDefault="00413A02" w:rsidP="008D4D3D">
      <w:pPr>
        <w:keepNext/>
        <w:keepLines/>
        <w:rPr>
          <w:sz w:val="22"/>
          <w:szCs w:val="22"/>
        </w:rPr>
      </w:pPr>
    </w:p>
    <w:p w:rsidR="002824C5" w:rsidRPr="00FF158D" w:rsidRDefault="00413A02" w:rsidP="008D4D3D">
      <w:pPr>
        <w:keepNext/>
        <w:keepLines/>
        <w:rPr>
          <w:b/>
          <w:sz w:val="22"/>
          <w:szCs w:val="22"/>
        </w:rPr>
      </w:pP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="00D175FD" w:rsidRPr="00FF1659">
        <w:rPr>
          <w:sz w:val="22"/>
          <w:szCs w:val="22"/>
        </w:rPr>
        <w:tab/>
      </w:r>
      <w:r w:rsidR="00291044" w:rsidRPr="00FF1659">
        <w:rPr>
          <w:sz w:val="22"/>
          <w:szCs w:val="22"/>
        </w:rPr>
        <w:tab/>
      </w:r>
      <w:r w:rsidR="00291044" w:rsidRPr="00FF1659">
        <w:rPr>
          <w:sz w:val="22"/>
          <w:szCs w:val="22"/>
        </w:rPr>
        <w:tab/>
      </w:r>
      <w:r w:rsidR="002824C5" w:rsidRPr="00FF158D">
        <w:rPr>
          <w:b/>
          <w:sz w:val="22"/>
          <w:szCs w:val="22"/>
        </w:rPr>
        <w:t>Čl. I. - Předmět smlouvy</w:t>
      </w:r>
    </w:p>
    <w:p w:rsidR="00FB51A0" w:rsidRPr="00FF1659" w:rsidRDefault="00F86415" w:rsidP="008D4D3D">
      <w:pPr>
        <w:keepNext/>
        <w:keepLines/>
        <w:numPr>
          <w:ilvl w:val="0"/>
          <w:numId w:val="1"/>
        </w:numPr>
        <w:spacing w:before="60" w:after="60"/>
        <w:jc w:val="both"/>
        <w:rPr>
          <w:sz w:val="22"/>
          <w:szCs w:val="22"/>
        </w:rPr>
      </w:pPr>
      <w:r w:rsidRPr="00FF1659">
        <w:rPr>
          <w:sz w:val="22"/>
          <w:szCs w:val="22"/>
        </w:rPr>
        <w:t xml:space="preserve">Prodávající je vlastníkem </w:t>
      </w:r>
      <w:r w:rsidR="00681ECA" w:rsidRPr="00FF1659">
        <w:rPr>
          <w:sz w:val="22"/>
          <w:szCs w:val="22"/>
        </w:rPr>
        <w:t>osobního automobilu</w:t>
      </w:r>
      <w:r w:rsidR="001150F9" w:rsidRPr="00FF1659">
        <w:rPr>
          <w:sz w:val="22"/>
          <w:szCs w:val="22"/>
        </w:rPr>
        <w:t xml:space="preserve"> </w:t>
      </w:r>
      <w:r w:rsidR="00BF7ECE">
        <w:rPr>
          <w:sz w:val="22"/>
          <w:szCs w:val="22"/>
        </w:rPr>
        <w:t xml:space="preserve">Škoda </w:t>
      </w:r>
      <w:proofErr w:type="spellStart"/>
      <w:r w:rsidR="00D53CEC">
        <w:rPr>
          <w:sz w:val="22"/>
          <w:szCs w:val="22"/>
        </w:rPr>
        <w:t>Yeti</w:t>
      </w:r>
      <w:proofErr w:type="spellEnd"/>
      <w:r w:rsidR="00024180" w:rsidRPr="00FF1659">
        <w:rPr>
          <w:sz w:val="22"/>
          <w:szCs w:val="22"/>
        </w:rPr>
        <w:t>,</w:t>
      </w:r>
      <w:r w:rsidR="00F71B24" w:rsidRPr="00FF1659">
        <w:rPr>
          <w:sz w:val="22"/>
          <w:szCs w:val="22"/>
        </w:rPr>
        <w:t xml:space="preserve"> registrační značka </w:t>
      </w:r>
      <w:r w:rsidR="00693C8A">
        <w:rPr>
          <w:b/>
          <w:sz w:val="22"/>
          <w:szCs w:val="22"/>
        </w:rPr>
        <w:t>9T489</w:t>
      </w:r>
      <w:r w:rsidR="007B17D9">
        <w:rPr>
          <w:b/>
          <w:sz w:val="22"/>
          <w:szCs w:val="22"/>
        </w:rPr>
        <w:t>38</w:t>
      </w:r>
      <w:r w:rsidR="00E5174D" w:rsidRPr="00FF1659">
        <w:rPr>
          <w:sz w:val="22"/>
          <w:szCs w:val="22"/>
        </w:rPr>
        <w:t>,</w:t>
      </w:r>
      <w:r w:rsidR="00024180" w:rsidRPr="00FF1659">
        <w:rPr>
          <w:sz w:val="22"/>
          <w:szCs w:val="22"/>
        </w:rPr>
        <w:t xml:space="preserve"> </w:t>
      </w:r>
      <w:proofErr w:type="spellStart"/>
      <w:r w:rsidR="00024180" w:rsidRPr="00FF1659">
        <w:rPr>
          <w:sz w:val="22"/>
          <w:szCs w:val="22"/>
        </w:rPr>
        <w:t>inv.č</w:t>
      </w:r>
      <w:proofErr w:type="spellEnd"/>
      <w:r w:rsidR="00024180" w:rsidRPr="00FF1659">
        <w:rPr>
          <w:sz w:val="22"/>
          <w:szCs w:val="22"/>
        </w:rPr>
        <w:t xml:space="preserve">. prodávajícího </w:t>
      </w:r>
      <w:r w:rsidR="00F71B24" w:rsidRPr="00FF1659">
        <w:rPr>
          <w:sz w:val="22"/>
          <w:szCs w:val="22"/>
        </w:rPr>
        <w:t>DHM0</w:t>
      </w:r>
      <w:r w:rsidR="00693C8A">
        <w:rPr>
          <w:sz w:val="22"/>
          <w:szCs w:val="22"/>
        </w:rPr>
        <w:t>777</w:t>
      </w:r>
      <w:r w:rsidR="007B17D9">
        <w:rPr>
          <w:sz w:val="22"/>
          <w:szCs w:val="22"/>
        </w:rPr>
        <w:t>4</w:t>
      </w:r>
      <w:r w:rsidR="00024180" w:rsidRPr="00FF1659">
        <w:rPr>
          <w:sz w:val="22"/>
          <w:szCs w:val="22"/>
        </w:rPr>
        <w:t xml:space="preserve">, rok výroby </w:t>
      </w:r>
      <w:r w:rsidR="00693C8A">
        <w:rPr>
          <w:sz w:val="22"/>
          <w:szCs w:val="22"/>
        </w:rPr>
        <w:t>2014</w:t>
      </w:r>
      <w:r w:rsidR="00F71B24" w:rsidRPr="00FF1659">
        <w:rPr>
          <w:sz w:val="22"/>
          <w:szCs w:val="22"/>
        </w:rPr>
        <w:t xml:space="preserve"> </w:t>
      </w:r>
      <w:r w:rsidRPr="00FF1659">
        <w:rPr>
          <w:sz w:val="22"/>
          <w:szCs w:val="22"/>
        </w:rPr>
        <w:t>(dále jen předmět smlouvy</w:t>
      </w:r>
      <w:r w:rsidR="00FB51A0" w:rsidRPr="00FF1659">
        <w:rPr>
          <w:sz w:val="22"/>
          <w:szCs w:val="22"/>
        </w:rPr>
        <w:t>).</w:t>
      </w:r>
    </w:p>
    <w:p w:rsidR="003B6331" w:rsidRPr="00FF1659" w:rsidRDefault="003B6331" w:rsidP="008D4D3D">
      <w:pPr>
        <w:keepNext/>
        <w:keepLines/>
        <w:numPr>
          <w:ilvl w:val="0"/>
          <w:numId w:val="1"/>
        </w:numPr>
        <w:spacing w:after="60"/>
        <w:ind w:left="357" w:hanging="357"/>
        <w:jc w:val="both"/>
        <w:rPr>
          <w:sz w:val="22"/>
          <w:szCs w:val="22"/>
        </w:rPr>
      </w:pPr>
      <w:r w:rsidRPr="00FF1659">
        <w:rPr>
          <w:sz w:val="22"/>
          <w:szCs w:val="22"/>
        </w:rPr>
        <w:t xml:space="preserve">Na základě oboustranné dohody prodávající </w:t>
      </w:r>
      <w:r w:rsidR="00DD192E" w:rsidRPr="00FF1659">
        <w:rPr>
          <w:sz w:val="22"/>
          <w:szCs w:val="22"/>
        </w:rPr>
        <w:t>předmět smlouvy</w:t>
      </w:r>
      <w:r w:rsidRPr="00FF1659">
        <w:rPr>
          <w:sz w:val="22"/>
          <w:szCs w:val="22"/>
        </w:rPr>
        <w:t xml:space="preserve"> touto smlouvou prodává a kupující za podmínek dále uvedených kupuje.</w:t>
      </w:r>
    </w:p>
    <w:p w:rsidR="00665DB9" w:rsidRPr="00FF1659" w:rsidRDefault="00665DB9" w:rsidP="008D4D3D">
      <w:pPr>
        <w:keepNext/>
        <w:keepLines/>
        <w:numPr>
          <w:ilvl w:val="0"/>
          <w:numId w:val="1"/>
        </w:numPr>
        <w:spacing w:after="60"/>
        <w:ind w:left="357" w:hanging="357"/>
        <w:jc w:val="both"/>
        <w:rPr>
          <w:sz w:val="22"/>
          <w:szCs w:val="22"/>
        </w:rPr>
      </w:pPr>
      <w:r w:rsidRPr="00FF1659">
        <w:rPr>
          <w:sz w:val="22"/>
          <w:szCs w:val="22"/>
        </w:rPr>
        <w:t>Touto smlouvou se prodávající zavazuje, že kupujícímu odevzdá předmět smlouvy a umožní mu nabýt vlastnické právo k němu, a kupující se zavazuje, že předmět smlouvy převezme a zaplatí prodávajícímu cenu uvedenou v čl. II. této smlouvy.</w:t>
      </w:r>
    </w:p>
    <w:p w:rsidR="00072790" w:rsidRPr="00FF1659" w:rsidRDefault="00072790" w:rsidP="008D4D3D">
      <w:pPr>
        <w:keepNext/>
        <w:keepLines/>
        <w:numPr>
          <w:ilvl w:val="0"/>
          <w:numId w:val="1"/>
        </w:numPr>
        <w:spacing w:after="60"/>
        <w:ind w:left="357" w:hanging="357"/>
        <w:jc w:val="both"/>
        <w:rPr>
          <w:sz w:val="22"/>
          <w:szCs w:val="22"/>
        </w:rPr>
      </w:pPr>
      <w:r w:rsidRPr="00FF1659">
        <w:rPr>
          <w:sz w:val="22"/>
          <w:szCs w:val="22"/>
        </w:rPr>
        <w:t xml:space="preserve">Kupující prohlašuje, že je mu </w:t>
      </w:r>
      <w:r w:rsidR="00665DB9" w:rsidRPr="00FF1659">
        <w:rPr>
          <w:sz w:val="22"/>
          <w:szCs w:val="22"/>
        </w:rPr>
        <w:t xml:space="preserve">ke dni uzavření této smlouvy </w:t>
      </w:r>
      <w:r w:rsidRPr="00FF1659">
        <w:rPr>
          <w:sz w:val="22"/>
          <w:szCs w:val="22"/>
        </w:rPr>
        <w:t xml:space="preserve">znám technický stav </w:t>
      </w:r>
      <w:r w:rsidR="00DD192E" w:rsidRPr="00FF1659">
        <w:rPr>
          <w:sz w:val="22"/>
          <w:szCs w:val="22"/>
        </w:rPr>
        <w:t>předmětu smlouvy</w:t>
      </w:r>
      <w:r w:rsidR="007C17D7" w:rsidRPr="00FF1659">
        <w:rPr>
          <w:sz w:val="22"/>
          <w:szCs w:val="22"/>
        </w:rPr>
        <w:t xml:space="preserve"> </w:t>
      </w:r>
      <w:r w:rsidR="00884310" w:rsidRPr="00FF1659">
        <w:rPr>
          <w:sz w:val="22"/>
          <w:szCs w:val="22"/>
        </w:rPr>
        <w:t xml:space="preserve">a že předmět </w:t>
      </w:r>
      <w:r w:rsidR="00FB51A0" w:rsidRPr="00FF1659">
        <w:rPr>
          <w:sz w:val="22"/>
          <w:szCs w:val="22"/>
        </w:rPr>
        <w:t>smlouvy</w:t>
      </w:r>
      <w:r w:rsidR="00884310" w:rsidRPr="00FF1659">
        <w:rPr>
          <w:sz w:val="22"/>
          <w:szCs w:val="22"/>
        </w:rPr>
        <w:t xml:space="preserve"> v tomto stavu bez výhrad </w:t>
      </w:r>
      <w:r w:rsidR="00FB51A0" w:rsidRPr="00FF1659">
        <w:rPr>
          <w:sz w:val="22"/>
          <w:szCs w:val="22"/>
        </w:rPr>
        <w:t>kupuje</w:t>
      </w:r>
      <w:r w:rsidRPr="00FF1659">
        <w:rPr>
          <w:sz w:val="22"/>
          <w:szCs w:val="22"/>
        </w:rPr>
        <w:t>.</w:t>
      </w:r>
    </w:p>
    <w:p w:rsidR="00072790" w:rsidRPr="00FF1659" w:rsidRDefault="00665DB9" w:rsidP="008D4D3D">
      <w:pPr>
        <w:keepNext/>
        <w:keepLines/>
        <w:numPr>
          <w:ilvl w:val="0"/>
          <w:numId w:val="1"/>
        </w:numPr>
        <w:spacing w:after="60"/>
        <w:ind w:left="357" w:hanging="357"/>
        <w:jc w:val="both"/>
        <w:rPr>
          <w:sz w:val="22"/>
          <w:szCs w:val="22"/>
        </w:rPr>
      </w:pPr>
      <w:r w:rsidRPr="00FF1659">
        <w:rPr>
          <w:sz w:val="22"/>
          <w:szCs w:val="22"/>
        </w:rPr>
        <w:t>Prodávající prohlašuje, že na</w:t>
      </w:r>
      <w:r w:rsidR="00072790" w:rsidRPr="00FF1659">
        <w:rPr>
          <w:sz w:val="22"/>
          <w:szCs w:val="22"/>
        </w:rPr>
        <w:t xml:space="preserve"> </w:t>
      </w:r>
      <w:r w:rsidR="00F15E0C" w:rsidRPr="00FF1659">
        <w:rPr>
          <w:sz w:val="22"/>
          <w:szCs w:val="22"/>
        </w:rPr>
        <w:t>předmětu smlouvy</w:t>
      </w:r>
      <w:r w:rsidR="00072790" w:rsidRPr="00FF1659">
        <w:rPr>
          <w:sz w:val="22"/>
          <w:szCs w:val="22"/>
        </w:rPr>
        <w:t xml:space="preserve"> neváznou žádné dluhy ani </w:t>
      </w:r>
      <w:r w:rsidR="007A3470" w:rsidRPr="00FF1659">
        <w:rPr>
          <w:sz w:val="22"/>
          <w:szCs w:val="22"/>
        </w:rPr>
        <w:t xml:space="preserve">jiné </w:t>
      </w:r>
      <w:r w:rsidR="00072790" w:rsidRPr="00FF1659">
        <w:rPr>
          <w:sz w:val="22"/>
          <w:szCs w:val="22"/>
        </w:rPr>
        <w:t>právní vady.</w:t>
      </w:r>
    </w:p>
    <w:p w:rsidR="00292A70" w:rsidRPr="00FF1659" w:rsidRDefault="00292A70" w:rsidP="008D4D3D">
      <w:pPr>
        <w:keepNext/>
        <w:keepLines/>
        <w:rPr>
          <w:sz w:val="16"/>
          <w:szCs w:val="16"/>
        </w:rPr>
      </w:pPr>
    </w:p>
    <w:p w:rsidR="004C3F8E" w:rsidRPr="00FF1659" w:rsidRDefault="004C3F8E" w:rsidP="008D4D3D">
      <w:pPr>
        <w:keepNext/>
        <w:keepLines/>
        <w:rPr>
          <w:sz w:val="16"/>
          <w:szCs w:val="16"/>
        </w:rPr>
      </w:pPr>
    </w:p>
    <w:p w:rsidR="00192AED" w:rsidRDefault="00192AED" w:rsidP="008D4D3D">
      <w:pPr>
        <w:keepNext/>
        <w:keepLines/>
        <w:rPr>
          <w:sz w:val="16"/>
          <w:szCs w:val="16"/>
        </w:rPr>
      </w:pPr>
    </w:p>
    <w:p w:rsidR="00FF158D" w:rsidRPr="00FF1659" w:rsidRDefault="00FF158D" w:rsidP="008D4D3D">
      <w:pPr>
        <w:keepNext/>
        <w:keepLines/>
        <w:rPr>
          <w:sz w:val="16"/>
          <w:szCs w:val="16"/>
        </w:rPr>
      </w:pPr>
    </w:p>
    <w:p w:rsidR="002C43F6" w:rsidRPr="00FF1659" w:rsidRDefault="002C43F6" w:rsidP="008D4D3D">
      <w:pPr>
        <w:keepNext/>
        <w:keepLines/>
        <w:rPr>
          <w:sz w:val="16"/>
          <w:szCs w:val="16"/>
        </w:rPr>
      </w:pPr>
    </w:p>
    <w:p w:rsidR="003B6331" w:rsidRPr="00FF1659" w:rsidRDefault="003B6331" w:rsidP="008D4D3D">
      <w:pPr>
        <w:pStyle w:val="Nadpis2"/>
        <w:keepLines/>
        <w:rPr>
          <w:sz w:val="22"/>
          <w:szCs w:val="22"/>
        </w:rPr>
      </w:pPr>
      <w:r w:rsidRPr="00FF1659">
        <w:rPr>
          <w:sz w:val="22"/>
          <w:szCs w:val="22"/>
        </w:rPr>
        <w:t xml:space="preserve">Čl. II. – </w:t>
      </w:r>
      <w:r w:rsidR="00D47C9C" w:rsidRPr="00FF1659">
        <w:rPr>
          <w:sz w:val="22"/>
          <w:szCs w:val="22"/>
        </w:rPr>
        <w:t>Kupní c</w:t>
      </w:r>
      <w:r w:rsidRPr="00FF1659">
        <w:rPr>
          <w:sz w:val="22"/>
          <w:szCs w:val="22"/>
        </w:rPr>
        <w:t>ena</w:t>
      </w:r>
    </w:p>
    <w:p w:rsidR="00CB5B90" w:rsidRPr="00FF1659" w:rsidRDefault="00CB5B90" w:rsidP="008D4D3D">
      <w:pPr>
        <w:keepNext/>
        <w:keepLines/>
        <w:numPr>
          <w:ilvl w:val="0"/>
          <w:numId w:val="9"/>
        </w:numPr>
        <w:tabs>
          <w:tab w:val="clear" w:pos="720"/>
          <w:tab w:val="num" w:pos="426"/>
        </w:tabs>
        <w:spacing w:before="60"/>
        <w:ind w:left="425" w:hanging="425"/>
        <w:jc w:val="both"/>
        <w:rPr>
          <w:sz w:val="22"/>
          <w:szCs w:val="22"/>
        </w:rPr>
      </w:pPr>
      <w:r w:rsidRPr="00FF1659">
        <w:rPr>
          <w:sz w:val="22"/>
          <w:szCs w:val="22"/>
        </w:rPr>
        <w:t>Dohodnutá cena předmětu smlouvy dle čl. I. této smlouvy činí</w:t>
      </w:r>
      <w:r w:rsidR="00F60D5C" w:rsidRPr="00FF1659">
        <w:rPr>
          <w:sz w:val="22"/>
          <w:szCs w:val="22"/>
        </w:rPr>
        <w:t xml:space="preserve"> </w:t>
      </w:r>
      <w:r w:rsidR="007B17D9">
        <w:rPr>
          <w:b/>
          <w:sz w:val="22"/>
          <w:szCs w:val="22"/>
        </w:rPr>
        <w:t>180</w:t>
      </w:r>
      <w:r w:rsidR="00024180" w:rsidRPr="00FF1659">
        <w:rPr>
          <w:b/>
          <w:sz w:val="22"/>
          <w:szCs w:val="22"/>
        </w:rPr>
        <w:t>.</w:t>
      </w:r>
      <w:r w:rsidR="00FF1659" w:rsidRPr="00FF1659">
        <w:rPr>
          <w:b/>
          <w:sz w:val="22"/>
          <w:szCs w:val="22"/>
        </w:rPr>
        <w:t>0</w:t>
      </w:r>
      <w:r w:rsidR="001150F9" w:rsidRPr="00FF1659">
        <w:rPr>
          <w:b/>
          <w:sz w:val="22"/>
          <w:szCs w:val="22"/>
        </w:rPr>
        <w:t>00</w:t>
      </w:r>
      <w:r w:rsidRPr="00FF1659">
        <w:rPr>
          <w:b/>
          <w:sz w:val="22"/>
          <w:szCs w:val="22"/>
        </w:rPr>
        <w:t>,- Kč</w:t>
      </w:r>
      <w:r w:rsidR="00E754C9" w:rsidRPr="00FF1659">
        <w:rPr>
          <w:b/>
          <w:sz w:val="22"/>
          <w:szCs w:val="22"/>
        </w:rPr>
        <w:t xml:space="preserve"> vč. DPH</w:t>
      </w:r>
      <w:r w:rsidRPr="00FF1659">
        <w:rPr>
          <w:sz w:val="22"/>
          <w:szCs w:val="22"/>
        </w:rPr>
        <w:t>.</w:t>
      </w:r>
    </w:p>
    <w:p w:rsidR="0074386D" w:rsidRPr="00FF1659" w:rsidRDefault="0074386D" w:rsidP="008D4D3D">
      <w:pPr>
        <w:keepNext/>
        <w:keepLines/>
        <w:rPr>
          <w:sz w:val="16"/>
          <w:szCs w:val="16"/>
        </w:rPr>
      </w:pPr>
    </w:p>
    <w:p w:rsidR="004C3F8E" w:rsidRDefault="004C3F8E" w:rsidP="008D4D3D">
      <w:pPr>
        <w:keepNext/>
        <w:keepLines/>
        <w:rPr>
          <w:sz w:val="16"/>
          <w:szCs w:val="16"/>
        </w:rPr>
      </w:pPr>
    </w:p>
    <w:p w:rsidR="00FF158D" w:rsidRPr="00FF1659" w:rsidRDefault="00FF158D" w:rsidP="008D4D3D">
      <w:pPr>
        <w:keepNext/>
        <w:keepLines/>
        <w:rPr>
          <w:sz w:val="16"/>
          <w:szCs w:val="16"/>
        </w:rPr>
      </w:pPr>
    </w:p>
    <w:p w:rsidR="00192AED" w:rsidRPr="00FF1659" w:rsidRDefault="00192AED" w:rsidP="008D4D3D">
      <w:pPr>
        <w:keepNext/>
        <w:keepLines/>
        <w:rPr>
          <w:sz w:val="16"/>
          <w:szCs w:val="16"/>
        </w:rPr>
      </w:pPr>
    </w:p>
    <w:p w:rsidR="00B914A0" w:rsidRPr="00FF1659" w:rsidRDefault="00B914A0" w:rsidP="008D4D3D">
      <w:pPr>
        <w:keepNext/>
        <w:keepLines/>
        <w:rPr>
          <w:sz w:val="16"/>
          <w:szCs w:val="16"/>
        </w:rPr>
      </w:pPr>
    </w:p>
    <w:p w:rsidR="003B6331" w:rsidRPr="00FF1659" w:rsidRDefault="003B6331" w:rsidP="008D4D3D">
      <w:pPr>
        <w:pStyle w:val="Nadpis2"/>
        <w:keepLines/>
        <w:rPr>
          <w:sz w:val="22"/>
          <w:szCs w:val="22"/>
        </w:rPr>
      </w:pPr>
      <w:r w:rsidRPr="00FF1659">
        <w:rPr>
          <w:sz w:val="22"/>
          <w:szCs w:val="22"/>
        </w:rPr>
        <w:t>Čl. III. - Platební podmínky</w:t>
      </w:r>
    </w:p>
    <w:p w:rsidR="008443A3" w:rsidRPr="00FF1659" w:rsidRDefault="008443A3" w:rsidP="008D4D3D">
      <w:pPr>
        <w:pStyle w:val="Zkladntext"/>
        <w:keepNext/>
        <w:keepLines/>
        <w:numPr>
          <w:ilvl w:val="0"/>
          <w:numId w:val="11"/>
        </w:numPr>
        <w:spacing w:before="60" w:after="60"/>
        <w:ind w:left="357" w:hanging="357"/>
        <w:rPr>
          <w:sz w:val="22"/>
        </w:rPr>
      </w:pPr>
      <w:r w:rsidRPr="00FF1659">
        <w:rPr>
          <w:sz w:val="22"/>
          <w:szCs w:val="22"/>
        </w:rPr>
        <w:t>Platba bude provedena na základě této kupní smlouvy.</w:t>
      </w:r>
    </w:p>
    <w:p w:rsidR="008443A3" w:rsidRPr="00FF1659" w:rsidRDefault="008443A3" w:rsidP="008D4D3D">
      <w:pPr>
        <w:pStyle w:val="Zkladntext"/>
        <w:keepNext/>
        <w:keepLines/>
        <w:numPr>
          <w:ilvl w:val="0"/>
          <w:numId w:val="11"/>
        </w:numPr>
        <w:spacing w:after="60"/>
        <w:ind w:left="357" w:hanging="357"/>
        <w:rPr>
          <w:sz w:val="22"/>
        </w:rPr>
      </w:pPr>
      <w:r w:rsidRPr="00FF1659">
        <w:rPr>
          <w:sz w:val="22"/>
        </w:rPr>
        <w:t>Kupující zaplatí sjednanou kupní cenu převodem na účet prodávajícího uvedený v záhlaví této smlouvy do 10 kalendářních dnů ode dne oboustranného podpisu kupní smlouvy (variabilní symbol</w:t>
      </w:r>
      <w:r w:rsidR="00253F77">
        <w:rPr>
          <w:sz w:val="22"/>
        </w:rPr>
        <w:t xml:space="preserve"> </w:t>
      </w:r>
      <w:r w:rsidR="00757983">
        <w:rPr>
          <w:b/>
          <w:sz w:val="22"/>
        </w:rPr>
        <w:t>1</w:t>
      </w:r>
      <w:r w:rsidR="00FF158D">
        <w:rPr>
          <w:b/>
          <w:sz w:val="22"/>
        </w:rPr>
        <w:t>468</w:t>
      </w:r>
      <w:r w:rsidR="00757983">
        <w:rPr>
          <w:b/>
          <w:sz w:val="22"/>
        </w:rPr>
        <w:t>23</w:t>
      </w:r>
      <w:r w:rsidRPr="00FF1659">
        <w:rPr>
          <w:sz w:val="22"/>
        </w:rPr>
        <w:t xml:space="preserve">). </w:t>
      </w:r>
      <w:r w:rsidR="00192AED" w:rsidRPr="00FF1659">
        <w:rPr>
          <w:sz w:val="22"/>
        </w:rPr>
        <w:br/>
      </w:r>
      <w:r w:rsidRPr="00FF1659">
        <w:rPr>
          <w:sz w:val="22"/>
        </w:rPr>
        <w:t>Za zaplacení dle tohoto bodu smlouvy se považuje den připsání kupní ceny na účet prodávajícího.</w:t>
      </w:r>
    </w:p>
    <w:p w:rsidR="008443A3" w:rsidRPr="00FF1659" w:rsidRDefault="008443A3" w:rsidP="008D4D3D">
      <w:pPr>
        <w:pStyle w:val="Zkladntext"/>
        <w:keepNext/>
        <w:keepLines/>
        <w:numPr>
          <w:ilvl w:val="0"/>
          <w:numId w:val="11"/>
        </w:numPr>
        <w:spacing w:after="60"/>
        <w:ind w:left="357" w:hanging="357"/>
        <w:rPr>
          <w:sz w:val="22"/>
          <w:szCs w:val="22"/>
        </w:rPr>
      </w:pPr>
      <w:r w:rsidRPr="00FF1659">
        <w:rPr>
          <w:sz w:val="22"/>
        </w:rPr>
        <w:lastRenderedPageBreak/>
        <w:t xml:space="preserve">K datu připsání sjednané kupní ceny na účet prodávajícího bude prodávajícím vystaven daňový doklad k přijaté platbě, který musí mít náležitosti daňového dokladu dle § 29 zákona č. 235/2004 Sb., o dani </w:t>
      </w:r>
      <w:r w:rsidRPr="00FF1659">
        <w:rPr>
          <w:sz w:val="22"/>
          <w:szCs w:val="22"/>
        </w:rPr>
        <w:t>z přidané hodnoty, ve znění pozdějších předpisů  - tento daňový doklad k přijaté platbě bude zaslán kupujícímu.</w:t>
      </w:r>
    </w:p>
    <w:p w:rsidR="008443A3" w:rsidRPr="00FF1659" w:rsidRDefault="008443A3" w:rsidP="008D4D3D">
      <w:pPr>
        <w:keepNext/>
        <w:keepLines/>
        <w:numPr>
          <w:ilvl w:val="0"/>
          <w:numId w:val="11"/>
        </w:numPr>
        <w:autoSpaceDE w:val="0"/>
        <w:autoSpaceDN w:val="0"/>
        <w:adjustRightInd w:val="0"/>
        <w:spacing w:after="60"/>
        <w:jc w:val="both"/>
        <w:rPr>
          <w:sz w:val="22"/>
          <w:szCs w:val="22"/>
        </w:rPr>
      </w:pPr>
      <w:r w:rsidRPr="00FF1659">
        <w:rPr>
          <w:sz w:val="22"/>
          <w:szCs w:val="22"/>
        </w:rPr>
        <w:t>V případě nedodržení lhůty dle čl. III. bod 2. považuje se tato smlouva za zrušenou od počátku a prodávající je v takovém případě oprávněn nabídnout předmět smlouvy dalšímu zájemci.</w:t>
      </w:r>
    </w:p>
    <w:p w:rsidR="00D72F46" w:rsidRDefault="00D72F46" w:rsidP="008D4D3D">
      <w:pPr>
        <w:keepNext/>
        <w:keepLines/>
        <w:rPr>
          <w:sz w:val="22"/>
          <w:szCs w:val="22"/>
        </w:rPr>
      </w:pPr>
    </w:p>
    <w:p w:rsidR="00FF158D" w:rsidRDefault="00FF158D" w:rsidP="008D4D3D">
      <w:pPr>
        <w:keepNext/>
        <w:keepLines/>
        <w:rPr>
          <w:sz w:val="22"/>
          <w:szCs w:val="22"/>
        </w:rPr>
      </w:pPr>
    </w:p>
    <w:p w:rsidR="00FF158D" w:rsidRPr="00FF1659" w:rsidRDefault="00FF158D" w:rsidP="008D4D3D">
      <w:pPr>
        <w:keepNext/>
        <w:keepLines/>
        <w:rPr>
          <w:sz w:val="22"/>
          <w:szCs w:val="22"/>
        </w:rPr>
      </w:pPr>
    </w:p>
    <w:p w:rsidR="001150F9" w:rsidRPr="00FF1659" w:rsidRDefault="001150F9" w:rsidP="008D4D3D">
      <w:pPr>
        <w:keepNext/>
        <w:keepLines/>
        <w:rPr>
          <w:sz w:val="22"/>
          <w:szCs w:val="22"/>
        </w:rPr>
      </w:pPr>
    </w:p>
    <w:p w:rsidR="00042E33" w:rsidRPr="00FF1659" w:rsidRDefault="00D47C9C" w:rsidP="008D4D3D">
      <w:pPr>
        <w:pStyle w:val="Nadpis2"/>
        <w:keepLines/>
        <w:rPr>
          <w:sz w:val="22"/>
          <w:szCs w:val="22"/>
        </w:rPr>
      </w:pPr>
      <w:r w:rsidRPr="00FF1659">
        <w:rPr>
          <w:sz w:val="22"/>
          <w:szCs w:val="22"/>
        </w:rPr>
        <w:t xml:space="preserve">Čl. IV. – </w:t>
      </w:r>
      <w:r w:rsidR="00665DB9" w:rsidRPr="00FF1659">
        <w:rPr>
          <w:sz w:val="22"/>
          <w:szCs w:val="22"/>
        </w:rPr>
        <w:t>Odevzdání a převzetí</w:t>
      </w:r>
      <w:r w:rsidRPr="00FF1659">
        <w:rPr>
          <w:sz w:val="22"/>
          <w:szCs w:val="22"/>
        </w:rPr>
        <w:t xml:space="preserve"> předmětu smlouvy</w:t>
      </w:r>
      <w:r w:rsidR="00042E33" w:rsidRPr="00FF1659">
        <w:rPr>
          <w:sz w:val="22"/>
          <w:szCs w:val="22"/>
        </w:rPr>
        <w:t>, přechod vlastnického práva</w:t>
      </w:r>
    </w:p>
    <w:p w:rsidR="00417F6A" w:rsidRPr="00FF1659" w:rsidRDefault="00417F6A" w:rsidP="008D4D3D">
      <w:pPr>
        <w:pStyle w:val="Zkladntext"/>
        <w:keepNext/>
        <w:keepLines/>
        <w:numPr>
          <w:ilvl w:val="0"/>
          <w:numId w:val="15"/>
        </w:numPr>
        <w:spacing w:before="60" w:after="60"/>
        <w:rPr>
          <w:sz w:val="22"/>
        </w:rPr>
      </w:pPr>
      <w:r w:rsidRPr="00FF1659">
        <w:rPr>
          <w:sz w:val="22"/>
          <w:szCs w:val="22"/>
        </w:rPr>
        <w:t xml:space="preserve">Po zaplacení kupní ceny, odevzdá předmět smlouvy kupujícímu zástupce prodávajícího pro věci technické (Jan Klimeš – tel. </w:t>
      </w:r>
      <w:proofErr w:type="spellStart"/>
      <w:r w:rsidR="00F4435E">
        <w:rPr>
          <w:sz w:val="22"/>
          <w:szCs w:val="22"/>
        </w:rPr>
        <w:t>xxx</w:t>
      </w:r>
      <w:proofErr w:type="spellEnd"/>
      <w:r w:rsidR="002947DF" w:rsidRPr="00FF1659">
        <w:rPr>
          <w:sz w:val="22"/>
          <w:szCs w:val="22"/>
        </w:rPr>
        <w:t xml:space="preserve">, </w:t>
      </w:r>
      <w:r w:rsidR="00693C8A">
        <w:rPr>
          <w:sz w:val="22"/>
          <w:szCs w:val="22"/>
        </w:rPr>
        <w:t>Andrea Holková</w:t>
      </w:r>
      <w:r w:rsidR="00040161" w:rsidRPr="00FF1659">
        <w:rPr>
          <w:sz w:val="22"/>
          <w:szCs w:val="22"/>
        </w:rPr>
        <w:t xml:space="preserve"> </w:t>
      </w:r>
      <w:r w:rsidR="002947DF" w:rsidRPr="00FF1659">
        <w:rPr>
          <w:sz w:val="22"/>
          <w:szCs w:val="22"/>
        </w:rPr>
        <w:t xml:space="preserve">– tel. </w:t>
      </w:r>
      <w:proofErr w:type="spellStart"/>
      <w:r w:rsidR="00F4435E">
        <w:rPr>
          <w:sz w:val="22"/>
          <w:szCs w:val="22"/>
        </w:rPr>
        <w:t>xxx</w:t>
      </w:r>
      <w:proofErr w:type="spellEnd"/>
      <w:r w:rsidR="00F60D5C" w:rsidRPr="00FF1659">
        <w:rPr>
          <w:sz w:val="22"/>
          <w:szCs w:val="22"/>
        </w:rPr>
        <w:t xml:space="preserve">) v areálu </w:t>
      </w:r>
      <w:r w:rsidR="00693C8A">
        <w:rPr>
          <w:sz w:val="22"/>
          <w:szCs w:val="22"/>
        </w:rPr>
        <w:t>VHP Český Těšín</w:t>
      </w:r>
      <w:r w:rsidR="001842E6" w:rsidRPr="00FF1659">
        <w:rPr>
          <w:sz w:val="22"/>
          <w:szCs w:val="22"/>
        </w:rPr>
        <w:t xml:space="preserve">, </w:t>
      </w:r>
      <w:r w:rsidR="00693C8A">
        <w:rPr>
          <w:sz w:val="22"/>
          <w:szCs w:val="22"/>
        </w:rPr>
        <w:t>Nábřeží míru 95, Český Těšín</w:t>
      </w:r>
      <w:r w:rsidR="007A3470" w:rsidRPr="00FF1659">
        <w:rPr>
          <w:sz w:val="22"/>
          <w:szCs w:val="22"/>
        </w:rPr>
        <w:t xml:space="preserve">. </w:t>
      </w:r>
      <w:r w:rsidRPr="00FF1659">
        <w:rPr>
          <w:sz w:val="22"/>
          <w:szCs w:val="22"/>
        </w:rPr>
        <w:t>O odevzdání a převzetí předmětu smlouvy podepíší zástupci smluvních stran předávací protokol (vyhotoví prodávající).</w:t>
      </w:r>
    </w:p>
    <w:p w:rsidR="006B6C00" w:rsidRPr="00FF1659" w:rsidRDefault="006B6C00" w:rsidP="008D4D3D">
      <w:pPr>
        <w:pStyle w:val="Zkladntext"/>
        <w:keepNext/>
        <w:keepLines/>
        <w:numPr>
          <w:ilvl w:val="0"/>
          <w:numId w:val="15"/>
        </w:numPr>
        <w:spacing w:after="60"/>
        <w:ind w:left="357" w:hanging="357"/>
        <w:rPr>
          <w:sz w:val="22"/>
        </w:rPr>
      </w:pPr>
      <w:r w:rsidRPr="00FF1659">
        <w:rPr>
          <w:sz w:val="22"/>
          <w:szCs w:val="22"/>
        </w:rPr>
        <w:t>Náklady spojené s převzetím předmětu smlouvy</w:t>
      </w:r>
      <w:r w:rsidR="00C21697" w:rsidRPr="00FF1659">
        <w:rPr>
          <w:sz w:val="22"/>
          <w:szCs w:val="22"/>
        </w:rPr>
        <w:t xml:space="preserve"> (zejména náklady</w:t>
      </w:r>
      <w:r w:rsidR="002C7882" w:rsidRPr="00FF1659">
        <w:rPr>
          <w:sz w:val="22"/>
          <w:szCs w:val="22"/>
        </w:rPr>
        <w:t xml:space="preserve"> na dopravu</w:t>
      </w:r>
      <w:r w:rsidR="00A22873" w:rsidRPr="00FF1659">
        <w:rPr>
          <w:sz w:val="22"/>
          <w:szCs w:val="22"/>
        </w:rPr>
        <w:t>)</w:t>
      </w:r>
      <w:r w:rsidRPr="00FF1659">
        <w:rPr>
          <w:sz w:val="22"/>
          <w:szCs w:val="22"/>
        </w:rPr>
        <w:t xml:space="preserve"> nese kupující.</w:t>
      </w:r>
    </w:p>
    <w:p w:rsidR="006B6C00" w:rsidRPr="00FF1659" w:rsidRDefault="006B6C00" w:rsidP="008D4D3D">
      <w:pPr>
        <w:keepNext/>
        <w:keepLines/>
        <w:numPr>
          <w:ilvl w:val="0"/>
          <w:numId w:val="15"/>
        </w:numPr>
        <w:spacing w:after="60"/>
        <w:jc w:val="both"/>
        <w:rPr>
          <w:sz w:val="22"/>
          <w:szCs w:val="22"/>
        </w:rPr>
      </w:pPr>
      <w:r w:rsidRPr="00FF1659">
        <w:rPr>
          <w:sz w:val="22"/>
          <w:szCs w:val="22"/>
        </w:rPr>
        <w:t>Vlastnické právo a nebezpečí škody na předmětu smlouvy přechází na kupujícího okamžikem odevzdání a převzetí předmětu smlouvy, resp. podpisem protokolu o odevzdání a převzetí.</w:t>
      </w:r>
    </w:p>
    <w:p w:rsidR="000B2E4F" w:rsidRPr="00FF1659" w:rsidRDefault="000B2E4F" w:rsidP="008D4D3D">
      <w:pPr>
        <w:keepNext/>
        <w:keepLines/>
        <w:numPr>
          <w:ilvl w:val="0"/>
          <w:numId w:val="15"/>
        </w:numPr>
        <w:spacing w:after="60"/>
        <w:jc w:val="both"/>
        <w:rPr>
          <w:sz w:val="22"/>
          <w:szCs w:val="22"/>
        </w:rPr>
      </w:pPr>
      <w:r w:rsidRPr="00FF1659">
        <w:rPr>
          <w:sz w:val="22"/>
          <w:szCs w:val="22"/>
        </w:rPr>
        <w:t xml:space="preserve">Kupující bere na vědomí, že v souladu s novelou zákona 56/2001 Sb. o podmínkách provozu na pozemních komunikacích, která nabyla účinnosti 1. ledna 2015, je povinen do 10 dnů od protokolárního předání vozidla provést </w:t>
      </w:r>
      <w:r w:rsidRPr="00FF1659">
        <w:rPr>
          <w:b/>
          <w:sz w:val="22"/>
          <w:szCs w:val="22"/>
        </w:rPr>
        <w:t>společně</w:t>
      </w:r>
      <w:r w:rsidRPr="00FF1659">
        <w:rPr>
          <w:sz w:val="22"/>
          <w:szCs w:val="22"/>
        </w:rPr>
        <w:t xml:space="preserve"> s prodávajícím zápis změny vlastníka (odhlášení, přihlášení) do registru vozidel u Magistrátu města Ostravy nebo poskytnout prodávajícímu originál plné moci s úředně ověřeným podpisem k provedení úkonu přihlášení vozidla na kupujícího včetně potřebných dokladů</w:t>
      </w:r>
      <w:r w:rsidR="0079000C" w:rsidRPr="00FF1659">
        <w:rPr>
          <w:sz w:val="22"/>
          <w:szCs w:val="22"/>
        </w:rPr>
        <w:t xml:space="preserve"> (o pojištění vozidla kupujícím</w:t>
      </w:r>
      <w:r w:rsidRPr="00FF1659">
        <w:rPr>
          <w:sz w:val="22"/>
          <w:szCs w:val="22"/>
        </w:rPr>
        <w:t>).</w:t>
      </w:r>
    </w:p>
    <w:p w:rsidR="00887A25" w:rsidRDefault="00887A25" w:rsidP="008D4D3D">
      <w:pPr>
        <w:pStyle w:val="Zkladntext"/>
        <w:keepNext/>
        <w:keepLines/>
        <w:numPr>
          <w:ilvl w:val="0"/>
          <w:numId w:val="15"/>
        </w:numPr>
        <w:spacing w:after="60"/>
        <w:ind w:left="357" w:hanging="357"/>
        <w:rPr>
          <w:sz w:val="22"/>
          <w:szCs w:val="22"/>
        </w:rPr>
      </w:pPr>
      <w:r w:rsidRPr="00FF1659">
        <w:rPr>
          <w:sz w:val="22"/>
          <w:szCs w:val="22"/>
        </w:rPr>
        <w:t>Po odevzdání a převzetí předmětu smlouvy vystaví prodávající daňový doklad s DUZP ke dni dodání zboží dle předávacího protokolu dle § 21 odst. 2 zákona o DPH. Daňový doklad bude vystaven ve lhůtě a s náležitostmi dle zákona o DPH se zohledněním úplaty přijaté před uskutečněním zdanitelného plnění.</w:t>
      </w:r>
    </w:p>
    <w:p w:rsidR="00A21D77" w:rsidRDefault="00A21D77" w:rsidP="008D4D3D">
      <w:pPr>
        <w:pStyle w:val="Zkladntext"/>
        <w:keepNext/>
        <w:keepLines/>
        <w:ind w:left="357"/>
        <w:rPr>
          <w:sz w:val="22"/>
          <w:szCs w:val="22"/>
        </w:rPr>
      </w:pPr>
    </w:p>
    <w:p w:rsidR="00144603" w:rsidRDefault="00144603" w:rsidP="008D4D3D">
      <w:pPr>
        <w:pStyle w:val="Zkladntext"/>
        <w:keepNext/>
        <w:keepLines/>
        <w:ind w:left="357"/>
        <w:rPr>
          <w:sz w:val="22"/>
          <w:szCs w:val="22"/>
        </w:rPr>
      </w:pPr>
    </w:p>
    <w:p w:rsidR="00FF158D" w:rsidRPr="00FF1659" w:rsidRDefault="00FF158D" w:rsidP="008D4D3D">
      <w:pPr>
        <w:pStyle w:val="Zkladntext"/>
        <w:keepNext/>
        <w:keepLines/>
        <w:ind w:left="357"/>
        <w:rPr>
          <w:sz w:val="22"/>
          <w:szCs w:val="22"/>
        </w:rPr>
      </w:pPr>
    </w:p>
    <w:p w:rsidR="004C3F8E" w:rsidRPr="00FF1659" w:rsidRDefault="004C3F8E" w:rsidP="008D4D3D">
      <w:pPr>
        <w:keepNext/>
        <w:keepLines/>
        <w:rPr>
          <w:sz w:val="16"/>
          <w:szCs w:val="16"/>
        </w:rPr>
      </w:pPr>
    </w:p>
    <w:p w:rsidR="003B6331" w:rsidRPr="00FF1659" w:rsidRDefault="003B6331" w:rsidP="008D4D3D">
      <w:pPr>
        <w:pStyle w:val="Nadpis2"/>
        <w:keepLines/>
        <w:rPr>
          <w:sz w:val="22"/>
          <w:szCs w:val="22"/>
        </w:rPr>
      </w:pPr>
      <w:r w:rsidRPr="00FF1659">
        <w:rPr>
          <w:sz w:val="22"/>
          <w:szCs w:val="22"/>
        </w:rPr>
        <w:t>Čl. V. - Ostatní ujednání</w:t>
      </w:r>
    </w:p>
    <w:p w:rsidR="003B6331" w:rsidRPr="00FF1659" w:rsidRDefault="003B6331" w:rsidP="008D4D3D">
      <w:pPr>
        <w:keepNext/>
        <w:keepLines/>
        <w:numPr>
          <w:ilvl w:val="0"/>
          <w:numId w:val="4"/>
        </w:numPr>
        <w:spacing w:before="60" w:after="60"/>
        <w:ind w:left="357" w:hanging="357"/>
        <w:jc w:val="both"/>
        <w:rPr>
          <w:sz w:val="22"/>
          <w:szCs w:val="22"/>
        </w:rPr>
      </w:pPr>
      <w:r w:rsidRPr="00FF1659">
        <w:rPr>
          <w:sz w:val="22"/>
          <w:szCs w:val="22"/>
        </w:rPr>
        <w:t xml:space="preserve">Kupní smlouva nabývá </w:t>
      </w:r>
      <w:r w:rsidR="00552470" w:rsidRPr="00FF1659">
        <w:rPr>
          <w:sz w:val="22"/>
          <w:szCs w:val="22"/>
        </w:rPr>
        <w:t xml:space="preserve">platnosti </w:t>
      </w:r>
      <w:r w:rsidRPr="00FF1659">
        <w:rPr>
          <w:sz w:val="22"/>
          <w:szCs w:val="22"/>
        </w:rPr>
        <w:t>dnem podpisu obou smluvních stran</w:t>
      </w:r>
      <w:r w:rsidR="00944F15" w:rsidRPr="00FF1659">
        <w:rPr>
          <w:sz w:val="22"/>
          <w:szCs w:val="22"/>
        </w:rPr>
        <w:t>.</w:t>
      </w:r>
    </w:p>
    <w:p w:rsidR="003B6331" w:rsidRPr="00FF1659" w:rsidRDefault="003B6331" w:rsidP="008D4D3D">
      <w:pPr>
        <w:keepNext/>
        <w:keepLines/>
        <w:numPr>
          <w:ilvl w:val="0"/>
          <w:numId w:val="4"/>
        </w:numPr>
        <w:spacing w:after="60"/>
        <w:ind w:left="357" w:hanging="357"/>
        <w:jc w:val="both"/>
        <w:rPr>
          <w:sz w:val="22"/>
          <w:szCs w:val="22"/>
        </w:rPr>
      </w:pPr>
      <w:r w:rsidRPr="00FF1659">
        <w:rPr>
          <w:sz w:val="22"/>
          <w:szCs w:val="22"/>
        </w:rPr>
        <w:t xml:space="preserve">Smlouva je vyhotovena ve </w:t>
      </w:r>
      <w:r w:rsidR="0074386D" w:rsidRPr="00FF1659">
        <w:rPr>
          <w:sz w:val="22"/>
          <w:szCs w:val="22"/>
        </w:rPr>
        <w:t>třech</w:t>
      </w:r>
      <w:r w:rsidRPr="00FF1659">
        <w:rPr>
          <w:sz w:val="22"/>
          <w:szCs w:val="22"/>
        </w:rPr>
        <w:t xml:space="preserve"> originálech, z toho </w:t>
      </w:r>
      <w:r w:rsidR="00C32BCF" w:rsidRPr="00FF1659">
        <w:rPr>
          <w:sz w:val="22"/>
          <w:szCs w:val="22"/>
        </w:rPr>
        <w:t>jeden</w:t>
      </w:r>
      <w:r w:rsidRPr="00FF1659">
        <w:rPr>
          <w:sz w:val="22"/>
          <w:szCs w:val="22"/>
        </w:rPr>
        <w:t xml:space="preserve"> obdrží kupující a </w:t>
      </w:r>
      <w:r w:rsidR="0074386D" w:rsidRPr="00FF1659">
        <w:rPr>
          <w:sz w:val="22"/>
          <w:szCs w:val="22"/>
        </w:rPr>
        <w:t>dva</w:t>
      </w:r>
      <w:r w:rsidRPr="00FF1659">
        <w:rPr>
          <w:sz w:val="22"/>
          <w:szCs w:val="22"/>
        </w:rPr>
        <w:t xml:space="preserve"> prodávající.</w:t>
      </w:r>
    </w:p>
    <w:p w:rsidR="00884310" w:rsidRPr="00FF1659" w:rsidRDefault="00884310" w:rsidP="008D4D3D">
      <w:pPr>
        <w:keepNext/>
        <w:keepLines/>
        <w:numPr>
          <w:ilvl w:val="0"/>
          <w:numId w:val="4"/>
        </w:numPr>
        <w:spacing w:after="60"/>
        <w:ind w:left="357" w:hanging="357"/>
        <w:jc w:val="both"/>
        <w:rPr>
          <w:sz w:val="22"/>
          <w:szCs w:val="22"/>
        </w:rPr>
      </w:pPr>
      <w:r w:rsidRPr="00FF1659">
        <w:rPr>
          <w:sz w:val="22"/>
          <w:szCs w:val="22"/>
        </w:rPr>
        <w:t>Smlouvu lze měnit a doplňovat pouze na základě písemných oboustranně potvrzených dodatků.</w:t>
      </w:r>
    </w:p>
    <w:p w:rsidR="004377BD" w:rsidRPr="00FF1659" w:rsidRDefault="00944F15" w:rsidP="008D4D3D">
      <w:pPr>
        <w:keepNext/>
        <w:keepLines/>
        <w:numPr>
          <w:ilvl w:val="0"/>
          <w:numId w:val="4"/>
        </w:numPr>
        <w:spacing w:after="60"/>
        <w:jc w:val="both"/>
        <w:rPr>
          <w:sz w:val="22"/>
          <w:szCs w:val="22"/>
        </w:rPr>
      </w:pPr>
      <w:r w:rsidRPr="00FF1659">
        <w:rPr>
          <w:sz w:val="22"/>
          <w:szCs w:val="22"/>
        </w:rPr>
        <w:t xml:space="preserve">Smluvní strany vylučují použití první věty § 558 odst. 2 občanského zákoníku. Smluvní strany se dále dohodly, že obchodní zvyklosti nemají přednost před žádným ustanovením zákona. </w:t>
      </w:r>
    </w:p>
    <w:p w:rsidR="00DA29A6" w:rsidRPr="00FF1659" w:rsidRDefault="00DA29A6" w:rsidP="008D4D3D">
      <w:pPr>
        <w:pStyle w:val="ODSTAVEC"/>
        <w:keepNext/>
        <w:keepLines/>
        <w:numPr>
          <w:ilvl w:val="0"/>
          <w:numId w:val="4"/>
        </w:numPr>
        <w:spacing w:before="0" w:after="60"/>
        <w:ind w:left="357" w:hanging="357"/>
        <w:rPr>
          <w:rFonts w:ascii="Times New Roman" w:hAnsi="Times New Roman" w:cs="Times New Roman"/>
          <w:sz w:val="22"/>
          <w:szCs w:val="22"/>
        </w:rPr>
      </w:pPr>
      <w:r w:rsidRPr="00FF1659">
        <w:rPr>
          <w:rFonts w:ascii="Times New Roman" w:hAnsi="Times New Roman" w:cs="Times New Roman"/>
          <w:sz w:val="22"/>
          <w:szCs w:val="22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DA29A6" w:rsidRDefault="00DA29A6" w:rsidP="008D4D3D">
      <w:pPr>
        <w:pStyle w:val="ODSTAVEC"/>
        <w:keepNext/>
        <w:keepLines/>
        <w:numPr>
          <w:ilvl w:val="0"/>
          <w:numId w:val="4"/>
        </w:numPr>
        <w:spacing w:before="0" w:after="60"/>
        <w:ind w:left="357" w:hanging="357"/>
        <w:rPr>
          <w:rFonts w:ascii="Times New Roman" w:hAnsi="Times New Roman" w:cs="Times New Roman"/>
          <w:sz w:val="22"/>
          <w:szCs w:val="22"/>
        </w:rPr>
      </w:pPr>
      <w:r w:rsidRPr="00FF1659">
        <w:rPr>
          <w:rFonts w:ascii="Times New Roman" w:hAnsi="Times New Roman" w:cs="Times New Roman"/>
          <w:sz w:val="22"/>
          <w:szCs w:val="22"/>
        </w:rPr>
        <w:lastRenderedPageBreak/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FF158D" w:rsidRPr="00C0156E" w:rsidRDefault="00FF158D" w:rsidP="008D4D3D">
      <w:pPr>
        <w:keepNext/>
        <w:keepLines/>
        <w:numPr>
          <w:ilvl w:val="0"/>
          <w:numId w:val="4"/>
        </w:numPr>
        <w:spacing w:after="60" w:line="40" w:lineRule="atLeast"/>
        <w:jc w:val="both"/>
        <w:rPr>
          <w:i/>
          <w:sz w:val="22"/>
          <w:szCs w:val="22"/>
        </w:rPr>
      </w:pPr>
      <w:r w:rsidRPr="00C0156E">
        <w:rPr>
          <w:sz w:val="22"/>
          <w:szCs w:val="22"/>
        </w:rPr>
        <w:t xml:space="preserve">Smluvní strany výslovně souhlasí, že tato smlouva bude zveřejněna podle zák. č. </w:t>
      </w:r>
      <w:bookmarkStart w:id="0" w:name="_Hlk521410682"/>
      <w:r w:rsidRPr="00C0156E">
        <w:rPr>
          <w:sz w:val="22"/>
          <w:szCs w:val="22"/>
        </w:rPr>
        <w:t>340/2015 Sb., zákon o registru smluv, ve znění pozdějších předpisů</w:t>
      </w:r>
      <w:bookmarkEnd w:id="0"/>
      <w:r w:rsidRPr="00C0156E">
        <w:rPr>
          <w:sz w:val="22"/>
          <w:szCs w:val="22"/>
        </w:rPr>
        <w:t xml:space="preserve">, a to včetně příloh, dodatků, odvozených dokumentů a </w:t>
      </w:r>
      <w:proofErr w:type="spellStart"/>
      <w:r w:rsidRPr="00C0156E">
        <w:rPr>
          <w:sz w:val="22"/>
          <w:szCs w:val="22"/>
        </w:rPr>
        <w:t>metadat</w:t>
      </w:r>
      <w:proofErr w:type="spellEnd"/>
      <w:r w:rsidRPr="00C0156E">
        <w:rPr>
          <w:sz w:val="22"/>
          <w:szCs w:val="22"/>
        </w:rPr>
        <w:t xml:space="preserve">. Za tím účelem se smluvní strany zavazují v rámci kontraktačního procesu připravit smlouvu v otevřeném a strojově čitelném formátu. </w:t>
      </w:r>
    </w:p>
    <w:p w:rsidR="00FF158D" w:rsidRPr="00C0156E" w:rsidRDefault="00FF158D" w:rsidP="008D4D3D">
      <w:pPr>
        <w:keepNext/>
        <w:keepLines/>
        <w:numPr>
          <w:ilvl w:val="0"/>
          <w:numId w:val="4"/>
        </w:numPr>
        <w:spacing w:after="60" w:line="40" w:lineRule="atLeast"/>
        <w:jc w:val="both"/>
        <w:rPr>
          <w:sz w:val="22"/>
          <w:szCs w:val="22"/>
        </w:rPr>
      </w:pPr>
      <w:r w:rsidRPr="00C0156E">
        <w:rPr>
          <w:sz w:val="22"/>
          <w:szCs w:val="22"/>
        </w:rPr>
        <w:t>Smluvní strany se dohodly, že tuto smlouvu zveřejní v registru smluv Povodí Odry, státní podnik do 30 dnů od jejího uzavření.</w:t>
      </w:r>
    </w:p>
    <w:p w:rsidR="00FF158D" w:rsidRPr="00C0156E" w:rsidRDefault="00FF158D" w:rsidP="008D4D3D">
      <w:pPr>
        <w:keepNext/>
        <w:keepLines/>
        <w:numPr>
          <w:ilvl w:val="0"/>
          <w:numId w:val="4"/>
        </w:numPr>
        <w:spacing w:after="60" w:line="40" w:lineRule="atLeast"/>
        <w:jc w:val="both"/>
        <w:rPr>
          <w:sz w:val="22"/>
          <w:szCs w:val="22"/>
        </w:rPr>
      </w:pPr>
      <w:r w:rsidRPr="00C0156E">
        <w:rPr>
          <w:sz w:val="22"/>
          <w:szCs w:val="22"/>
        </w:rPr>
        <w:t>Smluvní strany nepovažují žádné ustanovení smlouvy za obchodní tajemství.</w:t>
      </w:r>
    </w:p>
    <w:p w:rsidR="00FF158D" w:rsidRDefault="00FF158D" w:rsidP="008D4D3D">
      <w:pPr>
        <w:pStyle w:val="ODSTAVEC"/>
        <w:keepNext/>
        <w:keepLines/>
        <w:numPr>
          <w:ilvl w:val="0"/>
          <w:numId w:val="0"/>
        </w:numPr>
        <w:spacing w:before="0"/>
        <w:rPr>
          <w:rFonts w:ascii="Times New Roman" w:hAnsi="Times New Roman" w:cs="Times New Roman"/>
          <w:sz w:val="22"/>
          <w:szCs w:val="22"/>
        </w:rPr>
      </w:pPr>
    </w:p>
    <w:p w:rsidR="00A21D77" w:rsidRDefault="00A21D77" w:rsidP="008D4D3D">
      <w:pPr>
        <w:pStyle w:val="ODSTAVEC"/>
        <w:keepNext/>
        <w:keepLines/>
        <w:numPr>
          <w:ilvl w:val="0"/>
          <w:numId w:val="0"/>
        </w:numPr>
        <w:spacing w:before="0"/>
        <w:ind w:left="927" w:hanging="360"/>
        <w:rPr>
          <w:rFonts w:ascii="Times New Roman" w:hAnsi="Times New Roman" w:cs="Times New Roman"/>
          <w:sz w:val="22"/>
          <w:szCs w:val="22"/>
        </w:rPr>
      </w:pPr>
    </w:p>
    <w:p w:rsidR="00A21D77" w:rsidRDefault="00A21D77" w:rsidP="008D4D3D">
      <w:pPr>
        <w:pStyle w:val="ODSTAVEC"/>
        <w:keepNext/>
        <w:keepLines/>
        <w:numPr>
          <w:ilvl w:val="0"/>
          <w:numId w:val="0"/>
        </w:numPr>
        <w:spacing w:before="0"/>
        <w:ind w:left="927" w:hanging="360"/>
        <w:rPr>
          <w:rFonts w:ascii="Times New Roman" w:hAnsi="Times New Roman" w:cs="Times New Roman"/>
          <w:sz w:val="22"/>
          <w:szCs w:val="22"/>
        </w:rPr>
      </w:pPr>
    </w:p>
    <w:p w:rsidR="00A21D77" w:rsidRPr="00FF1659" w:rsidRDefault="00A21D77" w:rsidP="008D4D3D">
      <w:pPr>
        <w:pStyle w:val="ODSTAVEC"/>
        <w:keepNext/>
        <w:keepLines/>
        <w:numPr>
          <w:ilvl w:val="0"/>
          <w:numId w:val="0"/>
        </w:numPr>
        <w:spacing w:before="0"/>
        <w:ind w:left="357"/>
        <w:rPr>
          <w:rFonts w:ascii="Times New Roman" w:hAnsi="Times New Roman" w:cs="Times New Roman"/>
          <w:sz w:val="22"/>
          <w:szCs w:val="22"/>
        </w:rPr>
      </w:pPr>
    </w:p>
    <w:p w:rsidR="00E57FA5" w:rsidRPr="00FF1659" w:rsidRDefault="00E57FA5" w:rsidP="008D4D3D">
      <w:pPr>
        <w:keepNext/>
        <w:keepLines/>
        <w:jc w:val="both"/>
        <w:rPr>
          <w:sz w:val="22"/>
          <w:szCs w:val="22"/>
        </w:rPr>
      </w:pPr>
    </w:p>
    <w:p w:rsidR="003B6331" w:rsidRPr="00FF1659" w:rsidRDefault="003B6331" w:rsidP="008D4D3D">
      <w:pPr>
        <w:keepNext/>
        <w:keepLines/>
        <w:jc w:val="both"/>
        <w:rPr>
          <w:sz w:val="22"/>
          <w:szCs w:val="22"/>
        </w:rPr>
      </w:pPr>
      <w:r w:rsidRPr="00FF1659">
        <w:rPr>
          <w:sz w:val="22"/>
          <w:szCs w:val="22"/>
        </w:rPr>
        <w:t>Prodávající:</w:t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="00692188"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>Kupující:</w:t>
      </w:r>
    </w:p>
    <w:p w:rsidR="00A84E1F" w:rsidRPr="00FF1659" w:rsidRDefault="000C392A" w:rsidP="008D4D3D">
      <w:pPr>
        <w:keepNext/>
        <w:keepLines/>
        <w:jc w:val="both"/>
        <w:rPr>
          <w:sz w:val="22"/>
          <w:szCs w:val="22"/>
        </w:rPr>
      </w:pPr>
      <w:r w:rsidRPr="00FF1659">
        <w:rPr>
          <w:sz w:val="22"/>
          <w:szCs w:val="22"/>
        </w:rPr>
        <w:t>V</w:t>
      </w:r>
      <w:r w:rsidR="00AE39A5" w:rsidRPr="00FF1659">
        <w:rPr>
          <w:sz w:val="22"/>
          <w:szCs w:val="22"/>
        </w:rPr>
        <w:t xml:space="preserve"> Ostravě </w:t>
      </w:r>
      <w:r w:rsidR="003B6331" w:rsidRPr="00FF1659">
        <w:rPr>
          <w:sz w:val="22"/>
          <w:szCs w:val="22"/>
        </w:rPr>
        <w:t>dne</w:t>
      </w:r>
      <w:r w:rsidR="003B6331" w:rsidRPr="00FF1659">
        <w:rPr>
          <w:sz w:val="22"/>
          <w:szCs w:val="22"/>
        </w:rPr>
        <w:tab/>
      </w:r>
      <w:proofErr w:type="gramStart"/>
      <w:r w:rsidR="00F4435E">
        <w:rPr>
          <w:sz w:val="22"/>
          <w:szCs w:val="22"/>
        </w:rPr>
        <w:t>17.4.2023</w:t>
      </w:r>
      <w:proofErr w:type="gramEnd"/>
      <w:r w:rsidR="003B6331" w:rsidRPr="00FF1659">
        <w:rPr>
          <w:sz w:val="22"/>
          <w:szCs w:val="22"/>
        </w:rPr>
        <w:tab/>
      </w:r>
      <w:r w:rsidR="003B6331" w:rsidRPr="00FF1659">
        <w:rPr>
          <w:sz w:val="22"/>
          <w:szCs w:val="22"/>
        </w:rPr>
        <w:tab/>
      </w:r>
      <w:r w:rsidR="003B6331" w:rsidRPr="00FF1659">
        <w:rPr>
          <w:sz w:val="22"/>
          <w:szCs w:val="22"/>
        </w:rPr>
        <w:tab/>
      </w:r>
      <w:r w:rsidR="003B6331" w:rsidRPr="00FF1659">
        <w:rPr>
          <w:sz w:val="22"/>
          <w:szCs w:val="22"/>
        </w:rPr>
        <w:tab/>
      </w:r>
      <w:r w:rsidR="00692188" w:rsidRPr="00FF1659">
        <w:rPr>
          <w:sz w:val="22"/>
          <w:szCs w:val="22"/>
        </w:rPr>
        <w:tab/>
      </w:r>
      <w:r w:rsidR="00044C23" w:rsidRPr="00FF1659">
        <w:rPr>
          <w:sz w:val="22"/>
          <w:szCs w:val="22"/>
        </w:rPr>
        <w:t>V</w:t>
      </w:r>
      <w:r w:rsidR="007B17D9">
        <w:rPr>
          <w:sz w:val="22"/>
          <w:szCs w:val="22"/>
        </w:rPr>
        <w:t> Dolní Lutyni</w:t>
      </w:r>
      <w:r w:rsidR="00253F77">
        <w:rPr>
          <w:sz w:val="22"/>
          <w:szCs w:val="22"/>
        </w:rPr>
        <w:t xml:space="preserve"> </w:t>
      </w:r>
      <w:r w:rsidR="0079000C" w:rsidRPr="00FF1659">
        <w:rPr>
          <w:sz w:val="22"/>
          <w:szCs w:val="22"/>
        </w:rPr>
        <w:t>d</w:t>
      </w:r>
      <w:r w:rsidR="00893E2E" w:rsidRPr="00FF1659">
        <w:rPr>
          <w:sz w:val="22"/>
          <w:szCs w:val="22"/>
        </w:rPr>
        <w:t>ne</w:t>
      </w:r>
      <w:r w:rsidR="001F27E4" w:rsidRPr="00FF1659">
        <w:rPr>
          <w:sz w:val="22"/>
          <w:szCs w:val="22"/>
        </w:rPr>
        <w:t xml:space="preserve"> </w:t>
      </w:r>
    </w:p>
    <w:p w:rsidR="007E7A4A" w:rsidRPr="00FF1659" w:rsidRDefault="007E7A4A" w:rsidP="008D4D3D">
      <w:pPr>
        <w:keepNext/>
        <w:keepLines/>
        <w:jc w:val="both"/>
        <w:rPr>
          <w:sz w:val="22"/>
          <w:szCs w:val="22"/>
        </w:rPr>
      </w:pPr>
    </w:p>
    <w:p w:rsidR="00192AED" w:rsidRDefault="00192AED" w:rsidP="008D4D3D">
      <w:pPr>
        <w:keepNext/>
        <w:keepLines/>
        <w:jc w:val="both"/>
        <w:rPr>
          <w:sz w:val="22"/>
          <w:szCs w:val="22"/>
        </w:rPr>
      </w:pPr>
    </w:p>
    <w:p w:rsidR="00757983" w:rsidRPr="00FF1659" w:rsidRDefault="00757983" w:rsidP="008D4D3D">
      <w:pPr>
        <w:keepNext/>
        <w:keepLines/>
        <w:jc w:val="both"/>
        <w:rPr>
          <w:sz w:val="22"/>
          <w:szCs w:val="22"/>
        </w:rPr>
      </w:pPr>
    </w:p>
    <w:p w:rsidR="00192AED" w:rsidRPr="00FF1659" w:rsidRDefault="00F4435E" w:rsidP="00F4435E">
      <w:pPr>
        <w:keepNext/>
        <w:keepLines/>
        <w:tabs>
          <w:tab w:val="center" w:pos="1418"/>
          <w:tab w:val="center" w:pos="7088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xxx</w:t>
      </w:r>
      <w:proofErr w:type="spellEnd"/>
    </w:p>
    <w:p w:rsidR="00D42AD1" w:rsidRPr="00FF1659" w:rsidRDefault="00893E2E" w:rsidP="008D4D3D">
      <w:pPr>
        <w:keepNext/>
        <w:keepLines/>
        <w:jc w:val="both"/>
        <w:rPr>
          <w:sz w:val="22"/>
          <w:szCs w:val="22"/>
          <w:u w:val="single"/>
        </w:rPr>
      </w:pPr>
      <w:r w:rsidRPr="00FF1659">
        <w:rPr>
          <w:sz w:val="22"/>
          <w:szCs w:val="22"/>
          <w:u w:val="single"/>
        </w:rPr>
        <w:tab/>
      </w:r>
      <w:r w:rsidRPr="00FF1659">
        <w:rPr>
          <w:sz w:val="22"/>
          <w:szCs w:val="22"/>
          <w:u w:val="single"/>
        </w:rPr>
        <w:tab/>
      </w:r>
      <w:r w:rsidRPr="00FF1659">
        <w:rPr>
          <w:sz w:val="22"/>
          <w:szCs w:val="22"/>
          <w:u w:val="single"/>
        </w:rPr>
        <w:tab/>
      </w:r>
      <w:r w:rsidRPr="00FF1659">
        <w:rPr>
          <w:sz w:val="22"/>
          <w:szCs w:val="22"/>
          <w:u w:val="single"/>
        </w:rPr>
        <w:tab/>
      </w:r>
      <w:r w:rsidR="003B6331" w:rsidRPr="00FF1659">
        <w:rPr>
          <w:sz w:val="22"/>
          <w:szCs w:val="22"/>
        </w:rPr>
        <w:tab/>
      </w:r>
      <w:r w:rsidR="003B6331" w:rsidRPr="00FF1659">
        <w:rPr>
          <w:sz w:val="22"/>
          <w:szCs w:val="22"/>
        </w:rPr>
        <w:tab/>
      </w:r>
      <w:r w:rsidR="003B6331" w:rsidRPr="00FF1659">
        <w:rPr>
          <w:sz w:val="22"/>
          <w:szCs w:val="22"/>
        </w:rPr>
        <w:tab/>
      </w:r>
      <w:r w:rsidR="00692188" w:rsidRPr="00FF1659">
        <w:rPr>
          <w:sz w:val="22"/>
          <w:szCs w:val="22"/>
        </w:rPr>
        <w:tab/>
      </w:r>
      <w:r w:rsidR="003B6331" w:rsidRPr="00FF1659">
        <w:rPr>
          <w:sz w:val="22"/>
          <w:szCs w:val="22"/>
          <w:u w:val="single"/>
        </w:rPr>
        <w:tab/>
      </w:r>
      <w:r w:rsidR="003B6331" w:rsidRPr="00FF1659">
        <w:rPr>
          <w:sz w:val="22"/>
          <w:szCs w:val="22"/>
          <w:u w:val="single"/>
        </w:rPr>
        <w:tab/>
      </w:r>
      <w:r w:rsidR="003B6331" w:rsidRPr="00FF1659">
        <w:rPr>
          <w:sz w:val="22"/>
          <w:szCs w:val="22"/>
          <w:u w:val="single"/>
        </w:rPr>
        <w:tab/>
      </w:r>
      <w:r w:rsidR="003B6331" w:rsidRPr="00FF1659">
        <w:rPr>
          <w:sz w:val="22"/>
          <w:szCs w:val="22"/>
          <w:u w:val="single"/>
        </w:rPr>
        <w:tab/>
      </w:r>
    </w:p>
    <w:p w:rsidR="007B17D9" w:rsidRDefault="003E0F36" w:rsidP="008D4D3D">
      <w:pPr>
        <w:keepNext/>
        <w:keepLines/>
        <w:tabs>
          <w:tab w:val="center" w:pos="1418"/>
          <w:tab w:val="center" w:pos="7088"/>
        </w:tabs>
        <w:spacing w:before="60"/>
        <w:rPr>
          <w:sz w:val="22"/>
          <w:szCs w:val="22"/>
        </w:rPr>
      </w:pPr>
      <w:r w:rsidRPr="00FF1659">
        <w:rPr>
          <w:sz w:val="22"/>
          <w:szCs w:val="22"/>
        </w:rPr>
        <w:tab/>
      </w:r>
      <w:r w:rsidR="005F73A5" w:rsidRPr="00FF1659">
        <w:rPr>
          <w:sz w:val="22"/>
          <w:szCs w:val="22"/>
        </w:rPr>
        <w:t xml:space="preserve">Ing. Jiří Tkáč </w:t>
      </w:r>
      <w:r w:rsidR="005F73A5" w:rsidRPr="00FF1659">
        <w:rPr>
          <w:sz w:val="22"/>
          <w:szCs w:val="22"/>
        </w:rPr>
        <w:tab/>
      </w:r>
      <w:r w:rsidR="00F4435E">
        <w:rPr>
          <w:sz w:val="22"/>
          <w:szCs w:val="22"/>
        </w:rPr>
        <w:t>xxx</w:t>
      </w:r>
      <w:bookmarkStart w:id="1" w:name="_GoBack"/>
      <w:bookmarkEnd w:id="1"/>
    </w:p>
    <w:p w:rsidR="003E0F36" w:rsidRPr="00FF1659" w:rsidRDefault="005F73A5" w:rsidP="008D4D3D">
      <w:pPr>
        <w:keepNext/>
        <w:keepLines/>
        <w:tabs>
          <w:tab w:val="center" w:pos="1418"/>
          <w:tab w:val="center" w:pos="7088"/>
        </w:tabs>
        <w:rPr>
          <w:sz w:val="22"/>
          <w:szCs w:val="22"/>
        </w:rPr>
      </w:pPr>
      <w:r w:rsidRPr="00FF1659">
        <w:rPr>
          <w:sz w:val="22"/>
          <w:szCs w:val="22"/>
        </w:rPr>
        <w:tab/>
        <w:t>generální ředitel</w:t>
      </w:r>
      <w:r w:rsidR="003E0F36" w:rsidRPr="00FF1659">
        <w:rPr>
          <w:sz w:val="22"/>
          <w:szCs w:val="22"/>
        </w:rPr>
        <w:tab/>
      </w:r>
      <w:r w:rsidR="007B17D9">
        <w:rPr>
          <w:sz w:val="22"/>
          <w:szCs w:val="22"/>
        </w:rPr>
        <w:t>jednatel</w:t>
      </w:r>
    </w:p>
    <w:p w:rsidR="00273CAB" w:rsidRPr="00FF1659" w:rsidRDefault="00273CAB" w:rsidP="008D4D3D">
      <w:pPr>
        <w:keepNext/>
        <w:keepLines/>
        <w:tabs>
          <w:tab w:val="center" w:pos="1418"/>
          <w:tab w:val="center" w:pos="7088"/>
        </w:tabs>
        <w:rPr>
          <w:sz w:val="22"/>
          <w:szCs w:val="22"/>
        </w:rPr>
      </w:pPr>
    </w:p>
    <w:sectPr w:rsidR="00273CAB" w:rsidRPr="00FF1659" w:rsidSect="00FF158D">
      <w:headerReference w:type="default" r:id="rId8"/>
      <w:footerReference w:type="default" r:id="rId9"/>
      <w:pgSz w:w="11906" w:h="16838"/>
      <w:pgMar w:top="1418" w:right="1247" w:bottom="1418" w:left="124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BDA" w:rsidRDefault="00712BDA">
      <w:r>
        <w:separator/>
      </w:r>
    </w:p>
  </w:endnote>
  <w:endnote w:type="continuationSeparator" w:id="0">
    <w:p w:rsidR="00712BDA" w:rsidRDefault="00712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615" w:rsidRPr="00EB4615" w:rsidRDefault="00EB4615">
    <w:pPr>
      <w:pStyle w:val="Zpat"/>
      <w:jc w:val="right"/>
      <w:rPr>
        <w:sz w:val="18"/>
        <w:szCs w:val="18"/>
      </w:rPr>
    </w:pPr>
    <w:r w:rsidRPr="00EB4615">
      <w:rPr>
        <w:sz w:val="18"/>
        <w:szCs w:val="18"/>
      </w:rPr>
      <w:fldChar w:fldCharType="begin"/>
    </w:r>
    <w:r w:rsidRPr="00EB4615">
      <w:rPr>
        <w:sz w:val="18"/>
        <w:szCs w:val="18"/>
      </w:rPr>
      <w:instrText xml:space="preserve"> PAGE   \* MERGEFORMAT </w:instrText>
    </w:r>
    <w:r w:rsidRPr="00EB4615">
      <w:rPr>
        <w:sz w:val="18"/>
        <w:szCs w:val="18"/>
      </w:rPr>
      <w:fldChar w:fldCharType="separate"/>
    </w:r>
    <w:r w:rsidR="00F4435E">
      <w:rPr>
        <w:noProof/>
        <w:sz w:val="18"/>
        <w:szCs w:val="18"/>
      </w:rPr>
      <w:t>3</w:t>
    </w:r>
    <w:r w:rsidRPr="00EB4615">
      <w:rPr>
        <w:sz w:val="18"/>
        <w:szCs w:val="18"/>
      </w:rPr>
      <w:fldChar w:fldCharType="end"/>
    </w:r>
  </w:p>
  <w:p w:rsidR="0074386D" w:rsidRDefault="0074386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BDA" w:rsidRDefault="00712BDA">
      <w:r>
        <w:separator/>
      </w:r>
    </w:p>
  </w:footnote>
  <w:footnote w:type="continuationSeparator" w:id="0">
    <w:p w:rsidR="00712BDA" w:rsidRDefault="00712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071" w:rsidRPr="00F41245" w:rsidRDefault="001E4071">
    <w:pPr>
      <w:pStyle w:val="Zhlav"/>
      <w:tabs>
        <w:tab w:val="clear" w:pos="4536"/>
        <w:tab w:val="clear" w:pos="9072"/>
      </w:tabs>
      <w:rPr>
        <w:b/>
      </w:rPr>
    </w:pPr>
    <w:proofErr w:type="spellStart"/>
    <w:r w:rsidRPr="00C65151">
      <w:rPr>
        <w:sz w:val="18"/>
        <w:szCs w:val="18"/>
      </w:rPr>
      <w:t>ev.</w:t>
    </w:r>
    <w:proofErr w:type="gramStart"/>
    <w:r w:rsidRPr="00C65151">
      <w:rPr>
        <w:sz w:val="18"/>
        <w:szCs w:val="18"/>
      </w:rPr>
      <w:t>č</w:t>
    </w:r>
    <w:proofErr w:type="spellEnd"/>
    <w:r w:rsidRPr="00C65151">
      <w:rPr>
        <w:sz w:val="18"/>
        <w:szCs w:val="18"/>
      </w:rPr>
      <w:t xml:space="preserve">. </w:t>
    </w:r>
    <w:r w:rsidR="00E06503">
      <w:rPr>
        <w:sz w:val="18"/>
        <w:szCs w:val="18"/>
      </w:rPr>
      <w:t xml:space="preserve"> </w:t>
    </w:r>
    <w:r w:rsidRPr="00C65151">
      <w:rPr>
        <w:sz w:val="18"/>
        <w:szCs w:val="18"/>
      </w:rPr>
      <w:t>prodávajícího</w:t>
    </w:r>
    <w:proofErr w:type="gramEnd"/>
    <w:r w:rsidRPr="00C65151">
      <w:rPr>
        <w:sz w:val="18"/>
        <w:szCs w:val="18"/>
      </w:rPr>
      <w:t xml:space="preserve">: </w:t>
    </w:r>
    <w:r w:rsidR="00C65151" w:rsidRPr="006947D6">
      <w:rPr>
        <w:b/>
        <w:sz w:val="18"/>
        <w:szCs w:val="18"/>
      </w:rPr>
      <w:t xml:space="preserve"> </w:t>
    </w:r>
    <w:r w:rsidR="00925FFD" w:rsidRPr="006947D6">
      <w:rPr>
        <w:b/>
        <w:sz w:val="18"/>
        <w:szCs w:val="18"/>
      </w:rPr>
      <w:t xml:space="preserve"> </w:t>
    </w:r>
    <w:r w:rsidR="00AF3D58" w:rsidRPr="00F41245">
      <w:rPr>
        <w:b/>
      </w:rPr>
      <w:t>01</w:t>
    </w:r>
    <w:r w:rsidR="00DD7301" w:rsidRPr="00F41245">
      <w:rPr>
        <w:b/>
      </w:rPr>
      <w:t>-</w:t>
    </w:r>
    <w:r w:rsidR="001D2F63">
      <w:rPr>
        <w:b/>
      </w:rPr>
      <w:t>468</w:t>
    </w:r>
    <w:r w:rsidR="0099534F">
      <w:rPr>
        <w:b/>
      </w:rPr>
      <w:t>/</w:t>
    </w:r>
    <w:r w:rsidR="00FF1659">
      <w:rPr>
        <w:b/>
      </w:rPr>
      <w:t>23</w:t>
    </w:r>
  </w:p>
  <w:p w:rsidR="0007543D" w:rsidRPr="00FB51A0" w:rsidRDefault="0007543D">
    <w:pPr>
      <w:pStyle w:val="Zhlav"/>
      <w:tabs>
        <w:tab w:val="clear" w:pos="4536"/>
        <w:tab w:val="clear" w:pos="9072"/>
      </w:tabs>
      <w:rPr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C493A"/>
    <w:multiLevelType w:val="singleLevel"/>
    <w:tmpl w:val="BDD40C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25B1A60"/>
    <w:multiLevelType w:val="singleLevel"/>
    <w:tmpl w:val="BDD40C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A1A3AA2"/>
    <w:multiLevelType w:val="singleLevel"/>
    <w:tmpl w:val="CFD00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3" w15:restartNumberingAfterBreak="0">
    <w:nsid w:val="0EB91250"/>
    <w:multiLevelType w:val="singleLevel"/>
    <w:tmpl w:val="7480C4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4" w15:restartNumberingAfterBreak="0">
    <w:nsid w:val="10C92A6D"/>
    <w:multiLevelType w:val="hybridMultilevel"/>
    <w:tmpl w:val="3802F422"/>
    <w:lvl w:ilvl="0" w:tplc="406E4DBA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5" w15:restartNumberingAfterBreak="0">
    <w:nsid w:val="237F0A56"/>
    <w:multiLevelType w:val="hybridMultilevel"/>
    <w:tmpl w:val="9AC616E4"/>
    <w:lvl w:ilvl="0" w:tplc="FFEA3DAA">
      <w:start w:val="1"/>
      <w:numFmt w:val="decimal"/>
      <w:lvlText w:val="%1."/>
      <w:lvlJc w:val="left"/>
      <w:pPr>
        <w:tabs>
          <w:tab w:val="num" w:pos="284"/>
        </w:tabs>
        <w:ind w:left="284" w:hanging="360"/>
      </w:pPr>
    </w:lvl>
    <w:lvl w:ilvl="1" w:tplc="97EA7968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DA3B45"/>
    <w:multiLevelType w:val="hybridMultilevel"/>
    <w:tmpl w:val="F1A83DDC"/>
    <w:lvl w:ilvl="0" w:tplc="A2CAB3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7425F"/>
    <w:multiLevelType w:val="hybridMultilevel"/>
    <w:tmpl w:val="0706E04C"/>
    <w:lvl w:ilvl="0" w:tplc="450C5A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B61021"/>
    <w:multiLevelType w:val="hybridMultilevel"/>
    <w:tmpl w:val="F5FC6A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E43C46"/>
    <w:multiLevelType w:val="singleLevel"/>
    <w:tmpl w:val="BDD40C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7AF3D0D"/>
    <w:multiLevelType w:val="hybridMultilevel"/>
    <w:tmpl w:val="08808FC4"/>
    <w:lvl w:ilvl="0" w:tplc="39968C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E9248E"/>
    <w:multiLevelType w:val="hybridMultilevel"/>
    <w:tmpl w:val="506C901C"/>
    <w:lvl w:ilvl="0" w:tplc="7A326F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701DAF"/>
    <w:multiLevelType w:val="hybridMultilevel"/>
    <w:tmpl w:val="DFB4AF34"/>
    <w:lvl w:ilvl="0" w:tplc="A2CAB3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9E77EF"/>
    <w:multiLevelType w:val="hybridMultilevel"/>
    <w:tmpl w:val="B9928BD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66CC7B23"/>
    <w:multiLevelType w:val="singleLevel"/>
    <w:tmpl w:val="0405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6C8161D2"/>
    <w:multiLevelType w:val="hybridMultilevel"/>
    <w:tmpl w:val="E940BE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482756D"/>
    <w:multiLevelType w:val="multilevel"/>
    <w:tmpl w:val="6D2A444A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754C47C2"/>
    <w:multiLevelType w:val="singleLevel"/>
    <w:tmpl w:val="E1924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2"/>
  </w:num>
  <w:num w:numId="5">
    <w:abstractNumId w:val="14"/>
  </w:num>
  <w:num w:numId="6">
    <w:abstractNumId w:val="8"/>
  </w:num>
  <w:num w:numId="7">
    <w:abstractNumId w:val="11"/>
  </w:num>
  <w:num w:numId="8">
    <w:abstractNumId w:val="15"/>
  </w:num>
  <w:num w:numId="9">
    <w:abstractNumId w:val="7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4"/>
  </w:num>
  <w:num w:numId="13">
    <w:abstractNumId w:val="13"/>
  </w:num>
  <w:num w:numId="14">
    <w:abstractNumId w:val="17"/>
  </w:num>
  <w:num w:numId="15">
    <w:abstractNumId w:val="6"/>
  </w:num>
  <w:num w:numId="16">
    <w:abstractNumId w:val="10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B64"/>
    <w:rsid w:val="000041A6"/>
    <w:rsid w:val="000130BA"/>
    <w:rsid w:val="00015B64"/>
    <w:rsid w:val="00024180"/>
    <w:rsid w:val="00030F75"/>
    <w:rsid w:val="0003478B"/>
    <w:rsid w:val="000356FB"/>
    <w:rsid w:val="0004005C"/>
    <w:rsid w:val="00040161"/>
    <w:rsid w:val="000426E9"/>
    <w:rsid w:val="00042E33"/>
    <w:rsid w:val="000434D3"/>
    <w:rsid w:val="00044C23"/>
    <w:rsid w:val="0004505E"/>
    <w:rsid w:val="0004649A"/>
    <w:rsid w:val="00055E38"/>
    <w:rsid w:val="000567AA"/>
    <w:rsid w:val="00065EE5"/>
    <w:rsid w:val="00072790"/>
    <w:rsid w:val="00073A2F"/>
    <w:rsid w:val="0007543D"/>
    <w:rsid w:val="00080D34"/>
    <w:rsid w:val="00081653"/>
    <w:rsid w:val="000834E0"/>
    <w:rsid w:val="00090C24"/>
    <w:rsid w:val="0009380B"/>
    <w:rsid w:val="000960EE"/>
    <w:rsid w:val="000B2E4F"/>
    <w:rsid w:val="000B6A7C"/>
    <w:rsid w:val="000C392A"/>
    <w:rsid w:val="000C3FB6"/>
    <w:rsid w:val="000D2694"/>
    <w:rsid w:val="000D445F"/>
    <w:rsid w:val="000D46A5"/>
    <w:rsid w:val="000D5F0B"/>
    <w:rsid w:val="000D6AD0"/>
    <w:rsid w:val="000D7AF3"/>
    <w:rsid w:val="000E4410"/>
    <w:rsid w:val="000E78A1"/>
    <w:rsid w:val="000F1038"/>
    <w:rsid w:val="000F5332"/>
    <w:rsid w:val="000F7592"/>
    <w:rsid w:val="00102441"/>
    <w:rsid w:val="00104C2D"/>
    <w:rsid w:val="00111105"/>
    <w:rsid w:val="001150F9"/>
    <w:rsid w:val="00115D28"/>
    <w:rsid w:val="0012784A"/>
    <w:rsid w:val="00131A04"/>
    <w:rsid w:val="00140FFA"/>
    <w:rsid w:val="001437FB"/>
    <w:rsid w:val="00144603"/>
    <w:rsid w:val="00144765"/>
    <w:rsid w:val="00153302"/>
    <w:rsid w:val="00153377"/>
    <w:rsid w:val="0015457B"/>
    <w:rsid w:val="001558E2"/>
    <w:rsid w:val="001601B0"/>
    <w:rsid w:val="0016036B"/>
    <w:rsid w:val="00161F1B"/>
    <w:rsid w:val="00174730"/>
    <w:rsid w:val="0017523D"/>
    <w:rsid w:val="00177BCA"/>
    <w:rsid w:val="00177C09"/>
    <w:rsid w:val="001819DA"/>
    <w:rsid w:val="001827B2"/>
    <w:rsid w:val="00182D1D"/>
    <w:rsid w:val="001842E6"/>
    <w:rsid w:val="00185985"/>
    <w:rsid w:val="00185C3A"/>
    <w:rsid w:val="00190294"/>
    <w:rsid w:val="00192AED"/>
    <w:rsid w:val="00194B67"/>
    <w:rsid w:val="001A0E39"/>
    <w:rsid w:val="001A2184"/>
    <w:rsid w:val="001A3CB4"/>
    <w:rsid w:val="001B434F"/>
    <w:rsid w:val="001C0403"/>
    <w:rsid w:val="001C1B25"/>
    <w:rsid w:val="001C3F15"/>
    <w:rsid w:val="001C60A0"/>
    <w:rsid w:val="001C621E"/>
    <w:rsid w:val="001C7AE1"/>
    <w:rsid w:val="001D2534"/>
    <w:rsid w:val="001D2A5E"/>
    <w:rsid w:val="001D2F63"/>
    <w:rsid w:val="001D6F5B"/>
    <w:rsid w:val="001E3BCF"/>
    <w:rsid w:val="001E4071"/>
    <w:rsid w:val="001E43E7"/>
    <w:rsid w:val="001E511B"/>
    <w:rsid w:val="001E585D"/>
    <w:rsid w:val="001E7F30"/>
    <w:rsid w:val="001F27E4"/>
    <w:rsid w:val="00201EA8"/>
    <w:rsid w:val="00202A47"/>
    <w:rsid w:val="00204CA5"/>
    <w:rsid w:val="00213B70"/>
    <w:rsid w:val="0021640E"/>
    <w:rsid w:val="00223618"/>
    <w:rsid w:val="0023401D"/>
    <w:rsid w:val="00234D13"/>
    <w:rsid w:val="002369FF"/>
    <w:rsid w:val="00236E5A"/>
    <w:rsid w:val="00242B9D"/>
    <w:rsid w:val="002436E4"/>
    <w:rsid w:val="00244A03"/>
    <w:rsid w:val="00247A75"/>
    <w:rsid w:val="00247B80"/>
    <w:rsid w:val="00250168"/>
    <w:rsid w:val="002509C1"/>
    <w:rsid w:val="002522ED"/>
    <w:rsid w:val="00253F77"/>
    <w:rsid w:val="00267E8D"/>
    <w:rsid w:val="00273589"/>
    <w:rsid w:val="00273CAB"/>
    <w:rsid w:val="00274341"/>
    <w:rsid w:val="002824C5"/>
    <w:rsid w:val="00282C9A"/>
    <w:rsid w:val="00283D24"/>
    <w:rsid w:val="00287D02"/>
    <w:rsid w:val="00291044"/>
    <w:rsid w:val="00292A70"/>
    <w:rsid w:val="002947DF"/>
    <w:rsid w:val="002957CC"/>
    <w:rsid w:val="00296F81"/>
    <w:rsid w:val="00297B88"/>
    <w:rsid w:val="002A1141"/>
    <w:rsid w:val="002A3B2B"/>
    <w:rsid w:val="002B2EFE"/>
    <w:rsid w:val="002C42FC"/>
    <w:rsid w:val="002C43F6"/>
    <w:rsid w:val="002C54D5"/>
    <w:rsid w:val="002C56B8"/>
    <w:rsid w:val="002C7882"/>
    <w:rsid w:val="002D3414"/>
    <w:rsid w:val="002D6F3C"/>
    <w:rsid w:val="002E241F"/>
    <w:rsid w:val="002E2768"/>
    <w:rsid w:val="002F05DD"/>
    <w:rsid w:val="002F7B49"/>
    <w:rsid w:val="00301F57"/>
    <w:rsid w:val="0030226E"/>
    <w:rsid w:val="00307B4B"/>
    <w:rsid w:val="00310481"/>
    <w:rsid w:val="0031177F"/>
    <w:rsid w:val="00312524"/>
    <w:rsid w:val="003162BA"/>
    <w:rsid w:val="00323465"/>
    <w:rsid w:val="003245B3"/>
    <w:rsid w:val="00325816"/>
    <w:rsid w:val="00341180"/>
    <w:rsid w:val="003434A0"/>
    <w:rsid w:val="003462D8"/>
    <w:rsid w:val="003506AF"/>
    <w:rsid w:val="0036389F"/>
    <w:rsid w:val="00363CB5"/>
    <w:rsid w:val="00366F60"/>
    <w:rsid w:val="003709BD"/>
    <w:rsid w:val="003772CA"/>
    <w:rsid w:val="00384B46"/>
    <w:rsid w:val="00384C88"/>
    <w:rsid w:val="003872D2"/>
    <w:rsid w:val="0038750C"/>
    <w:rsid w:val="00387CCF"/>
    <w:rsid w:val="00387EF5"/>
    <w:rsid w:val="00391EAA"/>
    <w:rsid w:val="00396319"/>
    <w:rsid w:val="00396D83"/>
    <w:rsid w:val="003A1628"/>
    <w:rsid w:val="003A2B47"/>
    <w:rsid w:val="003A59D3"/>
    <w:rsid w:val="003B1C86"/>
    <w:rsid w:val="003B3AC3"/>
    <w:rsid w:val="003B57C6"/>
    <w:rsid w:val="003B6331"/>
    <w:rsid w:val="003C02B1"/>
    <w:rsid w:val="003C072B"/>
    <w:rsid w:val="003C2DF6"/>
    <w:rsid w:val="003C3132"/>
    <w:rsid w:val="003C54BD"/>
    <w:rsid w:val="003C6C13"/>
    <w:rsid w:val="003C73A7"/>
    <w:rsid w:val="003D4442"/>
    <w:rsid w:val="003D662E"/>
    <w:rsid w:val="003E0F36"/>
    <w:rsid w:val="003E1205"/>
    <w:rsid w:val="003E2C1E"/>
    <w:rsid w:val="003E376D"/>
    <w:rsid w:val="003F057A"/>
    <w:rsid w:val="0040109A"/>
    <w:rsid w:val="0040123F"/>
    <w:rsid w:val="0040198A"/>
    <w:rsid w:val="00410DAD"/>
    <w:rsid w:val="00413A02"/>
    <w:rsid w:val="00413C59"/>
    <w:rsid w:val="00417F6A"/>
    <w:rsid w:val="00420643"/>
    <w:rsid w:val="00423B37"/>
    <w:rsid w:val="00423B82"/>
    <w:rsid w:val="00423DD2"/>
    <w:rsid w:val="00424D66"/>
    <w:rsid w:val="00427DB9"/>
    <w:rsid w:val="00436664"/>
    <w:rsid w:val="004377BD"/>
    <w:rsid w:val="004439CA"/>
    <w:rsid w:val="00453532"/>
    <w:rsid w:val="00467613"/>
    <w:rsid w:val="00467DEA"/>
    <w:rsid w:val="00470AAD"/>
    <w:rsid w:val="00474EF3"/>
    <w:rsid w:val="00475339"/>
    <w:rsid w:val="00475834"/>
    <w:rsid w:val="00476274"/>
    <w:rsid w:val="00477075"/>
    <w:rsid w:val="00482BA1"/>
    <w:rsid w:val="00483808"/>
    <w:rsid w:val="00484FAD"/>
    <w:rsid w:val="004872E0"/>
    <w:rsid w:val="00491067"/>
    <w:rsid w:val="00492427"/>
    <w:rsid w:val="00495E6A"/>
    <w:rsid w:val="00497184"/>
    <w:rsid w:val="00497812"/>
    <w:rsid w:val="004A0EA2"/>
    <w:rsid w:val="004A44DC"/>
    <w:rsid w:val="004A6AD8"/>
    <w:rsid w:val="004A781D"/>
    <w:rsid w:val="004B2702"/>
    <w:rsid w:val="004B5E2F"/>
    <w:rsid w:val="004B60A0"/>
    <w:rsid w:val="004C1826"/>
    <w:rsid w:val="004C3907"/>
    <w:rsid w:val="004C3F8E"/>
    <w:rsid w:val="004C7D3C"/>
    <w:rsid w:val="004C7FBF"/>
    <w:rsid w:val="004D05FC"/>
    <w:rsid w:val="004D0BBA"/>
    <w:rsid w:val="004D2638"/>
    <w:rsid w:val="004D4375"/>
    <w:rsid w:val="004D5E6B"/>
    <w:rsid w:val="004E54ED"/>
    <w:rsid w:val="004F23D1"/>
    <w:rsid w:val="0051121D"/>
    <w:rsid w:val="005212EF"/>
    <w:rsid w:val="00521903"/>
    <w:rsid w:val="00521FBD"/>
    <w:rsid w:val="005257EA"/>
    <w:rsid w:val="005347D5"/>
    <w:rsid w:val="00535B1E"/>
    <w:rsid w:val="005361CE"/>
    <w:rsid w:val="00536DCD"/>
    <w:rsid w:val="00541F44"/>
    <w:rsid w:val="00552470"/>
    <w:rsid w:val="00554026"/>
    <w:rsid w:val="00557285"/>
    <w:rsid w:val="00560429"/>
    <w:rsid w:val="005649DD"/>
    <w:rsid w:val="00565859"/>
    <w:rsid w:val="00570E00"/>
    <w:rsid w:val="00571D1C"/>
    <w:rsid w:val="0057474C"/>
    <w:rsid w:val="005863B2"/>
    <w:rsid w:val="00591018"/>
    <w:rsid w:val="00593673"/>
    <w:rsid w:val="00594822"/>
    <w:rsid w:val="005A21E8"/>
    <w:rsid w:val="005A39D6"/>
    <w:rsid w:val="005A3A4C"/>
    <w:rsid w:val="005B06A1"/>
    <w:rsid w:val="005B2FDB"/>
    <w:rsid w:val="005B66D9"/>
    <w:rsid w:val="005C215B"/>
    <w:rsid w:val="005C4747"/>
    <w:rsid w:val="005D36B5"/>
    <w:rsid w:val="005D6601"/>
    <w:rsid w:val="005D67A5"/>
    <w:rsid w:val="005E175C"/>
    <w:rsid w:val="005E58C5"/>
    <w:rsid w:val="005E7411"/>
    <w:rsid w:val="005F12AA"/>
    <w:rsid w:val="005F73A5"/>
    <w:rsid w:val="005F7E79"/>
    <w:rsid w:val="00602E5A"/>
    <w:rsid w:val="006102CF"/>
    <w:rsid w:val="006129F5"/>
    <w:rsid w:val="00613B45"/>
    <w:rsid w:val="006204A4"/>
    <w:rsid w:val="00620B3C"/>
    <w:rsid w:val="00621312"/>
    <w:rsid w:val="00622FB0"/>
    <w:rsid w:val="006249DC"/>
    <w:rsid w:val="00627F65"/>
    <w:rsid w:val="00636B4C"/>
    <w:rsid w:val="00637852"/>
    <w:rsid w:val="00637F9E"/>
    <w:rsid w:val="00643796"/>
    <w:rsid w:val="00656B9E"/>
    <w:rsid w:val="00657D61"/>
    <w:rsid w:val="0066053E"/>
    <w:rsid w:val="00661687"/>
    <w:rsid w:val="0066338F"/>
    <w:rsid w:val="00665DB9"/>
    <w:rsid w:val="00665FE0"/>
    <w:rsid w:val="006679D3"/>
    <w:rsid w:val="0067302B"/>
    <w:rsid w:val="00677C57"/>
    <w:rsid w:val="00680C34"/>
    <w:rsid w:val="00681ECA"/>
    <w:rsid w:val="006859F0"/>
    <w:rsid w:val="00687985"/>
    <w:rsid w:val="006900C9"/>
    <w:rsid w:val="00692188"/>
    <w:rsid w:val="00693C8A"/>
    <w:rsid w:val="006947D6"/>
    <w:rsid w:val="00694EBB"/>
    <w:rsid w:val="006A038E"/>
    <w:rsid w:val="006A2CCE"/>
    <w:rsid w:val="006A4395"/>
    <w:rsid w:val="006A5972"/>
    <w:rsid w:val="006A5AC3"/>
    <w:rsid w:val="006B1CDA"/>
    <w:rsid w:val="006B6C00"/>
    <w:rsid w:val="006D1C6B"/>
    <w:rsid w:val="006D2E20"/>
    <w:rsid w:val="006D4C41"/>
    <w:rsid w:val="006D7161"/>
    <w:rsid w:val="006E0F5F"/>
    <w:rsid w:val="006E3729"/>
    <w:rsid w:val="00703C7B"/>
    <w:rsid w:val="00703F45"/>
    <w:rsid w:val="00712BDA"/>
    <w:rsid w:val="007142D7"/>
    <w:rsid w:val="00715213"/>
    <w:rsid w:val="007158E4"/>
    <w:rsid w:val="00716E24"/>
    <w:rsid w:val="00717D74"/>
    <w:rsid w:val="00724957"/>
    <w:rsid w:val="00726407"/>
    <w:rsid w:val="007266C7"/>
    <w:rsid w:val="00734D7D"/>
    <w:rsid w:val="00741AEE"/>
    <w:rsid w:val="0074328D"/>
    <w:rsid w:val="0074386D"/>
    <w:rsid w:val="00745F8F"/>
    <w:rsid w:val="00751646"/>
    <w:rsid w:val="007554A5"/>
    <w:rsid w:val="007555C7"/>
    <w:rsid w:val="00755C5C"/>
    <w:rsid w:val="00757983"/>
    <w:rsid w:val="00760134"/>
    <w:rsid w:val="007615A6"/>
    <w:rsid w:val="0076171B"/>
    <w:rsid w:val="007633CA"/>
    <w:rsid w:val="00765650"/>
    <w:rsid w:val="00767877"/>
    <w:rsid w:val="00771F30"/>
    <w:rsid w:val="007762DB"/>
    <w:rsid w:val="00777C83"/>
    <w:rsid w:val="00781406"/>
    <w:rsid w:val="007851A4"/>
    <w:rsid w:val="00786245"/>
    <w:rsid w:val="00786CF9"/>
    <w:rsid w:val="0079000C"/>
    <w:rsid w:val="00793E3B"/>
    <w:rsid w:val="00794E64"/>
    <w:rsid w:val="007A1359"/>
    <w:rsid w:val="007A214F"/>
    <w:rsid w:val="007A3470"/>
    <w:rsid w:val="007A3560"/>
    <w:rsid w:val="007A35B5"/>
    <w:rsid w:val="007B0128"/>
    <w:rsid w:val="007B17D9"/>
    <w:rsid w:val="007B2A74"/>
    <w:rsid w:val="007B339C"/>
    <w:rsid w:val="007B58FD"/>
    <w:rsid w:val="007B5C60"/>
    <w:rsid w:val="007B636D"/>
    <w:rsid w:val="007B7126"/>
    <w:rsid w:val="007C17D7"/>
    <w:rsid w:val="007C28C2"/>
    <w:rsid w:val="007D0A81"/>
    <w:rsid w:val="007D278B"/>
    <w:rsid w:val="007D3AD7"/>
    <w:rsid w:val="007D3C90"/>
    <w:rsid w:val="007D633B"/>
    <w:rsid w:val="007E5654"/>
    <w:rsid w:val="007E7A4A"/>
    <w:rsid w:val="008163DA"/>
    <w:rsid w:val="00817157"/>
    <w:rsid w:val="00822B07"/>
    <w:rsid w:val="0083089D"/>
    <w:rsid w:val="00830C1C"/>
    <w:rsid w:val="008424CD"/>
    <w:rsid w:val="00843B0A"/>
    <w:rsid w:val="008443A3"/>
    <w:rsid w:val="0084493E"/>
    <w:rsid w:val="0085411A"/>
    <w:rsid w:val="00871794"/>
    <w:rsid w:val="00872EBA"/>
    <w:rsid w:val="0088141A"/>
    <w:rsid w:val="00884310"/>
    <w:rsid w:val="00884759"/>
    <w:rsid w:val="00886654"/>
    <w:rsid w:val="0088760F"/>
    <w:rsid w:val="00887732"/>
    <w:rsid w:val="00887A25"/>
    <w:rsid w:val="00893E2E"/>
    <w:rsid w:val="008A38BE"/>
    <w:rsid w:val="008A4BB3"/>
    <w:rsid w:val="008B3306"/>
    <w:rsid w:val="008B4C8B"/>
    <w:rsid w:val="008B5949"/>
    <w:rsid w:val="008C31D3"/>
    <w:rsid w:val="008C4DCD"/>
    <w:rsid w:val="008D0F58"/>
    <w:rsid w:val="008D396A"/>
    <w:rsid w:val="008D4D36"/>
    <w:rsid w:val="008D4D3D"/>
    <w:rsid w:val="008D53AE"/>
    <w:rsid w:val="008E0652"/>
    <w:rsid w:val="008E77EA"/>
    <w:rsid w:val="008F023A"/>
    <w:rsid w:val="008F1346"/>
    <w:rsid w:val="008F74B1"/>
    <w:rsid w:val="00901D19"/>
    <w:rsid w:val="00901F5D"/>
    <w:rsid w:val="0090268E"/>
    <w:rsid w:val="009029DB"/>
    <w:rsid w:val="009041B7"/>
    <w:rsid w:val="00907181"/>
    <w:rsid w:val="00910D35"/>
    <w:rsid w:val="009141A5"/>
    <w:rsid w:val="0092066B"/>
    <w:rsid w:val="00925FFD"/>
    <w:rsid w:val="00926D42"/>
    <w:rsid w:val="00927795"/>
    <w:rsid w:val="00932465"/>
    <w:rsid w:val="009400A0"/>
    <w:rsid w:val="009413E9"/>
    <w:rsid w:val="009416F7"/>
    <w:rsid w:val="00941C97"/>
    <w:rsid w:val="00944F15"/>
    <w:rsid w:val="0094607F"/>
    <w:rsid w:val="0096245E"/>
    <w:rsid w:val="00963E89"/>
    <w:rsid w:val="00966D29"/>
    <w:rsid w:val="00972E21"/>
    <w:rsid w:val="00977427"/>
    <w:rsid w:val="00977607"/>
    <w:rsid w:val="009829FE"/>
    <w:rsid w:val="00987DDA"/>
    <w:rsid w:val="009904B1"/>
    <w:rsid w:val="009943E9"/>
    <w:rsid w:val="0099534F"/>
    <w:rsid w:val="009A37A4"/>
    <w:rsid w:val="009B3512"/>
    <w:rsid w:val="009B5A0F"/>
    <w:rsid w:val="009B7A25"/>
    <w:rsid w:val="009C28A3"/>
    <w:rsid w:val="009C333D"/>
    <w:rsid w:val="009C53DE"/>
    <w:rsid w:val="009C5A6A"/>
    <w:rsid w:val="009E3AC7"/>
    <w:rsid w:val="009E5FCD"/>
    <w:rsid w:val="009F7955"/>
    <w:rsid w:val="00A01864"/>
    <w:rsid w:val="00A13694"/>
    <w:rsid w:val="00A21D77"/>
    <w:rsid w:val="00A226E6"/>
    <w:rsid w:val="00A22873"/>
    <w:rsid w:val="00A23D7D"/>
    <w:rsid w:val="00A25D1A"/>
    <w:rsid w:val="00A309B2"/>
    <w:rsid w:val="00A40050"/>
    <w:rsid w:val="00A45963"/>
    <w:rsid w:val="00A46831"/>
    <w:rsid w:val="00A46C94"/>
    <w:rsid w:val="00A50020"/>
    <w:rsid w:val="00A514D0"/>
    <w:rsid w:val="00A51EDA"/>
    <w:rsid w:val="00A55FF1"/>
    <w:rsid w:val="00A605BA"/>
    <w:rsid w:val="00A617EB"/>
    <w:rsid w:val="00A66D42"/>
    <w:rsid w:val="00A75205"/>
    <w:rsid w:val="00A77606"/>
    <w:rsid w:val="00A83F71"/>
    <w:rsid w:val="00A84E1F"/>
    <w:rsid w:val="00A95CFF"/>
    <w:rsid w:val="00AA2AA1"/>
    <w:rsid w:val="00AA58B6"/>
    <w:rsid w:val="00AA5A88"/>
    <w:rsid w:val="00AA7008"/>
    <w:rsid w:val="00AA79EB"/>
    <w:rsid w:val="00AB68AB"/>
    <w:rsid w:val="00AC16B8"/>
    <w:rsid w:val="00AC19C2"/>
    <w:rsid w:val="00AC46E0"/>
    <w:rsid w:val="00AD4897"/>
    <w:rsid w:val="00AE193D"/>
    <w:rsid w:val="00AE1DC6"/>
    <w:rsid w:val="00AE2A5D"/>
    <w:rsid w:val="00AE39A5"/>
    <w:rsid w:val="00AF31B2"/>
    <w:rsid w:val="00AF3352"/>
    <w:rsid w:val="00AF3D58"/>
    <w:rsid w:val="00AF4D16"/>
    <w:rsid w:val="00AF596B"/>
    <w:rsid w:val="00B00AFD"/>
    <w:rsid w:val="00B01C52"/>
    <w:rsid w:val="00B07D5C"/>
    <w:rsid w:val="00B27D4D"/>
    <w:rsid w:val="00B3326D"/>
    <w:rsid w:val="00B36241"/>
    <w:rsid w:val="00B47A27"/>
    <w:rsid w:val="00B501A4"/>
    <w:rsid w:val="00B515B3"/>
    <w:rsid w:val="00B53B64"/>
    <w:rsid w:val="00B54139"/>
    <w:rsid w:val="00B54318"/>
    <w:rsid w:val="00B559E4"/>
    <w:rsid w:val="00B5665E"/>
    <w:rsid w:val="00B61B31"/>
    <w:rsid w:val="00B64AB8"/>
    <w:rsid w:val="00B64B86"/>
    <w:rsid w:val="00B65627"/>
    <w:rsid w:val="00B76832"/>
    <w:rsid w:val="00B76AB7"/>
    <w:rsid w:val="00B80D1A"/>
    <w:rsid w:val="00B81BD9"/>
    <w:rsid w:val="00B90597"/>
    <w:rsid w:val="00B914A0"/>
    <w:rsid w:val="00B91E57"/>
    <w:rsid w:val="00B933B3"/>
    <w:rsid w:val="00B96B09"/>
    <w:rsid w:val="00BA0372"/>
    <w:rsid w:val="00BA2F57"/>
    <w:rsid w:val="00BA52AB"/>
    <w:rsid w:val="00BA7462"/>
    <w:rsid w:val="00BB089E"/>
    <w:rsid w:val="00BB2C85"/>
    <w:rsid w:val="00BC3FAF"/>
    <w:rsid w:val="00BC7A43"/>
    <w:rsid w:val="00BD0B41"/>
    <w:rsid w:val="00BD0FE0"/>
    <w:rsid w:val="00BD4DE0"/>
    <w:rsid w:val="00BD5531"/>
    <w:rsid w:val="00BE05E5"/>
    <w:rsid w:val="00BE1E4A"/>
    <w:rsid w:val="00BE2F44"/>
    <w:rsid w:val="00BE4C65"/>
    <w:rsid w:val="00BE564B"/>
    <w:rsid w:val="00BF1BD2"/>
    <w:rsid w:val="00BF39BB"/>
    <w:rsid w:val="00BF7ECE"/>
    <w:rsid w:val="00C04957"/>
    <w:rsid w:val="00C0549E"/>
    <w:rsid w:val="00C10DF2"/>
    <w:rsid w:val="00C164D1"/>
    <w:rsid w:val="00C17843"/>
    <w:rsid w:val="00C21697"/>
    <w:rsid w:val="00C23700"/>
    <w:rsid w:val="00C27BE5"/>
    <w:rsid w:val="00C306A6"/>
    <w:rsid w:val="00C32BCF"/>
    <w:rsid w:val="00C3763F"/>
    <w:rsid w:val="00C405CF"/>
    <w:rsid w:val="00C46263"/>
    <w:rsid w:val="00C53E1C"/>
    <w:rsid w:val="00C62099"/>
    <w:rsid w:val="00C65151"/>
    <w:rsid w:val="00C74828"/>
    <w:rsid w:val="00C76ADD"/>
    <w:rsid w:val="00C8365F"/>
    <w:rsid w:val="00C90F9C"/>
    <w:rsid w:val="00C97938"/>
    <w:rsid w:val="00C97ED4"/>
    <w:rsid w:val="00CA044C"/>
    <w:rsid w:val="00CA6D50"/>
    <w:rsid w:val="00CB5B90"/>
    <w:rsid w:val="00CB7E65"/>
    <w:rsid w:val="00CC05A5"/>
    <w:rsid w:val="00CC3B46"/>
    <w:rsid w:val="00CC4FDF"/>
    <w:rsid w:val="00CC7277"/>
    <w:rsid w:val="00CD1124"/>
    <w:rsid w:val="00CD55F4"/>
    <w:rsid w:val="00CD615C"/>
    <w:rsid w:val="00CE0701"/>
    <w:rsid w:val="00CE448D"/>
    <w:rsid w:val="00CE63FD"/>
    <w:rsid w:val="00CF606A"/>
    <w:rsid w:val="00CF60A4"/>
    <w:rsid w:val="00CF6DCA"/>
    <w:rsid w:val="00CF7A38"/>
    <w:rsid w:val="00CF7A8B"/>
    <w:rsid w:val="00D0111D"/>
    <w:rsid w:val="00D023A0"/>
    <w:rsid w:val="00D13F30"/>
    <w:rsid w:val="00D1432E"/>
    <w:rsid w:val="00D175FD"/>
    <w:rsid w:val="00D2210A"/>
    <w:rsid w:val="00D32D67"/>
    <w:rsid w:val="00D42AD1"/>
    <w:rsid w:val="00D43861"/>
    <w:rsid w:val="00D4692C"/>
    <w:rsid w:val="00D47C9C"/>
    <w:rsid w:val="00D506AE"/>
    <w:rsid w:val="00D50E3F"/>
    <w:rsid w:val="00D528B2"/>
    <w:rsid w:val="00D53CEC"/>
    <w:rsid w:val="00D658C6"/>
    <w:rsid w:val="00D7221A"/>
    <w:rsid w:val="00D726E8"/>
    <w:rsid w:val="00D72882"/>
    <w:rsid w:val="00D72F46"/>
    <w:rsid w:val="00D75B98"/>
    <w:rsid w:val="00D837F3"/>
    <w:rsid w:val="00D86FD7"/>
    <w:rsid w:val="00D92261"/>
    <w:rsid w:val="00D9295C"/>
    <w:rsid w:val="00D97672"/>
    <w:rsid w:val="00DA0915"/>
    <w:rsid w:val="00DA29A6"/>
    <w:rsid w:val="00DA3814"/>
    <w:rsid w:val="00DB05B1"/>
    <w:rsid w:val="00DB17D7"/>
    <w:rsid w:val="00DC184E"/>
    <w:rsid w:val="00DC272E"/>
    <w:rsid w:val="00DC4967"/>
    <w:rsid w:val="00DC4D8F"/>
    <w:rsid w:val="00DC74C3"/>
    <w:rsid w:val="00DD192E"/>
    <w:rsid w:val="00DD1B60"/>
    <w:rsid w:val="00DD1FB8"/>
    <w:rsid w:val="00DD486B"/>
    <w:rsid w:val="00DD7301"/>
    <w:rsid w:val="00DE31FD"/>
    <w:rsid w:val="00DE3524"/>
    <w:rsid w:val="00DE3FC5"/>
    <w:rsid w:val="00DE7086"/>
    <w:rsid w:val="00DF305C"/>
    <w:rsid w:val="00DF42A5"/>
    <w:rsid w:val="00DF4718"/>
    <w:rsid w:val="00DF65B9"/>
    <w:rsid w:val="00DF6F05"/>
    <w:rsid w:val="00E0020E"/>
    <w:rsid w:val="00E03FE6"/>
    <w:rsid w:val="00E06503"/>
    <w:rsid w:val="00E14771"/>
    <w:rsid w:val="00E14F1A"/>
    <w:rsid w:val="00E15F07"/>
    <w:rsid w:val="00E17111"/>
    <w:rsid w:val="00E2740C"/>
    <w:rsid w:val="00E31C19"/>
    <w:rsid w:val="00E34C76"/>
    <w:rsid w:val="00E363D9"/>
    <w:rsid w:val="00E36CF8"/>
    <w:rsid w:val="00E37CF2"/>
    <w:rsid w:val="00E423B2"/>
    <w:rsid w:val="00E42D29"/>
    <w:rsid w:val="00E4541B"/>
    <w:rsid w:val="00E456E5"/>
    <w:rsid w:val="00E4597B"/>
    <w:rsid w:val="00E5174D"/>
    <w:rsid w:val="00E57CB7"/>
    <w:rsid w:val="00E57FA5"/>
    <w:rsid w:val="00E61EEF"/>
    <w:rsid w:val="00E6416A"/>
    <w:rsid w:val="00E65E0C"/>
    <w:rsid w:val="00E754C9"/>
    <w:rsid w:val="00E81080"/>
    <w:rsid w:val="00E8452C"/>
    <w:rsid w:val="00E95E44"/>
    <w:rsid w:val="00EA08B2"/>
    <w:rsid w:val="00EA0C2A"/>
    <w:rsid w:val="00EA5BF3"/>
    <w:rsid w:val="00EB4615"/>
    <w:rsid w:val="00EB497B"/>
    <w:rsid w:val="00EB6447"/>
    <w:rsid w:val="00EC340E"/>
    <w:rsid w:val="00EC3B5E"/>
    <w:rsid w:val="00ED2104"/>
    <w:rsid w:val="00ED55F9"/>
    <w:rsid w:val="00EE51FC"/>
    <w:rsid w:val="00EE5C7B"/>
    <w:rsid w:val="00EF702D"/>
    <w:rsid w:val="00F0099D"/>
    <w:rsid w:val="00F03226"/>
    <w:rsid w:val="00F07116"/>
    <w:rsid w:val="00F11D88"/>
    <w:rsid w:val="00F14563"/>
    <w:rsid w:val="00F15E0C"/>
    <w:rsid w:val="00F16C64"/>
    <w:rsid w:val="00F17020"/>
    <w:rsid w:val="00F20BA5"/>
    <w:rsid w:val="00F21BE2"/>
    <w:rsid w:val="00F21CED"/>
    <w:rsid w:val="00F220A6"/>
    <w:rsid w:val="00F241AD"/>
    <w:rsid w:val="00F25021"/>
    <w:rsid w:val="00F32AD8"/>
    <w:rsid w:val="00F36713"/>
    <w:rsid w:val="00F401C2"/>
    <w:rsid w:val="00F40254"/>
    <w:rsid w:val="00F41245"/>
    <w:rsid w:val="00F4435E"/>
    <w:rsid w:val="00F53D22"/>
    <w:rsid w:val="00F56689"/>
    <w:rsid w:val="00F6072E"/>
    <w:rsid w:val="00F60D5C"/>
    <w:rsid w:val="00F6229C"/>
    <w:rsid w:val="00F64E59"/>
    <w:rsid w:val="00F66B2C"/>
    <w:rsid w:val="00F6705A"/>
    <w:rsid w:val="00F67612"/>
    <w:rsid w:val="00F7163B"/>
    <w:rsid w:val="00F71B24"/>
    <w:rsid w:val="00F73CE0"/>
    <w:rsid w:val="00F80DAA"/>
    <w:rsid w:val="00F82160"/>
    <w:rsid w:val="00F86415"/>
    <w:rsid w:val="00F908B9"/>
    <w:rsid w:val="00F91103"/>
    <w:rsid w:val="00F91E43"/>
    <w:rsid w:val="00F95FA6"/>
    <w:rsid w:val="00FA2D72"/>
    <w:rsid w:val="00FA54AD"/>
    <w:rsid w:val="00FA5FD5"/>
    <w:rsid w:val="00FA6419"/>
    <w:rsid w:val="00FA76A5"/>
    <w:rsid w:val="00FB4308"/>
    <w:rsid w:val="00FB4565"/>
    <w:rsid w:val="00FB51A0"/>
    <w:rsid w:val="00FB6040"/>
    <w:rsid w:val="00FB607B"/>
    <w:rsid w:val="00FC161C"/>
    <w:rsid w:val="00FC2FC5"/>
    <w:rsid w:val="00FC37E7"/>
    <w:rsid w:val="00FC7025"/>
    <w:rsid w:val="00FC7262"/>
    <w:rsid w:val="00FD14D6"/>
    <w:rsid w:val="00FE2012"/>
    <w:rsid w:val="00FE7958"/>
    <w:rsid w:val="00FF0178"/>
    <w:rsid w:val="00FF158D"/>
    <w:rsid w:val="00FF1659"/>
    <w:rsid w:val="00FF5C54"/>
    <w:rsid w:val="00FF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0C2EF6"/>
  <w15:chartTrackingRefBased/>
  <w15:docId w15:val="{831F6B7D-CC34-4455-908D-A0669CE49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pPr>
      <w:jc w:val="center"/>
    </w:pPr>
    <w:rPr>
      <w:b/>
      <w:sz w:val="24"/>
    </w:rPr>
  </w:style>
  <w:style w:type="paragraph" w:customStyle="1" w:styleId="Podtitul">
    <w:name w:val="Podtitul"/>
    <w:basedOn w:val="Normln"/>
    <w:qFormat/>
    <w:rPr>
      <w:b/>
    </w:rPr>
  </w:style>
  <w:style w:type="paragraph" w:styleId="Zkladntextodsazen">
    <w:name w:val="Body Text Indent"/>
    <w:basedOn w:val="Normln"/>
    <w:pPr>
      <w:ind w:left="360"/>
      <w:jc w:val="both"/>
    </w:pPr>
  </w:style>
  <w:style w:type="paragraph" w:styleId="Textbubliny">
    <w:name w:val="Balloon Text"/>
    <w:basedOn w:val="Normln"/>
    <w:semiHidden/>
    <w:rsid w:val="009B7A2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236E5A"/>
  </w:style>
  <w:style w:type="character" w:customStyle="1" w:styleId="ZpatChar">
    <w:name w:val="Zápatí Char"/>
    <w:basedOn w:val="Standardnpsmoodstavce"/>
    <w:link w:val="Zpat"/>
    <w:uiPriority w:val="99"/>
    <w:rsid w:val="0074386D"/>
  </w:style>
  <w:style w:type="paragraph" w:styleId="Odstavecseseznamem">
    <w:name w:val="List Paragraph"/>
    <w:basedOn w:val="Normln"/>
    <w:link w:val="OdstavecseseznamemChar"/>
    <w:uiPriority w:val="34"/>
    <w:qFormat/>
    <w:rsid w:val="00944F15"/>
    <w:pPr>
      <w:ind w:left="720"/>
      <w:contextualSpacing/>
    </w:pPr>
    <w:rPr>
      <w:lang w:val="x-none" w:eastAsia="en-US"/>
    </w:rPr>
  </w:style>
  <w:style w:type="character" w:customStyle="1" w:styleId="OdstavecseseznamemChar">
    <w:name w:val="Odstavec se seznamem Char"/>
    <w:link w:val="Odstavecseseznamem"/>
    <w:uiPriority w:val="34"/>
    <w:rsid w:val="00944F15"/>
    <w:rPr>
      <w:lang w:val="x-none" w:eastAsia="en-US"/>
    </w:rPr>
  </w:style>
  <w:style w:type="paragraph" w:customStyle="1" w:styleId="ODSTAVEC">
    <w:name w:val="ODSTAVEC"/>
    <w:basedOn w:val="Bezmezer"/>
    <w:rsid w:val="00DA29A6"/>
    <w:pPr>
      <w:numPr>
        <w:ilvl w:val="1"/>
        <w:numId w:val="17"/>
      </w:numPr>
      <w:spacing w:before="120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basedOn w:val="Bezmezer"/>
    <w:rsid w:val="00DA29A6"/>
    <w:pPr>
      <w:numPr>
        <w:numId w:val="17"/>
      </w:numPr>
      <w:spacing w:before="360"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paragraph" w:styleId="Bezmezer">
    <w:name w:val="No Spacing"/>
    <w:uiPriority w:val="1"/>
    <w:qFormat/>
    <w:rsid w:val="00DA2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366FFC-962F-4B87-B54B-A20AF8225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984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Smluvní strany</vt:lpstr>
    </vt:vector>
  </TitlesOfParts>
  <Company/>
  <LinksUpToDate>false</LinksUpToDate>
  <CharactersWithSpaces>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Smluvní strany</dc:title>
  <dc:subject/>
  <dc:creator>Povodí Odry s.p. Odbor inform</dc:creator>
  <cp:keywords/>
  <cp:lastModifiedBy>Groholova</cp:lastModifiedBy>
  <cp:revision>4</cp:revision>
  <cp:lastPrinted>2023-04-13T07:18:00Z</cp:lastPrinted>
  <dcterms:created xsi:type="dcterms:W3CDTF">2023-04-13T07:34:00Z</dcterms:created>
  <dcterms:modified xsi:type="dcterms:W3CDTF">2023-04-18T08:51:00Z</dcterms:modified>
</cp:coreProperties>
</file>