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7A" w:rsidRPr="0079331E" w:rsidRDefault="0079331E" w:rsidP="0079331E">
      <w:pPr>
        <w:jc w:val="center"/>
        <w:rPr>
          <w:b/>
        </w:rPr>
      </w:pPr>
      <w:r w:rsidRPr="0079331E">
        <w:rPr>
          <w:b/>
        </w:rPr>
        <w:t>SMLOUVA O ZÁJEZDU</w:t>
      </w:r>
    </w:p>
    <w:p w:rsidR="0079331E" w:rsidRDefault="0079331E"/>
    <w:p w:rsidR="0079331E" w:rsidRPr="00974F91" w:rsidRDefault="0079331E" w:rsidP="0079331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74F91">
        <w:rPr>
          <w:b/>
          <w:u w:val="single"/>
        </w:rPr>
        <w:t>Smluvní strany</w:t>
      </w:r>
    </w:p>
    <w:p w:rsidR="0079331E" w:rsidRDefault="0079331E" w:rsidP="0079331E">
      <w:pPr>
        <w:ind w:left="360"/>
      </w:pPr>
      <w:r w:rsidRPr="002507EF">
        <w:rPr>
          <w:b/>
        </w:rPr>
        <w:t>Zprostředkovatel:</w:t>
      </w:r>
      <w:r>
        <w:t xml:space="preserve"> Cestovní kancelář </w:t>
      </w:r>
      <w:r w:rsidRPr="002507EF">
        <w:rPr>
          <w:b/>
        </w:rPr>
        <w:t>CK PINEDA s.r.o.</w:t>
      </w:r>
    </w:p>
    <w:p w:rsidR="0079331E" w:rsidRDefault="0079331E" w:rsidP="0079331E">
      <w:pPr>
        <w:ind w:left="360"/>
      </w:pPr>
      <w:r>
        <w:t>Zastoupená</w:t>
      </w:r>
      <w:r w:rsidRPr="002507EF">
        <w:rPr>
          <w:b/>
        </w:rPr>
        <w:t>: Andrea Šedivá, jednatel</w:t>
      </w:r>
    </w:p>
    <w:p w:rsidR="0079331E" w:rsidRDefault="0079331E" w:rsidP="0079331E">
      <w:pPr>
        <w:ind w:left="360"/>
      </w:pPr>
      <w:r>
        <w:t>Sídlo: České mládeže 1096, Liberec VI – Rochlice, 460 06 Liberec</w:t>
      </w:r>
    </w:p>
    <w:p w:rsidR="0079331E" w:rsidRPr="002507EF" w:rsidRDefault="0079331E" w:rsidP="0079331E">
      <w:pPr>
        <w:ind w:left="360"/>
        <w:rPr>
          <w:b/>
        </w:rPr>
      </w:pPr>
      <w:r w:rsidRPr="002507EF">
        <w:rPr>
          <w:b/>
        </w:rPr>
        <w:t>Adresa pro korespondenci: Větrovy 17, 390 02 Tábor</w:t>
      </w:r>
    </w:p>
    <w:p w:rsidR="0079331E" w:rsidRDefault="0079331E" w:rsidP="0079331E">
      <w:pPr>
        <w:ind w:left="360"/>
      </w:pPr>
      <w:r>
        <w:t>IČO: 25213199, DIČ: CZ25213199</w:t>
      </w:r>
    </w:p>
    <w:p w:rsidR="0079331E" w:rsidRDefault="0079331E" w:rsidP="0079331E">
      <w:pPr>
        <w:ind w:left="360"/>
      </w:pPr>
      <w:r>
        <w:t>Zapsán u Krajského soudu v Ústí nad Labem, oddíl C, vložka 43187</w:t>
      </w:r>
    </w:p>
    <w:p w:rsidR="0079331E" w:rsidRDefault="00697B44" w:rsidP="0079331E">
      <w:pPr>
        <w:ind w:left="360"/>
      </w:pPr>
      <w:r>
        <w:t xml:space="preserve">Bank. Spojení: </w:t>
      </w:r>
      <w:proofErr w:type="spellStart"/>
      <w:r>
        <w:t>xxxxxxxxxxxx</w:t>
      </w:r>
      <w:proofErr w:type="spellEnd"/>
    </w:p>
    <w:p w:rsidR="0079331E" w:rsidRDefault="00697B44" w:rsidP="0079331E">
      <w:pPr>
        <w:ind w:left="360"/>
      </w:pPr>
      <w:r>
        <w:t xml:space="preserve">Číslo účtu: </w:t>
      </w:r>
      <w:proofErr w:type="spellStart"/>
      <w:r>
        <w:t>xxxxxxxxxxxxx</w:t>
      </w:r>
      <w:proofErr w:type="spellEnd"/>
    </w:p>
    <w:p w:rsidR="0079331E" w:rsidRDefault="00697B44" w:rsidP="0079331E">
      <w:pPr>
        <w:ind w:left="360"/>
      </w:pPr>
      <w:r>
        <w:t xml:space="preserve">Tel.: </w:t>
      </w:r>
      <w:proofErr w:type="spellStart"/>
      <w:r>
        <w:t>xxxxxxxxxxx</w:t>
      </w:r>
      <w:proofErr w:type="spellEnd"/>
      <w:r w:rsidR="0079331E">
        <w:t xml:space="preserve">, </w:t>
      </w:r>
      <w:proofErr w:type="spellStart"/>
      <w:r>
        <w:t>xxxxxxxxxxxx</w:t>
      </w:r>
      <w:proofErr w:type="spellEnd"/>
    </w:p>
    <w:p w:rsidR="0079331E" w:rsidRDefault="0079331E" w:rsidP="0079331E">
      <w:pPr>
        <w:ind w:left="360"/>
      </w:pPr>
    </w:p>
    <w:p w:rsidR="0079331E" w:rsidRPr="002507EF" w:rsidRDefault="0079331E" w:rsidP="0079331E">
      <w:pPr>
        <w:ind w:left="360"/>
        <w:rPr>
          <w:b/>
        </w:rPr>
      </w:pPr>
      <w:r w:rsidRPr="002507EF">
        <w:rPr>
          <w:b/>
        </w:rPr>
        <w:t>Objednatel:</w:t>
      </w:r>
    </w:p>
    <w:p w:rsidR="0079331E" w:rsidRPr="002507EF" w:rsidRDefault="0079331E" w:rsidP="0079331E">
      <w:pPr>
        <w:ind w:left="360"/>
        <w:rPr>
          <w:b/>
        </w:rPr>
      </w:pPr>
      <w:r w:rsidRPr="002507EF">
        <w:rPr>
          <w:b/>
        </w:rPr>
        <w:t>Střední škola obchodní, České Budějovice, Husova 9</w:t>
      </w:r>
    </w:p>
    <w:p w:rsidR="0079331E" w:rsidRDefault="0079331E" w:rsidP="0079331E">
      <w:pPr>
        <w:ind w:left="360"/>
      </w:pPr>
      <w:r>
        <w:t>Sídlo: Husova tř. 1846/9, 370 01 České Budějovice</w:t>
      </w:r>
    </w:p>
    <w:p w:rsidR="0079331E" w:rsidRDefault="0079331E" w:rsidP="0079331E">
      <w:pPr>
        <w:ind w:left="360"/>
      </w:pPr>
      <w:r>
        <w:t>IČO: 00510874, DIČ CZ00510874</w:t>
      </w:r>
    </w:p>
    <w:p w:rsidR="0079331E" w:rsidRDefault="0079331E" w:rsidP="0079331E">
      <w:pPr>
        <w:ind w:left="360"/>
      </w:pPr>
      <w:r>
        <w:t xml:space="preserve">Zastoupená: </w:t>
      </w:r>
      <w:r w:rsidRPr="002507EF">
        <w:rPr>
          <w:b/>
        </w:rPr>
        <w:t>Mgr. Jarmila Benýšková, ředitelka školy</w:t>
      </w:r>
    </w:p>
    <w:p w:rsidR="0079331E" w:rsidRDefault="00697B44" w:rsidP="0079331E">
      <w:pPr>
        <w:ind w:left="360"/>
      </w:pPr>
      <w:r>
        <w:t xml:space="preserve">Bankovní spojení: </w:t>
      </w:r>
      <w:proofErr w:type="spellStart"/>
      <w:r>
        <w:t>xxxxxxxxxx</w:t>
      </w:r>
      <w:proofErr w:type="spellEnd"/>
    </w:p>
    <w:p w:rsidR="0079331E" w:rsidRDefault="00697B44" w:rsidP="0079331E">
      <w:pPr>
        <w:ind w:left="360"/>
      </w:pPr>
      <w:r>
        <w:t xml:space="preserve">Číslo účtu: </w:t>
      </w:r>
      <w:proofErr w:type="spellStart"/>
      <w:r>
        <w:t>xxxxxxxxxx</w:t>
      </w:r>
      <w:proofErr w:type="spellEnd"/>
    </w:p>
    <w:p w:rsidR="0079331E" w:rsidRDefault="0079331E" w:rsidP="0079331E">
      <w:pPr>
        <w:ind w:left="360"/>
      </w:pPr>
      <w:r>
        <w:t>T</w:t>
      </w:r>
      <w:r w:rsidR="00697B44">
        <w:t xml:space="preserve">elefon, e-mail: </w:t>
      </w:r>
      <w:proofErr w:type="spellStart"/>
      <w:r w:rsidR="00697B44">
        <w:t>xxxxxxxx</w:t>
      </w:r>
      <w:proofErr w:type="spellEnd"/>
      <w:r>
        <w:t xml:space="preserve">, </w:t>
      </w:r>
      <w:proofErr w:type="spellStart"/>
      <w:r w:rsidR="00697B44">
        <w:t>xxxxxxxxxxxx</w:t>
      </w:r>
      <w:proofErr w:type="spellEnd"/>
    </w:p>
    <w:p w:rsidR="0079331E" w:rsidRDefault="0079331E" w:rsidP="0079331E">
      <w:pPr>
        <w:ind w:left="360"/>
      </w:pPr>
      <w:r>
        <w:t>Datová schránka: vw8jfk5</w:t>
      </w:r>
    </w:p>
    <w:p w:rsidR="0079331E" w:rsidRDefault="0079331E" w:rsidP="0079331E">
      <w:pPr>
        <w:ind w:left="360"/>
      </w:pPr>
    </w:p>
    <w:p w:rsidR="002507EF" w:rsidRDefault="002507EF" w:rsidP="0079331E">
      <w:pPr>
        <w:ind w:left="360"/>
      </w:pPr>
    </w:p>
    <w:p w:rsidR="0079331E" w:rsidRPr="002507EF" w:rsidRDefault="0079331E" w:rsidP="0079331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507EF">
        <w:rPr>
          <w:b/>
          <w:u w:val="single"/>
        </w:rPr>
        <w:t>Předmět plnění smlouvy</w:t>
      </w:r>
    </w:p>
    <w:p w:rsidR="0079331E" w:rsidRDefault="0079331E" w:rsidP="0079331E">
      <w:pPr>
        <w:ind w:left="360"/>
      </w:pPr>
      <w:r>
        <w:t>Předmětem plnění veřejné zakázky je poskytnutí ubytování, doprava a další služby pro zahraniční praxi žáků 3. ročníku oborů Cestovní ruch a Obchodně podnikatelská činnost.</w:t>
      </w:r>
    </w:p>
    <w:p w:rsidR="0079331E" w:rsidRDefault="0079331E" w:rsidP="0079331E">
      <w:pPr>
        <w:ind w:left="360"/>
      </w:pPr>
      <w:r>
        <w:t>V termínu: 28.4. – 7. 5. 2023</w:t>
      </w:r>
    </w:p>
    <w:p w:rsidR="0079331E" w:rsidRDefault="0079331E" w:rsidP="0079331E">
      <w:pPr>
        <w:ind w:left="360"/>
      </w:pPr>
      <w:r>
        <w:t>Země</w:t>
      </w:r>
      <w:r w:rsidRPr="002507EF">
        <w:rPr>
          <w:b/>
        </w:rPr>
        <w:t xml:space="preserve">: Itálie oblast </w:t>
      </w:r>
      <w:proofErr w:type="spellStart"/>
      <w:r w:rsidRPr="002507EF">
        <w:rPr>
          <w:b/>
        </w:rPr>
        <w:t>Veneto-Bibione</w:t>
      </w:r>
      <w:proofErr w:type="spellEnd"/>
    </w:p>
    <w:p w:rsidR="0079331E" w:rsidRDefault="0079331E" w:rsidP="0079331E">
      <w:pPr>
        <w:ind w:left="360"/>
      </w:pPr>
    </w:p>
    <w:p w:rsidR="002507EF" w:rsidRDefault="002507EF" w:rsidP="0079331E">
      <w:pPr>
        <w:ind w:left="360"/>
      </w:pPr>
    </w:p>
    <w:p w:rsidR="002507EF" w:rsidRDefault="002507EF" w:rsidP="0079331E">
      <w:pPr>
        <w:ind w:left="360"/>
      </w:pPr>
    </w:p>
    <w:p w:rsidR="0079331E" w:rsidRPr="00974F91" w:rsidRDefault="0079331E" w:rsidP="0079331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74F91">
        <w:rPr>
          <w:b/>
          <w:u w:val="single"/>
        </w:rPr>
        <w:t>Hlavní ustanovení</w:t>
      </w:r>
    </w:p>
    <w:p w:rsidR="002507EF" w:rsidRDefault="002507EF" w:rsidP="002507EF">
      <w:pPr>
        <w:ind w:left="360"/>
      </w:pPr>
      <w:r>
        <w:t>Cestovní kancelář se zavazuje zajistit pro Objednatele následující: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Doprava autokarem min. 46 míst, lux bus (mikrofon, DVD přehrávač, WC, občerstvení)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Velký zavazadlový prostor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Přeprava jízdního kola a sportovních potřeb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Přeprava mikrovlnné trouby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Řidič bude k dispozici po celou dobu pobytu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Možnost překročení stanoveného limitu km – pro nabídku počítáme s 2 800 ujetých kilometrů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V ceně dopravy bude zahrnuto i parkovné, poplatky za vjezd do měst, silniční a dálniční poplatky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Řidič bude ubytován ve společném apartmánu s pedagogem či žáky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Stravování řidiče individuální, resp. bez zajištění stravy na místě</w:t>
      </w:r>
    </w:p>
    <w:p w:rsidR="002507EF" w:rsidRDefault="002507EF" w:rsidP="002507EF">
      <w:pPr>
        <w:pStyle w:val="Odstavecseseznamem"/>
        <w:numPr>
          <w:ilvl w:val="0"/>
          <w:numId w:val="2"/>
        </w:numPr>
      </w:pPr>
      <w:r>
        <w:t>Mzda řidiče i stravné bude zahrnuto v ceně dopravy</w:t>
      </w:r>
    </w:p>
    <w:p w:rsidR="002507EF" w:rsidRDefault="002507EF" w:rsidP="002507EF">
      <w:pPr>
        <w:ind w:left="360"/>
      </w:pPr>
      <w:r>
        <w:t>Doprava bude zahrnovat:</w:t>
      </w:r>
    </w:p>
    <w:p w:rsidR="002507EF" w:rsidRDefault="002507EF" w:rsidP="002507EF">
      <w:pPr>
        <w:pStyle w:val="Odstavecseseznamem"/>
        <w:numPr>
          <w:ilvl w:val="0"/>
          <w:numId w:val="3"/>
        </w:numPr>
      </w:pPr>
      <w:r>
        <w:t xml:space="preserve">Dopravu z Českých Budějovic do Itálie, </w:t>
      </w:r>
      <w:proofErr w:type="spellStart"/>
      <w:r>
        <w:t>Bibione</w:t>
      </w:r>
      <w:proofErr w:type="spellEnd"/>
      <w:r>
        <w:t xml:space="preserve"> a zpět</w:t>
      </w:r>
    </w:p>
    <w:p w:rsidR="002507EF" w:rsidRDefault="002507EF" w:rsidP="002507EF">
      <w:pPr>
        <w:pStyle w:val="Odstavecseseznamem"/>
        <w:numPr>
          <w:ilvl w:val="0"/>
          <w:numId w:val="3"/>
        </w:numPr>
      </w:pPr>
      <w:r>
        <w:t>Výlety v Itálii a Slovinsku do následujících míst:</w:t>
      </w:r>
    </w:p>
    <w:p w:rsidR="002507EF" w:rsidRDefault="002507EF" w:rsidP="002507EF">
      <w:pPr>
        <w:pStyle w:val="Odstavecseseznamem"/>
        <w:numPr>
          <w:ilvl w:val="1"/>
          <w:numId w:val="2"/>
        </w:numPr>
      </w:pPr>
      <w:r>
        <w:t>Benátky</w:t>
      </w:r>
    </w:p>
    <w:p w:rsidR="002507EF" w:rsidRDefault="002507EF" w:rsidP="002507EF">
      <w:pPr>
        <w:pStyle w:val="Odstavecseseznamem"/>
        <w:numPr>
          <w:ilvl w:val="1"/>
          <w:numId w:val="2"/>
        </w:numPr>
      </w:pPr>
      <w:r>
        <w:t>Terst</w:t>
      </w:r>
    </w:p>
    <w:p w:rsidR="002507EF" w:rsidRDefault="002507EF" w:rsidP="002507EF">
      <w:pPr>
        <w:pStyle w:val="Odstavecseseznamem"/>
        <w:numPr>
          <w:ilvl w:val="1"/>
          <w:numId w:val="2"/>
        </w:numPr>
      </w:pPr>
      <w:proofErr w:type="spellStart"/>
      <w:r>
        <w:t>Miramare</w:t>
      </w:r>
      <w:proofErr w:type="spellEnd"/>
    </w:p>
    <w:p w:rsidR="002507EF" w:rsidRDefault="002507EF" w:rsidP="002507EF">
      <w:pPr>
        <w:pStyle w:val="Odstavecseseznamem"/>
        <w:numPr>
          <w:ilvl w:val="1"/>
          <w:numId w:val="2"/>
        </w:numPr>
      </w:pPr>
      <w:proofErr w:type="spellStart"/>
      <w:r>
        <w:t>Palmanova</w:t>
      </w:r>
      <w:proofErr w:type="spellEnd"/>
    </w:p>
    <w:p w:rsidR="002507EF" w:rsidRDefault="002507EF" w:rsidP="002507EF">
      <w:pPr>
        <w:pStyle w:val="Odstavecseseznamem"/>
        <w:numPr>
          <w:ilvl w:val="1"/>
          <w:numId w:val="2"/>
        </w:numPr>
      </w:pPr>
      <w:r>
        <w:t xml:space="preserve">Slovinsko – jeskyně </w:t>
      </w:r>
      <w:proofErr w:type="spellStart"/>
      <w:r>
        <w:t>Škocjanská</w:t>
      </w:r>
      <w:proofErr w:type="spellEnd"/>
      <w:r>
        <w:t xml:space="preserve"> nebo </w:t>
      </w:r>
      <w:proofErr w:type="spellStart"/>
      <w:r>
        <w:t>Postojna</w:t>
      </w:r>
      <w:proofErr w:type="spellEnd"/>
    </w:p>
    <w:p w:rsidR="002507EF" w:rsidRDefault="002507EF" w:rsidP="002507EF">
      <w:pPr>
        <w:pStyle w:val="Odstavecseseznamem"/>
        <w:numPr>
          <w:ilvl w:val="1"/>
          <w:numId w:val="2"/>
        </w:numPr>
      </w:pPr>
      <w:r>
        <w:t xml:space="preserve">Jezero </w:t>
      </w:r>
      <w:proofErr w:type="spellStart"/>
      <w:r>
        <w:t>Lago</w:t>
      </w:r>
      <w:proofErr w:type="spellEnd"/>
      <w:r>
        <w:t xml:space="preserve"> di Garda – </w:t>
      </w:r>
      <w:proofErr w:type="spellStart"/>
      <w:r>
        <w:t>Sirmione</w:t>
      </w:r>
      <w:proofErr w:type="spellEnd"/>
    </w:p>
    <w:p w:rsidR="002507EF" w:rsidRDefault="002507EF" w:rsidP="002507EF">
      <w:pPr>
        <w:pStyle w:val="Odstavecseseznamem"/>
        <w:numPr>
          <w:ilvl w:val="1"/>
          <w:numId w:val="2"/>
        </w:numPr>
      </w:pPr>
      <w:r>
        <w:t>Verona</w:t>
      </w:r>
    </w:p>
    <w:p w:rsidR="002507EF" w:rsidRDefault="002507EF" w:rsidP="002507EF">
      <w:pPr>
        <w:pStyle w:val="Odstavecseseznamem"/>
        <w:numPr>
          <w:ilvl w:val="1"/>
          <w:numId w:val="2"/>
        </w:numPr>
      </w:pPr>
      <w:proofErr w:type="spellStart"/>
      <w:r>
        <w:t>Lignano</w:t>
      </w:r>
      <w:proofErr w:type="spellEnd"/>
    </w:p>
    <w:p w:rsidR="002507EF" w:rsidRDefault="002507EF" w:rsidP="002507EF">
      <w:pPr>
        <w:pStyle w:val="Odstavecseseznamem"/>
        <w:numPr>
          <w:ilvl w:val="1"/>
          <w:numId w:val="2"/>
        </w:numPr>
      </w:pPr>
      <w:proofErr w:type="spellStart"/>
      <w:r>
        <w:t>Caorle</w:t>
      </w:r>
      <w:proofErr w:type="spellEnd"/>
    </w:p>
    <w:p w:rsidR="002507EF" w:rsidRDefault="00974F91" w:rsidP="002507EF">
      <w:pPr>
        <w:pStyle w:val="Odstavecseseznamem"/>
        <w:numPr>
          <w:ilvl w:val="1"/>
          <w:numId w:val="2"/>
        </w:numPr>
      </w:pPr>
      <w:r>
        <w:t xml:space="preserve">Vinařství v okolí </w:t>
      </w:r>
      <w:proofErr w:type="spellStart"/>
      <w:r>
        <w:t>Portogruara</w:t>
      </w:r>
      <w:proofErr w:type="spellEnd"/>
    </w:p>
    <w:p w:rsidR="00974F91" w:rsidRDefault="00974F91" w:rsidP="002507EF">
      <w:pPr>
        <w:pStyle w:val="Odstavecseseznamem"/>
        <w:numPr>
          <w:ilvl w:val="1"/>
          <w:numId w:val="2"/>
        </w:numPr>
      </w:pPr>
      <w:r>
        <w:t>Zajížďky do obchodů s potravinami mimo centra výše uvedených měst</w:t>
      </w:r>
    </w:p>
    <w:p w:rsidR="00974F91" w:rsidRPr="00974F91" w:rsidRDefault="00974F91" w:rsidP="00974F91">
      <w:pPr>
        <w:ind w:left="708"/>
        <w:rPr>
          <w:b/>
        </w:rPr>
      </w:pPr>
      <w:r w:rsidRPr="00974F91">
        <w:rPr>
          <w:b/>
        </w:rPr>
        <w:t>Další služby:</w:t>
      </w:r>
    </w:p>
    <w:p w:rsidR="00974F91" w:rsidRDefault="00974F91" w:rsidP="00974F91">
      <w:pPr>
        <w:ind w:left="708"/>
      </w:pPr>
      <w:r>
        <w:t>Vstupné a další náklady hrazeny cestovní kanceláří</w:t>
      </w:r>
    </w:p>
    <w:p w:rsidR="00974F91" w:rsidRDefault="00974F91" w:rsidP="00974F91">
      <w:r>
        <w:tab/>
        <w:t xml:space="preserve">Benátky – pronájem lodi – ostrovy Benátské laguny, exkurze do sklárny na ostrově </w:t>
      </w:r>
      <w:proofErr w:type="spellStart"/>
      <w:r>
        <w:t>Murano</w:t>
      </w:r>
      <w:proofErr w:type="spellEnd"/>
    </w:p>
    <w:p w:rsidR="00974F91" w:rsidRDefault="00974F91" w:rsidP="00974F91">
      <w:r>
        <w:tab/>
      </w:r>
      <w:proofErr w:type="spellStart"/>
      <w:r>
        <w:t>Murano</w:t>
      </w:r>
      <w:proofErr w:type="spellEnd"/>
      <w:r>
        <w:t xml:space="preserve"> – zajištění prohlídky vybrané sklárny</w:t>
      </w:r>
    </w:p>
    <w:p w:rsidR="00974F91" w:rsidRDefault="00974F91" w:rsidP="00974F91">
      <w:r>
        <w:tab/>
      </w:r>
      <w:proofErr w:type="spellStart"/>
      <w:r>
        <w:t>Miramare</w:t>
      </w:r>
      <w:proofErr w:type="spellEnd"/>
      <w:r>
        <w:t xml:space="preserve"> – zajištění prohlídky zámečku</w:t>
      </w:r>
    </w:p>
    <w:p w:rsidR="00974F91" w:rsidRDefault="00974F91" w:rsidP="00974F91">
      <w:r>
        <w:tab/>
        <w:t xml:space="preserve">Slovinsko – </w:t>
      </w:r>
      <w:proofErr w:type="spellStart"/>
      <w:r>
        <w:t>Postojenské</w:t>
      </w:r>
      <w:proofErr w:type="spellEnd"/>
      <w:r>
        <w:t xml:space="preserve"> jeskyně – zajištění prohlídky</w:t>
      </w:r>
    </w:p>
    <w:p w:rsidR="00974F91" w:rsidRDefault="00974F91" w:rsidP="00974F91">
      <w:r>
        <w:tab/>
        <w:t xml:space="preserve">Jezero </w:t>
      </w:r>
      <w:proofErr w:type="spellStart"/>
      <w:r>
        <w:t>Lago</w:t>
      </w:r>
      <w:proofErr w:type="spellEnd"/>
      <w:r>
        <w:t xml:space="preserve"> di Garda – </w:t>
      </w:r>
      <w:proofErr w:type="spellStart"/>
      <w:r>
        <w:t>Sirmione</w:t>
      </w:r>
      <w:proofErr w:type="spellEnd"/>
      <w:r>
        <w:t xml:space="preserve"> – zajištění pronájmu lodi</w:t>
      </w:r>
    </w:p>
    <w:p w:rsidR="00974F91" w:rsidRDefault="00974F91" w:rsidP="00974F91">
      <w:r>
        <w:tab/>
      </w:r>
      <w:proofErr w:type="spellStart"/>
      <w:r>
        <w:t>Lignano</w:t>
      </w:r>
      <w:proofErr w:type="spellEnd"/>
      <w:r>
        <w:t xml:space="preserve"> – zajištění prohlídky pětihvězdičkového kempu</w:t>
      </w:r>
    </w:p>
    <w:p w:rsidR="00974F91" w:rsidRDefault="00974F91" w:rsidP="00974F91">
      <w:r>
        <w:tab/>
        <w:t>Zajištění exkurze do vinařství s provozem zahraničního zastoupení, agentury</w:t>
      </w:r>
    </w:p>
    <w:p w:rsidR="00974F91" w:rsidRDefault="00974F91" w:rsidP="00974F91">
      <w:pPr>
        <w:ind w:firstLine="708"/>
      </w:pPr>
      <w:r>
        <w:t>Spolupráce žáků při činnostech v agentuře v průběhu pobytu</w:t>
      </w:r>
    </w:p>
    <w:p w:rsidR="00974F91" w:rsidRDefault="00974F91" w:rsidP="00974F91">
      <w:pPr>
        <w:ind w:left="708"/>
      </w:pPr>
      <w:r w:rsidRPr="00974F91">
        <w:rPr>
          <w:b/>
        </w:rPr>
        <w:lastRenderedPageBreak/>
        <w:t>Služby delegáta</w:t>
      </w:r>
      <w:r>
        <w:t xml:space="preserve"> – základní služby – vyřízení ubytování v den příjezdu, dále je delegát k dispozici osobně v případě jeho časových možností, nebo na telefonu, více viz Všeobecné podmínky prodeje CK a organizační pokyny.</w:t>
      </w:r>
    </w:p>
    <w:p w:rsidR="00974F91" w:rsidRDefault="00974F91" w:rsidP="00974F91"/>
    <w:p w:rsidR="00974F91" w:rsidRPr="00DD0100" w:rsidRDefault="00974F91" w:rsidP="00974F91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0100">
        <w:rPr>
          <w:b/>
          <w:u w:val="single"/>
        </w:rPr>
        <w:t>Počet účastníků zájezdu</w:t>
      </w:r>
    </w:p>
    <w:p w:rsidR="00974F91" w:rsidRDefault="00974F91" w:rsidP="00974F91">
      <w:pPr>
        <w:ind w:left="360"/>
      </w:pPr>
      <w:r w:rsidRPr="00DD0100">
        <w:rPr>
          <w:b/>
        </w:rPr>
        <w:t>Předběžný odhad počtu účastníků</w:t>
      </w:r>
      <w:r>
        <w:t>: 31 studentů, 3 učitelé, 1 řidič autobusu</w:t>
      </w:r>
    </w:p>
    <w:p w:rsidR="00974F91" w:rsidRDefault="00974F91" w:rsidP="00974F91">
      <w:pPr>
        <w:ind w:left="360"/>
      </w:pPr>
    </w:p>
    <w:p w:rsidR="00974F91" w:rsidRPr="00DD0100" w:rsidRDefault="00974F91" w:rsidP="00974F91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0100">
        <w:rPr>
          <w:b/>
          <w:u w:val="single"/>
        </w:rPr>
        <w:t>Platební podmínky</w:t>
      </w:r>
    </w:p>
    <w:p w:rsidR="00974F91" w:rsidRPr="00DD0100" w:rsidRDefault="00DD0100" w:rsidP="00974F91">
      <w:pPr>
        <w:ind w:left="360"/>
        <w:rPr>
          <w:b/>
          <w:u w:val="single"/>
        </w:rPr>
      </w:pPr>
      <w:r w:rsidRPr="00DD0100">
        <w:rPr>
          <w:b/>
          <w:u w:val="single"/>
        </w:rPr>
        <w:t>Celková cena za 31 studentů, 3 učitelé a 1 řidič autobusu:               26</w:t>
      </w:r>
      <w:r w:rsidR="00370896">
        <w:rPr>
          <w:b/>
          <w:u w:val="single"/>
        </w:rPr>
        <w:t>1</w:t>
      </w:r>
      <w:r w:rsidRPr="00DD0100">
        <w:rPr>
          <w:b/>
          <w:u w:val="single"/>
        </w:rPr>
        <w:t> 000,- Kč</w:t>
      </w:r>
    </w:p>
    <w:p w:rsidR="00DD0100" w:rsidRDefault="00DD0100" w:rsidP="00974F91">
      <w:pPr>
        <w:ind w:left="360"/>
      </w:pPr>
      <w:r>
        <w:t>Cena zahrnuje ubytování vč. spotřeby vody, plynu a el. Energie + výše uvedené služby, dopravu, pobytovou taxu, základní služby delegáta, pojištění CK proti úpadku.</w:t>
      </w:r>
    </w:p>
    <w:p w:rsidR="00DD0100" w:rsidRDefault="00DD0100" w:rsidP="00974F91">
      <w:pPr>
        <w:ind w:left="360"/>
      </w:pPr>
      <w:r>
        <w:t>Koupelnové prádlo není ubytovatelem poskytováno (ručníky vlastní a ložní prádlo vlastní).</w:t>
      </w:r>
    </w:p>
    <w:p w:rsidR="00DD0100" w:rsidRDefault="00370896" w:rsidP="00974F91">
      <w:pPr>
        <w:ind w:left="360"/>
      </w:pPr>
      <w:r>
        <w:t>Závěrečný úklid není v ceně.</w:t>
      </w:r>
    </w:p>
    <w:p w:rsidR="00DD0100" w:rsidRDefault="00DD0100" w:rsidP="00974F91">
      <w:pPr>
        <w:ind w:left="360"/>
        <w:rPr>
          <w:b/>
        </w:rPr>
      </w:pPr>
      <w:r>
        <w:t xml:space="preserve">Objednatel je povinen uhradit zálohu na zájezd ve výši </w:t>
      </w:r>
      <w:r w:rsidRPr="00DD0100">
        <w:rPr>
          <w:b/>
        </w:rPr>
        <w:t xml:space="preserve">50% celkové ceny, tj. Kč 130 500,- </w:t>
      </w:r>
    </w:p>
    <w:p w:rsidR="00DD0100" w:rsidRDefault="00DD0100" w:rsidP="00974F91">
      <w:pPr>
        <w:ind w:left="360"/>
      </w:pPr>
      <w:r w:rsidRPr="00DD0100">
        <w:rPr>
          <w:b/>
        </w:rPr>
        <w:t>do 25.</w:t>
      </w:r>
      <w:r>
        <w:t xml:space="preserve"> </w:t>
      </w:r>
      <w:r w:rsidRPr="00DD0100">
        <w:rPr>
          <w:b/>
        </w:rPr>
        <w:t>4. 2023</w:t>
      </w:r>
      <w:r>
        <w:t xml:space="preserve"> a doplatek po skončení zájezdu. Výše doplatku se odvíjí od skutečného počtu účastníků zájezdu a jim poskytnutých služeb. Doplatek bude zaplacen na základě zaslané faktury o poskytnutých službách a počtu žáků a pedagogů.</w:t>
      </w:r>
    </w:p>
    <w:p w:rsidR="00DD0100" w:rsidRDefault="00DD0100" w:rsidP="00974F91">
      <w:pPr>
        <w:ind w:left="360"/>
      </w:pPr>
    </w:p>
    <w:p w:rsidR="00DD0100" w:rsidRDefault="00DD0100" w:rsidP="00974F91">
      <w:pPr>
        <w:ind w:left="360"/>
      </w:pPr>
      <w:r>
        <w:t>Údaje k zaslání zálohy:</w:t>
      </w:r>
    </w:p>
    <w:p w:rsidR="00DD0100" w:rsidRDefault="00DD0100" w:rsidP="00974F91">
      <w:pPr>
        <w:ind w:left="360"/>
      </w:pPr>
      <w:r>
        <w:t>Zál</w:t>
      </w:r>
      <w:r w:rsidR="00697B44">
        <w:t xml:space="preserve">oha – číslo účtu: </w:t>
      </w:r>
      <w:proofErr w:type="spellStart"/>
      <w:r w:rsidR="00697B44">
        <w:t>xxxxxxxxxxxxx</w:t>
      </w:r>
      <w:proofErr w:type="spellEnd"/>
    </w:p>
    <w:p w:rsidR="00DD0100" w:rsidRDefault="00697B44" w:rsidP="00974F91">
      <w:pPr>
        <w:ind w:left="360"/>
      </w:pPr>
      <w:r>
        <w:t>Výše zálohy: Kč 130 500,-</w:t>
      </w:r>
      <w:bookmarkStart w:id="0" w:name="_GoBack"/>
      <w:bookmarkEnd w:id="0"/>
    </w:p>
    <w:p w:rsidR="00DD0100" w:rsidRDefault="00DD0100" w:rsidP="00974F91">
      <w:pPr>
        <w:ind w:left="360"/>
      </w:pPr>
      <w:r>
        <w:t>Variabilní symbol platby: 53020100</w:t>
      </w:r>
    </w:p>
    <w:p w:rsidR="00DD0100" w:rsidRDefault="00DD0100" w:rsidP="00974F91">
      <w:pPr>
        <w:ind w:left="360"/>
      </w:pPr>
    </w:p>
    <w:p w:rsidR="00DD0100" w:rsidRPr="00DD0100" w:rsidRDefault="00DD0100" w:rsidP="00DD010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0100">
        <w:rPr>
          <w:b/>
          <w:u w:val="single"/>
        </w:rPr>
        <w:t>Doba trvání smlouvy</w:t>
      </w:r>
    </w:p>
    <w:p w:rsidR="00DD0100" w:rsidRDefault="00DD0100" w:rsidP="00DD0100">
      <w:pPr>
        <w:ind w:left="360"/>
      </w:pPr>
      <w:r>
        <w:t>Tato smlouva o zájezdu nabývá platnosti dnem jejího podpisu oběma smluvními stranami, účinnosti dnem jejího zveřejnění v registru smluv. Pro případ, že klient nezaplatí řádně a včas zálohu na cenu zájezdu, zaniká platnost smlouvy s účinky od počátku.</w:t>
      </w:r>
    </w:p>
    <w:p w:rsidR="00DD0100" w:rsidRDefault="00DD0100" w:rsidP="00DD0100">
      <w:pPr>
        <w:ind w:left="360"/>
      </w:pPr>
    </w:p>
    <w:p w:rsidR="00DD0100" w:rsidRDefault="00DD0100" w:rsidP="00DD0100">
      <w:pPr>
        <w:pStyle w:val="Odstavecseseznamem"/>
        <w:numPr>
          <w:ilvl w:val="0"/>
          <w:numId w:val="1"/>
        </w:numPr>
      </w:pPr>
      <w:r>
        <w:t>Povinnosti klientů</w:t>
      </w:r>
    </w:p>
    <w:p w:rsidR="00DD0100" w:rsidRDefault="00DD0100" w:rsidP="00DD0100">
      <w:pPr>
        <w:ind w:left="360"/>
      </w:pPr>
      <w:r>
        <w:t>Všichni účastníci zájezdu jsou povinni sjednat si cestovní pojištění vč. odpovědnosti způsobilé za škodu.</w:t>
      </w:r>
    </w:p>
    <w:p w:rsidR="00DD0100" w:rsidRDefault="00DD0100" w:rsidP="00DD0100">
      <w:pPr>
        <w:ind w:left="360"/>
      </w:pPr>
      <w:r>
        <w:t xml:space="preserve">V PŘÍPADĚ ZÁJMU JE MOŽNÉ CESTOVNÍ POJIŠTĚNÍ ZAJISTIT PROSTŘEDNICTVÍM NAŠÍ </w:t>
      </w:r>
      <w:r w:rsidR="00441E2A">
        <w:t>CK.</w:t>
      </w:r>
    </w:p>
    <w:p w:rsidR="00441E2A" w:rsidRDefault="00441E2A" w:rsidP="00DD0100">
      <w:pPr>
        <w:ind w:left="360"/>
      </w:pPr>
      <w:r>
        <w:t xml:space="preserve">VÍCE INFORMACÍ NALEZNETE NA </w:t>
      </w:r>
      <w:hyperlink r:id="rId5" w:history="1">
        <w:r w:rsidRPr="009A2534">
          <w:rPr>
            <w:rStyle w:val="Hypertextovodkaz"/>
          </w:rPr>
          <w:t>www.ckpineda.cz</w:t>
        </w:r>
      </w:hyperlink>
      <w:r>
        <w:t>.</w:t>
      </w:r>
    </w:p>
    <w:p w:rsidR="00441E2A" w:rsidRDefault="00441E2A" w:rsidP="00DD0100">
      <w:pPr>
        <w:ind w:left="360"/>
      </w:pPr>
    </w:p>
    <w:p w:rsidR="00441E2A" w:rsidRDefault="00441E2A" w:rsidP="00441E2A">
      <w:pPr>
        <w:pStyle w:val="Odstavecseseznamem"/>
        <w:numPr>
          <w:ilvl w:val="0"/>
          <w:numId w:val="1"/>
        </w:numPr>
      </w:pPr>
      <w:r>
        <w:lastRenderedPageBreak/>
        <w:t>Výpověď smlouvy</w:t>
      </w:r>
    </w:p>
    <w:p w:rsidR="00441E2A" w:rsidRDefault="00441E2A" w:rsidP="00441E2A">
      <w:pPr>
        <w:ind w:left="360"/>
      </w:pPr>
      <w:r>
        <w:t>V případě zrušení zájezdu ze strany Objednatele budou cestovní kanceláří účtovány stornopoplatky dle sazebníku, který je součástí Všeobecných podmínek CK.</w:t>
      </w:r>
    </w:p>
    <w:p w:rsidR="00441E2A" w:rsidRDefault="00441E2A" w:rsidP="00441E2A">
      <w:pPr>
        <w:ind w:left="360"/>
      </w:pPr>
    </w:p>
    <w:p w:rsidR="00441E2A" w:rsidRDefault="00441E2A" w:rsidP="00441E2A">
      <w:pPr>
        <w:ind w:left="360"/>
      </w:pPr>
      <w: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Střední škola obchodní, České Budějovice, Husova 9, se sídlem Husova tř. 1846/9, 370 01 České Budějovice.</w:t>
      </w:r>
    </w:p>
    <w:p w:rsidR="00441E2A" w:rsidRDefault="00441E2A" w:rsidP="00441E2A">
      <w:pPr>
        <w:ind w:left="360"/>
      </w:pPr>
      <w:r>
        <w:t>Smluvní strany prohlašují, že smlouva neobsahuje žádné obchodní tajemství.</w:t>
      </w:r>
    </w:p>
    <w:p w:rsidR="00441E2A" w:rsidRDefault="00441E2A" w:rsidP="00441E2A">
      <w:pPr>
        <w:ind w:left="360"/>
      </w:pPr>
    </w:p>
    <w:p w:rsidR="00441E2A" w:rsidRDefault="00441E2A" w:rsidP="00441E2A">
      <w:pPr>
        <w:pStyle w:val="Odstavecseseznamem"/>
        <w:numPr>
          <w:ilvl w:val="0"/>
          <w:numId w:val="1"/>
        </w:numPr>
      </w:pPr>
      <w:r>
        <w:t>Další ujednání</w:t>
      </w:r>
    </w:p>
    <w:p w:rsidR="00441E2A" w:rsidRDefault="00441E2A" w:rsidP="00441E2A">
      <w:pPr>
        <w:ind w:left="360"/>
      </w:pPr>
      <w:r>
        <w:t xml:space="preserve">Cestovní kancelář prohlašuje, že s osobními údaji Objednatele bude nakládáno výhradně v souladu s nařízení EU 679/2016, obecné nařízení na ochranu osobních údajů. Cestovní kancelář se zavazuje, že bude zachovávat mlčenlivost o všech skutečnostech, které získala v souvislosti s plněním této smlouvy a které mají zůstat v zájmu Objednatele utajeny. Touto povinností mlčenlivosti je cestovní kancelář vázána nejenom po dobu trvání smlouvy, ale i po jejím skončení. Z důvodu úhrady </w:t>
      </w:r>
      <w:r w:rsidR="00D34305">
        <w:t>pobytové taxy je nutné předložit jmenný seznam všech účastníků, datum narození, bydliště, číslo OP.</w:t>
      </w:r>
    </w:p>
    <w:p w:rsidR="00D34305" w:rsidRDefault="00D34305" w:rsidP="00441E2A">
      <w:pPr>
        <w:ind w:left="360"/>
      </w:pPr>
    </w:p>
    <w:p w:rsidR="00D34305" w:rsidRDefault="00D34305" w:rsidP="00441E2A">
      <w:pPr>
        <w:ind w:left="360"/>
      </w:pPr>
      <w:r>
        <w:t>Objednatel bere na vědomí, že nedílnou součástí této smlouvy jsou Všeobecné podmínky prodeje zájezdů CK PINEDA s.r.o. Prohlašuje, že mu jsou tyto podmínky známy a souhlasí s nimi.</w:t>
      </w:r>
    </w:p>
    <w:p w:rsidR="00D34305" w:rsidRDefault="00D34305" w:rsidP="00441E2A">
      <w:pPr>
        <w:ind w:left="360"/>
      </w:pPr>
    </w:p>
    <w:p w:rsidR="00D34305" w:rsidRDefault="00D34305" w:rsidP="00441E2A">
      <w:pPr>
        <w:ind w:left="360"/>
      </w:pPr>
      <w:r>
        <w:t>Dne 17. 4. 2023</w:t>
      </w:r>
      <w:r>
        <w:tab/>
      </w:r>
      <w:r>
        <w:tab/>
      </w:r>
      <w:r>
        <w:tab/>
      </w:r>
      <w:r>
        <w:tab/>
        <w:t>V Českých Budějovicích, dne 17. 4. 2023</w:t>
      </w:r>
    </w:p>
    <w:p w:rsidR="00D34305" w:rsidRDefault="00D34305" w:rsidP="00441E2A">
      <w:pPr>
        <w:ind w:left="360"/>
      </w:pPr>
    </w:p>
    <w:p w:rsidR="00D34305" w:rsidRDefault="00D34305" w:rsidP="00441E2A">
      <w:pPr>
        <w:ind w:left="360"/>
      </w:pPr>
    </w:p>
    <w:p w:rsidR="00D34305" w:rsidRDefault="00D34305" w:rsidP="00441E2A">
      <w:pPr>
        <w:ind w:left="360"/>
      </w:pPr>
    </w:p>
    <w:p w:rsidR="00D34305" w:rsidRDefault="00D34305" w:rsidP="00441E2A">
      <w:pPr>
        <w:ind w:left="360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D34305" w:rsidRDefault="00D34305" w:rsidP="00441E2A">
      <w:pPr>
        <w:ind w:left="360"/>
      </w:pPr>
      <w:r>
        <w:t>Andrea Šedivá, jednatel</w:t>
      </w:r>
      <w:r>
        <w:tab/>
      </w:r>
      <w:r>
        <w:tab/>
      </w:r>
      <w:r>
        <w:tab/>
      </w:r>
      <w:r>
        <w:tab/>
      </w:r>
      <w:r>
        <w:tab/>
        <w:t xml:space="preserve">Mgr. Jarmila Benýšková, ředitelka </w:t>
      </w:r>
    </w:p>
    <w:p w:rsidR="00D34305" w:rsidRDefault="00D34305" w:rsidP="00D34305">
      <w:pPr>
        <w:ind w:left="2832" w:hanging="2472"/>
      </w:pPr>
      <w:r>
        <w:t>CK PINEDA s.r.o.</w:t>
      </w:r>
      <w:r>
        <w:tab/>
      </w:r>
      <w:r>
        <w:tab/>
      </w:r>
      <w:r>
        <w:tab/>
      </w:r>
      <w:r>
        <w:tab/>
      </w:r>
      <w:r>
        <w:tab/>
        <w:t xml:space="preserve">Střední škola obchodní, </w:t>
      </w:r>
    </w:p>
    <w:p w:rsidR="00D34305" w:rsidRDefault="00D34305" w:rsidP="00D34305">
      <w:pPr>
        <w:ind w:left="4956" w:firstLine="708"/>
      </w:pPr>
      <w:r>
        <w:t>České Budějovice, Husova 9</w:t>
      </w:r>
    </w:p>
    <w:p w:rsidR="00D34305" w:rsidRDefault="00D34305" w:rsidP="00D34305">
      <w:r>
        <w:tab/>
      </w:r>
    </w:p>
    <w:p w:rsidR="00D34305" w:rsidRDefault="00D34305" w:rsidP="00D34305">
      <w:r>
        <w:t>Přílohy:</w:t>
      </w:r>
    </w:p>
    <w:p w:rsidR="00D34305" w:rsidRDefault="00D34305" w:rsidP="00D34305">
      <w:pPr>
        <w:pStyle w:val="Odstavecseseznamem"/>
        <w:numPr>
          <w:ilvl w:val="0"/>
          <w:numId w:val="4"/>
        </w:numPr>
      </w:pPr>
      <w:r>
        <w:t>Všeobecné smluvní podmínky cestovní kanceláře CK PINEDA s.r.o.</w:t>
      </w:r>
    </w:p>
    <w:p w:rsidR="0079331E" w:rsidRDefault="00D34305" w:rsidP="0079331E">
      <w:pPr>
        <w:pStyle w:val="Odstavecseseznamem"/>
        <w:numPr>
          <w:ilvl w:val="0"/>
          <w:numId w:val="4"/>
        </w:numPr>
      </w:pPr>
      <w:r>
        <w:t>Soupis nabízených služeb (cenová nabídka)</w:t>
      </w:r>
    </w:p>
    <w:sectPr w:rsidR="0079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04C"/>
    <w:multiLevelType w:val="hybridMultilevel"/>
    <w:tmpl w:val="84FC2648"/>
    <w:lvl w:ilvl="0" w:tplc="CCA091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D47"/>
    <w:multiLevelType w:val="hybridMultilevel"/>
    <w:tmpl w:val="A95249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03277"/>
    <w:multiLevelType w:val="hybridMultilevel"/>
    <w:tmpl w:val="DB5CF838"/>
    <w:lvl w:ilvl="0" w:tplc="C864593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6F875EC3"/>
    <w:multiLevelType w:val="hybridMultilevel"/>
    <w:tmpl w:val="C882B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1E"/>
    <w:rsid w:val="002507EF"/>
    <w:rsid w:val="00370896"/>
    <w:rsid w:val="00441E2A"/>
    <w:rsid w:val="0057656E"/>
    <w:rsid w:val="005E4E7A"/>
    <w:rsid w:val="00697B44"/>
    <w:rsid w:val="0079331E"/>
    <w:rsid w:val="00974F91"/>
    <w:rsid w:val="00CB50FE"/>
    <w:rsid w:val="00D34305"/>
    <w:rsid w:val="00D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CE1F"/>
  <w15:chartTrackingRefBased/>
  <w15:docId w15:val="{0AA5088A-6D0B-4995-BA54-DC722EE7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3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331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3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pine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Arnošt Máče</cp:lastModifiedBy>
  <cp:revision>2</cp:revision>
  <dcterms:created xsi:type="dcterms:W3CDTF">2023-04-18T07:07:00Z</dcterms:created>
  <dcterms:modified xsi:type="dcterms:W3CDTF">2023-04-18T07:07:00Z</dcterms:modified>
</cp:coreProperties>
</file>