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52B87" w14:textId="533BDC51" w:rsidR="00B229D3" w:rsidRPr="003C6400" w:rsidRDefault="00894F3E" w:rsidP="00C668ED">
      <w:pPr>
        <w:jc w:val="center"/>
        <w:rPr>
          <w:b/>
          <w:sz w:val="32"/>
          <w:szCs w:val="32"/>
        </w:rPr>
      </w:pPr>
      <w:r w:rsidRPr="003C6400">
        <w:rPr>
          <w:b/>
          <w:sz w:val="32"/>
          <w:szCs w:val="32"/>
        </w:rPr>
        <w:t>K</w:t>
      </w:r>
      <w:r w:rsidR="003C6400">
        <w:rPr>
          <w:b/>
          <w:sz w:val="32"/>
          <w:szCs w:val="32"/>
        </w:rPr>
        <w:t>upní smlouvy</w:t>
      </w:r>
    </w:p>
    <w:p w14:paraId="73725F02" w14:textId="75D64165" w:rsidR="007D62FD" w:rsidRPr="003C6400" w:rsidRDefault="007D62FD" w:rsidP="00C668ED">
      <w:pPr>
        <w:jc w:val="center"/>
        <w:rPr>
          <w:b/>
          <w:sz w:val="32"/>
          <w:szCs w:val="32"/>
        </w:rPr>
      </w:pPr>
      <w:r w:rsidRPr="003C6400">
        <w:rPr>
          <w:b/>
          <w:sz w:val="32"/>
          <w:szCs w:val="32"/>
        </w:rPr>
        <w:t>a smlouva o zřízení věcného břemene</w:t>
      </w:r>
    </w:p>
    <w:p w14:paraId="46B39E27" w14:textId="25A09D09" w:rsidR="00B229D3" w:rsidRPr="00721A0B" w:rsidRDefault="00766658" w:rsidP="00FA2FBF">
      <w:pPr>
        <w:tabs>
          <w:tab w:val="left" w:pos="1843"/>
        </w:tabs>
        <w:spacing w:before="120" w:after="120"/>
        <w:jc w:val="center"/>
        <w:rPr>
          <w:sz w:val="24"/>
          <w:szCs w:val="24"/>
        </w:rPr>
      </w:pPr>
      <w:r w:rsidRPr="00721A0B">
        <w:rPr>
          <w:sz w:val="24"/>
          <w:szCs w:val="24"/>
        </w:rPr>
        <w:t>kter</w:t>
      </w:r>
      <w:r w:rsidR="007D62FD" w:rsidRPr="00721A0B">
        <w:rPr>
          <w:sz w:val="24"/>
          <w:szCs w:val="24"/>
        </w:rPr>
        <w:t xml:space="preserve">é </w:t>
      </w:r>
      <w:r w:rsidRPr="00721A0B">
        <w:rPr>
          <w:sz w:val="24"/>
          <w:szCs w:val="24"/>
        </w:rPr>
        <w:t>uzavřely</w:t>
      </w:r>
    </w:p>
    <w:p w14:paraId="73C71C46" w14:textId="18EAA5BF" w:rsidR="00766658" w:rsidRPr="00721A0B" w:rsidRDefault="00B229D3" w:rsidP="00AD65C0">
      <w:pPr>
        <w:tabs>
          <w:tab w:val="left" w:pos="1843"/>
        </w:tabs>
        <w:contextualSpacing/>
        <w:jc w:val="both"/>
        <w:rPr>
          <w:b/>
          <w:bCs/>
          <w:sz w:val="24"/>
          <w:szCs w:val="24"/>
        </w:rPr>
      </w:pPr>
      <w:r w:rsidRPr="00721A0B">
        <w:rPr>
          <w:sz w:val="24"/>
          <w:szCs w:val="24"/>
        </w:rPr>
        <w:t>na straně jedné:</w:t>
      </w:r>
      <w:r w:rsidRPr="00721A0B">
        <w:rPr>
          <w:b/>
          <w:sz w:val="24"/>
          <w:szCs w:val="24"/>
        </w:rPr>
        <w:tab/>
      </w:r>
      <w:r w:rsidR="00411B0A" w:rsidRPr="00721A0B">
        <w:rPr>
          <w:b/>
          <w:bCs/>
          <w:sz w:val="24"/>
          <w:szCs w:val="24"/>
        </w:rPr>
        <w:t>AGRO Kunčina a.s.</w:t>
      </w:r>
    </w:p>
    <w:p w14:paraId="3894AF07" w14:textId="69C1F379" w:rsidR="00B229D3" w:rsidRPr="00721A0B" w:rsidRDefault="00766658" w:rsidP="00AD65C0">
      <w:pPr>
        <w:tabs>
          <w:tab w:val="left" w:pos="1843"/>
        </w:tabs>
        <w:contextualSpacing/>
        <w:jc w:val="both"/>
        <w:rPr>
          <w:b/>
          <w:bCs/>
          <w:sz w:val="24"/>
          <w:szCs w:val="24"/>
        </w:rPr>
      </w:pPr>
      <w:r w:rsidRPr="00721A0B">
        <w:rPr>
          <w:b/>
          <w:bCs/>
          <w:sz w:val="24"/>
          <w:szCs w:val="24"/>
        </w:rPr>
        <w:tab/>
      </w:r>
      <w:r w:rsidR="00C668ED" w:rsidRPr="00721A0B">
        <w:rPr>
          <w:b/>
          <w:bCs/>
          <w:sz w:val="24"/>
          <w:szCs w:val="24"/>
        </w:rPr>
        <w:t>I</w:t>
      </w:r>
      <w:r w:rsidR="00B229D3" w:rsidRPr="00721A0B">
        <w:rPr>
          <w:b/>
          <w:bCs/>
          <w:sz w:val="24"/>
          <w:szCs w:val="24"/>
        </w:rPr>
        <w:t>Č</w:t>
      </w:r>
      <w:r w:rsidR="00EC7BB2" w:rsidRPr="00721A0B">
        <w:rPr>
          <w:b/>
          <w:bCs/>
          <w:sz w:val="24"/>
          <w:szCs w:val="24"/>
        </w:rPr>
        <w:t>O</w:t>
      </w:r>
      <w:r w:rsidR="00B229D3" w:rsidRPr="00721A0B">
        <w:rPr>
          <w:b/>
          <w:bCs/>
          <w:sz w:val="24"/>
          <w:szCs w:val="24"/>
        </w:rPr>
        <w:t xml:space="preserve">: </w:t>
      </w:r>
      <w:r w:rsidR="00411B0A" w:rsidRPr="00721A0B">
        <w:rPr>
          <w:b/>
          <w:bCs/>
          <w:sz w:val="24"/>
          <w:szCs w:val="24"/>
        </w:rPr>
        <w:t>252 62 084</w:t>
      </w:r>
    </w:p>
    <w:p w14:paraId="3B0B744A" w14:textId="05F88CFD" w:rsidR="00B229D3" w:rsidRPr="00721A0B" w:rsidRDefault="00B229D3" w:rsidP="00AD65C0">
      <w:pPr>
        <w:tabs>
          <w:tab w:val="left" w:pos="1843"/>
        </w:tabs>
        <w:contextualSpacing/>
        <w:jc w:val="both"/>
        <w:rPr>
          <w:b/>
          <w:bCs/>
          <w:sz w:val="24"/>
          <w:szCs w:val="24"/>
        </w:rPr>
      </w:pPr>
      <w:r w:rsidRPr="00721A0B">
        <w:rPr>
          <w:b/>
          <w:bCs/>
          <w:sz w:val="24"/>
          <w:szCs w:val="24"/>
        </w:rPr>
        <w:tab/>
        <w:t xml:space="preserve">se sídlem </w:t>
      </w:r>
      <w:r w:rsidR="00411B0A" w:rsidRPr="00721A0B">
        <w:rPr>
          <w:b/>
          <w:bCs/>
          <w:sz w:val="24"/>
          <w:szCs w:val="24"/>
        </w:rPr>
        <w:t>č.p. 290, 569 24 Kunčina</w:t>
      </w:r>
    </w:p>
    <w:p w14:paraId="2F2C71AD" w14:textId="5DE3BA55" w:rsidR="00B42BE4" w:rsidRPr="001F688C" w:rsidRDefault="00B42BE4" w:rsidP="00B42BE4">
      <w:pPr>
        <w:tabs>
          <w:tab w:val="left" w:pos="1843"/>
        </w:tabs>
        <w:ind w:left="1843"/>
        <w:jc w:val="both"/>
        <w:rPr>
          <w:bCs/>
          <w:sz w:val="23"/>
          <w:szCs w:val="23"/>
        </w:rPr>
      </w:pPr>
      <w:r w:rsidRPr="001F688C">
        <w:rPr>
          <w:bCs/>
          <w:sz w:val="23"/>
          <w:szCs w:val="23"/>
        </w:rPr>
        <w:t xml:space="preserve">společnost zapsaná v obchodním rejstříku vedeném Krajským </w:t>
      </w:r>
      <w:r w:rsidR="002B671E" w:rsidRPr="001F688C">
        <w:rPr>
          <w:bCs/>
          <w:sz w:val="23"/>
          <w:szCs w:val="23"/>
        </w:rPr>
        <w:t xml:space="preserve">soudem v Hradci Králové, oddíl </w:t>
      </w:r>
      <w:r w:rsidR="00BE568E" w:rsidRPr="001F688C">
        <w:rPr>
          <w:bCs/>
          <w:sz w:val="23"/>
          <w:szCs w:val="23"/>
        </w:rPr>
        <w:t>B</w:t>
      </w:r>
      <w:r w:rsidRPr="001F688C">
        <w:rPr>
          <w:bCs/>
          <w:sz w:val="23"/>
          <w:szCs w:val="23"/>
        </w:rPr>
        <w:t>, vložk</w:t>
      </w:r>
      <w:r w:rsidR="00BE568E" w:rsidRPr="001F688C">
        <w:rPr>
          <w:bCs/>
          <w:sz w:val="23"/>
          <w:szCs w:val="23"/>
        </w:rPr>
        <w:t>a 1557</w:t>
      </w:r>
    </w:p>
    <w:p w14:paraId="5711C0CE" w14:textId="63DE6218" w:rsidR="000C41E8" w:rsidRPr="00721A0B" w:rsidRDefault="00EC45A0" w:rsidP="00FA2FBF">
      <w:pPr>
        <w:tabs>
          <w:tab w:val="left" w:pos="1843"/>
        </w:tabs>
        <w:jc w:val="both"/>
        <w:rPr>
          <w:bCs/>
          <w:sz w:val="24"/>
          <w:szCs w:val="24"/>
        </w:rPr>
      </w:pPr>
      <w:r w:rsidRPr="00721A0B">
        <w:rPr>
          <w:bCs/>
          <w:sz w:val="24"/>
          <w:szCs w:val="24"/>
        </w:rPr>
        <w:tab/>
      </w:r>
      <w:r w:rsidR="00B513E3" w:rsidRPr="00721A0B">
        <w:rPr>
          <w:bCs/>
          <w:sz w:val="24"/>
          <w:szCs w:val="24"/>
        </w:rPr>
        <w:t xml:space="preserve">zastoupena </w:t>
      </w:r>
      <w:r w:rsidR="00C54AFE" w:rsidRPr="00722F1C">
        <w:rPr>
          <w:bCs/>
          <w:sz w:val="24"/>
          <w:szCs w:val="24"/>
        </w:rPr>
        <w:t>předsedou představenstva Ing. Markem Šejnohou</w:t>
      </w:r>
      <w:r w:rsidR="00C54AFE" w:rsidRPr="00721A0B">
        <w:rPr>
          <w:bCs/>
          <w:sz w:val="24"/>
          <w:szCs w:val="24"/>
        </w:rPr>
        <w:t xml:space="preserve"> </w:t>
      </w:r>
    </w:p>
    <w:p w14:paraId="69D1E2DD" w14:textId="79AEC87B" w:rsidR="00C54AFE" w:rsidRPr="00721A0B" w:rsidRDefault="00C54AFE" w:rsidP="00C54AFE">
      <w:pPr>
        <w:tabs>
          <w:tab w:val="left" w:pos="1843"/>
        </w:tabs>
        <w:spacing w:before="8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ab/>
        <w:t>- dále jen prodávající nebo zřizovatel služebnosti -</w:t>
      </w:r>
    </w:p>
    <w:p w14:paraId="1C14ECEC" w14:textId="77777777" w:rsidR="00C54AFE" w:rsidRPr="00721A0B" w:rsidRDefault="00C54AFE" w:rsidP="007D62FD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</w:p>
    <w:p w14:paraId="1A8612E3" w14:textId="60FB19AD" w:rsidR="00C54AFE" w:rsidRPr="00721A0B" w:rsidRDefault="00C54AFE" w:rsidP="007D62FD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721A0B">
        <w:rPr>
          <w:sz w:val="24"/>
          <w:szCs w:val="24"/>
        </w:rPr>
        <w:t>a</w:t>
      </w:r>
    </w:p>
    <w:p w14:paraId="09D11F0B" w14:textId="65662429" w:rsidR="007D62FD" w:rsidRPr="00721A0B" w:rsidRDefault="007D62FD" w:rsidP="007D62FD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21A0B">
        <w:rPr>
          <w:sz w:val="24"/>
          <w:szCs w:val="24"/>
        </w:rPr>
        <w:t>na straně jedné:</w:t>
      </w:r>
      <w:r w:rsidRPr="00721A0B">
        <w:rPr>
          <w:sz w:val="24"/>
          <w:szCs w:val="24"/>
        </w:rPr>
        <w:tab/>
      </w:r>
      <w:r w:rsidRPr="00721A0B">
        <w:rPr>
          <w:b/>
          <w:sz w:val="24"/>
          <w:szCs w:val="24"/>
        </w:rPr>
        <w:t>Město Moravská Třebová</w:t>
      </w:r>
    </w:p>
    <w:p w14:paraId="36A0A517" w14:textId="77777777" w:rsidR="007D62FD" w:rsidRPr="00721A0B" w:rsidRDefault="007D62FD" w:rsidP="007D62FD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21A0B">
        <w:rPr>
          <w:b/>
          <w:sz w:val="24"/>
          <w:szCs w:val="24"/>
        </w:rPr>
        <w:tab/>
        <w:t>IČO: 002 77 037, DIČ: CZ00277037</w:t>
      </w:r>
    </w:p>
    <w:p w14:paraId="4BEA30C2" w14:textId="77777777" w:rsidR="007D62FD" w:rsidRPr="00721A0B" w:rsidRDefault="007D62FD" w:rsidP="007D62FD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21A0B">
        <w:rPr>
          <w:b/>
          <w:sz w:val="24"/>
          <w:szCs w:val="24"/>
        </w:rPr>
        <w:tab/>
        <w:t>se sídlem nám. T. G. Masaryka 32/29, Město, 571 01 Moravská Třebová</w:t>
      </w:r>
    </w:p>
    <w:p w14:paraId="725D4E4D" w14:textId="77777777" w:rsidR="007D62FD" w:rsidRPr="00721A0B" w:rsidRDefault="007D62FD" w:rsidP="007D62FD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21A0B">
        <w:rPr>
          <w:sz w:val="24"/>
          <w:szCs w:val="24"/>
        </w:rPr>
        <w:tab/>
        <w:t xml:space="preserve">zastoupené starostou Ing. Pavlem Charvátem </w:t>
      </w:r>
    </w:p>
    <w:p w14:paraId="29B9F066" w14:textId="7A390F79" w:rsidR="00916E84" w:rsidRPr="00721A0B" w:rsidRDefault="00916E84" w:rsidP="00FE3421">
      <w:pPr>
        <w:tabs>
          <w:tab w:val="left" w:pos="1843"/>
        </w:tabs>
        <w:spacing w:before="8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ab/>
        <w:t xml:space="preserve">- dále jen kupující </w:t>
      </w:r>
      <w:r w:rsidR="00C54AFE" w:rsidRPr="00721A0B">
        <w:rPr>
          <w:sz w:val="24"/>
          <w:szCs w:val="24"/>
        </w:rPr>
        <w:t>nebo oprávněný ze služebnosti</w:t>
      </w:r>
      <w:r w:rsidR="00E10A40">
        <w:rPr>
          <w:sz w:val="24"/>
          <w:szCs w:val="24"/>
        </w:rPr>
        <w:t xml:space="preserve"> </w:t>
      </w:r>
      <w:r w:rsidRPr="00721A0B">
        <w:rPr>
          <w:sz w:val="24"/>
          <w:szCs w:val="24"/>
        </w:rPr>
        <w:t>-</w:t>
      </w:r>
    </w:p>
    <w:p w14:paraId="5D485298" w14:textId="31C1430C" w:rsidR="00413B08" w:rsidRPr="00721A0B" w:rsidRDefault="00413B08" w:rsidP="0041069A">
      <w:pPr>
        <w:tabs>
          <w:tab w:val="left" w:pos="1843"/>
        </w:tabs>
        <w:contextualSpacing/>
        <w:jc w:val="both"/>
        <w:rPr>
          <w:i/>
          <w:sz w:val="24"/>
          <w:szCs w:val="24"/>
        </w:rPr>
      </w:pPr>
    </w:p>
    <w:p w14:paraId="5E35F375" w14:textId="77777777" w:rsidR="00C54AFE" w:rsidRPr="00721A0B" w:rsidRDefault="00C54AFE" w:rsidP="0041069A">
      <w:pPr>
        <w:tabs>
          <w:tab w:val="left" w:pos="1843"/>
        </w:tabs>
        <w:contextualSpacing/>
        <w:jc w:val="both"/>
        <w:rPr>
          <w:i/>
          <w:sz w:val="24"/>
          <w:szCs w:val="24"/>
        </w:rPr>
      </w:pPr>
    </w:p>
    <w:p w14:paraId="3A956D62" w14:textId="2F5A2C2E" w:rsidR="00B229D3" w:rsidRPr="00721A0B" w:rsidRDefault="00B229D3" w:rsidP="00AD65C0">
      <w:pPr>
        <w:jc w:val="center"/>
        <w:rPr>
          <w:b/>
          <w:sz w:val="24"/>
          <w:szCs w:val="24"/>
        </w:rPr>
      </w:pPr>
      <w:r w:rsidRPr="00721A0B">
        <w:rPr>
          <w:b/>
          <w:sz w:val="24"/>
          <w:szCs w:val="24"/>
        </w:rPr>
        <w:t>I.</w:t>
      </w:r>
    </w:p>
    <w:p w14:paraId="315DBAED" w14:textId="792B50F2" w:rsidR="00FF5E3C" w:rsidRPr="00721A0B" w:rsidRDefault="00FF5E3C" w:rsidP="00AD65C0">
      <w:pPr>
        <w:jc w:val="center"/>
        <w:rPr>
          <w:b/>
          <w:sz w:val="24"/>
          <w:szCs w:val="24"/>
        </w:rPr>
      </w:pPr>
      <w:r w:rsidRPr="00721A0B">
        <w:rPr>
          <w:b/>
          <w:sz w:val="24"/>
          <w:szCs w:val="24"/>
        </w:rPr>
        <w:t xml:space="preserve">Lokalita </w:t>
      </w:r>
    </w:p>
    <w:p w14:paraId="11920C1D" w14:textId="633A2D70" w:rsidR="00B229D3" w:rsidRPr="00721A0B" w:rsidRDefault="00B229D3" w:rsidP="005E4D46">
      <w:pPr>
        <w:pStyle w:val="Odstavecseseznamem"/>
        <w:numPr>
          <w:ilvl w:val="0"/>
          <w:numId w:val="3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Prodávající je vlastníkem</w:t>
      </w:r>
      <w:r w:rsidR="00E5258D" w:rsidRPr="00721A0B">
        <w:rPr>
          <w:sz w:val="24"/>
          <w:szCs w:val="24"/>
        </w:rPr>
        <w:t xml:space="preserve"> pozemkových parcel p.č. 3511/12</w:t>
      </w:r>
      <w:r w:rsidR="00F4026B" w:rsidRPr="00721A0B">
        <w:rPr>
          <w:sz w:val="24"/>
          <w:szCs w:val="24"/>
        </w:rPr>
        <w:t>,</w:t>
      </w:r>
      <w:r w:rsidR="00E5258D" w:rsidRPr="00721A0B">
        <w:rPr>
          <w:sz w:val="24"/>
          <w:szCs w:val="24"/>
        </w:rPr>
        <w:t xml:space="preserve"> p.č. 3507/26</w:t>
      </w:r>
      <w:r w:rsidR="00F4026B" w:rsidRPr="00721A0B">
        <w:rPr>
          <w:sz w:val="24"/>
          <w:szCs w:val="24"/>
        </w:rPr>
        <w:t xml:space="preserve"> a p.č. 3511/1</w:t>
      </w:r>
      <w:r w:rsidR="00E5258D" w:rsidRPr="00721A0B">
        <w:rPr>
          <w:sz w:val="24"/>
          <w:szCs w:val="24"/>
        </w:rPr>
        <w:t xml:space="preserve">, </w:t>
      </w:r>
      <w:r w:rsidR="00F4026B" w:rsidRPr="00721A0B">
        <w:rPr>
          <w:sz w:val="24"/>
          <w:szCs w:val="24"/>
        </w:rPr>
        <w:t>vše</w:t>
      </w:r>
      <w:r w:rsidR="00E5258D" w:rsidRPr="00721A0B">
        <w:rPr>
          <w:sz w:val="24"/>
          <w:szCs w:val="24"/>
        </w:rPr>
        <w:t xml:space="preserve"> </w:t>
      </w:r>
      <w:r w:rsidR="007C5042" w:rsidRPr="00721A0B">
        <w:rPr>
          <w:sz w:val="24"/>
          <w:szCs w:val="24"/>
        </w:rPr>
        <w:t>v</w:t>
      </w:r>
      <w:r w:rsidR="00DD1B11" w:rsidRPr="00721A0B">
        <w:rPr>
          <w:sz w:val="24"/>
          <w:szCs w:val="24"/>
        </w:rPr>
        <w:t xml:space="preserve"> </w:t>
      </w:r>
      <w:r w:rsidR="00EE6BF2" w:rsidRPr="00721A0B">
        <w:rPr>
          <w:sz w:val="24"/>
          <w:szCs w:val="24"/>
        </w:rPr>
        <w:t>obci</w:t>
      </w:r>
      <w:r w:rsidR="00BF2356" w:rsidRPr="00721A0B">
        <w:rPr>
          <w:sz w:val="24"/>
          <w:szCs w:val="24"/>
        </w:rPr>
        <w:t xml:space="preserve"> a katastrálním území </w:t>
      </w:r>
      <w:r w:rsidR="00E5258D" w:rsidRPr="00721A0B">
        <w:rPr>
          <w:sz w:val="24"/>
          <w:szCs w:val="24"/>
        </w:rPr>
        <w:t>Moravská Třebová</w:t>
      </w:r>
      <w:r w:rsidR="00540CF9" w:rsidRPr="00721A0B">
        <w:rPr>
          <w:sz w:val="24"/>
          <w:szCs w:val="24"/>
        </w:rPr>
        <w:t>.</w:t>
      </w:r>
    </w:p>
    <w:p w14:paraId="2AE78143" w14:textId="16A456A6" w:rsidR="00B229D3" w:rsidRPr="00721A0B" w:rsidRDefault="00B229D3" w:rsidP="005E4D46">
      <w:pPr>
        <w:pStyle w:val="Odstavecseseznamem"/>
        <w:numPr>
          <w:ilvl w:val="0"/>
          <w:numId w:val="3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Vlastnictví</w:t>
      </w:r>
      <w:r w:rsidR="00BB1A22" w:rsidRPr="00721A0B">
        <w:rPr>
          <w:sz w:val="24"/>
          <w:szCs w:val="24"/>
        </w:rPr>
        <w:t xml:space="preserve"> </w:t>
      </w:r>
      <w:r w:rsidRPr="00721A0B">
        <w:rPr>
          <w:sz w:val="24"/>
          <w:szCs w:val="24"/>
        </w:rPr>
        <w:t>k</w:t>
      </w:r>
      <w:r w:rsidR="00E5258D" w:rsidRPr="00721A0B">
        <w:rPr>
          <w:sz w:val="24"/>
          <w:szCs w:val="24"/>
        </w:rPr>
        <w:t> pozemkům uvedeným v bodě 1.1. j</w:t>
      </w:r>
      <w:r w:rsidRPr="00721A0B">
        <w:rPr>
          <w:sz w:val="24"/>
          <w:szCs w:val="24"/>
        </w:rPr>
        <w:t>e zapsáno u Katastrálního úřadu pro Pardubický kraj, Katastrálního pracoviště Svitavy v katastru nemovitostí pro</w:t>
      </w:r>
      <w:r w:rsidR="00D81B5B" w:rsidRPr="00721A0B">
        <w:rPr>
          <w:sz w:val="24"/>
          <w:szCs w:val="24"/>
        </w:rPr>
        <w:t xml:space="preserve"> katastrální území </w:t>
      </w:r>
      <w:r w:rsidR="00E5258D" w:rsidRPr="00721A0B">
        <w:rPr>
          <w:sz w:val="24"/>
          <w:szCs w:val="24"/>
        </w:rPr>
        <w:t>Moravská Třebová</w:t>
      </w:r>
      <w:r w:rsidR="003B45FA" w:rsidRPr="00721A0B">
        <w:rPr>
          <w:sz w:val="24"/>
          <w:szCs w:val="24"/>
        </w:rPr>
        <w:t xml:space="preserve"> </w:t>
      </w:r>
      <w:r w:rsidRPr="00721A0B">
        <w:rPr>
          <w:sz w:val="24"/>
          <w:szCs w:val="24"/>
        </w:rPr>
        <w:t>na listu vlastnictví číslo</w:t>
      </w:r>
      <w:r w:rsidR="003B45FA" w:rsidRPr="00721A0B">
        <w:rPr>
          <w:sz w:val="24"/>
          <w:szCs w:val="24"/>
        </w:rPr>
        <w:t xml:space="preserve"> </w:t>
      </w:r>
      <w:r w:rsidR="00D835C1" w:rsidRPr="00722F1C">
        <w:rPr>
          <w:sz w:val="24"/>
          <w:szCs w:val="24"/>
        </w:rPr>
        <w:t>256</w:t>
      </w:r>
      <w:r w:rsidR="00E5258D" w:rsidRPr="00722F1C">
        <w:rPr>
          <w:sz w:val="24"/>
          <w:szCs w:val="24"/>
        </w:rPr>
        <w:t>6</w:t>
      </w:r>
      <w:r w:rsidR="003B45FA" w:rsidRPr="00722F1C">
        <w:rPr>
          <w:sz w:val="24"/>
          <w:szCs w:val="24"/>
        </w:rPr>
        <w:t>.</w:t>
      </w:r>
    </w:p>
    <w:p w14:paraId="0E56C12F" w14:textId="77777777" w:rsidR="00A93CD4" w:rsidRPr="00721A0B" w:rsidRDefault="00A93CD4" w:rsidP="00FE3421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z w:val="24"/>
          <w:szCs w:val="24"/>
        </w:rPr>
      </w:pPr>
    </w:p>
    <w:p w14:paraId="142745BE" w14:textId="0DCD425D" w:rsidR="0078726C" w:rsidRPr="00721A0B" w:rsidRDefault="0078726C" w:rsidP="0078726C">
      <w:pPr>
        <w:jc w:val="center"/>
        <w:rPr>
          <w:b/>
          <w:sz w:val="24"/>
          <w:szCs w:val="24"/>
        </w:rPr>
      </w:pPr>
      <w:r w:rsidRPr="00721A0B">
        <w:rPr>
          <w:b/>
          <w:sz w:val="24"/>
          <w:szCs w:val="24"/>
        </w:rPr>
        <w:t>II.</w:t>
      </w:r>
    </w:p>
    <w:p w14:paraId="16779360" w14:textId="7901763B" w:rsidR="00FF5E3C" w:rsidRPr="00721A0B" w:rsidRDefault="00FF5E3C" w:rsidP="0078726C">
      <w:pPr>
        <w:jc w:val="center"/>
        <w:rPr>
          <w:b/>
          <w:sz w:val="24"/>
          <w:szCs w:val="24"/>
        </w:rPr>
      </w:pPr>
      <w:r w:rsidRPr="00721A0B">
        <w:rPr>
          <w:b/>
          <w:sz w:val="24"/>
          <w:szCs w:val="24"/>
        </w:rPr>
        <w:t>Infrastruktura</w:t>
      </w:r>
    </w:p>
    <w:p w14:paraId="27416622" w14:textId="7BBE7215" w:rsidR="000047EA" w:rsidRPr="006F251E" w:rsidRDefault="00F4026B" w:rsidP="000047EA">
      <w:pPr>
        <w:pStyle w:val="Odstavecseseznamem"/>
        <w:numPr>
          <w:ilvl w:val="0"/>
          <w:numId w:val="5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Prodávající je dále vlastníkem</w:t>
      </w:r>
      <w:r w:rsidR="0039499C" w:rsidRPr="00721A0B">
        <w:rPr>
          <w:sz w:val="24"/>
          <w:szCs w:val="24"/>
        </w:rPr>
        <w:t xml:space="preserve"> </w:t>
      </w:r>
      <w:r w:rsidR="0039499C" w:rsidRPr="006F251E">
        <w:rPr>
          <w:sz w:val="24"/>
          <w:szCs w:val="24"/>
        </w:rPr>
        <w:t xml:space="preserve">komunikace, kanalizace splaškové, kanalizace dešťové, vodovodu a veřejného osvětlení, </w:t>
      </w:r>
      <w:r w:rsidR="00977F76" w:rsidRPr="006F251E">
        <w:rPr>
          <w:sz w:val="24"/>
          <w:szCs w:val="24"/>
        </w:rPr>
        <w:t>které vybudoval v rámci akce</w:t>
      </w:r>
      <w:r w:rsidR="00003887" w:rsidRPr="006F251E">
        <w:rPr>
          <w:sz w:val="24"/>
          <w:szCs w:val="24"/>
        </w:rPr>
        <w:t xml:space="preserve"> „Lokalita AGRO Kunčina“, </w:t>
      </w:r>
      <w:r w:rsidR="0039499C" w:rsidRPr="006F251E">
        <w:rPr>
          <w:sz w:val="24"/>
          <w:szCs w:val="24"/>
        </w:rPr>
        <w:t xml:space="preserve">a </w:t>
      </w:r>
      <w:r w:rsidR="00CC76AA" w:rsidRPr="006F251E">
        <w:rPr>
          <w:sz w:val="24"/>
          <w:szCs w:val="24"/>
        </w:rPr>
        <w:t>které, resp. jejich</w:t>
      </w:r>
      <w:r w:rsidR="00B15621" w:rsidRPr="006F251E">
        <w:rPr>
          <w:sz w:val="24"/>
          <w:szCs w:val="24"/>
        </w:rPr>
        <w:t>ž</w:t>
      </w:r>
      <w:r w:rsidR="00CC76AA" w:rsidRPr="006F251E">
        <w:rPr>
          <w:sz w:val="24"/>
          <w:szCs w:val="24"/>
        </w:rPr>
        <w:t xml:space="preserve"> ochranné pásmo, se nachází mimo jiné na/v pozemcích uvedených v bodě 1.1. této smlouvy</w:t>
      </w:r>
      <w:r w:rsidR="00FE7D9D" w:rsidRPr="006F251E">
        <w:rPr>
          <w:sz w:val="24"/>
          <w:szCs w:val="24"/>
        </w:rPr>
        <w:t>,</w:t>
      </w:r>
      <w:r w:rsidR="00CC76AA" w:rsidRPr="006F251E">
        <w:rPr>
          <w:sz w:val="24"/>
          <w:szCs w:val="24"/>
        </w:rPr>
        <w:t xml:space="preserve"> </w:t>
      </w:r>
      <w:r w:rsidR="00206855" w:rsidRPr="006F251E">
        <w:rPr>
          <w:sz w:val="24"/>
          <w:szCs w:val="24"/>
        </w:rPr>
        <w:t>a to:</w:t>
      </w:r>
    </w:p>
    <w:p w14:paraId="7E1C6373" w14:textId="6A520C2C" w:rsidR="00AB49E5" w:rsidRPr="006F251E" w:rsidRDefault="00AB49E5" w:rsidP="00AB49E5">
      <w:pPr>
        <w:pStyle w:val="Odstavecseseznamem"/>
        <w:numPr>
          <w:ilvl w:val="0"/>
          <w:numId w:val="16"/>
        </w:numPr>
        <w:tabs>
          <w:tab w:val="left" w:pos="851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bookmarkStart w:id="0" w:name="_Hlk125362819"/>
      <w:r w:rsidRPr="006F251E">
        <w:rPr>
          <w:sz w:val="24"/>
          <w:szCs w:val="24"/>
        </w:rPr>
        <w:t>SO 01 - Komunikace</w:t>
      </w:r>
      <w:r w:rsidR="00FE7D9D" w:rsidRPr="006F251E">
        <w:rPr>
          <w:sz w:val="24"/>
          <w:szCs w:val="24"/>
        </w:rPr>
        <w:t>,</w:t>
      </w:r>
      <w:r w:rsidR="006F251E">
        <w:rPr>
          <w:sz w:val="24"/>
          <w:szCs w:val="24"/>
        </w:rPr>
        <w:t xml:space="preserve"> včetně silničních obrubníků,</w:t>
      </w:r>
      <w:r w:rsidR="00FE7D9D" w:rsidRPr="006F251E">
        <w:rPr>
          <w:sz w:val="24"/>
          <w:szCs w:val="24"/>
        </w:rPr>
        <w:t xml:space="preserve"> jejíž</w:t>
      </w:r>
      <w:r w:rsidR="00DE2E65" w:rsidRPr="006F251E">
        <w:rPr>
          <w:sz w:val="24"/>
          <w:szCs w:val="24"/>
        </w:rPr>
        <w:t xml:space="preserve"> umístění j</w:t>
      </w:r>
      <w:r w:rsidR="00FE7D9D" w:rsidRPr="006F251E">
        <w:rPr>
          <w:sz w:val="24"/>
          <w:szCs w:val="24"/>
        </w:rPr>
        <w:t xml:space="preserve">e vyznačeno </w:t>
      </w:r>
      <w:r w:rsidR="00AA78FB" w:rsidRPr="006F251E">
        <w:rPr>
          <w:sz w:val="24"/>
          <w:szCs w:val="24"/>
        </w:rPr>
        <w:t xml:space="preserve">v zákresu, který tvoří přílohu </w:t>
      </w:r>
      <w:r w:rsidR="00FE7D9D" w:rsidRPr="006F251E">
        <w:rPr>
          <w:sz w:val="24"/>
          <w:szCs w:val="24"/>
        </w:rPr>
        <w:t>č. 1 této smlouvy</w:t>
      </w:r>
      <w:r w:rsidR="00B15621" w:rsidRPr="006F251E">
        <w:rPr>
          <w:sz w:val="24"/>
          <w:szCs w:val="24"/>
        </w:rPr>
        <w:t>,</w:t>
      </w:r>
    </w:p>
    <w:p w14:paraId="1DCCF124" w14:textId="4842DE8B" w:rsidR="00B15621" w:rsidRPr="006F251E" w:rsidRDefault="00B15621" w:rsidP="00AB49E5">
      <w:pPr>
        <w:pStyle w:val="Odstavecseseznamem"/>
        <w:numPr>
          <w:ilvl w:val="0"/>
          <w:numId w:val="16"/>
        </w:numPr>
        <w:tabs>
          <w:tab w:val="left" w:pos="851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6F251E">
        <w:rPr>
          <w:sz w:val="24"/>
          <w:szCs w:val="24"/>
        </w:rPr>
        <w:t>SO 02 - Kanalizace splašková</w:t>
      </w:r>
      <w:r w:rsidR="00977F76" w:rsidRPr="006F251E">
        <w:rPr>
          <w:sz w:val="24"/>
          <w:szCs w:val="24"/>
        </w:rPr>
        <w:t xml:space="preserve"> - DN 250 o celkové délce 129 m</w:t>
      </w:r>
      <w:r w:rsidR="00282E9A" w:rsidRPr="006F251E">
        <w:rPr>
          <w:sz w:val="24"/>
          <w:szCs w:val="24"/>
        </w:rPr>
        <w:t xml:space="preserve">, jejíž vedení je vyznačeno </w:t>
      </w:r>
      <w:r w:rsidR="00AA78FB" w:rsidRPr="006F251E">
        <w:rPr>
          <w:sz w:val="24"/>
          <w:szCs w:val="24"/>
        </w:rPr>
        <w:t xml:space="preserve">v zákresu, který tvoří </w:t>
      </w:r>
      <w:r w:rsidR="00282E9A" w:rsidRPr="006F251E">
        <w:rPr>
          <w:sz w:val="24"/>
          <w:szCs w:val="24"/>
        </w:rPr>
        <w:t>přílo</w:t>
      </w:r>
      <w:r w:rsidR="00AA78FB" w:rsidRPr="006F251E">
        <w:rPr>
          <w:sz w:val="24"/>
          <w:szCs w:val="24"/>
        </w:rPr>
        <w:t>hu</w:t>
      </w:r>
      <w:r w:rsidR="00282E9A" w:rsidRPr="006F251E">
        <w:rPr>
          <w:sz w:val="24"/>
          <w:szCs w:val="24"/>
        </w:rPr>
        <w:t xml:space="preserve"> č. 2 této smlouvy,</w:t>
      </w:r>
    </w:p>
    <w:p w14:paraId="10C9A04A" w14:textId="1B148D57" w:rsidR="00940C4A" w:rsidRPr="006F251E" w:rsidRDefault="00282E9A" w:rsidP="00940C4A">
      <w:pPr>
        <w:pStyle w:val="Odstavecseseznamem"/>
        <w:numPr>
          <w:ilvl w:val="0"/>
          <w:numId w:val="16"/>
        </w:numPr>
        <w:tabs>
          <w:tab w:val="left" w:pos="851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6F251E">
        <w:rPr>
          <w:sz w:val="24"/>
          <w:szCs w:val="24"/>
        </w:rPr>
        <w:t xml:space="preserve">SO 03 - Kanalizace dešťová - </w:t>
      </w:r>
      <w:r w:rsidR="00940C4A" w:rsidRPr="006F251E">
        <w:rPr>
          <w:sz w:val="24"/>
          <w:szCs w:val="24"/>
        </w:rPr>
        <w:t xml:space="preserve">DN 100-250 o celkové délce 156 m, jejíž vedení je vyznačeno </w:t>
      </w:r>
      <w:r w:rsidR="00AA78FB" w:rsidRPr="006F251E">
        <w:rPr>
          <w:sz w:val="24"/>
          <w:szCs w:val="24"/>
        </w:rPr>
        <w:t xml:space="preserve">v zákresu, který tvoří přílohu </w:t>
      </w:r>
      <w:r w:rsidR="00940C4A" w:rsidRPr="006F251E">
        <w:rPr>
          <w:sz w:val="24"/>
          <w:szCs w:val="24"/>
        </w:rPr>
        <w:t>č. 2 této smlouvy,</w:t>
      </w:r>
      <w:r w:rsidR="006F251E">
        <w:rPr>
          <w:sz w:val="24"/>
          <w:szCs w:val="24"/>
        </w:rPr>
        <w:t xml:space="preserve"> včetně 3 uličních vpustí, retenční nádrže o retenčním objemu 23 m</w:t>
      </w:r>
      <w:r w:rsidR="006F251E" w:rsidRPr="000F7471">
        <w:rPr>
          <w:sz w:val="24"/>
          <w:szCs w:val="24"/>
          <w:vertAlign w:val="superscript"/>
        </w:rPr>
        <w:t>3</w:t>
      </w:r>
      <w:r w:rsidR="006F251E">
        <w:rPr>
          <w:sz w:val="24"/>
          <w:szCs w:val="24"/>
        </w:rPr>
        <w:t xml:space="preserve"> a </w:t>
      </w:r>
      <w:r w:rsidR="000F7471">
        <w:rPr>
          <w:sz w:val="24"/>
          <w:szCs w:val="24"/>
        </w:rPr>
        <w:t>vsakovacích vpustí,</w:t>
      </w:r>
    </w:p>
    <w:p w14:paraId="2097EC9E" w14:textId="454A6C78" w:rsidR="00282E9A" w:rsidRPr="006F251E" w:rsidRDefault="00940C4A" w:rsidP="00AB49E5">
      <w:pPr>
        <w:pStyle w:val="Odstavecseseznamem"/>
        <w:numPr>
          <w:ilvl w:val="0"/>
          <w:numId w:val="16"/>
        </w:numPr>
        <w:tabs>
          <w:tab w:val="left" w:pos="851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6F251E">
        <w:rPr>
          <w:sz w:val="24"/>
          <w:szCs w:val="24"/>
        </w:rPr>
        <w:t xml:space="preserve">SO 04 - Vodovod - DN80 o celkové délce </w:t>
      </w:r>
      <w:r w:rsidR="00D53EA0" w:rsidRPr="006F251E">
        <w:rPr>
          <w:sz w:val="24"/>
          <w:szCs w:val="24"/>
        </w:rPr>
        <w:t>374 m, včetně nadzemního hydrantu DN80</w:t>
      </w:r>
      <w:r w:rsidR="00644B6D" w:rsidRPr="006F251E">
        <w:rPr>
          <w:sz w:val="24"/>
          <w:szCs w:val="24"/>
        </w:rPr>
        <w:t xml:space="preserve">, jehož vedení je vyznačeno </w:t>
      </w:r>
      <w:r w:rsidR="00AA78FB" w:rsidRPr="006F251E">
        <w:rPr>
          <w:sz w:val="24"/>
          <w:szCs w:val="24"/>
        </w:rPr>
        <w:t xml:space="preserve">v zákresu, který tvoří přílohu </w:t>
      </w:r>
      <w:r w:rsidR="00644B6D" w:rsidRPr="006F251E">
        <w:rPr>
          <w:sz w:val="24"/>
          <w:szCs w:val="24"/>
        </w:rPr>
        <w:t>č. 2 této smlouvy,</w:t>
      </w:r>
    </w:p>
    <w:p w14:paraId="7C63F1A8" w14:textId="7102808A" w:rsidR="00644B6D" w:rsidRPr="006F251E" w:rsidRDefault="00644B6D" w:rsidP="00AB49E5">
      <w:pPr>
        <w:pStyle w:val="Odstavecseseznamem"/>
        <w:numPr>
          <w:ilvl w:val="0"/>
          <w:numId w:val="16"/>
        </w:numPr>
        <w:tabs>
          <w:tab w:val="left" w:pos="851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6F251E">
        <w:rPr>
          <w:sz w:val="24"/>
          <w:szCs w:val="24"/>
        </w:rPr>
        <w:t>SO 05 - Veřejné osvětlení</w:t>
      </w:r>
      <w:bookmarkEnd w:id="0"/>
      <w:r w:rsidRPr="006F251E">
        <w:rPr>
          <w:sz w:val="24"/>
          <w:szCs w:val="24"/>
        </w:rPr>
        <w:t xml:space="preserve">, vč. 4 ks sloupů do výšky 5 m, jehož vedení je vyznačeno </w:t>
      </w:r>
      <w:r w:rsidR="00AA78FB" w:rsidRPr="006F251E">
        <w:rPr>
          <w:sz w:val="24"/>
          <w:szCs w:val="24"/>
        </w:rPr>
        <w:t xml:space="preserve">v zákresu, který tvoří přílohu </w:t>
      </w:r>
      <w:r w:rsidRPr="006F251E">
        <w:rPr>
          <w:sz w:val="24"/>
          <w:szCs w:val="24"/>
        </w:rPr>
        <w:t>č. 3 této smlouvy,</w:t>
      </w:r>
    </w:p>
    <w:p w14:paraId="4EBCF941" w14:textId="283C15E3" w:rsidR="00644B6D" w:rsidRPr="006F251E" w:rsidRDefault="00B96850" w:rsidP="00B96850">
      <w:pPr>
        <w:tabs>
          <w:tab w:val="left" w:pos="851"/>
          <w:tab w:val="left" w:pos="1843"/>
        </w:tabs>
        <w:ind w:left="567"/>
        <w:jc w:val="both"/>
        <w:rPr>
          <w:sz w:val="24"/>
          <w:szCs w:val="24"/>
        </w:rPr>
      </w:pPr>
      <w:r w:rsidRPr="006F251E">
        <w:rPr>
          <w:sz w:val="24"/>
          <w:szCs w:val="24"/>
        </w:rPr>
        <w:t xml:space="preserve">ohledně nichž bylo Městským úřadem Moravská Třebová, odborem výstavby a územního plánování, vydáno kolaudační </w:t>
      </w:r>
      <w:r w:rsidRPr="00E5654F">
        <w:rPr>
          <w:sz w:val="24"/>
          <w:szCs w:val="24"/>
        </w:rPr>
        <w:t xml:space="preserve">rozhodnutí č.j. MUMT 33595/2022 ze dne 20.10.2022, jež nabylo právní moci dne </w:t>
      </w:r>
      <w:r w:rsidR="00E5654F" w:rsidRPr="00E5654F">
        <w:rPr>
          <w:sz w:val="24"/>
          <w:szCs w:val="24"/>
        </w:rPr>
        <w:t>9.11.2022</w:t>
      </w:r>
      <w:r w:rsidRPr="00E5654F">
        <w:rPr>
          <w:sz w:val="24"/>
          <w:szCs w:val="24"/>
        </w:rPr>
        <w:t>, (</w:t>
      </w:r>
      <w:r w:rsidR="00644B6D" w:rsidRPr="00E5654F">
        <w:rPr>
          <w:sz w:val="24"/>
          <w:szCs w:val="24"/>
        </w:rPr>
        <w:t>vše dále</w:t>
      </w:r>
      <w:r w:rsidR="00644B6D" w:rsidRPr="006F251E">
        <w:rPr>
          <w:sz w:val="24"/>
          <w:szCs w:val="24"/>
        </w:rPr>
        <w:t xml:space="preserve"> </w:t>
      </w:r>
      <w:r w:rsidRPr="006F251E">
        <w:rPr>
          <w:sz w:val="24"/>
          <w:szCs w:val="24"/>
        </w:rPr>
        <w:t xml:space="preserve">též </w:t>
      </w:r>
      <w:r w:rsidR="00644B6D" w:rsidRPr="006F251E">
        <w:rPr>
          <w:sz w:val="24"/>
          <w:szCs w:val="24"/>
        </w:rPr>
        <w:t>je</w:t>
      </w:r>
      <w:r w:rsidRPr="006F251E">
        <w:rPr>
          <w:sz w:val="24"/>
          <w:szCs w:val="24"/>
        </w:rPr>
        <w:t>n</w:t>
      </w:r>
      <w:r w:rsidR="00644B6D" w:rsidRPr="006F251E">
        <w:rPr>
          <w:sz w:val="24"/>
          <w:szCs w:val="24"/>
        </w:rPr>
        <w:t xml:space="preserve"> jako „Infrastruktura“</w:t>
      </w:r>
      <w:r w:rsidRPr="006F251E">
        <w:rPr>
          <w:sz w:val="24"/>
          <w:szCs w:val="24"/>
        </w:rPr>
        <w:t>)</w:t>
      </w:r>
      <w:r w:rsidR="00644B6D" w:rsidRPr="006F251E">
        <w:rPr>
          <w:sz w:val="24"/>
          <w:szCs w:val="24"/>
        </w:rPr>
        <w:t>.</w:t>
      </w:r>
    </w:p>
    <w:p w14:paraId="17B20A7D" w14:textId="480D7EF1" w:rsidR="00045EA5" w:rsidRPr="006F251E" w:rsidRDefault="007306F5" w:rsidP="00FF5E3C">
      <w:pPr>
        <w:pStyle w:val="Odstavecseseznamem"/>
        <w:numPr>
          <w:ilvl w:val="0"/>
          <w:numId w:val="5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6F251E">
        <w:rPr>
          <w:sz w:val="24"/>
          <w:szCs w:val="24"/>
        </w:rPr>
        <w:lastRenderedPageBreak/>
        <w:t xml:space="preserve">Prodávající a kupující dne 1.7.2021 uzavřeli Plánovací smlouvu ohledně vybudování Infrastruktury v lokalitě popsané v článku I. S ohledem na to, že Infrastruktura byla vybudována, </w:t>
      </w:r>
      <w:r w:rsidR="00334E48" w:rsidRPr="006F251E">
        <w:rPr>
          <w:sz w:val="24"/>
          <w:szCs w:val="24"/>
        </w:rPr>
        <w:t>uzavírají strany tuto smlouvu za účelem převodu majetku v souladu se zásadami a podmínkami dohodnutými v Plánovací smlouvě.</w:t>
      </w:r>
    </w:p>
    <w:p w14:paraId="3444A1A2" w14:textId="77777777" w:rsidR="007306F5" w:rsidRPr="006F251E" w:rsidRDefault="007306F5" w:rsidP="00045EA5">
      <w:pPr>
        <w:jc w:val="center"/>
        <w:rPr>
          <w:b/>
          <w:sz w:val="24"/>
          <w:szCs w:val="24"/>
        </w:rPr>
      </w:pPr>
    </w:p>
    <w:p w14:paraId="244910AA" w14:textId="389E8442" w:rsidR="00045EA5" w:rsidRPr="006F251E" w:rsidRDefault="00045EA5" w:rsidP="00045EA5">
      <w:pPr>
        <w:jc w:val="center"/>
        <w:rPr>
          <w:b/>
          <w:sz w:val="24"/>
          <w:szCs w:val="24"/>
        </w:rPr>
      </w:pPr>
      <w:r w:rsidRPr="006F251E">
        <w:rPr>
          <w:b/>
          <w:sz w:val="24"/>
          <w:szCs w:val="24"/>
        </w:rPr>
        <w:t>III.</w:t>
      </w:r>
    </w:p>
    <w:p w14:paraId="4C932A61" w14:textId="22503366" w:rsidR="00FF5E3C" w:rsidRPr="006F251E" w:rsidRDefault="00FF5E3C" w:rsidP="00045EA5">
      <w:pPr>
        <w:jc w:val="center"/>
        <w:rPr>
          <w:b/>
          <w:sz w:val="24"/>
          <w:szCs w:val="24"/>
        </w:rPr>
      </w:pPr>
      <w:r w:rsidRPr="006F251E">
        <w:rPr>
          <w:b/>
          <w:sz w:val="24"/>
          <w:szCs w:val="24"/>
        </w:rPr>
        <w:t>Kupní smlouvy</w:t>
      </w:r>
    </w:p>
    <w:p w14:paraId="09505210" w14:textId="61C2FD98" w:rsidR="00A157C3" w:rsidRPr="006F251E" w:rsidRDefault="00895521" w:rsidP="00A157C3">
      <w:pPr>
        <w:pStyle w:val="Odstavecseseznamem"/>
        <w:numPr>
          <w:ilvl w:val="0"/>
          <w:numId w:val="6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6F251E">
        <w:rPr>
          <w:sz w:val="24"/>
          <w:szCs w:val="24"/>
        </w:rPr>
        <w:t>Prodávající  p r o d á v</w:t>
      </w:r>
      <w:r w:rsidR="00D0695F" w:rsidRPr="006F251E">
        <w:rPr>
          <w:sz w:val="24"/>
          <w:szCs w:val="24"/>
        </w:rPr>
        <w:t> </w:t>
      </w:r>
      <w:r w:rsidRPr="006F251E">
        <w:rPr>
          <w:sz w:val="24"/>
          <w:szCs w:val="24"/>
        </w:rPr>
        <w:t>á</w:t>
      </w:r>
      <w:r w:rsidR="00D0695F" w:rsidRPr="006F251E">
        <w:rPr>
          <w:sz w:val="24"/>
          <w:szCs w:val="24"/>
        </w:rPr>
        <w:t xml:space="preserve"> </w:t>
      </w:r>
      <w:r w:rsidR="00260732" w:rsidRPr="006F251E">
        <w:rPr>
          <w:sz w:val="24"/>
          <w:szCs w:val="24"/>
        </w:rPr>
        <w:t xml:space="preserve"> pozemkové parcely p.č. 3511/12 a p.č. 3507/26, obojí v katastrálním území Moravská Třebová (dále též jen „Pozemky“),</w:t>
      </w:r>
      <w:r w:rsidR="00B513E3" w:rsidRPr="006F251E">
        <w:rPr>
          <w:sz w:val="24"/>
          <w:szCs w:val="24"/>
        </w:rPr>
        <w:t xml:space="preserve"> se všemi</w:t>
      </w:r>
      <w:r w:rsidRPr="006F251E">
        <w:rPr>
          <w:sz w:val="24"/>
          <w:szCs w:val="24"/>
        </w:rPr>
        <w:t xml:space="preserve"> součástmi, právy a povinnostmi kupující</w:t>
      </w:r>
      <w:r w:rsidR="00D339CA" w:rsidRPr="006F251E">
        <w:rPr>
          <w:sz w:val="24"/>
          <w:szCs w:val="24"/>
        </w:rPr>
        <w:t>mu</w:t>
      </w:r>
      <w:r w:rsidRPr="006F251E">
        <w:rPr>
          <w:sz w:val="24"/>
          <w:szCs w:val="24"/>
        </w:rPr>
        <w:t xml:space="preserve"> za vzájemně dohodnutou kupní cenu </w:t>
      </w:r>
      <w:r w:rsidRPr="006F251E">
        <w:rPr>
          <w:iCs/>
          <w:sz w:val="24"/>
          <w:szCs w:val="24"/>
        </w:rPr>
        <w:t>ve</w:t>
      </w:r>
      <w:r w:rsidRPr="006F251E">
        <w:rPr>
          <w:sz w:val="24"/>
          <w:szCs w:val="24"/>
        </w:rPr>
        <w:t xml:space="preserve"> výši </w:t>
      </w:r>
      <w:r w:rsidR="00260B20">
        <w:rPr>
          <w:sz w:val="24"/>
          <w:szCs w:val="24"/>
        </w:rPr>
        <w:t>5.000,-</w:t>
      </w:r>
      <w:r w:rsidR="00A53223" w:rsidRPr="006F251E">
        <w:rPr>
          <w:sz w:val="24"/>
          <w:szCs w:val="24"/>
        </w:rPr>
        <w:t xml:space="preserve"> Kč (slovy: </w:t>
      </w:r>
      <w:r w:rsidR="00722F1C">
        <w:rPr>
          <w:sz w:val="24"/>
          <w:szCs w:val="24"/>
        </w:rPr>
        <w:t>pěttisíc</w:t>
      </w:r>
      <w:r w:rsidR="00622520" w:rsidRPr="006F251E">
        <w:rPr>
          <w:sz w:val="24"/>
          <w:szCs w:val="24"/>
        </w:rPr>
        <w:t xml:space="preserve"> </w:t>
      </w:r>
      <w:r w:rsidRPr="006F251E">
        <w:rPr>
          <w:sz w:val="24"/>
          <w:szCs w:val="24"/>
        </w:rPr>
        <w:t>korun českých</w:t>
      </w:r>
      <w:r w:rsidR="00260732" w:rsidRPr="00722F1C">
        <w:rPr>
          <w:sz w:val="24"/>
          <w:szCs w:val="24"/>
        </w:rPr>
        <w:t>)</w:t>
      </w:r>
      <w:r w:rsidR="009206BA" w:rsidRPr="00722F1C">
        <w:rPr>
          <w:sz w:val="24"/>
          <w:szCs w:val="24"/>
        </w:rPr>
        <w:t>, k níž bude připočtena DPH v zákonné výši</w:t>
      </w:r>
      <w:r w:rsidR="009206BA" w:rsidRPr="006F251E">
        <w:rPr>
          <w:sz w:val="24"/>
          <w:szCs w:val="24"/>
        </w:rPr>
        <w:t>,</w:t>
      </w:r>
      <w:r w:rsidR="00F47025" w:rsidRPr="006F251E">
        <w:rPr>
          <w:sz w:val="24"/>
          <w:szCs w:val="24"/>
        </w:rPr>
        <w:t xml:space="preserve"> </w:t>
      </w:r>
      <w:r w:rsidR="005D1635" w:rsidRPr="006F251E">
        <w:rPr>
          <w:sz w:val="24"/>
          <w:szCs w:val="24"/>
        </w:rPr>
        <w:t xml:space="preserve">a kupující </w:t>
      </w:r>
      <w:r w:rsidR="009E361F" w:rsidRPr="006F251E">
        <w:rPr>
          <w:sz w:val="24"/>
          <w:szCs w:val="24"/>
        </w:rPr>
        <w:t>Pozemky</w:t>
      </w:r>
      <w:r w:rsidR="0088729B" w:rsidRPr="006F251E">
        <w:rPr>
          <w:sz w:val="24"/>
          <w:szCs w:val="24"/>
        </w:rPr>
        <w:t xml:space="preserve"> </w:t>
      </w:r>
      <w:r w:rsidRPr="006F251E">
        <w:rPr>
          <w:sz w:val="24"/>
          <w:szCs w:val="24"/>
        </w:rPr>
        <w:t>do svého</w:t>
      </w:r>
      <w:r w:rsidR="00DA6D94" w:rsidRPr="006F251E">
        <w:rPr>
          <w:sz w:val="24"/>
          <w:szCs w:val="24"/>
        </w:rPr>
        <w:t xml:space="preserve"> </w:t>
      </w:r>
      <w:r w:rsidR="00622520" w:rsidRPr="006F251E">
        <w:rPr>
          <w:sz w:val="24"/>
          <w:szCs w:val="24"/>
        </w:rPr>
        <w:t>vlastnictví</w:t>
      </w:r>
      <w:r w:rsidR="00DA6D94" w:rsidRPr="006F251E">
        <w:rPr>
          <w:sz w:val="24"/>
          <w:szCs w:val="24"/>
        </w:rPr>
        <w:t xml:space="preserve"> za dohodn</w:t>
      </w:r>
      <w:r w:rsidRPr="006F251E">
        <w:rPr>
          <w:sz w:val="24"/>
          <w:szCs w:val="24"/>
        </w:rPr>
        <w:t>utou kupní cenu</w:t>
      </w:r>
      <w:r w:rsidR="0088729B" w:rsidRPr="006F251E">
        <w:rPr>
          <w:sz w:val="24"/>
          <w:szCs w:val="24"/>
        </w:rPr>
        <w:t xml:space="preserve"> </w:t>
      </w:r>
      <w:r w:rsidRPr="006F251E">
        <w:rPr>
          <w:sz w:val="24"/>
          <w:szCs w:val="24"/>
        </w:rPr>
        <w:t xml:space="preserve"> k u p u j </w:t>
      </w:r>
      <w:r w:rsidR="00622520" w:rsidRPr="006F251E">
        <w:rPr>
          <w:sz w:val="24"/>
          <w:szCs w:val="24"/>
        </w:rPr>
        <w:t>e</w:t>
      </w:r>
      <w:r w:rsidR="002978C6" w:rsidRPr="006F251E">
        <w:rPr>
          <w:sz w:val="24"/>
          <w:szCs w:val="24"/>
        </w:rPr>
        <w:t xml:space="preserve"> </w:t>
      </w:r>
      <w:r w:rsidRPr="006F251E">
        <w:rPr>
          <w:sz w:val="24"/>
          <w:szCs w:val="24"/>
        </w:rPr>
        <w:t>.</w:t>
      </w:r>
    </w:p>
    <w:p w14:paraId="5ED83CB7" w14:textId="35021F43" w:rsidR="0090014C" w:rsidRPr="00721A0B" w:rsidRDefault="00B96850" w:rsidP="0090014C">
      <w:pPr>
        <w:pStyle w:val="Odstavecseseznamem"/>
        <w:numPr>
          <w:ilvl w:val="0"/>
          <w:numId w:val="6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6F251E">
        <w:rPr>
          <w:sz w:val="24"/>
          <w:szCs w:val="24"/>
        </w:rPr>
        <w:t xml:space="preserve">Prodávající dále prodává Infrastrukturu, se všemi součástmi, právy a povinnostmi kupujícímu za vzájemně dohodnutou celkovou kupní cenu ve výši </w:t>
      </w:r>
      <w:r w:rsidR="0035212D" w:rsidRPr="006F251E">
        <w:rPr>
          <w:sz w:val="24"/>
          <w:szCs w:val="24"/>
        </w:rPr>
        <w:t>10 000,-</w:t>
      </w:r>
      <w:r w:rsidRPr="006F251E">
        <w:rPr>
          <w:sz w:val="24"/>
          <w:szCs w:val="24"/>
        </w:rPr>
        <w:t xml:space="preserve"> Kč (slovy: </w:t>
      </w:r>
      <w:r w:rsidR="0035212D" w:rsidRPr="006F251E">
        <w:rPr>
          <w:sz w:val="24"/>
          <w:szCs w:val="24"/>
        </w:rPr>
        <w:t>D</w:t>
      </w:r>
      <w:r w:rsidR="0035212D" w:rsidRPr="00721A0B">
        <w:rPr>
          <w:sz w:val="24"/>
          <w:szCs w:val="24"/>
        </w:rPr>
        <w:t>esettisíc</w:t>
      </w:r>
      <w:r w:rsidRPr="00721A0B">
        <w:rPr>
          <w:sz w:val="24"/>
          <w:szCs w:val="24"/>
        </w:rPr>
        <w:t xml:space="preserve"> korun českých), k níž bude připočtena DPH v zákonné výši, a kupující </w:t>
      </w:r>
      <w:r w:rsidR="0090014C" w:rsidRPr="00721A0B">
        <w:rPr>
          <w:sz w:val="24"/>
          <w:szCs w:val="24"/>
        </w:rPr>
        <w:t>Infrastrukturu</w:t>
      </w:r>
      <w:r w:rsidRPr="00721A0B">
        <w:rPr>
          <w:sz w:val="24"/>
          <w:szCs w:val="24"/>
        </w:rPr>
        <w:t xml:space="preserve"> do svého vlastnictví za dohodnutou kupní cenu  k u p u j e .</w:t>
      </w:r>
    </w:p>
    <w:p w14:paraId="6097125A" w14:textId="77777777" w:rsidR="00895521" w:rsidRPr="00721A0B" w:rsidRDefault="00895521" w:rsidP="00895521">
      <w:pPr>
        <w:jc w:val="center"/>
        <w:rPr>
          <w:i/>
          <w:sz w:val="24"/>
          <w:szCs w:val="24"/>
        </w:rPr>
      </w:pPr>
    </w:p>
    <w:p w14:paraId="1EA7F824" w14:textId="5BBD9882" w:rsidR="00895521" w:rsidRPr="00721A0B" w:rsidRDefault="00895521" w:rsidP="00895521">
      <w:pPr>
        <w:jc w:val="center"/>
        <w:rPr>
          <w:b/>
          <w:sz w:val="24"/>
          <w:szCs w:val="24"/>
        </w:rPr>
      </w:pPr>
      <w:r w:rsidRPr="00721A0B">
        <w:rPr>
          <w:b/>
          <w:sz w:val="24"/>
          <w:szCs w:val="24"/>
        </w:rPr>
        <w:t>I</w:t>
      </w:r>
      <w:r w:rsidR="00B534ED" w:rsidRPr="00721A0B">
        <w:rPr>
          <w:b/>
          <w:sz w:val="24"/>
          <w:szCs w:val="24"/>
        </w:rPr>
        <w:t>V</w:t>
      </w:r>
      <w:r w:rsidRPr="00721A0B">
        <w:rPr>
          <w:b/>
          <w:sz w:val="24"/>
          <w:szCs w:val="24"/>
        </w:rPr>
        <w:t>.</w:t>
      </w:r>
    </w:p>
    <w:p w14:paraId="13909BC1" w14:textId="098D8440" w:rsidR="00D26802" w:rsidRPr="00721A0B" w:rsidRDefault="00D26802" w:rsidP="00895521">
      <w:pPr>
        <w:jc w:val="center"/>
        <w:rPr>
          <w:b/>
          <w:sz w:val="24"/>
          <w:szCs w:val="24"/>
        </w:rPr>
      </w:pPr>
      <w:r w:rsidRPr="00721A0B">
        <w:rPr>
          <w:b/>
          <w:sz w:val="24"/>
          <w:szCs w:val="24"/>
        </w:rPr>
        <w:t>Splatnost a rozložení kupních cen</w:t>
      </w:r>
    </w:p>
    <w:p w14:paraId="2B5B3667" w14:textId="602B9341" w:rsidR="007B64C4" w:rsidRPr="00722F1C" w:rsidRDefault="007B64C4" w:rsidP="00D26802">
      <w:pPr>
        <w:pStyle w:val="Odstavecseseznamem"/>
        <w:numPr>
          <w:ilvl w:val="0"/>
          <w:numId w:val="19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 xml:space="preserve">Kupní cenu </w:t>
      </w:r>
      <w:r w:rsidR="00620CCE" w:rsidRPr="00721A0B">
        <w:rPr>
          <w:sz w:val="24"/>
          <w:szCs w:val="24"/>
        </w:rPr>
        <w:t xml:space="preserve">Pozemků dohodnutou v bodě 3.1. této smlouvy </w:t>
      </w:r>
      <w:r w:rsidRPr="00721A0B">
        <w:rPr>
          <w:sz w:val="24"/>
          <w:szCs w:val="24"/>
        </w:rPr>
        <w:t xml:space="preserve">ve výši </w:t>
      </w:r>
      <w:r w:rsidR="00722F1C">
        <w:rPr>
          <w:sz w:val="24"/>
          <w:szCs w:val="24"/>
        </w:rPr>
        <w:t>5.000</w:t>
      </w:r>
      <w:r w:rsidRPr="00721A0B">
        <w:rPr>
          <w:sz w:val="24"/>
          <w:szCs w:val="24"/>
        </w:rPr>
        <w:t xml:space="preserve">,- Kč + DPH, tj. celkem částku </w:t>
      </w:r>
      <w:r w:rsidR="00722F1C" w:rsidRPr="00722F1C">
        <w:rPr>
          <w:sz w:val="24"/>
          <w:szCs w:val="24"/>
        </w:rPr>
        <w:t>6.050</w:t>
      </w:r>
      <w:r w:rsidRPr="00722F1C">
        <w:rPr>
          <w:sz w:val="24"/>
          <w:szCs w:val="24"/>
        </w:rPr>
        <w:t>,-</w:t>
      </w:r>
      <w:r w:rsidRPr="00721A0B">
        <w:rPr>
          <w:sz w:val="24"/>
          <w:szCs w:val="24"/>
        </w:rPr>
        <w:t xml:space="preserve"> Kč, se kupující zavazuje uhradit prodávajícímu na základě faktury - daňového dokladu vystaveného prodávajícím a doručeného </w:t>
      </w:r>
      <w:r w:rsidRPr="00721A0B">
        <w:rPr>
          <w:iCs/>
          <w:sz w:val="24"/>
          <w:szCs w:val="24"/>
        </w:rPr>
        <w:t>kupujícímu</w:t>
      </w:r>
      <w:r w:rsidRPr="00721A0B">
        <w:rPr>
          <w:sz w:val="24"/>
          <w:szCs w:val="24"/>
        </w:rPr>
        <w:t xml:space="preserve"> po nabytí účinnosti této smlouvy. Splatnost </w:t>
      </w:r>
      <w:r w:rsidRPr="00722F1C">
        <w:rPr>
          <w:sz w:val="24"/>
          <w:szCs w:val="24"/>
        </w:rPr>
        <w:t>faktury činí 30 dnů ode dne vystavení.</w:t>
      </w:r>
    </w:p>
    <w:p w14:paraId="5C6945F4" w14:textId="0C26D127" w:rsidR="00A157C3" w:rsidRPr="00722F1C" w:rsidRDefault="00A157C3" w:rsidP="00D26802">
      <w:pPr>
        <w:pStyle w:val="Odstavecseseznamem"/>
        <w:numPr>
          <w:ilvl w:val="0"/>
          <w:numId w:val="19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2F1C">
        <w:rPr>
          <w:sz w:val="24"/>
          <w:szCs w:val="24"/>
        </w:rPr>
        <w:t>Celkovou kupní cenu</w:t>
      </w:r>
      <w:r w:rsidR="00620CCE" w:rsidRPr="00722F1C">
        <w:rPr>
          <w:sz w:val="24"/>
          <w:szCs w:val="24"/>
        </w:rPr>
        <w:t xml:space="preserve"> Infrastruktury dohodnutou v bodě 3.2. této smlouvy</w:t>
      </w:r>
      <w:r w:rsidRPr="00722F1C">
        <w:rPr>
          <w:sz w:val="24"/>
          <w:szCs w:val="24"/>
        </w:rPr>
        <w:t xml:space="preserve"> ve výši </w:t>
      </w:r>
      <w:r w:rsidR="00620CCE" w:rsidRPr="00722F1C">
        <w:rPr>
          <w:sz w:val="24"/>
          <w:szCs w:val="24"/>
        </w:rPr>
        <w:t>10 000,- Kč</w:t>
      </w:r>
      <w:r w:rsidRPr="00722F1C">
        <w:rPr>
          <w:sz w:val="24"/>
          <w:szCs w:val="24"/>
        </w:rPr>
        <w:t xml:space="preserve"> + DPH,</w:t>
      </w:r>
      <w:r w:rsidR="00620CCE" w:rsidRPr="00722F1C">
        <w:rPr>
          <w:sz w:val="24"/>
          <w:szCs w:val="24"/>
        </w:rPr>
        <w:t xml:space="preserve"> tj. celkem částku </w:t>
      </w:r>
      <w:r w:rsidR="00A15B0B" w:rsidRPr="00722F1C">
        <w:rPr>
          <w:sz w:val="24"/>
          <w:szCs w:val="24"/>
        </w:rPr>
        <w:t>12 100,- Kč,</w:t>
      </w:r>
      <w:r w:rsidRPr="00722F1C">
        <w:rPr>
          <w:sz w:val="24"/>
          <w:szCs w:val="24"/>
        </w:rPr>
        <w:t xml:space="preserve"> se kupující zavazuje uhradit prodávajícímu na základě faktury - daňového dokladu vystaveného prodávajícím a doručeného kupujícímu po nabytí účinnosti této smlouvy. Splatnost faktury činí 30 dnů ode dne vystavení.</w:t>
      </w:r>
    </w:p>
    <w:p w14:paraId="3C444900" w14:textId="684B6E7B" w:rsidR="002A39EA" w:rsidRPr="00721A0B" w:rsidRDefault="002A39EA" w:rsidP="00D26802">
      <w:pPr>
        <w:pStyle w:val="Odstavecseseznamem"/>
        <w:numPr>
          <w:ilvl w:val="0"/>
          <w:numId w:val="19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iCs/>
          <w:sz w:val="24"/>
          <w:szCs w:val="24"/>
        </w:rPr>
      </w:pPr>
      <w:r w:rsidRPr="00722F1C">
        <w:rPr>
          <w:iCs/>
          <w:sz w:val="24"/>
          <w:szCs w:val="24"/>
        </w:rPr>
        <w:t>V případě </w:t>
      </w:r>
      <w:r w:rsidRPr="00722F1C">
        <w:rPr>
          <w:sz w:val="24"/>
          <w:szCs w:val="24"/>
        </w:rPr>
        <w:t>prodlení</w:t>
      </w:r>
      <w:r w:rsidRPr="00722F1C">
        <w:rPr>
          <w:iCs/>
          <w:sz w:val="24"/>
          <w:szCs w:val="24"/>
        </w:rPr>
        <w:t xml:space="preserve"> s</w:t>
      </w:r>
      <w:r w:rsidR="00A15B0B" w:rsidRPr="00722F1C">
        <w:rPr>
          <w:iCs/>
          <w:sz w:val="24"/>
          <w:szCs w:val="24"/>
        </w:rPr>
        <w:t> </w:t>
      </w:r>
      <w:r w:rsidRPr="00722F1C">
        <w:rPr>
          <w:iCs/>
          <w:sz w:val="24"/>
          <w:szCs w:val="24"/>
        </w:rPr>
        <w:t>úhradou</w:t>
      </w:r>
      <w:r w:rsidR="00A15B0B" w:rsidRPr="00722F1C">
        <w:rPr>
          <w:iCs/>
          <w:sz w:val="24"/>
          <w:szCs w:val="24"/>
        </w:rPr>
        <w:t xml:space="preserve"> kterékoliv</w:t>
      </w:r>
      <w:r w:rsidRPr="00722F1C">
        <w:rPr>
          <w:iCs/>
          <w:sz w:val="24"/>
          <w:szCs w:val="24"/>
        </w:rPr>
        <w:t xml:space="preserve"> kupní ceny se </w:t>
      </w:r>
      <w:r w:rsidRPr="00722F1C">
        <w:rPr>
          <w:sz w:val="24"/>
          <w:szCs w:val="24"/>
        </w:rPr>
        <w:t>kupující</w:t>
      </w:r>
      <w:r w:rsidRPr="00721A0B">
        <w:rPr>
          <w:sz w:val="24"/>
          <w:szCs w:val="24"/>
        </w:rPr>
        <w:t xml:space="preserve"> zavazuje</w:t>
      </w:r>
      <w:r w:rsidRPr="00721A0B">
        <w:rPr>
          <w:iCs/>
          <w:sz w:val="24"/>
          <w:szCs w:val="24"/>
        </w:rPr>
        <w:t xml:space="preserve"> </w:t>
      </w:r>
      <w:r w:rsidRPr="00721A0B">
        <w:rPr>
          <w:sz w:val="24"/>
          <w:szCs w:val="24"/>
        </w:rPr>
        <w:t>uhradit prodávajícímu</w:t>
      </w:r>
      <w:r w:rsidR="00744E1C">
        <w:rPr>
          <w:sz w:val="24"/>
          <w:szCs w:val="24"/>
        </w:rPr>
        <w:t xml:space="preserve"> zákonný úrok z prodlení</w:t>
      </w:r>
      <w:r w:rsidRPr="00721A0B">
        <w:rPr>
          <w:sz w:val="24"/>
          <w:szCs w:val="24"/>
        </w:rPr>
        <w:t>.</w:t>
      </w:r>
      <w:r w:rsidRPr="00721A0B">
        <w:rPr>
          <w:iCs/>
          <w:sz w:val="24"/>
          <w:szCs w:val="24"/>
        </w:rPr>
        <w:t xml:space="preserve"> </w:t>
      </w:r>
    </w:p>
    <w:p w14:paraId="22B15626" w14:textId="11DD4990" w:rsidR="002A39EA" w:rsidRPr="00722F1C" w:rsidRDefault="002A39EA" w:rsidP="00D26802">
      <w:pPr>
        <w:pStyle w:val="Odstavecseseznamem"/>
        <w:numPr>
          <w:ilvl w:val="0"/>
          <w:numId w:val="19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iCs/>
          <w:sz w:val="24"/>
          <w:szCs w:val="24"/>
        </w:rPr>
      </w:pPr>
      <w:r w:rsidRPr="00721A0B">
        <w:rPr>
          <w:iCs/>
          <w:sz w:val="24"/>
          <w:szCs w:val="24"/>
        </w:rPr>
        <w:t xml:space="preserve">Pokud bude kupující v prodlení s úhradou </w:t>
      </w:r>
      <w:r w:rsidR="00A15B0B" w:rsidRPr="00721A0B">
        <w:rPr>
          <w:iCs/>
          <w:sz w:val="24"/>
          <w:szCs w:val="24"/>
        </w:rPr>
        <w:t xml:space="preserve">kterékoliv </w:t>
      </w:r>
      <w:r w:rsidRPr="00721A0B">
        <w:rPr>
          <w:sz w:val="24"/>
          <w:szCs w:val="24"/>
        </w:rPr>
        <w:t>kupní</w:t>
      </w:r>
      <w:r w:rsidRPr="00721A0B">
        <w:rPr>
          <w:iCs/>
          <w:sz w:val="24"/>
          <w:szCs w:val="24"/>
        </w:rPr>
        <w:t xml:space="preserve"> </w:t>
      </w:r>
      <w:r w:rsidRPr="00721A0B">
        <w:rPr>
          <w:sz w:val="24"/>
          <w:szCs w:val="24"/>
        </w:rPr>
        <w:t>ceny</w:t>
      </w:r>
      <w:r w:rsidRPr="00721A0B">
        <w:rPr>
          <w:iCs/>
          <w:sz w:val="24"/>
          <w:szCs w:val="24"/>
        </w:rPr>
        <w:t xml:space="preserve"> </w:t>
      </w:r>
      <w:r w:rsidRPr="00721A0B">
        <w:rPr>
          <w:sz w:val="24"/>
          <w:szCs w:val="24"/>
        </w:rPr>
        <w:t>po</w:t>
      </w:r>
      <w:r w:rsidRPr="00721A0B">
        <w:rPr>
          <w:iCs/>
          <w:sz w:val="24"/>
          <w:szCs w:val="24"/>
        </w:rPr>
        <w:t xml:space="preserve"> dobu delší </w:t>
      </w:r>
      <w:r w:rsidRPr="00722F1C">
        <w:rPr>
          <w:iCs/>
          <w:sz w:val="24"/>
          <w:szCs w:val="24"/>
        </w:rPr>
        <w:t xml:space="preserve">než </w:t>
      </w:r>
      <w:r w:rsidR="00A15B0B" w:rsidRPr="00722F1C">
        <w:rPr>
          <w:iCs/>
          <w:sz w:val="24"/>
          <w:szCs w:val="24"/>
        </w:rPr>
        <w:t>15</w:t>
      </w:r>
      <w:r w:rsidRPr="00722F1C">
        <w:rPr>
          <w:iCs/>
          <w:sz w:val="24"/>
          <w:szCs w:val="24"/>
        </w:rPr>
        <w:t xml:space="preserve"> dnů, má prodávající právo od této smlouvy odstoupit.</w:t>
      </w:r>
    </w:p>
    <w:p w14:paraId="527EAE15" w14:textId="565A8E05" w:rsidR="00D26802" w:rsidRPr="00721A0B" w:rsidRDefault="00D26802" w:rsidP="00D26802">
      <w:pPr>
        <w:pStyle w:val="Odstavecseseznamem"/>
        <w:numPr>
          <w:ilvl w:val="0"/>
          <w:numId w:val="19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Smluvní strany si potvrzují, že z celkové kupní ceny Infrastruktury</w:t>
      </w:r>
      <w:r w:rsidR="00DA76C2" w:rsidRPr="00721A0B">
        <w:rPr>
          <w:sz w:val="24"/>
          <w:szCs w:val="24"/>
        </w:rPr>
        <w:t xml:space="preserve"> d</w:t>
      </w:r>
      <w:r w:rsidRPr="00721A0B">
        <w:rPr>
          <w:sz w:val="24"/>
          <w:szCs w:val="24"/>
        </w:rPr>
        <w:t>ohodnut</w:t>
      </w:r>
      <w:r w:rsidR="00DA76C2" w:rsidRPr="00721A0B">
        <w:rPr>
          <w:sz w:val="24"/>
          <w:szCs w:val="24"/>
        </w:rPr>
        <w:t>é</w:t>
      </w:r>
      <w:r w:rsidRPr="00721A0B">
        <w:rPr>
          <w:sz w:val="24"/>
          <w:szCs w:val="24"/>
        </w:rPr>
        <w:t xml:space="preserve"> v bodě 3.2. této smlouvy, činí:</w:t>
      </w:r>
    </w:p>
    <w:p w14:paraId="60E93FA8" w14:textId="77777777" w:rsidR="00D26802" w:rsidRPr="00721A0B" w:rsidRDefault="00D26802" w:rsidP="00D26802">
      <w:pPr>
        <w:pStyle w:val="Odstavecseseznamem"/>
        <w:numPr>
          <w:ilvl w:val="0"/>
          <w:numId w:val="18"/>
        </w:numPr>
        <w:tabs>
          <w:tab w:val="left" w:pos="2268"/>
        </w:tabs>
        <w:ind w:left="851" w:hanging="284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kupní cena komunikace: 2 000,- Kč + DPH,</w:t>
      </w:r>
    </w:p>
    <w:p w14:paraId="6F3BFCAD" w14:textId="77777777" w:rsidR="00D26802" w:rsidRPr="00721A0B" w:rsidRDefault="00D26802" w:rsidP="00D26802">
      <w:pPr>
        <w:pStyle w:val="Odstavecseseznamem"/>
        <w:numPr>
          <w:ilvl w:val="0"/>
          <w:numId w:val="18"/>
        </w:numPr>
        <w:tabs>
          <w:tab w:val="left" w:pos="284"/>
          <w:tab w:val="left" w:pos="2268"/>
        </w:tabs>
        <w:ind w:left="851" w:hanging="284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kupní cena kanalizace splaškové: 2 000,- Kč + DPH,</w:t>
      </w:r>
    </w:p>
    <w:p w14:paraId="6B596138" w14:textId="77777777" w:rsidR="00D26802" w:rsidRPr="00721A0B" w:rsidRDefault="00D26802" w:rsidP="00D26802">
      <w:pPr>
        <w:pStyle w:val="Odstavecseseznamem"/>
        <w:numPr>
          <w:ilvl w:val="0"/>
          <w:numId w:val="18"/>
        </w:numPr>
        <w:tabs>
          <w:tab w:val="left" w:pos="284"/>
          <w:tab w:val="left" w:pos="2268"/>
        </w:tabs>
        <w:ind w:left="851" w:hanging="284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kupní cena kanalizace dešťové: 2 000,- Kč + DPH,</w:t>
      </w:r>
    </w:p>
    <w:p w14:paraId="5EF3A298" w14:textId="77777777" w:rsidR="00D26802" w:rsidRPr="00721A0B" w:rsidRDefault="00D26802" w:rsidP="00D26802">
      <w:pPr>
        <w:pStyle w:val="Odstavecseseznamem"/>
        <w:numPr>
          <w:ilvl w:val="0"/>
          <w:numId w:val="18"/>
        </w:numPr>
        <w:tabs>
          <w:tab w:val="left" w:pos="284"/>
          <w:tab w:val="left" w:pos="2268"/>
        </w:tabs>
        <w:ind w:left="851" w:hanging="284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kupní cena vodovodu: 2 000,- Kč + DPH,</w:t>
      </w:r>
    </w:p>
    <w:p w14:paraId="43B187CC" w14:textId="77777777" w:rsidR="00D26802" w:rsidRPr="00721A0B" w:rsidRDefault="00D26802" w:rsidP="00D26802">
      <w:pPr>
        <w:pStyle w:val="Odstavecseseznamem"/>
        <w:numPr>
          <w:ilvl w:val="0"/>
          <w:numId w:val="18"/>
        </w:numPr>
        <w:tabs>
          <w:tab w:val="left" w:pos="284"/>
          <w:tab w:val="left" w:pos="2268"/>
        </w:tabs>
        <w:ind w:left="851" w:hanging="284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kupní cena veřejného osvětlení: 2 000,- Kč + DPH.</w:t>
      </w:r>
    </w:p>
    <w:p w14:paraId="2CA95AC1" w14:textId="77777777" w:rsidR="00A26A8C" w:rsidRPr="00721A0B" w:rsidRDefault="00A26A8C" w:rsidP="00B01C66">
      <w:pPr>
        <w:jc w:val="center"/>
        <w:rPr>
          <w:b/>
          <w:sz w:val="24"/>
          <w:szCs w:val="24"/>
        </w:rPr>
      </w:pPr>
    </w:p>
    <w:p w14:paraId="780B73E7" w14:textId="463F4D56" w:rsidR="00B01C66" w:rsidRDefault="00D721B4" w:rsidP="00B01C66">
      <w:pPr>
        <w:jc w:val="center"/>
        <w:rPr>
          <w:b/>
          <w:sz w:val="24"/>
          <w:szCs w:val="24"/>
        </w:rPr>
      </w:pPr>
      <w:r w:rsidRPr="00721A0B">
        <w:rPr>
          <w:b/>
          <w:sz w:val="24"/>
          <w:szCs w:val="24"/>
        </w:rPr>
        <w:t>V.</w:t>
      </w:r>
    </w:p>
    <w:p w14:paraId="0586C333" w14:textId="3AEC9055" w:rsidR="00481023" w:rsidRPr="00721A0B" w:rsidRDefault="00481023" w:rsidP="00B01C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Stav předmětu prodeje</w:t>
      </w:r>
    </w:p>
    <w:p w14:paraId="6A6A644B" w14:textId="6A67DCF8" w:rsidR="00EB02BD" w:rsidRPr="00721A0B" w:rsidRDefault="008E40DA" w:rsidP="005E4D46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iCs/>
          <w:sz w:val="24"/>
          <w:szCs w:val="24"/>
        </w:rPr>
      </w:pPr>
      <w:r w:rsidRPr="00721A0B">
        <w:rPr>
          <w:iCs/>
          <w:sz w:val="24"/>
          <w:szCs w:val="24"/>
        </w:rPr>
        <w:t>Prodávající seznámil kupující</w:t>
      </w:r>
      <w:r w:rsidR="00C40059" w:rsidRPr="00721A0B">
        <w:rPr>
          <w:iCs/>
          <w:sz w:val="24"/>
          <w:szCs w:val="24"/>
        </w:rPr>
        <w:t>ho s</w:t>
      </w:r>
      <w:r w:rsidRPr="00721A0B">
        <w:rPr>
          <w:iCs/>
          <w:sz w:val="24"/>
          <w:szCs w:val="24"/>
        </w:rPr>
        <w:t xml:space="preserve">e stavem </w:t>
      </w:r>
      <w:r w:rsidR="00DA76C2" w:rsidRPr="00721A0B">
        <w:rPr>
          <w:iCs/>
          <w:sz w:val="24"/>
          <w:szCs w:val="24"/>
        </w:rPr>
        <w:t>Pozemků</w:t>
      </w:r>
      <w:r w:rsidRPr="00721A0B">
        <w:rPr>
          <w:iCs/>
          <w:sz w:val="24"/>
          <w:szCs w:val="24"/>
        </w:rPr>
        <w:t xml:space="preserve"> a </w:t>
      </w:r>
      <w:r w:rsidRPr="00721A0B">
        <w:rPr>
          <w:sz w:val="24"/>
          <w:szCs w:val="24"/>
        </w:rPr>
        <w:t>prohlašuje</w:t>
      </w:r>
      <w:r w:rsidRPr="00721A0B">
        <w:rPr>
          <w:iCs/>
          <w:sz w:val="24"/>
          <w:szCs w:val="24"/>
        </w:rPr>
        <w:t xml:space="preserve">, </w:t>
      </w:r>
      <w:r w:rsidRPr="00721A0B">
        <w:rPr>
          <w:sz w:val="24"/>
          <w:szCs w:val="24"/>
        </w:rPr>
        <w:t>že</w:t>
      </w:r>
      <w:r w:rsidRPr="00721A0B">
        <w:rPr>
          <w:iCs/>
          <w:sz w:val="24"/>
          <w:szCs w:val="24"/>
        </w:rPr>
        <w:t xml:space="preserve"> na převáděn</w:t>
      </w:r>
      <w:r w:rsidR="00DA76C2" w:rsidRPr="00721A0B">
        <w:rPr>
          <w:iCs/>
          <w:sz w:val="24"/>
          <w:szCs w:val="24"/>
        </w:rPr>
        <w:t>ých Pozemcích neváznou žádn</w:t>
      </w:r>
      <w:r w:rsidRPr="00721A0B">
        <w:rPr>
          <w:iCs/>
          <w:sz w:val="24"/>
          <w:szCs w:val="24"/>
        </w:rPr>
        <w:t xml:space="preserve">é dluhy, zástavní práva, </w:t>
      </w:r>
      <w:r w:rsidRPr="00722F1C">
        <w:rPr>
          <w:iCs/>
          <w:sz w:val="24"/>
          <w:szCs w:val="24"/>
        </w:rPr>
        <w:t>věcná břemen</w:t>
      </w:r>
      <w:r w:rsidR="00DA76C2" w:rsidRPr="00722F1C">
        <w:rPr>
          <w:iCs/>
          <w:sz w:val="24"/>
          <w:szCs w:val="24"/>
        </w:rPr>
        <w:t>a (s výjimkou níže uvedenou)</w:t>
      </w:r>
      <w:r w:rsidRPr="00722F1C">
        <w:rPr>
          <w:iCs/>
          <w:sz w:val="24"/>
          <w:szCs w:val="24"/>
        </w:rPr>
        <w:t xml:space="preserve">, </w:t>
      </w:r>
      <w:r w:rsidRPr="00722F1C">
        <w:rPr>
          <w:sz w:val="24"/>
          <w:szCs w:val="24"/>
        </w:rPr>
        <w:t>ani</w:t>
      </w:r>
      <w:r w:rsidRPr="00722F1C">
        <w:rPr>
          <w:iCs/>
          <w:sz w:val="24"/>
          <w:szCs w:val="24"/>
        </w:rPr>
        <w:t xml:space="preserve"> jiné p</w:t>
      </w:r>
      <w:r w:rsidRPr="00721A0B">
        <w:rPr>
          <w:iCs/>
          <w:sz w:val="24"/>
          <w:szCs w:val="24"/>
        </w:rPr>
        <w:t>rávní závady</w:t>
      </w:r>
      <w:r w:rsidR="00EB02BD" w:rsidRPr="00721A0B">
        <w:rPr>
          <w:iCs/>
          <w:sz w:val="24"/>
          <w:szCs w:val="24"/>
        </w:rPr>
        <w:t>.</w:t>
      </w:r>
    </w:p>
    <w:p w14:paraId="14DABD39" w14:textId="6B240394" w:rsidR="00F77F1C" w:rsidRPr="00256C0C" w:rsidRDefault="00DA76C2" w:rsidP="00F77F1C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iCs/>
          <w:sz w:val="24"/>
          <w:szCs w:val="24"/>
        </w:rPr>
      </w:pPr>
      <w:r w:rsidRPr="00256C0C">
        <w:rPr>
          <w:iCs/>
          <w:sz w:val="24"/>
          <w:szCs w:val="24"/>
        </w:rPr>
        <w:t xml:space="preserve">Kupující bere na vědomí, že pozemková parcela p.č. </w:t>
      </w:r>
      <w:r w:rsidR="00D721B4" w:rsidRPr="00256C0C">
        <w:rPr>
          <w:iCs/>
          <w:sz w:val="24"/>
          <w:szCs w:val="24"/>
        </w:rPr>
        <w:t xml:space="preserve">3507/26 v k.ú. Moravská Třebová je zatížena věcným břemenem </w:t>
      </w:r>
      <w:r w:rsidR="00722F1C" w:rsidRPr="00256C0C">
        <w:rPr>
          <w:iCs/>
          <w:sz w:val="24"/>
          <w:szCs w:val="24"/>
        </w:rPr>
        <w:t>umístit, provozovat, opravovat a udržovat zařízení distribuční soustavy, provádět jeho obnovu, výměnu a modernizaci v rozsahu geometrického plánu č. 3307-969/2021 dle článku III. smlouvy o zřízení věcného břemene</w:t>
      </w:r>
      <w:r w:rsidR="00D721B4" w:rsidRPr="00256C0C">
        <w:rPr>
          <w:iCs/>
          <w:sz w:val="24"/>
          <w:szCs w:val="24"/>
        </w:rPr>
        <w:t xml:space="preserve"> ve prospěch </w:t>
      </w:r>
      <w:r w:rsidR="00722F1C" w:rsidRPr="00256C0C">
        <w:rPr>
          <w:iCs/>
          <w:sz w:val="24"/>
          <w:szCs w:val="24"/>
        </w:rPr>
        <w:t>ČEZ Distribuce, a.s., Teplická 874/8, Děčín IV-Podmokly, 405 02 Děčín, IČO: 24729035</w:t>
      </w:r>
      <w:r w:rsidR="00D721B4" w:rsidRPr="00256C0C">
        <w:rPr>
          <w:iCs/>
          <w:sz w:val="24"/>
          <w:szCs w:val="24"/>
        </w:rPr>
        <w:t xml:space="preserve"> dle smlouvy</w:t>
      </w:r>
      <w:r w:rsidR="00722F1C" w:rsidRPr="00256C0C">
        <w:rPr>
          <w:iCs/>
          <w:sz w:val="24"/>
          <w:szCs w:val="24"/>
        </w:rPr>
        <w:t xml:space="preserve"> IV-12-2021572/VB/1</w:t>
      </w:r>
      <w:r w:rsidR="00D721B4" w:rsidRPr="00256C0C">
        <w:rPr>
          <w:iCs/>
          <w:sz w:val="24"/>
          <w:szCs w:val="24"/>
        </w:rPr>
        <w:t>.</w:t>
      </w:r>
    </w:p>
    <w:p w14:paraId="52B03A3D" w14:textId="77777777" w:rsidR="00481023" w:rsidRPr="00481023" w:rsidRDefault="00B510FD" w:rsidP="00481023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iCs/>
          <w:sz w:val="24"/>
          <w:szCs w:val="24"/>
        </w:rPr>
      </w:pPr>
      <w:r w:rsidRPr="00481023">
        <w:rPr>
          <w:sz w:val="24"/>
          <w:szCs w:val="24"/>
        </w:rPr>
        <w:t>Prodávající prohlašuje, že je oprávněn s </w:t>
      </w:r>
      <w:r w:rsidR="0062649C" w:rsidRPr="00481023">
        <w:rPr>
          <w:sz w:val="24"/>
          <w:szCs w:val="24"/>
        </w:rPr>
        <w:t>Infrastrukturou</w:t>
      </w:r>
      <w:r w:rsidRPr="00481023">
        <w:rPr>
          <w:sz w:val="24"/>
          <w:szCs w:val="24"/>
        </w:rPr>
        <w:t xml:space="preserve"> nakládat, neboť je je</w:t>
      </w:r>
      <w:r w:rsidR="0062649C" w:rsidRPr="00481023">
        <w:rPr>
          <w:sz w:val="24"/>
          <w:szCs w:val="24"/>
        </w:rPr>
        <w:t>jím</w:t>
      </w:r>
      <w:r w:rsidRPr="00481023">
        <w:rPr>
          <w:sz w:val="24"/>
          <w:szCs w:val="24"/>
        </w:rPr>
        <w:t xml:space="preserve"> vlastníkem. Prodávající dále prohlašuje, že na </w:t>
      </w:r>
      <w:r w:rsidR="0062649C" w:rsidRPr="00481023">
        <w:rPr>
          <w:sz w:val="24"/>
          <w:szCs w:val="24"/>
        </w:rPr>
        <w:t>Infrastruktuře</w:t>
      </w:r>
      <w:r w:rsidRPr="00481023">
        <w:rPr>
          <w:sz w:val="24"/>
          <w:szCs w:val="24"/>
        </w:rPr>
        <w:t xml:space="preserve"> neváznou žádná omezení, zástavní práva, věcná břemena, ani jiné právní závady.</w:t>
      </w:r>
    </w:p>
    <w:p w14:paraId="7D1A225C" w14:textId="77777777" w:rsidR="00481023" w:rsidRPr="00481023" w:rsidRDefault="00B510FD" w:rsidP="00481023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iCs/>
          <w:sz w:val="24"/>
          <w:szCs w:val="24"/>
        </w:rPr>
      </w:pPr>
      <w:r w:rsidRPr="00481023">
        <w:rPr>
          <w:sz w:val="24"/>
          <w:szCs w:val="24"/>
        </w:rPr>
        <w:t xml:space="preserve">Kupující prohlašuje, že byl prodávajícím seznámen se stavem </w:t>
      </w:r>
      <w:r w:rsidR="0062649C" w:rsidRPr="00481023">
        <w:rPr>
          <w:sz w:val="24"/>
          <w:szCs w:val="24"/>
        </w:rPr>
        <w:t>Infrastruktury</w:t>
      </w:r>
      <w:r w:rsidRPr="00481023">
        <w:rPr>
          <w:sz w:val="24"/>
          <w:szCs w:val="24"/>
        </w:rPr>
        <w:t xml:space="preserve"> a potvrzuje, že byl před podpisem této smlouvy seznámen se zvláštními pravidly a návody pro použití jednotlivých věcí, pokud takovýto postup byl potřebný.</w:t>
      </w:r>
    </w:p>
    <w:p w14:paraId="3517B08D" w14:textId="5FFCC33E" w:rsidR="00E3599D" w:rsidRPr="00A25AE3" w:rsidRDefault="00B510FD" w:rsidP="00E3599D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iCs/>
          <w:sz w:val="24"/>
          <w:szCs w:val="24"/>
        </w:rPr>
      </w:pPr>
      <w:r w:rsidRPr="00481023">
        <w:rPr>
          <w:color w:val="000000" w:themeColor="text1"/>
          <w:sz w:val="24"/>
          <w:szCs w:val="24"/>
        </w:rPr>
        <w:t xml:space="preserve">Prodávající </w:t>
      </w:r>
      <w:r w:rsidRPr="00481023">
        <w:rPr>
          <w:sz w:val="24"/>
          <w:szCs w:val="24"/>
        </w:rPr>
        <w:t xml:space="preserve">předal kupujícímu před podpisem této smlouvy doklady týkající se </w:t>
      </w:r>
      <w:r w:rsidR="0062649C" w:rsidRPr="00481023">
        <w:rPr>
          <w:sz w:val="24"/>
          <w:szCs w:val="24"/>
        </w:rPr>
        <w:t>Infrastruktury</w:t>
      </w:r>
      <w:r w:rsidRPr="00481023">
        <w:rPr>
          <w:sz w:val="24"/>
          <w:szCs w:val="24"/>
        </w:rPr>
        <w:t>, a to zejména kolaudační</w:t>
      </w:r>
      <w:r w:rsidR="00E71871" w:rsidRPr="00481023">
        <w:rPr>
          <w:sz w:val="24"/>
          <w:szCs w:val="24"/>
        </w:rPr>
        <w:t xml:space="preserve"> rozhodnutí </w:t>
      </w:r>
      <w:r w:rsidRPr="00481023">
        <w:rPr>
          <w:sz w:val="24"/>
          <w:szCs w:val="24"/>
        </w:rPr>
        <w:t>popsan</w:t>
      </w:r>
      <w:r w:rsidR="00E71871" w:rsidRPr="00481023">
        <w:rPr>
          <w:sz w:val="24"/>
          <w:szCs w:val="24"/>
        </w:rPr>
        <w:t>é</w:t>
      </w:r>
      <w:r w:rsidRPr="00481023">
        <w:rPr>
          <w:sz w:val="24"/>
          <w:szCs w:val="24"/>
        </w:rPr>
        <w:t xml:space="preserve"> v</w:t>
      </w:r>
      <w:r w:rsidR="0062649C" w:rsidRPr="00481023">
        <w:rPr>
          <w:sz w:val="24"/>
          <w:szCs w:val="24"/>
        </w:rPr>
        <w:t> bodě 2.1.</w:t>
      </w:r>
      <w:r w:rsidRPr="00481023">
        <w:rPr>
          <w:sz w:val="24"/>
          <w:szCs w:val="24"/>
        </w:rPr>
        <w:t xml:space="preserve"> této smlouvy a geodetické zaměření </w:t>
      </w:r>
      <w:r w:rsidR="0062649C" w:rsidRPr="00481023">
        <w:rPr>
          <w:sz w:val="24"/>
          <w:szCs w:val="24"/>
        </w:rPr>
        <w:t>Infrastruktury</w:t>
      </w:r>
      <w:r w:rsidRPr="00481023">
        <w:rPr>
          <w:sz w:val="24"/>
          <w:szCs w:val="24"/>
        </w:rPr>
        <w:t>. Převzetí těchto dokumentů kupující podpisem této smlouvy potvrzuje.</w:t>
      </w:r>
    </w:p>
    <w:p w14:paraId="33FDC3FF" w14:textId="77777777" w:rsidR="00A25AE3" w:rsidRPr="00722F1C" w:rsidRDefault="00A25AE3" w:rsidP="00A25AE3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iCs/>
          <w:sz w:val="24"/>
          <w:szCs w:val="24"/>
        </w:rPr>
      </w:pPr>
      <w:r w:rsidRPr="00721A0B">
        <w:rPr>
          <w:iCs/>
          <w:sz w:val="24"/>
          <w:szCs w:val="24"/>
        </w:rPr>
        <w:t xml:space="preserve">Prodávající prohlašuje, že předmět prodeje není </w:t>
      </w:r>
      <w:r w:rsidRPr="00722F1C">
        <w:rPr>
          <w:iCs/>
          <w:sz w:val="24"/>
          <w:szCs w:val="24"/>
        </w:rPr>
        <w:t>zatížen žádným nájemním právem, pachtovním právem či právem třetích osob.</w:t>
      </w:r>
    </w:p>
    <w:p w14:paraId="2EC72F3A" w14:textId="6ACF7DBD" w:rsidR="00E3599D" w:rsidRPr="00E3599D" w:rsidRDefault="00E3599D" w:rsidP="00E3599D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iCs/>
          <w:sz w:val="24"/>
          <w:szCs w:val="24"/>
        </w:rPr>
      </w:pPr>
      <w:r w:rsidRPr="00E3599D">
        <w:rPr>
          <w:sz w:val="24"/>
          <w:szCs w:val="24"/>
        </w:rPr>
        <w:t>Prodávající prohlašuje, že není v úpadku, není vůči němu veden výkon rozhodnutí či exekuce, že proti němu není zahájeno trestní řízení dle zákona o trestní odpovědnosti právnických osob, ani není jinak omezen ve svých dispozičních právech s Pozemky a Infrastrukturou a je tedy oprávněn Pozemky a Infrastrukturu převést na kupujícího.</w:t>
      </w:r>
    </w:p>
    <w:p w14:paraId="07765FF8" w14:textId="77777777" w:rsidR="00026CF0" w:rsidRDefault="00026CF0" w:rsidP="00B510FD">
      <w:pPr>
        <w:spacing w:before="20"/>
        <w:jc w:val="center"/>
        <w:outlineLvl w:val="0"/>
        <w:rPr>
          <w:b/>
          <w:sz w:val="24"/>
          <w:szCs w:val="24"/>
        </w:rPr>
      </w:pPr>
      <w:bookmarkStart w:id="1" w:name="_Hlk125363157"/>
    </w:p>
    <w:p w14:paraId="47423FE6" w14:textId="68DCD27C" w:rsidR="00B510FD" w:rsidRPr="00721A0B" w:rsidRDefault="00B510FD" w:rsidP="00B510FD">
      <w:pPr>
        <w:spacing w:before="20"/>
        <w:jc w:val="center"/>
        <w:outlineLvl w:val="0"/>
        <w:rPr>
          <w:b/>
          <w:sz w:val="24"/>
          <w:szCs w:val="24"/>
        </w:rPr>
      </w:pPr>
      <w:r w:rsidRPr="00721A0B">
        <w:rPr>
          <w:b/>
          <w:sz w:val="24"/>
          <w:szCs w:val="24"/>
        </w:rPr>
        <w:t>V</w:t>
      </w:r>
      <w:r w:rsidR="00823737">
        <w:rPr>
          <w:b/>
          <w:sz w:val="24"/>
          <w:szCs w:val="24"/>
        </w:rPr>
        <w:t>I</w:t>
      </w:r>
      <w:r w:rsidRPr="00721A0B">
        <w:rPr>
          <w:b/>
          <w:sz w:val="24"/>
          <w:szCs w:val="24"/>
        </w:rPr>
        <w:t>.</w:t>
      </w:r>
    </w:p>
    <w:bookmarkEnd w:id="1"/>
    <w:p w14:paraId="17DE8B1D" w14:textId="47106C7E" w:rsidR="00AB5892" w:rsidRPr="00721A0B" w:rsidRDefault="00AB5892" w:rsidP="00B510FD">
      <w:pPr>
        <w:spacing w:before="20"/>
        <w:jc w:val="center"/>
        <w:outlineLvl w:val="0"/>
        <w:rPr>
          <w:b/>
          <w:sz w:val="24"/>
          <w:szCs w:val="24"/>
        </w:rPr>
      </w:pPr>
      <w:r w:rsidRPr="00721A0B">
        <w:rPr>
          <w:b/>
          <w:sz w:val="24"/>
          <w:szCs w:val="24"/>
        </w:rPr>
        <w:t>Záruka za jakost Infrastruktury</w:t>
      </w:r>
    </w:p>
    <w:p w14:paraId="59CE28F6" w14:textId="33CAA2AE" w:rsidR="00E24BE8" w:rsidRPr="00721A0B" w:rsidRDefault="00B510FD" w:rsidP="00E24BE8">
      <w:pPr>
        <w:pStyle w:val="Odstavecseseznamem"/>
        <w:numPr>
          <w:ilvl w:val="0"/>
          <w:numId w:val="11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 xml:space="preserve">Prodávající poskytuje kupujícímu záruku za jakost </w:t>
      </w:r>
      <w:r w:rsidR="00E24BE8" w:rsidRPr="00721A0B">
        <w:rPr>
          <w:sz w:val="24"/>
          <w:szCs w:val="24"/>
        </w:rPr>
        <w:t>Infrastruktur</w:t>
      </w:r>
      <w:r w:rsidR="00C74EF4">
        <w:rPr>
          <w:sz w:val="24"/>
          <w:szCs w:val="24"/>
        </w:rPr>
        <w:t xml:space="preserve">y, </w:t>
      </w:r>
      <w:r w:rsidR="00E3599D">
        <w:rPr>
          <w:sz w:val="24"/>
          <w:szCs w:val="24"/>
        </w:rPr>
        <w:t>a to</w:t>
      </w:r>
      <w:r w:rsidR="000F7471">
        <w:rPr>
          <w:sz w:val="24"/>
          <w:szCs w:val="24"/>
        </w:rPr>
        <w:t xml:space="preserve"> takto</w:t>
      </w:r>
      <w:r w:rsidR="00C74EF4">
        <w:rPr>
          <w:sz w:val="24"/>
          <w:szCs w:val="24"/>
        </w:rPr>
        <w:t>:</w:t>
      </w:r>
    </w:p>
    <w:p w14:paraId="0C269797" w14:textId="59A5AB50" w:rsidR="00C33311" w:rsidRPr="00722F1C" w:rsidRDefault="00616001" w:rsidP="00C33311">
      <w:pPr>
        <w:pStyle w:val="Odstavecseseznamem"/>
        <w:numPr>
          <w:ilvl w:val="0"/>
          <w:numId w:val="25"/>
        </w:numPr>
        <w:tabs>
          <w:tab w:val="left" w:pos="851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22F1C">
        <w:rPr>
          <w:sz w:val="24"/>
          <w:szCs w:val="24"/>
        </w:rPr>
        <w:t xml:space="preserve">SO 01 - Komunikace, SO 02 - Kanalizace splašková, SO 03 - Kanalizace a SO 04 - Vodovod: záruční doba </w:t>
      </w:r>
      <w:r w:rsidR="00C33311" w:rsidRPr="00722F1C">
        <w:rPr>
          <w:sz w:val="24"/>
          <w:szCs w:val="24"/>
        </w:rPr>
        <w:t>činí 60 měsíců</w:t>
      </w:r>
      <w:r w:rsidR="00EB45C7" w:rsidRPr="00722F1C">
        <w:rPr>
          <w:sz w:val="24"/>
          <w:szCs w:val="24"/>
        </w:rPr>
        <w:t xml:space="preserve"> od </w:t>
      </w:r>
      <w:r w:rsidR="0073336C" w:rsidRPr="00722F1C">
        <w:rPr>
          <w:sz w:val="24"/>
          <w:szCs w:val="24"/>
        </w:rPr>
        <w:t>data předání předmětné infrastruktury prodávajícímu</w:t>
      </w:r>
      <w:r w:rsidR="00E3599D" w:rsidRPr="00722F1C">
        <w:rPr>
          <w:sz w:val="24"/>
          <w:szCs w:val="24"/>
        </w:rPr>
        <w:t>,</w:t>
      </w:r>
    </w:p>
    <w:p w14:paraId="694DBD99" w14:textId="3229C9C0" w:rsidR="00C33311" w:rsidRPr="00722F1C" w:rsidRDefault="00C33311" w:rsidP="00C33311">
      <w:pPr>
        <w:pStyle w:val="Odstavecseseznamem"/>
        <w:numPr>
          <w:ilvl w:val="0"/>
          <w:numId w:val="25"/>
        </w:numPr>
        <w:tabs>
          <w:tab w:val="left" w:pos="851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22F1C">
        <w:rPr>
          <w:sz w:val="24"/>
          <w:szCs w:val="24"/>
        </w:rPr>
        <w:t>SO 05 - Veřejné osvětlení: záruční doba čin</w:t>
      </w:r>
      <w:r w:rsidR="00EB45C7" w:rsidRPr="00722F1C">
        <w:rPr>
          <w:sz w:val="24"/>
          <w:szCs w:val="24"/>
        </w:rPr>
        <w:t xml:space="preserve">í 24 měsíců od </w:t>
      </w:r>
      <w:r w:rsidR="0073336C" w:rsidRPr="00722F1C">
        <w:rPr>
          <w:sz w:val="24"/>
          <w:szCs w:val="24"/>
        </w:rPr>
        <w:t>data předání předmětné infrastruktury prodávajícímu</w:t>
      </w:r>
      <w:r w:rsidR="00EB45C7" w:rsidRPr="00722F1C">
        <w:rPr>
          <w:sz w:val="24"/>
          <w:szCs w:val="24"/>
        </w:rPr>
        <w:t>.</w:t>
      </w:r>
    </w:p>
    <w:p w14:paraId="539A2688" w14:textId="2D16097B" w:rsidR="00B510FD" w:rsidRDefault="00B510FD" w:rsidP="00EB45C7">
      <w:pPr>
        <w:pStyle w:val="Odstavecseseznamem"/>
        <w:numPr>
          <w:ilvl w:val="0"/>
          <w:numId w:val="11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Záruka se vztahuje na všechny součásti</w:t>
      </w:r>
      <w:r w:rsidR="00E24BE8" w:rsidRPr="00721A0B">
        <w:rPr>
          <w:sz w:val="24"/>
          <w:szCs w:val="24"/>
        </w:rPr>
        <w:t xml:space="preserve"> Infrastruktury.</w:t>
      </w:r>
      <w:r w:rsidRPr="00721A0B">
        <w:rPr>
          <w:sz w:val="24"/>
          <w:szCs w:val="24"/>
        </w:rPr>
        <w:t xml:space="preserve"> </w:t>
      </w:r>
    </w:p>
    <w:p w14:paraId="107C5718" w14:textId="21F8497E" w:rsidR="00722F1C" w:rsidRPr="002861AB" w:rsidRDefault="00722F1C" w:rsidP="00EB45C7">
      <w:pPr>
        <w:pStyle w:val="Odstavecseseznamem"/>
        <w:numPr>
          <w:ilvl w:val="0"/>
          <w:numId w:val="11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2861AB">
        <w:rPr>
          <w:sz w:val="24"/>
          <w:szCs w:val="24"/>
        </w:rPr>
        <w:t xml:space="preserve">Prodávající </w:t>
      </w:r>
      <w:r w:rsidR="00E5654F" w:rsidRPr="002861AB">
        <w:rPr>
          <w:sz w:val="24"/>
          <w:szCs w:val="24"/>
        </w:rPr>
        <w:t>předá při podpisu smlouvy kupujícímu protokoly s daty předání předmětné infrastruktury dle bodu 6.1. a) a 6.1. b).</w:t>
      </w:r>
    </w:p>
    <w:p w14:paraId="16D31D7A" w14:textId="77777777" w:rsidR="00500949" w:rsidRPr="00721A0B" w:rsidRDefault="00500949" w:rsidP="00500949">
      <w:pPr>
        <w:spacing w:before="20"/>
        <w:jc w:val="center"/>
        <w:outlineLvl w:val="0"/>
        <w:rPr>
          <w:b/>
          <w:sz w:val="24"/>
          <w:szCs w:val="24"/>
        </w:rPr>
      </w:pPr>
      <w:bookmarkStart w:id="2" w:name="_Hlk125363590"/>
    </w:p>
    <w:p w14:paraId="3C1E89E4" w14:textId="69C9EF7B" w:rsidR="00500949" w:rsidRPr="00721A0B" w:rsidRDefault="00500949" w:rsidP="00500949">
      <w:pPr>
        <w:spacing w:before="20"/>
        <w:jc w:val="center"/>
        <w:outlineLvl w:val="0"/>
        <w:rPr>
          <w:b/>
          <w:sz w:val="24"/>
          <w:szCs w:val="24"/>
        </w:rPr>
      </w:pPr>
      <w:r w:rsidRPr="00721A0B">
        <w:rPr>
          <w:b/>
          <w:sz w:val="24"/>
          <w:szCs w:val="24"/>
        </w:rPr>
        <w:t>V</w:t>
      </w:r>
      <w:r w:rsidR="00823737">
        <w:rPr>
          <w:b/>
          <w:sz w:val="24"/>
          <w:szCs w:val="24"/>
        </w:rPr>
        <w:t>I</w:t>
      </w:r>
      <w:r w:rsidRPr="00721A0B">
        <w:rPr>
          <w:b/>
          <w:sz w:val="24"/>
          <w:szCs w:val="24"/>
        </w:rPr>
        <w:t>I.</w:t>
      </w:r>
    </w:p>
    <w:bookmarkEnd w:id="2"/>
    <w:p w14:paraId="40F68BB8" w14:textId="526CBCF2" w:rsidR="00500949" w:rsidRPr="00721A0B" w:rsidRDefault="00500949" w:rsidP="00500949">
      <w:pPr>
        <w:spacing w:before="20"/>
        <w:jc w:val="center"/>
        <w:outlineLvl w:val="0"/>
        <w:rPr>
          <w:b/>
          <w:sz w:val="24"/>
          <w:szCs w:val="24"/>
        </w:rPr>
      </w:pPr>
      <w:r w:rsidRPr="00721A0B">
        <w:rPr>
          <w:b/>
          <w:sz w:val="24"/>
          <w:szCs w:val="24"/>
        </w:rPr>
        <w:t xml:space="preserve">Služebnost </w:t>
      </w:r>
      <w:r w:rsidR="00DD7F13" w:rsidRPr="00721A0B">
        <w:rPr>
          <w:b/>
          <w:sz w:val="24"/>
          <w:szCs w:val="24"/>
        </w:rPr>
        <w:t>inženýrské sítě (vedení vodovodu)</w:t>
      </w:r>
    </w:p>
    <w:p w14:paraId="4B557EFE" w14:textId="47CDEE44" w:rsidR="00DD7F13" w:rsidRPr="00721A0B" w:rsidRDefault="00DD7F13" w:rsidP="00DD7F13">
      <w:pPr>
        <w:pStyle w:val="Odstavecseseznamem"/>
        <w:numPr>
          <w:ilvl w:val="0"/>
          <w:numId w:val="21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Zřizovatel služebnost</w:t>
      </w:r>
      <w:r w:rsidR="00962DE2" w:rsidRPr="00721A0B">
        <w:rPr>
          <w:sz w:val="24"/>
          <w:szCs w:val="24"/>
        </w:rPr>
        <w:t xml:space="preserve">i </w:t>
      </w:r>
      <w:r w:rsidRPr="00721A0B">
        <w:rPr>
          <w:sz w:val="24"/>
          <w:szCs w:val="24"/>
        </w:rPr>
        <w:t xml:space="preserve">zřizuje touto smlouvou věcné břemeno - služebnost inženýrské sítě (vodovodu) v rozsahu vymezeném geometrickým plánem č. </w:t>
      </w:r>
      <w:r w:rsidR="002861AB">
        <w:rPr>
          <w:sz w:val="24"/>
          <w:szCs w:val="24"/>
        </w:rPr>
        <w:t>3408-118/2023</w:t>
      </w:r>
      <w:r w:rsidRPr="00721A0B">
        <w:rPr>
          <w:sz w:val="24"/>
          <w:szCs w:val="24"/>
        </w:rPr>
        <w:t xml:space="preserve"> ve prospěch </w:t>
      </w:r>
      <w:r w:rsidR="003032DA" w:rsidRPr="00721A0B">
        <w:rPr>
          <w:sz w:val="24"/>
          <w:szCs w:val="24"/>
        </w:rPr>
        <w:t>oprávněného ze služebnosti,</w:t>
      </w:r>
      <w:r w:rsidRPr="00721A0B">
        <w:rPr>
          <w:sz w:val="24"/>
          <w:szCs w:val="24"/>
        </w:rPr>
        <w:t xml:space="preserve"> která spočívá v jeho právu užívat část pozemkov</w:t>
      </w:r>
      <w:r w:rsidR="003032DA" w:rsidRPr="00721A0B">
        <w:rPr>
          <w:sz w:val="24"/>
          <w:szCs w:val="24"/>
        </w:rPr>
        <w:t>é</w:t>
      </w:r>
      <w:r w:rsidRPr="00721A0B">
        <w:rPr>
          <w:sz w:val="24"/>
          <w:szCs w:val="24"/>
        </w:rPr>
        <w:t xml:space="preserve"> parcel</w:t>
      </w:r>
      <w:r w:rsidR="003032DA" w:rsidRPr="00721A0B">
        <w:rPr>
          <w:sz w:val="24"/>
          <w:szCs w:val="24"/>
        </w:rPr>
        <w:t>y</w:t>
      </w:r>
      <w:r w:rsidRPr="00721A0B">
        <w:rPr>
          <w:sz w:val="24"/>
          <w:szCs w:val="24"/>
        </w:rPr>
        <w:t xml:space="preserve"> p.č. </w:t>
      </w:r>
      <w:r w:rsidR="003032DA" w:rsidRPr="00721A0B">
        <w:rPr>
          <w:sz w:val="24"/>
          <w:szCs w:val="24"/>
        </w:rPr>
        <w:t>3511/</w:t>
      </w:r>
      <w:r w:rsidRPr="00721A0B">
        <w:rPr>
          <w:sz w:val="24"/>
          <w:szCs w:val="24"/>
        </w:rPr>
        <w:t xml:space="preserve">1 v k.ú. </w:t>
      </w:r>
      <w:r w:rsidR="003032DA" w:rsidRPr="00721A0B">
        <w:rPr>
          <w:sz w:val="24"/>
          <w:szCs w:val="24"/>
        </w:rPr>
        <w:t>Moravská Třebová</w:t>
      </w:r>
      <w:r w:rsidRPr="00721A0B">
        <w:rPr>
          <w:sz w:val="24"/>
          <w:szCs w:val="24"/>
        </w:rPr>
        <w:t xml:space="preserve"> za účelem vedení, provozování a udržování vodovodu přes t</w:t>
      </w:r>
      <w:r w:rsidR="003032DA" w:rsidRPr="00721A0B">
        <w:rPr>
          <w:sz w:val="24"/>
          <w:szCs w:val="24"/>
        </w:rPr>
        <w:t>ento</w:t>
      </w:r>
      <w:r w:rsidRPr="00721A0B">
        <w:rPr>
          <w:sz w:val="24"/>
          <w:szCs w:val="24"/>
        </w:rPr>
        <w:t xml:space="preserve"> pozem</w:t>
      </w:r>
      <w:r w:rsidR="003032DA" w:rsidRPr="00721A0B">
        <w:rPr>
          <w:sz w:val="24"/>
          <w:szCs w:val="24"/>
        </w:rPr>
        <w:t>e</w:t>
      </w:r>
      <w:r w:rsidRPr="00721A0B">
        <w:rPr>
          <w:sz w:val="24"/>
          <w:szCs w:val="24"/>
        </w:rPr>
        <w:t>k, když služebnost zahrnuje:</w:t>
      </w:r>
    </w:p>
    <w:p w14:paraId="29F5B79B" w14:textId="57CD13B6" w:rsidR="00DD7F13" w:rsidRPr="00721A0B" w:rsidRDefault="00DD7F13" w:rsidP="003032DA">
      <w:pPr>
        <w:pStyle w:val="Odstavecseseznamem"/>
        <w:tabs>
          <w:tab w:val="left" w:pos="851"/>
          <w:tab w:val="left" w:pos="1843"/>
        </w:tabs>
        <w:ind w:left="851" w:hanging="284"/>
        <w:jc w:val="both"/>
        <w:rPr>
          <w:sz w:val="24"/>
          <w:szCs w:val="24"/>
        </w:rPr>
      </w:pPr>
      <w:r w:rsidRPr="00721A0B">
        <w:rPr>
          <w:sz w:val="24"/>
          <w:szCs w:val="24"/>
        </w:rPr>
        <w:t xml:space="preserve">- </w:t>
      </w:r>
      <w:r w:rsidRPr="00721A0B">
        <w:rPr>
          <w:sz w:val="24"/>
          <w:szCs w:val="24"/>
        </w:rPr>
        <w:tab/>
        <w:t>právo vstupu na dan</w:t>
      </w:r>
      <w:r w:rsidR="003032DA" w:rsidRPr="00721A0B">
        <w:rPr>
          <w:sz w:val="24"/>
          <w:szCs w:val="24"/>
        </w:rPr>
        <w:t>ý</w:t>
      </w:r>
      <w:r w:rsidRPr="00721A0B">
        <w:rPr>
          <w:sz w:val="24"/>
          <w:szCs w:val="24"/>
        </w:rPr>
        <w:t xml:space="preserve"> pozem</w:t>
      </w:r>
      <w:r w:rsidR="003032DA" w:rsidRPr="00721A0B">
        <w:rPr>
          <w:sz w:val="24"/>
          <w:szCs w:val="24"/>
        </w:rPr>
        <w:t>e</w:t>
      </w:r>
      <w:r w:rsidRPr="00721A0B">
        <w:rPr>
          <w:sz w:val="24"/>
          <w:szCs w:val="24"/>
        </w:rPr>
        <w:t xml:space="preserve">k za účelem provádění údržby, oprav a rekonstrukce vodovodu, </w:t>
      </w:r>
    </w:p>
    <w:p w14:paraId="52918D46" w14:textId="2A42296B" w:rsidR="00DD7F13" w:rsidRPr="00721A0B" w:rsidRDefault="00DD7F13" w:rsidP="003032DA">
      <w:pPr>
        <w:pStyle w:val="Odstavecseseznamem"/>
        <w:tabs>
          <w:tab w:val="left" w:pos="851"/>
          <w:tab w:val="left" w:pos="1843"/>
        </w:tabs>
        <w:ind w:left="851" w:hanging="284"/>
        <w:jc w:val="both"/>
        <w:rPr>
          <w:sz w:val="24"/>
          <w:szCs w:val="24"/>
        </w:rPr>
      </w:pPr>
      <w:r w:rsidRPr="00721A0B">
        <w:rPr>
          <w:sz w:val="24"/>
          <w:szCs w:val="24"/>
        </w:rPr>
        <w:t xml:space="preserve">- </w:t>
      </w:r>
      <w:r w:rsidRPr="00721A0B">
        <w:rPr>
          <w:sz w:val="24"/>
          <w:szCs w:val="24"/>
        </w:rPr>
        <w:tab/>
        <w:t>právo zřídit, mít a udržovat na služebn</w:t>
      </w:r>
      <w:r w:rsidR="003032DA" w:rsidRPr="00721A0B">
        <w:rPr>
          <w:sz w:val="24"/>
          <w:szCs w:val="24"/>
        </w:rPr>
        <w:t>ém pozemku</w:t>
      </w:r>
      <w:r w:rsidRPr="00721A0B">
        <w:rPr>
          <w:sz w:val="24"/>
          <w:szCs w:val="24"/>
        </w:rPr>
        <w:t xml:space="preserve"> také potřebné obslužné zařízení, </w:t>
      </w:r>
    </w:p>
    <w:p w14:paraId="34E599B6" w14:textId="77777777" w:rsidR="00DD7F13" w:rsidRPr="00721A0B" w:rsidRDefault="00DD7F13" w:rsidP="003032DA">
      <w:pPr>
        <w:pStyle w:val="Odstavecseseznamem"/>
        <w:tabs>
          <w:tab w:val="left" w:pos="851"/>
          <w:tab w:val="left" w:pos="1843"/>
        </w:tabs>
        <w:ind w:left="851" w:hanging="284"/>
        <w:jc w:val="both"/>
        <w:rPr>
          <w:sz w:val="24"/>
          <w:szCs w:val="24"/>
        </w:rPr>
      </w:pPr>
      <w:r w:rsidRPr="00721A0B">
        <w:rPr>
          <w:sz w:val="24"/>
          <w:szCs w:val="24"/>
        </w:rPr>
        <w:t xml:space="preserve">- </w:t>
      </w:r>
      <w:r w:rsidRPr="00721A0B">
        <w:rPr>
          <w:sz w:val="24"/>
          <w:szCs w:val="24"/>
        </w:rPr>
        <w:tab/>
        <w:t>právo provádění úprav za účelem modernizace nebo zlepšení výkonnosti vodovodu.</w:t>
      </w:r>
    </w:p>
    <w:p w14:paraId="6746A871" w14:textId="6B3E97F4" w:rsidR="00DD7F13" w:rsidRPr="00721A0B" w:rsidRDefault="00DD7F13" w:rsidP="00DD7F13">
      <w:pPr>
        <w:pStyle w:val="Odstavecseseznamem"/>
        <w:numPr>
          <w:ilvl w:val="0"/>
          <w:numId w:val="21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 xml:space="preserve">Služebnost takto zřízená zatěžuje část </w:t>
      </w:r>
      <w:r w:rsidR="00962DE2" w:rsidRPr="00721A0B">
        <w:rPr>
          <w:sz w:val="24"/>
          <w:szCs w:val="24"/>
        </w:rPr>
        <w:t>pozemkové parcely p.č. 3511/1 v k.ú. Moravská Třebová</w:t>
      </w:r>
      <w:r w:rsidRPr="00721A0B">
        <w:rPr>
          <w:sz w:val="24"/>
          <w:szCs w:val="24"/>
        </w:rPr>
        <w:t>,</w:t>
      </w:r>
      <w:r w:rsidR="00962DE2" w:rsidRPr="00721A0B">
        <w:rPr>
          <w:sz w:val="24"/>
          <w:szCs w:val="24"/>
        </w:rPr>
        <w:t xml:space="preserve"> </w:t>
      </w:r>
      <w:r w:rsidRPr="00721A0B">
        <w:rPr>
          <w:sz w:val="24"/>
          <w:szCs w:val="24"/>
        </w:rPr>
        <w:t>kter</w:t>
      </w:r>
      <w:r w:rsidR="00962DE2" w:rsidRPr="00721A0B">
        <w:rPr>
          <w:sz w:val="24"/>
          <w:szCs w:val="24"/>
        </w:rPr>
        <w:t>á je</w:t>
      </w:r>
      <w:r w:rsidRPr="00721A0B">
        <w:rPr>
          <w:sz w:val="24"/>
          <w:szCs w:val="24"/>
        </w:rPr>
        <w:t xml:space="preserve"> ve vlastnictví zřizovatele služebnost</w:t>
      </w:r>
      <w:r w:rsidR="00962DE2" w:rsidRPr="00721A0B">
        <w:rPr>
          <w:sz w:val="24"/>
          <w:szCs w:val="24"/>
        </w:rPr>
        <w:t>i</w:t>
      </w:r>
      <w:r w:rsidRPr="00721A0B">
        <w:rPr>
          <w:sz w:val="24"/>
          <w:szCs w:val="24"/>
        </w:rPr>
        <w:t>, a to v rozsahu vymezeném</w:t>
      </w:r>
      <w:r w:rsidR="00962DE2" w:rsidRPr="00721A0B">
        <w:rPr>
          <w:sz w:val="24"/>
          <w:szCs w:val="24"/>
        </w:rPr>
        <w:t xml:space="preserve"> </w:t>
      </w:r>
      <w:r w:rsidRPr="00721A0B">
        <w:rPr>
          <w:sz w:val="24"/>
          <w:szCs w:val="24"/>
        </w:rPr>
        <w:t xml:space="preserve">geometrickým plánem č. </w:t>
      </w:r>
      <w:r w:rsidR="002861AB">
        <w:rPr>
          <w:sz w:val="24"/>
          <w:szCs w:val="24"/>
        </w:rPr>
        <w:t>3408-118/2023</w:t>
      </w:r>
      <w:r w:rsidRPr="00721A0B">
        <w:rPr>
          <w:sz w:val="24"/>
          <w:szCs w:val="24"/>
        </w:rPr>
        <w:t xml:space="preserve"> zpracovaným </w:t>
      </w:r>
      <w:r w:rsidR="002861AB">
        <w:rPr>
          <w:sz w:val="24"/>
          <w:szCs w:val="24"/>
        </w:rPr>
        <w:t>Ing. Dědourkem Martinem CSc.</w:t>
      </w:r>
      <w:r w:rsidR="00221DCA" w:rsidRPr="00721A0B">
        <w:rPr>
          <w:sz w:val="24"/>
          <w:szCs w:val="24"/>
        </w:rPr>
        <w:t>, který je přílohou č. 4 této smlouvy.</w:t>
      </w:r>
    </w:p>
    <w:p w14:paraId="1CB8E247" w14:textId="3D883A79" w:rsidR="00DD7F13" w:rsidRPr="00721A0B" w:rsidRDefault="00DD7F13" w:rsidP="00FD660C">
      <w:pPr>
        <w:pStyle w:val="Odstavecseseznamem"/>
        <w:numPr>
          <w:ilvl w:val="0"/>
          <w:numId w:val="21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Oprávněným z této služebnosti je</w:t>
      </w:r>
      <w:r w:rsidR="00962DE2" w:rsidRPr="00721A0B">
        <w:rPr>
          <w:sz w:val="24"/>
          <w:szCs w:val="24"/>
        </w:rPr>
        <w:t xml:space="preserve"> Město Moravská Třebová, IČO: 002 77 037, se sídlem nám. T.</w:t>
      </w:r>
      <w:r w:rsidR="00B306A5" w:rsidRPr="00721A0B">
        <w:rPr>
          <w:sz w:val="24"/>
          <w:szCs w:val="24"/>
        </w:rPr>
        <w:t> </w:t>
      </w:r>
      <w:r w:rsidR="00962DE2" w:rsidRPr="00721A0B">
        <w:rPr>
          <w:sz w:val="24"/>
          <w:szCs w:val="24"/>
        </w:rPr>
        <w:t>G. Masaryka 32/29, Město, 571 01 Moravská Třebová</w:t>
      </w:r>
      <w:r w:rsidRPr="00721A0B">
        <w:rPr>
          <w:sz w:val="24"/>
          <w:szCs w:val="24"/>
        </w:rPr>
        <w:t>. Oprávněný ze služebnost</w:t>
      </w:r>
      <w:r w:rsidR="00962DE2" w:rsidRPr="00721A0B">
        <w:rPr>
          <w:sz w:val="24"/>
          <w:szCs w:val="24"/>
        </w:rPr>
        <w:t>i</w:t>
      </w:r>
      <w:r w:rsidRPr="00721A0B">
        <w:rPr>
          <w:sz w:val="24"/>
          <w:szCs w:val="24"/>
        </w:rPr>
        <w:t xml:space="preserve"> je oprávněn pověřit jiné osoby prováděním shora uvedených činností, za jejichž účelem je služebnost zřízena.</w:t>
      </w:r>
    </w:p>
    <w:p w14:paraId="7BCD6E7E" w14:textId="344DAD5C" w:rsidR="00DD7F13" w:rsidRPr="00721A0B" w:rsidRDefault="00DD7F13" w:rsidP="00DD7F13">
      <w:pPr>
        <w:pStyle w:val="Odstavecseseznamem"/>
        <w:numPr>
          <w:ilvl w:val="0"/>
          <w:numId w:val="21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Zřizovatel služebnost</w:t>
      </w:r>
      <w:r w:rsidR="00602ED9" w:rsidRPr="00721A0B">
        <w:rPr>
          <w:sz w:val="24"/>
          <w:szCs w:val="24"/>
        </w:rPr>
        <w:t xml:space="preserve">i </w:t>
      </w:r>
      <w:r w:rsidRPr="00721A0B">
        <w:rPr>
          <w:sz w:val="24"/>
          <w:szCs w:val="24"/>
        </w:rPr>
        <w:t>se zavazuje strpět výkon práva odpovídajícího služebnosti se shora uvedeným obsahem a oprávněný ze služebnost</w:t>
      </w:r>
      <w:r w:rsidR="00602ED9" w:rsidRPr="00721A0B">
        <w:rPr>
          <w:sz w:val="24"/>
          <w:szCs w:val="24"/>
        </w:rPr>
        <w:t>i</w:t>
      </w:r>
      <w:r w:rsidRPr="00721A0B">
        <w:rPr>
          <w:sz w:val="24"/>
          <w:szCs w:val="24"/>
        </w:rPr>
        <w:t xml:space="preserve"> právo odpovídající této služebnosti přijímá.</w:t>
      </w:r>
    </w:p>
    <w:p w14:paraId="439E6D9B" w14:textId="77777777" w:rsidR="00602ED9" w:rsidRPr="00721A0B" w:rsidRDefault="00602ED9" w:rsidP="00602ED9">
      <w:pPr>
        <w:pStyle w:val="Odstavecseseznamem"/>
        <w:numPr>
          <w:ilvl w:val="0"/>
          <w:numId w:val="21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Služebnost se zřizuje na dobu neurčitou.</w:t>
      </w:r>
    </w:p>
    <w:p w14:paraId="5F88A251" w14:textId="13D5D3C3" w:rsidR="00DD7F13" w:rsidRPr="00721A0B" w:rsidRDefault="00DD7F13" w:rsidP="00602ED9">
      <w:pPr>
        <w:pStyle w:val="Odstavecseseznamem"/>
        <w:numPr>
          <w:ilvl w:val="0"/>
          <w:numId w:val="21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Služebnost</w:t>
      </w:r>
      <w:r w:rsidR="00602ED9" w:rsidRPr="00721A0B">
        <w:rPr>
          <w:sz w:val="24"/>
          <w:szCs w:val="24"/>
        </w:rPr>
        <w:t xml:space="preserve"> </w:t>
      </w:r>
      <w:r w:rsidRPr="00721A0B">
        <w:rPr>
          <w:sz w:val="24"/>
          <w:szCs w:val="24"/>
        </w:rPr>
        <w:t>se zřizuj</w:t>
      </w:r>
      <w:r w:rsidR="00602ED9" w:rsidRPr="00721A0B">
        <w:rPr>
          <w:sz w:val="24"/>
          <w:szCs w:val="24"/>
        </w:rPr>
        <w:t>e</w:t>
      </w:r>
      <w:r w:rsidRPr="00721A0B">
        <w:rPr>
          <w:sz w:val="24"/>
          <w:szCs w:val="24"/>
        </w:rPr>
        <w:t xml:space="preserve"> bezplatně.</w:t>
      </w:r>
    </w:p>
    <w:p w14:paraId="67B1BAB3" w14:textId="5CAAEAC2" w:rsidR="00DD7F13" w:rsidRPr="00721A0B" w:rsidRDefault="00DD7F13" w:rsidP="00DD7F13">
      <w:pPr>
        <w:pStyle w:val="Odstavecseseznamem"/>
        <w:numPr>
          <w:ilvl w:val="0"/>
          <w:numId w:val="21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Způsobí-li oprávněný ze služebnosti při výkonu svých práv ze služebnost</w:t>
      </w:r>
      <w:r w:rsidR="00B306A5" w:rsidRPr="00721A0B">
        <w:rPr>
          <w:sz w:val="24"/>
          <w:szCs w:val="24"/>
        </w:rPr>
        <w:t>i</w:t>
      </w:r>
      <w:r w:rsidRPr="00721A0B">
        <w:rPr>
          <w:sz w:val="24"/>
          <w:szCs w:val="24"/>
        </w:rPr>
        <w:t xml:space="preserve"> na služebn</w:t>
      </w:r>
      <w:r w:rsidR="00B306A5" w:rsidRPr="00721A0B">
        <w:rPr>
          <w:sz w:val="24"/>
          <w:szCs w:val="24"/>
        </w:rPr>
        <w:t>ém pozemku</w:t>
      </w:r>
      <w:r w:rsidRPr="00721A0B">
        <w:rPr>
          <w:sz w:val="24"/>
          <w:szCs w:val="24"/>
        </w:rPr>
        <w:t xml:space="preserve"> škodu, je povinen služebn</w:t>
      </w:r>
      <w:r w:rsidR="00B306A5" w:rsidRPr="00721A0B">
        <w:rPr>
          <w:sz w:val="24"/>
          <w:szCs w:val="24"/>
        </w:rPr>
        <w:t>ý</w:t>
      </w:r>
      <w:r w:rsidRPr="00721A0B">
        <w:rPr>
          <w:sz w:val="24"/>
          <w:szCs w:val="24"/>
        </w:rPr>
        <w:t xml:space="preserve"> pozem</w:t>
      </w:r>
      <w:r w:rsidR="00B306A5" w:rsidRPr="00721A0B">
        <w:rPr>
          <w:sz w:val="24"/>
          <w:szCs w:val="24"/>
        </w:rPr>
        <w:t>e</w:t>
      </w:r>
      <w:r w:rsidRPr="00721A0B">
        <w:rPr>
          <w:sz w:val="24"/>
          <w:szCs w:val="24"/>
        </w:rPr>
        <w:t xml:space="preserve">k bez zbytečného odkladu na vlastní náklady uvést do předešlého stavu a nahradit způsobenou škodu. </w:t>
      </w:r>
    </w:p>
    <w:p w14:paraId="7F8976C1" w14:textId="77777777" w:rsidR="005E4D46" w:rsidRDefault="005E4D46" w:rsidP="00B306A5">
      <w:pPr>
        <w:spacing w:before="20"/>
        <w:jc w:val="center"/>
        <w:outlineLvl w:val="0"/>
        <w:rPr>
          <w:b/>
          <w:sz w:val="24"/>
          <w:szCs w:val="24"/>
        </w:rPr>
      </w:pPr>
    </w:p>
    <w:p w14:paraId="389D7E21" w14:textId="620E2956" w:rsidR="00B306A5" w:rsidRDefault="00B24D89" w:rsidP="00B306A5">
      <w:pPr>
        <w:spacing w:before="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B306A5" w:rsidRPr="00721A0B">
        <w:rPr>
          <w:b/>
          <w:sz w:val="24"/>
          <w:szCs w:val="24"/>
        </w:rPr>
        <w:t>.</w:t>
      </w:r>
    </w:p>
    <w:p w14:paraId="5454A0F5" w14:textId="53B37DD8" w:rsidR="00DE2E65" w:rsidRPr="00721A0B" w:rsidRDefault="00CC5F4C" w:rsidP="00B306A5">
      <w:pPr>
        <w:spacing w:before="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Přechod vlastnictví, nabytí služebnosti</w:t>
      </w:r>
    </w:p>
    <w:p w14:paraId="11C34AB8" w14:textId="23E0BE47" w:rsidR="00334E35" w:rsidRPr="00E5654F" w:rsidRDefault="00334E35" w:rsidP="00334E35">
      <w:pPr>
        <w:pStyle w:val="Odstavecseseznamem"/>
        <w:numPr>
          <w:ilvl w:val="0"/>
          <w:numId w:val="26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iCs/>
          <w:sz w:val="24"/>
          <w:szCs w:val="24"/>
        </w:rPr>
      </w:pPr>
      <w:r w:rsidRPr="00721A0B">
        <w:rPr>
          <w:sz w:val="24"/>
          <w:szCs w:val="24"/>
        </w:rPr>
        <w:t>Vlastnické právo k Infrastruktuře kupující nabýv</w:t>
      </w:r>
      <w:r w:rsidRPr="00B24D89">
        <w:rPr>
          <w:sz w:val="24"/>
          <w:szCs w:val="24"/>
        </w:rPr>
        <w:t xml:space="preserve">á okamžikem účinnosti této smlouvy. K datu </w:t>
      </w:r>
      <w:r w:rsidRPr="00E5654F">
        <w:rPr>
          <w:sz w:val="24"/>
          <w:szCs w:val="24"/>
        </w:rPr>
        <w:t xml:space="preserve">účinnosti smlouvy rovněž přechází na kupujícího nebezpečí škody na Infrastruktuře. Kupující před uzavřením této smlouvy Řady převzal, což podpisem smlouvy potvrzuje. </w:t>
      </w:r>
    </w:p>
    <w:p w14:paraId="63B6DC41" w14:textId="77777777" w:rsidR="00B306A5" w:rsidRPr="00721A0B" w:rsidRDefault="00B229D3" w:rsidP="00B306A5">
      <w:pPr>
        <w:pStyle w:val="Odstavecseseznamem"/>
        <w:numPr>
          <w:ilvl w:val="0"/>
          <w:numId w:val="26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iCs/>
          <w:sz w:val="24"/>
          <w:szCs w:val="24"/>
        </w:rPr>
      </w:pPr>
      <w:r w:rsidRPr="00721A0B">
        <w:rPr>
          <w:sz w:val="24"/>
          <w:szCs w:val="24"/>
        </w:rPr>
        <w:t>Vlastnictví k</w:t>
      </w:r>
      <w:r w:rsidR="00B306A5" w:rsidRPr="00721A0B">
        <w:rPr>
          <w:sz w:val="24"/>
          <w:szCs w:val="24"/>
        </w:rPr>
        <w:t xml:space="preserve"> Pozemkům </w:t>
      </w:r>
      <w:r w:rsidR="00F015B8" w:rsidRPr="00721A0B">
        <w:rPr>
          <w:sz w:val="24"/>
          <w:szCs w:val="24"/>
        </w:rPr>
        <w:t>nabud</w:t>
      </w:r>
      <w:r w:rsidR="00764933" w:rsidRPr="00721A0B">
        <w:rPr>
          <w:sz w:val="24"/>
          <w:szCs w:val="24"/>
        </w:rPr>
        <w:t>e</w:t>
      </w:r>
      <w:r w:rsidR="0075398E" w:rsidRPr="00721A0B">
        <w:rPr>
          <w:sz w:val="24"/>
          <w:szCs w:val="24"/>
        </w:rPr>
        <w:t xml:space="preserve"> kupující zápisem vlastnického </w:t>
      </w:r>
      <w:r w:rsidR="00C753C7" w:rsidRPr="00721A0B">
        <w:rPr>
          <w:sz w:val="24"/>
          <w:szCs w:val="24"/>
        </w:rPr>
        <w:t>práv</w:t>
      </w:r>
      <w:r w:rsidR="0075398E" w:rsidRPr="00721A0B">
        <w:rPr>
          <w:sz w:val="24"/>
          <w:szCs w:val="24"/>
        </w:rPr>
        <w:t>a</w:t>
      </w:r>
      <w:r w:rsidR="00C753C7" w:rsidRPr="00721A0B">
        <w:rPr>
          <w:sz w:val="24"/>
          <w:szCs w:val="24"/>
        </w:rPr>
        <w:t xml:space="preserve"> dle </w:t>
      </w:r>
      <w:r w:rsidRPr="00721A0B">
        <w:rPr>
          <w:sz w:val="24"/>
          <w:szCs w:val="24"/>
        </w:rPr>
        <w:t xml:space="preserve">této smlouvy do katastru nemovitostí u Katastrálního úřadu pro Pardubický kraj, Katastrálního pracoviště </w:t>
      </w:r>
      <w:r w:rsidR="00851B0B" w:rsidRPr="00721A0B">
        <w:rPr>
          <w:sz w:val="24"/>
          <w:szCs w:val="24"/>
        </w:rPr>
        <w:t>S</w:t>
      </w:r>
      <w:r w:rsidRPr="00721A0B">
        <w:rPr>
          <w:sz w:val="24"/>
          <w:szCs w:val="24"/>
        </w:rPr>
        <w:t>vitavy.</w:t>
      </w:r>
    </w:p>
    <w:p w14:paraId="69913A52" w14:textId="2C12D86D" w:rsidR="00DD7F13" w:rsidRPr="00721A0B" w:rsidRDefault="00DD7F13" w:rsidP="00B306A5">
      <w:pPr>
        <w:pStyle w:val="Odstavecseseznamem"/>
        <w:numPr>
          <w:ilvl w:val="0"/>
          <w:numId w:val="26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iCs/>
          <w:sz w:val="24"/>
          <w:szCs w:val="24"/>
        </w:rPr>
      </w:pPr>
      <w:r w:rsidRPr="00721A0B">
        <w:rPr>
          <w:sz w:val="24"/>
          <w:szCs w:val="24"/>
        </w:rPr>
        <w:t>Služebnost vznik</w:t>
      </w:r>
      <w:r w:rsidR="00B306A5" w:rsidRPr="00721A0B">
        <w:rPr>
          <w:sz w:val="24"/>
          <w:szCs w:val="24"/>
        </w:rPr>
        <w:t>á</w:t>
      </w:r>
      <w:r w:rsidRPr="00721A0B">
        <w:rPr>
          <w:sz w:val="24"/>
          <w:szCs w:val="24"/>
        </w:rPr>
        <w:t xml:space="preserve"> vkladem práv dle této smlouvy do katastru nemovitostí u Katastrálního úřadu pro Pardubický kraj, Katastrálního pracoviště Svitavy.</w:t>
      </w:r>
    </w:p>
    <w:p w14:paraId="7D0FBC25" w14:textId="77777777" w:rsidR="005453C8" w:rsidRPr="00E5654F" w:rsidRDefault="005453C8" w:rsidP="00B306A5">
      <w:pPr>
        <w:pStyle w:val="Odstavecseseznamem"/>
        <w:numPr>
          <w:ilvl w:val="0"/>
          <w:numId w:val="26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E5654F">
        <w:rPr>
          <w:sz w:val="24"/>
          <w:szCs w:val="24"/>
        </w:rPr>
        <w:t>Strany se dohodly, že náklady na řízení o provedení vkladu do katastru nemovitostí uhradí kupující.</w:t>
      </w:r>
    </w:p>
    <w:p w14:paraId="016C7D6B" w14:textId="77777777" w:rsidR="00FA7BBF" w:rsidRPr="00721A0B" w:rsidRDefault="00FB16C7" w:rsidP="00B306A5">
      <w:pPr>
        <w:pStyle w:val="Odstavecseseznamem"/>
        <w:numPr>
          <w:ilvl w:val="0"/>
          <w:numId w:val="26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 xml:space="preserve">Dle této smlouvy lze u Katastrálního úřadu pro Pardubický kraj, Katastrálního pracoviště Svitavy v katastru nemovitostí pro katastrální území </w:t>
      </w:r>
      <w:r w:rsidR="00E5258D" w:rsidRPr="00721A0B">
        <w:rPr>
          <w:sz w:val="24"/>
          <w:szCs w:val="24"/>
        </w:rPr>
        <w:t>Moravská Třebová</w:t>
      </w:r>
      <w:r w:rsidR="00A70836" w:rsidRPr="00721A0B">
        <w:rPr>
          <w:sz w:val="24"/>
          <w:szCs w:val="24"/>
        </w:rPr>
        <w:t xml:space="preserve"> </w:t>
      </w:r>
      <w:r w:rsidRPr="00721A0B">
        <w:rPr>
          <w:sz w:val="24"/>
          <w:szCs w:val="24"/>
        </w:rPr>
        <w:t>na příslušn</w:t>
      </w:r>
      <w:r w:rsidR="00FA7BBF" w:rsidRPr="00721A0B">
        <w:rPr>
          <w:sz w:val="24"/>
          <w:szCs w:val="24"/>
        </w:rPr>
        <w:t>ých</w:t>
      </w:r>
      <w:r w:rsidRPr="00721A0B">
        <w:rPr>
          <w:sz w:val="24"/>
          <w:szCs w:val="24"/>
        </w:rPr>
        <w:t xml:space="preserve"> </w:t>
      </w:r>
      <w:r w:rsidR="00FB010B" w:rsidRPr="00721A0B">
        <w:rPr>
          <w:sz w:val="24"/>
          <w:szCs w:val="24"/>
        </w:rPr>
        <w:t>list</w:t>
      </w:r>
      <w:r w:rsidR="00FA7BBF" w:rsidRPr="00721A0B">
        <w:rPr>
          <w:sz w:val="24"/>
          <w:szCs w:val="24"/>
        </w:rPr>
        <w:t>ech v</w:t>
      </w:r>
      <w:r w:rsidR="00FB010B" w:rsidRPr="00721A0B">
        <w:rPr>
          <w:sz w:val="24"/>
          <w:szCs w:val="24"/>
        </w:rPr>
        <w:t>las</w:t>
      </w:r>
      <w:r w:rsidR="009F3AE0" w:rsidRPr="00721A0B">
        <w:rPr>
          <w:sz w:val="24"/>
          <w:szCs w:val="24"/>
        </w:rPr>
        <w:t xml:space="preserve">tnictví zapsat </w:t>
      </w:r>
      <w:r w:rsidR="00C108B0" w:rsidRPr="00721A0B">
        <w:rPr>
          <w:sz w:val="24"/>
          <w:szCs w:val="24"/>
        </w:rPr>
        <w:t xml:space="preserve">vklad </w:t>
      </w:r>
      <w:r w:rsidR="009F3AE0" w:rsidRPr="00721A0B">
        <w:rPr>
          <w:sz w:val="24"/>
          <w:szCs w:val="24"/>
        </w:rPr>
        <w:t>tak, že</w:t>
      </w:r>
      <w:r w:rsidR="00FA7BBF" w:rsidRPr="00721A0B">
        <w:rPr>
          <w:sz w:val="24"/>
          <w:szCs w:val="24"/>
        </w:rPr>
        <w:t>:</w:t>
      </w:r>
    </w:p>
    <w:p w14:paraId="5FB1CBE1" w14:textId="57313BBF" w:rsidR="00F17988" w:rsidRPr="00721A0B" w:rsidRDefault="00FA7BBF" w:rsidP="00F77F1C">
      <w:pPr>
        <w:pStyle w:val="Odstavecseseznamem"/>
        <w:tabs>
          <w:tab w:val="left" w:pos="851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-</w:t>
      </w:r>
      <w:r w:rsidR="00C34CBD" w:rsidRPr="00721A0B">
        <w:rPr>
          <w:sz w:val="24"/>
          <w:szCs w:val="24"/>
        </w:rPr>
        <w:t xml:space="preserve"> </w:t>
      </w:r>
      <w:r w:rsidR="00F77F1C" w:rsidRPr="00721A0B">
        <w:rPr>
          <w:sz w:val="24"/>
          <w:szCs w:val="24"/>
        </w:rPr>
        <w:tab/>
      </w:r>
      <w:r w:rsidR="00764933" w:rsidRPr="00721A0B">
        <w:rPr>
          <w:sz w:val="24"/>
          <w:szCs w:val="24"/>
        </w:rPr>
        <w:t>kupující je vlast</w:t>
      </w:r>
      <w:r w:rsidR="00AC5933" w:rsidRPr="00721A0B">
        <w:rPr>
          <w:sz w:val="24"/>
          <w:szCs w:val="24"/>
        </w:rPr>
        <w:t>níkem</w:t>
      </w:r>
      <w:r w:rsidRPr="00721A0B">
        <w:rPr>
          <w:sz w:val="24"/>
          <w:szCs w:val="24"/>
        </w:rPr>
        <w:t xml:space="preserve"> pozemkových parcel p.č. </w:t>
      </w:r>
      <w:r w:rsidR="00221DCA" w:rsidRPr="00721A0B">
        <w:rPr>
          <w:sz w:val="24"/>
          <w:szCs w:val="24"/>
        </w:rPr>
        <w:t>3511/12 a p.č. 3507/26,</w:t>
      </w:r>
    </w:p>
    <w:p w14:paraId="61676C76" w14:textId="2B8C4E03" w:rsidR="00FA7BBF" w:rsidRDefault="00FA7BBF" w:rsidP="00F77F1C">
      <w:pPr>
        <w:pStyle w:val="Odstavecseseznamem"/>
        <w:tabs>
          <w:tab w:val="left" w:pos="851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 xml:space="preserve">- </w:t>
      </w:r>
      <w:r w:rsidR="00F77F1C" w:rsidRPr="00721A0B">
        <w:rPr>
          <w:sz w:val="24"/>
          <w:szCs w:val="24"/>
        </w:rPr>
        <w:tab/>
      </w:r>
      <w:r w:rsidRPr="00721A0B">
        <w:rPr>
          <w:sz w:val="24"/>
          <w:szCs w:val="24"/>
        </w:rPr>
        <w:t xml:space="preserve">byla zřízena služebnost dle </w:t>
      </w:r>
      <w:r w:rsidRPr="00DE2E65">
        <w:rPr>
          <w:sz w:val="24"/>
          <w:szCs w:val="24"/>
        </w:rPr>
        <w:t>článku V</w:t>
      </w:r>
      <w:r w:rsidR="00823737" w:rsidRPr="00DE2E65">
        <w:rPr>
          <w:sz w:val="24"/>
          <w:szCs w:val="24"/>
        </w:rPr>
        <w:t>I</w:t>
      </w:r>
      <w:r w:rsidRPr="00DE2E65">
        <w:rPr>
          <w:sz w:val="24"/>
          <w:szCs w:val="24"/>
        </w:rPr>
        <w:t>I.</w:t>
      </w:r>
      <w:r w:rsidRPr="00721A0B">
        <w:rPr>
          <w:sz w:val="24"/>
          <w:szCs w:val="24"/>
        </w:rPr>
        <w:t xml:space="preserve"> této smlouvy.</w:t>
      </w:r>
    </w:p>
    <w:p w14:paraId="4099A387" w14:textId="57E5EC72" w:rsidR="009370DE" w:rsidRPr="00721A0B" w:rsidRDefault="009370DE" w:rsidP="009370DE">
      <w:pPr>
        <w:pStyle w:val="Odstavecseseznamem"/>
        <w:numPr>
          <w:ilvl w:val="0"/>
          <w:numId w:val="26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Strany </w:t>
      </w:r>
      <w:r w:rsidR="00482006">
        <w:rPr>
          <w:sz w:val="24"/>
          <w:szCs w:val="24"/>
        </w:rPr>
        <w:t>se dohodly, že pokud by</w:t>
      </w:r>
      <w:r>
        <w:rPr>
          <w:sz w:val="24"/>
          <w:szCs w:val="24"/>
        </w:rPr>
        <w:t xml:space="preserve"> se dodatečně zjistilo, že komunikace popsaná v bodě 2.1. písm. a) této smlouvy není samostatnou věcí v právním smyslu, ale je součástí pozemků, na kterých je vybudována</w:t>
      </w:r>
      <w:r w:rsidR="00666609">
        <w:rPr>
          <w:sz w:val="24"/>
          <w:szCs w:val="24"/>
        </w:rPr>
        <w:t xml:space="preserve">, </w:t>
      </w:r>
      <w:r w:rsidR="000F7471">
        <w:rPr>
          <w:sz w:val="24"/>
          <w:szCs w:val="24"/>
        </w:rPr>
        <w:t xml:space="preserve">pak budou </w:t>
      </w:r>
      <w:r w:rsidR="00B8605A">
        <w:rPr>
          <w:sz w:val="24"/>
          <w:szCs w:val="24"/>
        </w:rPr>
        <w:t xml:space="preserve">strany </w:t>
      </w:r>
      <w:r w:rsidR="000F7471">
        <w:rPr>
          <w:sz w:val="24"/>
          <w:szCs w:val="24"/>
        </w:rPr>
        <w:t>p</w:t>
      </w:r>
      <w:r w:rsidR="00B8605A">
        <w:rPr>
          <w:sz w:val="24"/>
          <w:szCs w:val="24"/>
        </w:rPr>
        <w:t>ostupovat následujícím způsobem</w:t>
      </w:r>
      <w:r w:rsidR="00666609">
        <w:rPr>
          <w:sz w:val="24"/>
          <w:szCs w:val="24"/>
        </w:rPr>
        <w:t>. S</w:t>
      </w:r>
      <w:r w:rsidR="00070031">
        <w:rPr>
          <w:sz w:val="24"/>
          <w:szCs w:val="24"/>
        </w:rPr>
        <w:t> ohledem na to, že kupující nabývá i Pozemky</w:t>
      </w:r>
      <w:r w:rsidR="00F9290F">
        <w:rPr>
          <w:sz w:val="24"/>
          <w:szCs w:val="24"/>
        </w:rPr>
        <w:t xml:space="preserve">, na </w:t>
      </w:r>
      <w:r w:rsidR="00B8605A">
        <w:rPr>
          <w:sz w:val="24"/>
          <w:szCs w:val="24"/>
        </w:rPr>
        <w:t>nichž</w:t>
      </w:r>
      <w:r w:rsidR="00F9290F">
        <w:rPr>
          <w:sz w:val="24"/>
          <w:szCs w:val="24"/>
        </w:rPr>
        <w:t xml:space="preserve"> je část komunikace vybudována, a zbývající</w:t>
      </w:r>
      <w:r w:rsidR="00070031">
        <w:rPr>
          <w:sz w:val="24"/>
          <w:szCs w:val="24"/>
        </w:rPr>
        <w:t xml:space="preserve"> část komunikace je vybudována na pozemkové parcele p.č. 3511/3</w:t>
      </w:r>
      <w:r w:rsidR="00F9290F">
        <w:rPr>
          <w:sz w:val="24"/>
          <w:szCs w:val="24"/>
        </w:rPr>
        <w:t xml:space="preserve"> v k.ú. Moravská Třebová</w:t>
      </w:r>
      <w:r w:rsidR="00070031">
        <w:rPr>
          <w:sz w:val="24"/>
          <w:szCs w:val="24"/>
        </w:rPr>
        <w:t xml:space="preserve">, jejímž vlastníkem je </w:t>
      </w:r>
      <w:r w:rsidR="00F9290F">
        <w:rPr>
          <w:sz w:val="24"/>
          <w:szCs w:val="24"/>
        </w:rPr>
        <w:t>kupující,</w:t>
      </w:r>
      <w:r w:rsidR="00B8605A">
        <w:rPr>
          <w:sz w:val="24"/>
          <w:szCs w:val="24"/>
        </w:rPr>
        <w:t xml:space="preserve"> dohodly se strany, že</w:t>
      </w:r>
      <w:r w:rsidR="00666609">
        <w:rPr>
          <w:sz w:val="24"/>
          <w:szCs w:val="24"/>
        </w:rPr>
        <w:t xml:space="preserve"> v případě popsaném v předchozí větě tohoto bodu 8.6. </w:t>
      </w:r>
      <w:r w:rsidR="00B8605A">
        <w:rPr>
          <w:sz w:val="24"/>
          <w:szCs w:val="24"/>
        </w:rPr>
        <w:t xml:space="preserve">narovnávají svá vzájemná práva tak, že </w:t>
      </w:r>
      <w:r w:rsidR="00482006">
        <w:rPr>
          <w:sz w:val="24"/>
          <w:szCs w:val="24"/>
        </w:rPr>
        <w:t xml:space="preserve">dohodnutá kupní cena 2 000,- Kč + DPH </w:t>
      </w:r>
      <w:r w:rsidR="00B8605A">
        <w:rPr>
          <w:sz w:val="24"/>
          <w:szCs w:val="24"/>
        </w:rPr>
        <w:t xml:space="preserve">představuje </w:t>
      </w:r>
      <w:r w:rsidR="00482006">
        <w:rPr>
          <w:sz w:val="24"/>
          <w:szCs w:val="24"/>
        </w:rPr>
        <w:t>náhradu za zhodnocení pozemků, na kterých je vybudována komunikace, a strany si tedy nebudou vypořádávat žádné bezdůvodné obohacení.</w:t>
      </w:r>
      <w:r w:rsidR="003C6400">
        <w:rPr>
          <w:sz w:val="24"/>
          <w:szCs w:val="24"/>
        </w:rPr>
        <w:t xml:space="preserve"> Vlastnické právo k Pozemkům i ke komunikaci popsané v bodě 2.1. písm. a) této smlouvy je tedy mezi stranami nesporné, vlastníkem se nejpozději na základě této smlouvy stává kupující.</w:t>
      </w:r>
    </w:p>
    <w:p w14:paraId="42E75B11" w14:textId="77777777" w:rsidR="006C6291" w:rsidRPr="00721A0B" w:rsidRDefault="006C6291" w:rsidP="00FD046D">
      <w:pPr>
        <w:tabs>
          <w:tab w:val="left" w:pos="567"/>
          <w:tab w:val="left" w:pos="1843"/>
        </w:tabs>
        <w:ind w:left="284" w:hanging="284"/>
        <w:jc w:val="both"/>
        <w:rPr>
          <w:b/>
          <w:bCs/>
          <w:sz w:val="24"/>
          <w:szCs w:val="24"/>
        </w:rPr>
      </w:pPr>
    </w:p>
    <w:p w14:paraId="409D7D55" w14:textId="27EFA249" w:rsidR="00FB16C7" w:rsidRDefault="00DE2E65" w:rsidP="00AD65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221DCA" w:rsidRPr="00721A0B">
        <w:rPr>
          <w:b/>
          <w:bCs/>
          <w:sz w:val="24"/>
          <w:szCs w:val="24"/>
        </w:rPr>
        <w:t>X</w:t>
      </w:r>
      <w:r w:rsidR="00D50341" w:rsidRPr="00721A0B">
        <w:rPr>
          <w:b/>
          <w:bCs/>
          <w:sz w:val="24"/>
          <w:szCs w:val="24"/>
        </w:rPr>
        <w:t>.</w:t>
      </w:r>
    </w:p>
    <w:p w14:paraId="2F3183B1" w14:textId="29340E37" w:rsidR="00CC5F4C" w:rsidRPr="00721A0B" w:rsidRDefault="00CC5F4C" w:rsidP="00AD65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ujednání</w:t>
      </w:r>
    </w:p>
    <w:p w14:paraId="74DDFDC4" w14:textId="77777777" w:rsidR="00FB16C7" w:rsidRPr="00721A0B" w:rsidRDefault="00FB16C7" w:rsidP="00221DCA">
      <w:pPr>
        <w:pStyle w:val="Odstavecseseznamem"/>
        <w:numPr>
          <w:ilvl w:val="0"/>
          <w:numId w:val="27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Tato smlouva může být měněna nebo doplňována pouze písemnými dodatky podepsanými</w:t>
      </w:r>
      <w:r w:rsidR="00F437A3" w:rsidRPr="00721A0B">
        <w:rPr>
          <w:sz w:val="24"/>
          <w:szCs w:val="24"/>
        </w:rPr>
        <w:t xml:space="preserve"> </w:t>
      </w:r>
      <w:r w:rsidR="00764933" w:rsidRPr="00721A0B">
        <w:rPr>
          <w:sz w:val="24"/>
          <w:szCs w:val="24"/>
        </w:rPr>
        <w:t>oběma</w:t>
      </w:r>
      <w:r w:rsidR="00B478EA" w:rsidRPr="00721A0B">
        <w:rPr>
          <w:sz w:val="24"/>
          <w:szCs w:val="24"/>
        </w:rPr>
        <w:t xml:space="preserve"> </w:t>
      </w:r>
      <w:r w:rsidR="005A43F0" w:rsidRPr="00721A0B">
        <w:rPr>
          <w:sz w:val="24"/>
          <w:szCs w:val="24"/>
        </w:rPr>
        <w:t>její</w:t>
      </w:r>
      <w:r w:rsidR="006F2656" w:rsidRPr="00721A0B">
        <w:rPr>
          <w:sz w:val="24"/>
          <w:szCs w:val="24"/>
        </w:rPr>
        <w:t>mi účastníky. Tuto smlouvu lze zrušit pouze písemně.</w:t>
      </w:r>
    </w:p>
    <w:p w14:paraId="576C7DE4" w14:textId="77777777" w:rsidR="00221DCA" w:rsidRPr="00721A0B" w:rsidRDefault="00A26A8C" w:rsidP="00221DCA">
      <w:pPr>
        <w:pStyle w:val="Odstavecseseznamem"/>
        <w:numPr>
          <w:ilvl w:val="0"/>
          <w:numId w:val="27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Nedílnou součástí této smlouvy</w:t>
      </w:r>
      <w:r w:rsidR="00221DCA" w:rsidRPr="00721A0B">
        <w:rPr>
          <w:sz w:val="24"/>
          <w:szCs w:val="24"/>
        </w:rPr>
        <w:t xml:space="preserve"> jsou:</w:t>
      </w:r>
    </w:p>
    <w:p w14:paraId="6712AA52" w14:textId="3D70C3C9" w:rsidR="00F77F1C" w:rsidRPr="00721A0B" w:rsidRDefault="00F77F1C" w:rsidP="00F77F1C">
      <w:pPr>
        <w:pStyle w:val="Odstavecseseznamem"/>
        <w:tabs>
          <w:tab w:val="left" w:pos="851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-</w:t>
      </w:r>
      <w:r w:rsidRPr="00721A0B">
        <w:rPr>
          <w:sz w:val="24"/>
          <w:szCs w:val="24"/>
        </w:rPr>
        <w:tab/>
        <w:t xml:space="preserve">příloha č. 1 - </w:t>
      </w:r>
      <w:r w:rsidR="00411F9D" w:rsidRPr="00721A0B">
        <w:rPr>
          <w:sz w:val="24"/>
          <w:szCs w:val="24"/>
        </w:rPr>
        <w:t>z</w:t>
      </w:r>
      <w:r w:rsidRPr="00721A0B">
        <w:rPr>
          <w:sz w:val="24"/>
          <w:szCs w:val="24"/>
        </w:rPr>
        <w:t xml:space="preserve">ákres s vyznačením </w:t>
      </w:r>
      <w:r w:rsidR="00411F9D" w:rsidRPr="00721A0B">
        <w:rPr>
          <w:sz w:val="24"/>
          <w:szCs w:val="24"/>
        </w:rPr>
        <w:t>komunikace</w:t>
      </w:r>
      <w:r w:rsidR="00DE2E65">
        <w:rPr>
          <w:sz w:val="24"/>
          <w:szCs w:val="24"/>
        </w:rPr>
        <w:t>,</w:t>
      </w:r>
    </w:p>
    <w:p w14:paraId="5609EEB5" w14:textId="42E60946" w:rsidR="00411F9D" w:rsidRPr="00721A0B" w:rsidRDefault="00411F9D" w:rsidP="00F77F1C">
      <w:pPr>
        <w:pStyle w:val="Odstavecseseznamem"/>
        <w:tabs>
          <w:tab w:val="left" w:pos="851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-</w:t>
      </w:r>
      <w:r w:rsidRPr="00721A0B">
        <w:rPr>
          <w:sz w:val="24"/>
          <w:szCs w:val="24"/>
        </w:rPr>
        <w:tab/>
        <w:t>příloha č. 2 - zákres s vyznačením vedení kanalizace</w:t>
      </w:r>
      <w:r w:rsidR="00717315" w:rsidRPr="00717315">
        <w:rPr>
          <w:sz w:val="24"/>
          <w:szCs w:val="24"/>
        </w:rPr>
        <w:t xml:space="preserve"> </w:t>
      </w:r>
      <w:r w:rsidR="00717315" w:rsidRPr="00721A0B">
        <w:rPr>
          <w:sz w:val="24"/>
          <w:szCs w:val="24"/>
        </w:rPr>
        <w:t>splaškové</w:t>
      </w:r>
      <w:r w:rsidRPr="00721A0B">
        <w:rPr>
          <w:sz w:val="24"/>
          <w:szCs w:val="24"/>
        </w:rPr>
        <w:t xml:space="preserve">, kanalizace </w:t>
      </w:r>
      <w:r w:rsidR="00717315" w:rsidRPr="00721A0B">
        <w:rPr>
          <w:sz w:val="24"/>
          <w:szCs w:val="24"/>
        </w:rPr>
        <w:t xml:space="preserve">dešťové </w:t>
      </w:r>
      <w:r w:rsidRPr="00721A0B">
        <w:rPr>
          <w:sz w:val="24"/>
          <w:szCs w:val="24"/>
        </w:rPr>
        <w:t>a vodovodu,</w:t>
      </w:r>
    </w:p>
    <w:p w14:paraId="0DF9E890" w14:textId="316E8172" w:rsidR="00411F9D" w:rsidRPr="00721A0B" w:rsidRDefault="00411F9D" w:rsidP="00F77F1C">
      <w:pPr>
        <w:pStyle w:val="Odstavecseseznamem"/>
        <w:tabs>
          <w:tab w:val="left" w:pos="851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-</w:t>
      </w:r>
      <w:r w:rsidRPr="00721A0B">
        <w:rPr>
          <w:sz w:val="24"/>
          <w:szCs w:val="24"/>
        </w:rPr>
        <w:tab/>
        <w:t>příloha č. 3 - zákres s vyznačením vedení veřejného osvětlení,</w:t>
      </w:r>
    </w:p>
    <w:p w14:paraId="035D4AE2" w14:textId="6825C6B2" w:rsidR="00A26A8C" w:rsidRPr="00721A0B" w:rsidRDefault="00F77F1C" w:rsidP="00F77F1C">
      <w:pPr>
        <w:pStyle w:val="Odstavecseseznamem"/>
        <w:tabs>
          <w:tab w:val="left" w:pos="851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 xml:space="preserve">- </w:t>
      </w:r>
      <w:r w:rsidRPr="00721A0B">
        <w:rPr>
          <w:sz w:val="24"/>
          <w:szCs w:val="24"/>
        </w:rPr>
        <w:tab/>
        <w:t>příloha č. 4 -</w:t>
      </w:r>
      <w:r w:rsidR="00A26A8C" w:rsidRPr="00721A0B">
        <w:rPr>
          <w:sz w:val="24"/>
          <w:szCs w:val="24"/>
        </w:rPr>
        <w:t xml:space="preserve"> geometrický plán č. </w:t>
      </w:r>
      <w:r w:rsidR="002861AB">
        <w:rPr>
          <w:sz w:val="24"/>
          <w:szCs w:val="24"/>
        </w:rPr>
        <w:t>3408-118/2023</w:t>
      </w:r>
    </w:p>
    <w:p w14:paraId="2D0E6B30" w14:textId="77777777" w:rsidR="00A83AEE" w:rsidRPr="00721A0B" w:rsidRDefault="0038512E" w:rsidP="00221DCA">
      <w:pPr>
        <w:pStyle w:val="Odstavecseseznamem"/>
        <w:numPr>
          <w:ilvl w:val="0"/>
          <w:numId w:val="27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>S</w:t>
      </w:r>
      <w:r w:rsidR="00A83AEE" w:rsidRPr="00721A0B">
        <w:rPr>
          <w:sz w:val="24"/>
          <w:szCs w:val="24"/>
        </w:rPr>
        <w:t xml:space="preserve">mlouva nabývá platnosti dnem jejího podpisu oběma smluvními stranami a účinnosti </w:t>
      </w:r>
      <w:r w:rsidR="00766658" w:rsidRPr="00721A0B">
        <w:rPr>
          <w:sz w:val="24"/>
          <w:szCs w:val="24"/>
        </w:rPr>
        <w:t xml:space="preserve">nabývá </w:t>
      </w:r>
      <w:r w:rsidR="00A83AEE" w:rsidRPr="00721A0B">
        <w:rPr>
          <w:sz w:val="24"/>
          <w:szCs w:val="24"/>
        </w:rPr>
        <w:t>dnem uveřejnění v registru smluv.</w:t>
      </w:r>
    </w:p>
    <w:p w14:paraId="1D32D4ED" w14:textId="1C71F44A" w:rsidR="00A83AEE" w:rsidRPr="00721A0B" w:rsidRDefault="00A83AEE" w:rsidP="00221DCA">
      <w:pPr>
        <w:pStyle w:val="Odstavecseseznamem"/>
        <w:numPr>
          <w:ilvl w:val="0"/>
          <w:numId w:val="27"/>
        </w:numPr>
        <w:tabs>
          <w:tab w:val="left" w:pos="567"/>
          <w:tab w:val="left" w:pos="1843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721A0B">
        <w:rPr>
          <w:sz w:val="24"/>
          <w:szCs w:val="24"/>
        </w:rPr>
        <w:t xml:space="preserve"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 obchodní tajemství ve smyslu ustanovení § 504 zákona č. 89/2012 Sb. a udělují svolení k jejich užití a uveřejnění bez stanovení jakýchkoliv dalších podmínek. Smluvní strany se dohodly, že uveřejnění této smlouvy podle zákona o registru smluv zajistí </w:t>
      </w:r>
      <w:r w:rsidR="00411F9D" w:rsidRPr="00721A0B">
        <w:rPr>
          <w:sz w:val="24"/>
          <w:szCs w:val="24"/>
        </w:rPr>
        <w:t>kupující.</w:t>
      </w:r>
    </w:p>
    <w:p w14:paraId="383555A3" w14:textId="77777777" w:rsidR="003C6400" w:rsidRDefault="003C6400" w:rsidP="003C6400">
      <w:pPr>
        <w:tabs>
          <w:tab w:val="left" w:pos="567"/>
          <w:tab w:val="left" w:pos="1843"/>
        </w:tabs>
        <w:jc w:val="both"/>
        <w:rPr>
          <w:iCs/>
          <w:sz w:val="24"/>
          <w:szCs w:val="24"/>
          <w:u w:val="single"/>
        </w:rPr>
      </w:pPr>
    </w:p>
    <w:p w14:paraId="7C38C1C0" w14:textId="2DFF5A3B" w:rsidR="00725ABB" w:rsidRPr="00721A0B" w:rsidRDefault="00B229D3" w:rsidP="003C6400">
      <w:pPr>
        <w:tabs>
          <w:tab w:val="left" w:pos="567"/>
          <w:tab w:val="left" w:pos="1843"/>
        </w:tabs>
        <w:jc w:val="both"/>
        <w:rPr>
          <w:iCs/>
          <w:sz w:val="24"/>
          <w:szCs w:val="24"/>
          <w:u w:val="single"/>
        </w:rPr>
      </w:pPr>
      <w:r w:rsidRPr="00721A0B">
        <w:rPr>
          <w:iCs/>
          <w:sz w:val="24"/>
          <w:szCs w:val="24"/>
          <w:u w:val="single"/>
        </w:rPr>
        <w:t>Doložka dle § 41 odst. 1 zákona č. 128/2000 Sb., ve znění pozd. předpisů:</w:t>
      </w:r>
    </w:p>
    <w:p w14:paraId="3087B900" w14:textId="43E005D8" w:rsidR="00411F9D" w:rsidRPr="00721A0B" w:rsidRDefault="00CC5F4C" w:rsidP="00411F9D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CA6517">
        <w:rPr>
          <w:iCs/>
          <w:sz w:val="24"/>
          <w:szCs w:val="24"/>
        </w:rPr>
        <w:t>Nabytí Pozemků a Infrastruktury, zřízení služebnosti a u</w:t>
      </w:r>
      <w:r w:rsidR="00CB3078" w:rsidRPr="00CA6517">
        <w:rPr>
          <w:iCs/>
          <w:sz w:val="24"/>
          <w:szCs w:val="24"/>
        </w:rPr>
        <w:t>zavření této smlouvy bylo</w:t>
      </w:r>
      <w:r w:rsidR="00411F9D" w:rsidRPr="00CA6517">
        <w:rPr>
          <w:iCs/>
          <w:sz w:val="24"/>
          <w:szCs w:val="24"/>
        </w:rPr>
        <w:t xml:space="preserve"> schválen</w:t>
      </w:r>
      <w:r w:rsidR="00CB3078" w:rsidRPr="00CA6517">
        <w:rPr>
          <w:iCs/>
          <w:sz w:val="24"/>
          <w:szCs w:val="24"/>
        </w:rPr>
        <w:t>o</w:t>
      </w:r>
      <w:r w:rsidR="00411F9D" w:rsidRPr="00CA6517">
        <w:rPr>
          <w:iCs/>
          <w:sz w:val="24"/>
          <w:szCs w:val="24"/>
        </w:rPr>
        <w:t xml:space="preserve"> usnesením Zastupitelstva města Moravská Třebová č. </w:t>
      </w:r>
      <w:r w:rsidR="00CA6517" w:rsidRPr="00CA6517">
        <w:rPr>
          <w:iCs/>
          <w:sz w:val="24"/>
          <w:szCs w:val="24"/>
        </w:rPr>
        <w:t>112/Z/270323</w:t>
      </w:r>
      <w:r w:rsidR="00411F9D" w:rsidRPr="00CA6517">
        <w:rPr>
          <w:iCs/>
          <w:sz w:val="24"/>
          <w:szCs w:val="24"/>
        </w:rPr>
        <w:t xml:space="preserve"> ze dne </w:t>
      </w:r>
      <w:r w:rsidR="00CA6517" w:rsidRPr="00CA6517">
        <w:rPr>
          <w:iCs/>
          <w:sz w:val="24"/>
          <w:szCs w:val="24"/>
        </w:rPr>
        <w:t>27.3.2023</w:t>
      </w:r>
      <w:r w:rsidR="00411F9D" w:rsidRPr="00CA6517">
        <w:rPr>
          <w:iCs/>
          <w:sz w:val="24"/>
          <w:szCs w:val="24"/>
        </w:rPr>
        <w:t>.</w:t>
      </w:r>
    </w:p>
    <w:p w14:paraId="61D0FFDA" w14:textId="01570BAD" w:rsidR="00411F9D" w:rsidRDefault="00411F9D" w:rsidP="00411F9D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bookmarkStart w:id="3" w:name="_GoBack"/>
      <w:bookmarkEnd w:id="3"/>
    </w:p>
    <w:p w14:paraId="29F439A5" w14:textId="77777777" w:rsidR="00411F9D" w:rsidRPr="00721A0B" w:rsidRDefault="00411F9D" w:rsidP="00411F9D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21A0B">
        <w:rPr>
          <w:sz w:val="24"/>
          <w:szCs w:val="24"/>
        </w:rPr>
        <w:t>V Moravské Třebové dne ...........</w:t>
      </w:r>
    </w:p>
    <w:p w14:paraId="1954348D" w14:textId="77777777" w:rsidR="00411F9D" w:rsidRPr="00721A0B" w:rsidRDefault="00411F9D" w:rsidP="00411F9D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4E70D53F" w14:textId="6D4942BA" w:rsidR="00411F9D" w:rsidRPr="00721A0B" w:rsidRDefault="00CB3078" w:rsidP="00411F9D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21A0B">
        <w:rPr>
          <w:sz w:val="24"/>
          <w:szCs w:val="24"/>
        </w:rPr>
        <w:t>Za</w:t>
      </w:r>
      <w:r w:rsidR="00411F9D" w:rsidRPr="00721A0B">
        <w:rPr>
          <w:sz w:val="24"/>
          <w:szCs w:val="24"/>
        </w:rPr>
        <w:t xml:space="preserve"> prodávajícího</w:t>
      </w:r>
      <w:r w:rsidR="00411F9D" w:rsidRPr="00721A0B">
        <w:rPr>
          <w:sz w:val="24"/>
          <w:szCs w:val="24"/>
        </w:rPr>
        <w:tab/>
        <w:t>Za kupujícího</w:t>
      </w:r>
    </w:p>
    <w:p w14:paraId="59B1AB6D" w14:textId="4F40354A" w:rsidR="00411F9D" w:rsidRPr="00721A0B" w:rsidRDefault="00721A0B" w:rsidP="00411F9D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21A0B">
        <w:rPr>
          <w:sz w:val="24"/>
          <w:szCs w:val="24"/>
        </w:rPr>
        <w:t>a zřizovatele služebnosti:</w:t>
      </w:r>
      <w:r w:rsidRPr="00721A0B">
        <w:rPr>
          <w:sz w:val="24"/>
          <w:szCs w:val="24"/>
        </w:rPr>
        <w:tab/>
      </w:r>
      <w:r w:rsidRPr="00721A0B">
        <w:rPr>
          <w:sz w:val="24"/>
          <w:szCs w:val="24"/>
        </w:rPr>
        <w:tab/>
      </w:r>
      <w:r w:rsidRPr="00721A0B">
        <w:rPr>
          <w:sz w:val="24"/>
          <w:szCs w:val="24"/>
        </w:rPr>
        <w:tab/>
      </w:r>
      <w:r w:rsidRPr="00721A0B">
        <w:rPr>
          <w:sz w:val="24"/>
          <w:szCs w:val="24"/>
        </w:rPr>
        <w:tab/>
        <w:t>a oprávněného ze služebnosti:</w:t>
      </w:r>
    </w:p>
    <w:p w14:paraId="100A50C3" w14:textId="77777777" w:rsidR="00411F9D" w:rsidRPr="00721A0B" w:rsidRDefault="00411F9D" w:rsidP="00411F9D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76C90C59" w14:textId="77777777" w:rsidR="00411F9D" w:rsidRPr="00721A0B" w:rsidRDefault="00411F9D" w:rsidP="00411F9D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19EBA56D" w14:textId="77777777" w:rsidR="00411F9D" w:rsidRPr="00721A0B" w:rsidRDefault="00411F9D" w:rsidP="00411F9D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035FA14" w14:textId="792E4ADD" w:rsidR="00411F9D" w:rsidRDefault="00411F9D" w:rsidP="00411F9D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7FFB001C" w14:textId="77777777" w:rsidR="005E4D46" w:rsidRPr="00721A0B" w:rsidRDefault="005E4D46" w:rsidP="00411F9D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31C77C93" w14:textId="77777777" w:rsidR="00411F9D" w:rsidRPr="00721A0B" w:rsidRDefault="00411F9D" w:rsidP="00411F9D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4D02ECCB" w14:textId="77777777" w:rsidR="00411F9D" w:rsidRPr="00721A0B" w:rsidRDefault="00411F9D" w:rsidP="00411F9D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21A0B">
        <w:rPr>
          <w:sz w:val="24"/>
          <w:szCs w:val="24"/>
        </w:rPr>
        <w:tab/>
        <w:t>......................................................................</w:t>
      </w:r>
      <w:r w:rsidRPr="00721A0B">
        <w:rPr>
          <w:sz w:val="24"/>
          <w:szCs w:val="24"/>
        </w:rPr>
        <w:tab/>
        <w:t>......................................................................</w:t>
      </w:r>
    </w:p>
    <w:p w14:paraId="0443045D" w14:textId="653FAC9D" w:rsidR="00411F9D" w:rsidRPr="00E5654F" w:rsidRDefault="00411F9D" w:rsidP="00411F9D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21A0B">
        <w:rPr>
          <w:sz w:val="24"/>
          <w:szCs w:val="24"/>
        </w:rPr>
        <w:tab/>
      </w:r>
      <w:r w:rsidR="00CB3078" w:rsidRPr="00E5654F">
        <w:rPr>
          <w:sz w:val="24"/>
          <w:szCs w:val="24"/>
        </w:rPr>
        <w:t>Ing. Marek Šejnoha</w:t>
      </w:r>
      <w:r w:rsidR="00721A0B" w:rsidRPr="00E5654F">
        <w:rPr>
          <w:sz w:val="24"/>
          <w:szCs w:val="24"/>
        </w:rPr>
        <w:tab/>
        <w:t>Ing. Pavel Charvát</w:t>
      </w:r>
    </w:p>
    <w:p w14:paraId="1A0B0462" w14:textId="2FC20220" w:rsidR="00411F9D" w:rsidRPr="00E5654F" w:rsidRDefault="00411F9D" w:rsidP="00411F9D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E5654F">
        <w:rPr>
          <w:sz w:val="24"/>
          <w:szCs w:val="24"/>
        </w:rPr>
        <w:tab/>
      </w:r>
      <w:r w:rsidR="00CB3078" w:rsidRPr="00E5654F">
        <w:rPr>
          <w:sz w:val="24"/>
          <w:szCs w:val="24"/>
        </w:rPr>
        <w:t>předseda představenstva</w:t>
      </w:r>
      <w:r w:rsidR="00721A0B" w:rsidRPr="00E5654F">
        <w:rPr>
          <w:sz w:val="24"/>
          <w:szCs w:val="24"/>
        </w:rPr>
        <w:tab/>
        <w:t>starosta města Moravská Třebová</w:t>
      </w:r>
    </w:p>
    <w:p w14:paraId="7E38E75C" w14:textId="47BC2AF0" w:rsidR="00CB3078" w:rsidRPr="00721A0B" w:rsidRDefault="00CB3078" w:rsidP="00411F9D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E5654F">
        <w:rPr>
          <w:sz w:val="24"/>
          <w:szCs w:val="24"/>
        </w:rPr>
        <w:tab/>
        <w:t>AGRO Kunčina a.s.</w:t>
      </w:r>
    </w:p>
    <w:p w14:paraId="1C546D40" w14:textId="4B6AAB36" w:rsidR="006E068D" w:rsidRPr="00721A0B" w:rsidRDefault="00411F9D" w:rsidP="00CB3078">
      <w:pPr>
        <w:tabs>
          <w:tab w:val="center" w:pos="1701"/>
          <w:tab w:val="center" w:pos="7513"/>
        </w:tabs>
        <w:contextualSpacing/>
        <w:jc w:val="both"/>
        <w:rPr>
          <w:sz w:val="24"/>
          <w:szCs w:val="24"/>
        </w:rPr>
      </w:pPr>
      <w:r w:rsidRPr="00721A0B">
        <w:rPr>
          <w:sz w:val="24"/>
          <w:szCs w:val="24"/>
        </w:rPr>
        <w:t xml:space="preserve"> </w:t>
      </w:r>
    </w:p>
    <w:sectPr w:rsidR="006E068D" w:rsidRPr="00721A0B" w:rsidSect="00721A0B">
      <w:footerReference w:type="default" r:id="rId7"/>
      <w:pgSz w:w="11906" w:h="16838" w:code="9"/>
      <w:pgMar w:top="1418" w:right="1134" w:bottom="1134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31157" w14:textId="77777777" w:rsidR="00347ED8" w:rsidRDefault="00347ED8" w:rsidP="003B3D39">
      <w:r>
        <w:separator/>
      </w:r>
    </w:p>
  </w:endnote>
  <w:endnote w:type="continuationSeparator" w:id="0">
    <w:p w14:paraId="7BC29E15" w14:textId="77777777" w:rsidR="00347ED8" w:rsidRDefault="00347ED8" w:rsidP="003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085313"/>
      <w:docPartObj>
        <w:docPartGallery w:val="Page Numbers (Bottom of Page)"/>
        <w:docPartUnique/>
      </w:docPartObj>
    </w:sdtPr>
    <w:sdtEndPr/>
    <w:sdtContent>
      <w:p w14:paraId="1F8E9E3B" w14:textId="5FCED4E8" w:rsidR="00721A0B" w:rsidRDefault="00721A0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51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A8C8" w14:textId="77777777" w:rsidR="00347ED8" w:rsidRDefault="00347ED8" w:rsidP="003B3D39">
      <w:r>
        <w:separator/>
      </w:r>
    </w:p>
  </w:footnote>
  <w:footnote w:type="continuationSeparator" w:id="0">
    <w:p w14:paraId="708EA756" w14:textId="77777777" w:rsidR="00347ED8" w:rsidRDefault="00347ED8" w:rsidP="003B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5E18"/>
    <w:multiLevelType w:val="hybridMultilevel"/>
    <w:tmpl w:val="F23CAA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20997"/>
    <w:multiLevelType w:val="hybridMultilevel"/>
    <w:tmpl w:val="50AE9EC6"/>
    <w:lvl w:ilvl="0" w:tplc="1E50259C">
      <w:start w:val="1"/>
      <w:numFmt w:val="decimal"/>
      <w:lvlText w:val="6.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78B3"/>
    <w:multiLevelType w:val="hybridMultilevel"/>
    <w:tmpl w:val="2F202AD4"/>
    <w:lvl w:ilvl="0" w:tplc="009CA346">
      <w:start w:val="1"/>
      <w:numFmt w:val="decimal"/>
      <w:lvlText w:val="5.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146E"/>
    <w:multiLevelType w:val="hybridMultilevel"/>
    <w:tmpl w:val="AD5C0EB8"/>
    <w:lvl w:ilvl="0" w:tplc="2154D45A">
      <w:start w:val="1"/>
      <w:numFmt w:val="decimal"/>
      <w:lvlText w:val="2.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E175F"/>
    <w:multiLevelType w:val="hybridMultilevel"/>
    <w:tmpl w:val="777C6E66"/>
    <w:lvl w:ilvl="0" w:tplc="FFFFFFFF">
      <w:start w:val="1"/>
      <w:numFmt w:val="decimal"/>
      <w:lvlText w:val="5.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02F55"/>
    <w:multiLevelType w:val="hybridMultilevel"/>
    <w:tmpl w:val="A50E7A0E"/>
    <w:lvl w:ilvl="0" w:tplc="1C6234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DE3B36"/>
    <w:multiLevelType w:val="hybridMultilevel"/>
    <w:tmpl w:val="442CA02E"/>
    <w:lvl w:ilvl="0" w:tplc="D028105A">
      <w:start w:val="1"/>
      <w:numFmt w:val="decimal"/>
      <w:lvlText w:val="5.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C6031"/>
    <w:multiLevelType w:val="hybridMultilevel"/>
    <w:tmpl w:val="E3720C7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A3ADB"/>
    <w:multiLevelType w:val="hybridMultilevel"/>
    <w:tmpl w:val="458EEC36"/>
    <w:lvl w:ilvl="0" w:tplc="C2FA76F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90455"/>
    <w:multiLevelType w:val="hybridMultilevel"/>
    <w:tmpl w:val="D504A024"/>
    <w:lvl w:ilvl="0" w:tplc="30C670AC">
      <w:start w:val="1"/>
      <w:numFmt w:val="decimal"/>
      <w:lvlText w:val="9.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4350A"/>
    <w:multiLevelType w:val="hybridMultilevel"/>
    <w:tmpl w:val="B90CB97C"/>
    <w:lvl w:ilvl="0" w:tplc="3202C61C">
      <w:start w:val="1"/>
      <w:numFmt w:val="decimal"/>
      <w:lvlText w:val="5.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498D"/>
    <w:multiLevelType w:val="hybridMultilevel"/>
    <w:tmpl w:val="B37ACF10"/>
    <w:lvl w:ilvl="0" w:tplc="65748E2E">
      <w:start w:val="1"/>
      <w:numFmt w:val="decimal"/>
      <w:lvlText w:val="8.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F445A"/>
    <w:multiLevelType w:val="hybridMultilevel"/>
    <w:tmpl w:val="AD5C0EB8"/>
    <w:lvl w:ilvl="0" w:tplc="2154D45A">
      <w:start w:val="1"/>
      <w:numFmt w:val="decimal"/>
      <w:lvlText w:val="2.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61D47"/>
    <w:multiLevelType w:val="hybridMultilevel"/>
    <w:tmpl w:val="50EA7802"/>
    <w:lvl w:ilvl="0" w:tplc="817E32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996"/>
    <w:multiLevelType w:val="hybridMultilevel"/>
    <w:tmpl w:val="BDC4784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5751ADE"/>
    <w:multiLevelType w:val="hybridMultilevel"/>
    <w:tmpl w:val="E9609818"/>
    <w:lvl w:ilvl="0" w:tplc="03507D5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4245D"/>
    <w:multiLevelType w:val="hybridMultilevel"/>
    <w:tmpl w:val="F84E8B68"/>
    <w:lvl w:ilvl="0" w:tplc="93989314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5038D"/>
    <w:multiLevelType w:val="hybridMultilevel"/>
    <w:tmpl w:val="AD5C0EB8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81FB9"/>
    <w:multiLevelType w:val="hybridMultilevel"/>
    <w:tmpl w:val="1ACC4B28"/>
    <w:lvl w:ilvl="0" w:tplc="E8661C2C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AC253E"/>
    <w:multiLevelType w:val="hybridMultilevel"/>
    <w:tmpl w:val="E9725A86"/>
    <w:lvl w:ilvl="0" w:tplc="423EA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98262C"/>
    <w:multiLevelType w:val="hybridMultilevel"/>
    <w:tmpl w:val="33F22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826D9"/>
    <w:multiLevelType w:val="hybridMultilevel"/>
    <w:tmpl w:val="819496CC"/>
    <w:lvl w:ilvl="0" w:tplc="CDB2B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D0AFA"/>
    <w:multiLevelType w:val="hybridMultilevel"/>
    <w:tmpl w:val="EBCEEF90"/>
    <w:lvl w:ilvl="0" w:tplc="750E08B8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A78EB"/>
    <w:multiLevelType w:val="hybridMultilevel"/>
    <w:tmpl w:val="EBCEEF90"/>
    <w:lvl w:ilvl="0" w:tplc="750E08B8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564B3"/>
    <w:multiLevelType w:val="hybridMultilevel"/>
    <w:tmpl w:val="410A6B6E"/>
    <w:lvl w:ilvl="0" w:tplc="4118B428">
      <w:start w:val="1"/>
      <w:numFmt w:val="decimal"/>
      <w:lvlText w:val="6.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D0971"/>
    <w:multiLevelType w:val="hybridMultilevel"/>
    <w:tmpl w:val="2620F78C"/>
    <w:lvl w:ilvl="0" w:tplc="50F66ED4">
      <w:start w:val="1"/>
      <w:numFmt w:val="decimal"/>
      <w:lvlText w:val="7.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C5D09"/>
    <w:multiLevelType w:val="hybridMultilevel"/>
    <w:tmpl w:val="7E620652"/>
    <w:lvl w:ilvl="0" w:tplc="8EC0E05E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2"/>
  </w:num>
  <w:num w:numId="5">
    <w:abstractNumId w:val="3"/>
  </w:num>
  <w:num w:numId="6">
    <w:abstractNumId w:val="23"/>
  </w:num>
  <w:num w:numId="7">
    <w:abstractNumId w:val="22"/>
  </w:num>
  <w:num w:numId="8">
    <w:abstractNumId w:val="10"/>
  </w:num>
  <w:num w:numId="9">
    <w:abstractNumId w:val="2"/>
  </w:num>
  <w:num w:numId="10">
    <w:abstractNumId w:val="24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21"/>
  </w:num>
  <w:num w:numId="16">
    <w:abstractNumId w:val="14"/>
  </w:num>
  <w:num w:numId="17">
    <w:abstractNumId w:val="19"/>
  </w:num>
  <w:num w:numId="18">
    <w:abstractNumId w:val="7"/>
  </w:num>
  <w:num w:numId="19">
    <w:abstractNumId w:val="26"/>
  </w:num>
  <w:num w:numId="20">
    <w:abstractNumId w:val="6"/>
  </w:num>
  <w:num w:numId="21">
    <w:abstractNumId w:val="25"/>
  </w:num>
  <w:num w:numId="22">
    <w:abstractNumId w:val="5"/>
  </w:num>
  <w:num w:numId="23">
    <w:abstractNumId w:val="4"/>
  </w:num>
  <w:num w:numId="24">
    <w:abstractNumId w:val="20"/>
  </w:num>
  <w:num w:numId="25">
    <w:abstractNumId w:val="0"/>
  </w:num>
  <w:num w:numId="26">
    <w:abstractNumId w:val="11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D8"/>
    <w:rsid w:val="00000660"/>
    <w:rsid w:val="00003887"/>
    <w:rsid w:val="000047EA"/>
    <w:rsid w:val="000131AF"/>
    <w:rsid w:val="000176B8"/>
    <w:rsid w:val="00022E3F"/>
    <w:rsid w:val="00024586"/>
    <w:rsid w:val="00026CF0"/>
    <w:rsid w:val="00031168"/>
    <w:rsid w:val="00031546"/>
    <w:rsid w:val="00031A3C"/>
    <w:rsid w:val="000345B9"/>
    <w:rsid w:val="00034FC2"/>
    <w:rsid w:val="000371B1"/>
    <w:rsid w:val="00041071"/>
    <w:rsid w:val="00044F62"/>
    <w:rsid w:val="00045EA5"/>
    <w:rsid w:val="00046C6A"/>
    <w:rsid w:val="000476B1"/>
    <w:rsid w:val="00047791"/>
    <w:rsid w:val="00053838"/>
    <w:rsid w:val="00070031"/>
    <w:rsid w:val="0007409E"/>
    <w:rsid w:val="00083B7E"/>
    <w:rsid w:val="00083FB4"/>
    <w:rsid w:val="00084D01"/>
    <w:rsid w:val="000850B9"/>
    <w:rsid w:val="00087691"/>
    <w:rsid w:val="00087C21"/>
    <w:rsid w:val="000A0968"/>
    <w:rsid w:val="000A0B30"/>
    <w:rsid w:val="000A67D0"/>
    <w:rsid w:val="000A6A08"/>
    <w:rsid w:val="000B4110"/>
    <w:rsid w:val="000B7379"/>
    <w:rsid w:val="000C06F0"/>
    <w:rsid w:val="000C41E8"/>
    <w:rsid w:val="000C4875"/>
    <w:rsid w:val="000C5399"/>
    <w:rsid w:val="000C6380"/>
    <w:rsid w:val="000D0E96"/>
    <w:rsid w:val="000D48A3"/>
    <w:rsid w:val="000E0589"/>
    <w:rsid w:val="000E2EBA"/>
    <w:rsid w:val="000E643C"/>
    <w:rsid w:val="000E6729"/>
    <w:rsid w:val="000F3D75"/>
    <w:rsid w:val="000F7471"/>
    <w:rsid w:val="001011D7"/>
    <w:rsid w:val="00101264"/>
    <w:rsid w:val="00102032"/>
    <w:rsid w:val="00106786"/>
    <w:rsid w:val="00110272"/>
    <w:rsid w:val="001110DF"/>
    <w:rsid w:val="00117CF4"/>
    <w:rsid w:val="0012126D"/>
    <w:rsid w:val="00121FE9"/>
    <w:rsid w:val="00140544"/>
    <w:rsid w:val="00150FB5"/>
    <w:rsid w:val="00152FAE"/>
    <w:rsid w:val="00154729"/>
    <w:rsid w:val="00162031"/>
    <w:rsid w:val="00175A60"/>
    <w:rsid w:val="001820B0"/>
    <w:rsid w:val="00186567"/>
    <w:rsid w:val="001922B4"/>
    <w:rsid w:val="001A07E9"/>
    <w:rsid w:val="001A4460"/>
    <w:rsid w:val="001B3104"/>
    <w:rsid w:val="001B3244"/>
    <w:rsid w:val="001B4478"/>
    <w:rsid w:val="001B5C0A"/>
    <w:rsid w:val="001B6652"/>
    <w:rsid w:val="001C2094"/>
    <w:rsid w:val="001C3458"/>
    <w:rsid w:val="001D1C81"/>
    <w:rsid w:val="001D31B3"/>
    <w:rsid w:val="001D49BF"/>
    <w:rsid w:val="001D4BD5"/>
    <w:rsid w:val="001D6078"/>
    <w:rsid w:val="001D68F6"/>
    <w:rsid w:val="001E7085"/>
    <w:rsid w:val="001F01A2"/>
    <w:rsid w:val="001F094B"/>
    <w:rsid w:val="001F1C61"/>
    <w:rsid w:val="001F2473"/>
    <w:rsid w:val="001F4CA4"/>
    <w:rsid w:val="001F688C"/>
    <w:rsid w:val="0020254C"/>
    <w:rsid w:val="00202C2A"/>
    <w:rsid w:val="00203EC9"/>
    <w:rsid w:val="00206855"/>
    <w:rsid w:val="00207437"/>
    <w:rsid w:val="00213730"/>
    <w:rsid w:val="002149F0"/>
    <w:rsid w:val="00216BFE"/>
    <w:rsid w:val="00221DCA"/>
    <w:rsid w:val="00222BCE"/>
    <w:rsid w:val="00224C17"/>
    <w:rsid w:val="00230479"/>
    <w:rsid w:val="00231F4F"/>
    <w:rsid w:val="00244AC8"/>
    <w:rsid w:val="00245F4F"/>
    <w:rsid w:val="00247D4F"/>
    <w:rsid w:val="00250FE3"/>
    <w:rsid w:val="00251A0A"/>
    <w:rsid w:val="00251CBE"/>
    <w:rsid w:val="00252BDF"/>
    <w:rsid w:val="002564E2"/>
    <w:rsid w:val="00256C0C"/>
    <w:rsid w:val="00257878"/>
    <w:rsid w:val="00257B90"/>
    <w:rsid w:val="00257FE5"/>
    <w:rsid w:val="00260732"/>
    <w:rsid w:val="00260B20"/>
    <w:rsid w:val="0026155F"/>
    <w:rsid w:val="002625AA"/>
    <w:rsid w:val="002645D0"/>
    <w:rsid w:val="00267C8A"/>
    <w:rsid w:val="00270AE8"/>
    <w:rsid w:val="00277BBE"/>
    <w:rsid w:val="00280EA0"/>
    <w:rsid w:val="00282E9A"/>
    <w:rsid w:val="00282F48"/>
    <w:rsid w:val="00283843"/>
    <w:rsid w:val="00285963"/>
    <w:rsid w:val="002861AB"/>
    <w:rsid w:val="00287354"/>
    <w:rsid w:val="002875F3"/>
    <w:rsid w:val="002906AA"/>
    <w:rsid w:val="0029316C"/>
    <w:rsid w:val="002961B4"/>
    <w:rsid w:val="002978C6"/>
    <w:rsid w:val="002A0C0B"/>
    <w:rsid w:val="002A39EA"/>
    <w:rsid w:val="002B033A"/>
    <w:rsid w:val="002B0CD9"/>
    <w:rsid w:val="002B671E"/>
    <w:rsid w:val="002C251F"/>
    <w:rsid w:val="002C282D"/>
    <w:rsid w:val="002C37BA"/>
    <w:rsid w:val="002C3D24"/>
    <w:rsid w:val="002C739C"/>
    <w:rsid w:val="002D3139"/>
    <w:rsid w:val="002D75C1"/>
    <w:rsid w:val="002E09D7"/>
    <w:rsid w:val="002E0A39"/>
    <w:rsid w:val="002E0CAC"/>
    <w:rsid w:val="002E1DAA"/>
    <w:rsid w:val="002E208A"/>
    <w:rsid w:val="002E55BA"/>
    <w:rsid w:val="002E5BE6"/>
    <w:rsid w:val="002E741B"/>
    <w:rsid w:val="002F0F6B"/>
    <w:rsid w:val="002F22FD"/>
    <w:rsid w:val="002F3DF7"/>
    <w:rsid w:val="00302B29"/>
    <w:rsid w:val="003032DA"/>
    <w:rsid w:val="00305167"/>
    <w:rsid w:val="003125D5"/>
    <w:rsid w:val="00317F2B"/>
    <w:rsid w:val="00325C26"/>
    <w:rsid w:val="0033049E"/>
    <w:rsid w:val="00334262"/>
    <w:rsid w:val="00334BE7"/>
    <w:rsid w:val="00334E35"/>
    <w:rsid w:val="00334E48"/>
    <w:rsid w:val="00342C53"/>
    <w:rsid w:val="00345FE4"/>
    <w:rsid w:val="00346C46"/>
    <w:rsid w:val="00347ED8"/>
    <w:rsid w:val="00350034"/>
    <w:rsid w:val="00351CF3"/>
    <w:rsid w:val="00351F6C"/>
    <w:rsid w:val="0035212D"/>
    <w:rsid w:val="0035262C"/>
    <w:rsid w:val="0035522E"/>
    <w:rsid w:val="00355BB2"/>
    <w:rsid w:val="00357630"/>
    <w:rsid w:val="003642EE"/>
    <w:rsid w:val="00370C00"/>
    <w:rsid w:val="00370EED"/>
    <w:rsid w:val="003753AF"/>
    <w:rsid w:val="00380F2E"/>
    <w:rsid w:val="003824E3"/>
    <w:rsid w:val="003848FA"/>
    <w:rsid w:val="0038512E"/>
    <w:rsid w:val="00390E0A"/>
    <w:rsid w:val="00392652"/>
    <w:rsid w:val="0039499C"/>
    <w:rsid w:val="00395504"/>
    <w:rsid w:val="003A1D53"/>
    <w:rsid w:val="003A3F7E"/>
    <w:rsid w:val="003B0AF5"/>
    <w:rsid w:val="003B3110"/>
    <w:rsid w:val="003B3D39"/>
    <w:rsid w:val="003B45FA"/>
    <w:rsid w:val="003C2CDB"/>
    <w:rsid w:val="003C444C"/>
    <w:rsid w:val="003C6400"/>
    <w:rsid w:val="003D231B"/>
    <w:rsid w:val="003D45EF"/>
    <w:rsid w:val="003D68DC"/>
    <w:rsid w:val="003E2094"/>
    <w:rsid w:val="003E2364"/>
    <w:rsid w:val="003E3AAA"/>
    <w:rsid w:val="003E4D22"/>
    <w:rsid w:val="003F0FEE"/>
    <w:rsid w:val="003F4E86"/>
    <w:rsid w:val="003F5BA7"/>
    <w:rsid w:val="003F6C53"/>
    <w:rsid w:val="0040158A"/>
    <w:rsid w:val="004101D1"/>
    <w:rsid w:val="0041069A"/>
    <w:rsid w:val="00411B0A"/>
    <w:rsid w:val="00411F9D"/>
    <w:rsid w:val="004121F9"/>
    <w:rsid w:val="00413B08"/>
    <w:rsid w:val="00414E15"/>
    <w:rsid w:val="00416AC4"/>
    <w:rsid w:val="0042131B"/>
    <w:rsid w:val="004230B5"/>
    <w:rsid w:val="004248A5"/>
    <w:rsid w:val="00427E5F"/>
    <w:rsid w:val="0044162D"/>
    <w:rsid w:val="0044274E"/>
    <w:rsid w:val="00442AD5"/>
    <w:rsid w:val="00442B33"/>
    <w:rsid w:val="004636FD"/>
    <w:rsid w:val="00470AC9"/>
    <w:rsid w:val="0047166F"/>
    <w:rsid w:val="00475C4F"/>
    <w:rsid w:val="004767B5"/>
    <w:rsid w:val="004803AC"/>
    <w:rsid w:val="0048043A"/>
    <w:rsid w:val="00481023"/>
    <w:rsid w:val="00482006"/>
    <w:rsid w:val="00485910"/>
    <w:rsid w:val="0049011C"/>
    <w:rsid w:val="00494325"/>
    <w:rsid w:val="004A1C43"/>
    <w:rsid w:val="004A56DB"/>
    <w:rsid w:val="004B1181"/>
    <w:rsid w:val="004B2448"/>
    <w:rsid w:val="004B3B89"/>
    <w:rsid w:val="004D0E73"/>
    <w:rsid w:val="004D1E4A"/>
    <w:rsid w:val="004D2323"/>
    <w:rsid w:val="004D23AE"/>
    <w:rsid w:val="004D23C1"/>
    <w:rsid w:val="004D797C"/>
    <w:rsid w:val="004D7BEF"/>
    <w:rsid w:val="004E50D9"/>
    <w:rsid w:val="004F6313"/>
    <w:rsid w:val="004F7BA3"/>
    <w:rsid w:val="00500949"/>
    <w:rsid w:val="00501051"/>
    <w:rsid w:val="0050215F"/>
    <w:rsid w:val="00503E55"/>
    <w:rsid w:val="00504DF3"/>
    <w:rsid w:val="00512059"/>
    <w:rsid w:val="005141CA"/>
    <w:rsid w:val="00514DC7"/>
    <w:rsid w:val="00530751"/>
    <w:rsid w:val="00530E47"/>
    <w:rsid w:val="00532FEB"/>
    <w:rsid w:val="00533403"/>
    <w:rsid w:val="00540CF9"/>
    <w:rsid w:val="00542E02"/>
    <w:rsid w:val="0054460A"/>
    <w:rsid w:val="005453C8"/>
    <w:rsid w:val="00553FDE"/>
    <w:rsid w:val="0056006C"/>
    <w:rsid w:val="005624C1"/>
    <w:rsid w:val="00564269"/>
    <w:rsid w:val="00566887"/>
    <w:rsid w:val="005677E8"/>
    <w:rsid w:val="005707A8"/>
    <w:rsid w:val="00571971"/>
    <w:rsid w:val="00573B68"/>
    <w:rsid w:val="00576E96"/>
    <w:rsid w:val="0058039E"/>
    <w:rsid w:val="0058415C"/>
    <w:rsid w:val="0059689A"/>
    <w:rsid w:val="005A1DD7"/>
    <w:rsid w:val="005A43F0"/>
    <w:rsid w:val="005A5EA9"/>
    <w:rsid w:val="005B0145"/>
    <w:rsid w:val="005B2710"/>
    <w:rsid w:val="005C1223"/>
    <w:rsid w:val="005C2FD6"/>
    <w:rsid w:val="005C64F4"/>
    <w:rsid w:val="005D1635"/>
    <w:rsid w:val="005D4B53"/>
    <w:rsid w:val="005D7940"/>
    <w:rsid w:val="005E4D46"/>
    <w:rsid w:val="005F1D91"/>
    <w:rsid w:val="00600A90"/>
    <w:rsid w:val="00602ED9"/>
    <w:rsid w:val="00604152"/>
    <w:rsid w:val="00604314"/>
    <w:rsid w:val="006053AD"/>
    <w:rsid w:val="00605B46"/>
    <w:rsid w:val="006115AD"/>
    <w:rsid w:val="00611FCC"/>
    <w:rsid w:val="00616001"/>
    <w:rsid w:val="00620CCE"/>
    <w:rsid w:val="00621275"/>
    <w:rsid w:val="00622520"/>
    <w:rsid w:val="0062512A"/>
    <w:rsid w:val="0062649C"/>
    <w:rsid w:val="00626859"/>
    <w:rsid w:val="006276D7"/>
    <w:rsid w:val="0063442B"/>
    <w:rsid w:val="00634FB8"/>
    <w:rsid w:val="00636B26"/>
    <w:rsid w:val="00644B6D"/>
    <w:rsid w:val="00660B00"/>
    <w:rsid w:val="00662802"/>
    <w:rsid w:val="00666609"/>
    <w:rsid w:val="0066688D"/>
    <w:rsid w:val="00684437"/>
    <w:rsid w:val="00691460"/>
    <w:rsid w:val="006A03F6"/>
    <w:rsid w:val="006A32D6"/>
    <w:rsid w:val="006A3BFA"/>
    <w:rsid w:val="006A7F93"/>
    <w:rsid w:val="006B0A22"/>
    <w:rsid w:val="006B1368"/>
    <w:rsid w:val="006B13FB"/>
    <w:rsid w:val="006B27AB"/>
    <w:rsid w:val="006C08F9"/>
    <w:rsid w:val="006C43F9"/>
    <w:rsid w:val="006C5634"/>
    <w:rsid w:val="006C6291"/>
    <w:rsid w:val="006D2260"/>
    <w:rsid w:val="006E068D"/>
    <w:rsid w:val="006E25C8"/>
    <w:rsid w:val="006E32EA"/>
    <w:rsid w:val="006E3E92"/>
    <w:rsid w:val="006E3E9C"/>
    <w:rsid w:val="006E61FF"/>
    <w:rsid w:val="006F251E"/>
    <w:rsid w:val="006F2656"/>
    <w:rsid w:val="006F290B"/>
    <w:rsid w:val="006F4173"/>
    <w:rsid w:val="006F464D"/>
    <w:rsid w:val="006F4D18"/>
    <w:rsid w:val="006F7F64"/>
    <w:rsid w:val="00702F0D"/>
    <w:rsid w:val="007106D9"/>
    <w:rsid w:val="007109D7"/>
    <w:rsid w:val="00715AE0"/>
    <w:rsid w:val="00717315"/>
    <w:rsid w:val="00721313"/>
    <w:rsid w:val="00721A0B"/>
    <w:rsid w:val="00722F1C"/>
    <w:rsid w:val="0072336D"/>
    <w:rsid w:val="00725ABB"/>
    <w:rsid w:val="0072614B"/>
    <w:rsid w:val="00726803"/>
    <w:rsid w:val="00730644"/>
    <w:rsid w:val="007306F5"/>
    <w:rsid w:val="0073336C"/>
    <w:rsid w:val="007342F8"/>
    <w:rsid w:val="00734B9D"/>
    <w:rsid w:val="0074131E"/>
    <w:rsid w:val="007435CA"/>
    <w:rsid w:val="00744E1C"/>
    <w:rsid w:val="00745106"/>
    <w:rsid w:val="00746C8D"/>
    <w:rsid w:val="00746E42"/>
    <w:rsid w:val="00752233"/>
    <w:rsid w:val="0075398E"/>
    <w:rsid w:val="0075422C"/>
    <w:rsid w:val="007600F7"/>
    <w:rsid w:val="00761486"/>
    <w:rsid w:val="00764933"/>
    <w:rsid w:val="0076656D"/>
    <w:rsid w:val="0076662B"/>
    <w:rsid w:val="00766658"/>
    <w:rsid w:val="00772506"/>
    <w:rsid w:val="0077536C"/>
    <w:rsid w:val="00775B7E"/>
    <w:rsid w:val="0078726C"/>
    <w:rsid w:val="00787E6A"/>
    <w:rsid w:val="00792682"/>
    <w:rsid w:val="0079289B"/>
    <w:rsid w:val="007A1384"/>
    <w:rsid w:val="007A35B2"/>
    <w:rsid w:val="007A36D9"/>
    <w:rsid w:val="007A36EB"/>
    <w:rsid w:val="007B1057"/>
    <w:rsid w:val="007B64C4"/>
    <w:rsid w:val="007B7B30"/>
    <w:rsid w:val="007C18BF"/>
    <w:rsid w:val="007C5042"/>
    <w:rsid w:val="007D33E6"/>
    <w:rsid w:val="007D62FD"/>
    <w:rsid w:val="007D6923"/>
    <w:rsid w:val="007E1BF0"/>
    <w:rsid w:val="007E1FED"/>
    <w:rsid w:val="007E4417"/>
    <w:rsid w:val="007E4D86"/>
    <w:rsid w:val="007E4EC0"/>
    <w:rsid w:val="007E5706"/>
    <w:rsid w:val="007E730F"/>
    <w:rsid w:val="007F23BB"/>
    <w:rsid w:val="007F2DAE"/>
    <w:rsid w:val="007F7EE9"/>
    <w:rsid w:val="00803C92"/>
    <w:rsid w:val="00805A41"/>
    <w:rsid w:val="00812124"/>
    <w:rsid w:val="00812D54"/>
    <w:rsid w:val="00813F02"/>
    <w:rsid w:val="00813FC8"/>
    <w:rsid w:val="00814B53"/>
    <w:rsid w:val="00815946"/>
    <w:rsid w:val="00823737"/>
    <w:rsid w:val="0083086C"/>
    <w:rsid w:val="00833DA1"/>
    <w:rsid w:val="008352E5"/>
    <w:rsid w:val="00840D0E"/>
    <w:rsid w:val="00843F4C"/>
    <w:rsid w:val="00850AFC"/>
    <w:rsid w:val="00851B0B"/>
    <w:rsid w:val="008533CC"/>
    <w:rsid w:val="008557D8"/>
    <w:rsid w:val="008567B2"/>
    <w:rsid w:val="00861344"/>
    <w:rsid w:val="00862DA4"/>
    <w:rsid w:val="00865E30"/>
    <w:rsid w:val="008724E7"/>
    <w:rsid w:val="008728E0"/>
    <w:rsid w:val="008752BB"/>
    <w:rsid w:val="00881032"/>
    <w:rsid w:val="00886629"/>
    <w:rsid w:val="0088729B"/>
    <w:rsid w:val="008927FA"/>
    <w:rsid w:val="00894F3E"/>
    <w:rsid w:val="00895521"/>
    <w:rsid w:val="0089590A"/>
    <w:rsid w:val="008A701B"/>
    <w:rsid w:val="008D1713"/>
    <w:rsid w:val="008D2958"/>
    <w:rsid w:val="008D3547"/>
    <w:rsid w:val="008D64BA"/>
    <w:rsid w:val="008D75BE"/>
    <w:rsid w:val="008D7B81"/>
    <w:rsid w:val="008E14AF"/>
    <w:rsid w:val="008E40DA"/>
    <w:rsid w:val="008E4354"/>
    <w:rsid w:val="008E52BD"/>
    <w:rsid w:val="008E5797"/>
    <w:rsid w:val="008E6548"/>
    <w:rsid w:val="008E7698"/>
    <w:rsid w:val="008E7C07"/>
    <w:rsid w:val="008F13D1"/>
    <w:rsid w:val="008F1C9C"/>
    <w:rsid w:val="008F2A1D"/>
    <w:rsid w:val="008F322F"/>
    <w:rsid w:val="008F63AC"/>
    <w:rsid w:val="0090014C"/>
    <w:rsid w:val="00901B6B"/>
    <w:rsid w:val="0090284C"/>
    <w:rsid w:val="009036E0"/>
    <w:rsid w:val="00904A3E"/>
    <w:rsid w:val="009072A5"/>
    <w:rsid w:val="00907878"/>
    <w:rsid w:val="00910CED"/>
    <w:rsid w:val="00912599"/>
    <w:rsid w:val="009133A8"/>
    <w:rsid w:val="00913B0C"/>
    <w:rsid w:val="00913DD7"/>
    <w:rsid w:val="0091499D"/>
    <w:rsid w:val="00916E84"/>
    <w:rsid w:val="009176C5"/>
    <w:rsid w:val="009206BA"/>
    <w:rsid w:val="009226BE"/>
    <w:rsid w:val="00924D2A"/>
    <w:rsid w:val="00926EDC"/>
    <w:rsid w:val="00927B7A"/>
    <w:rsid w:val="0093276C"/>
    <w:rsid w:val="00932DFF"/>
    <w:rsid w:val="009341F3"/>
    <w:rsid w:val="00934A7A"/>
    <w:rsid w:val="009370DE"/>
    <w:rsid w:val="00940C4A"/>
    <w:rsid w:val="00941366"/>
    <w:rsid w:val="009468EF"/>
    <w:rsid w:val="0095314D"/>
    <w:rsid w:val="00962DE2"/>
    <w:rsid w:val="00964F4E"/>
    <w:rsid w:val="00970D33"/>
    <w:rsid w:val="00974F53"/>
    <w:rsid w:val="00975802"/>
    <w:rsid w:val="00977D3B"/>
    <w:rsid w:val="00977F76"/>
    <w:rsid w:val="00983DA2"/>
    <w:rsid w:val="00997065"/>
    <w:rsid w:val="009A0C3F"/>
    <w:rsid w:val="009A21DD"/>
    <w:rsid w:val="009A4E08"/>
    <w:rsid w:val="009A5470"/>
    <w:rsid w:val="009A7B42"/>
    <w:rsid w:val="009B0445"/>
    <w:rsid w:val="009B1633"/>
    <w:rsid w:val="009B2132"/>
    <w:rsid w:val="009B3EBF"/>
    <w:rsid w:val="009C4AF7"/>
    <w:rsid w:val="009C6FD3"/>
    <w:rsid w:val="009C7322"/>
    <w:rsid w:val="009D12CD"/>
    <w:rsid w:val="009D159F"/>
    <w:rsid w:val="009D1817"/>
    <w:rsid w:val="009D18BF"/>
    <w:rsid w:val="009D3B45"/>
    <w:rsid w:val="009D5267"/>
    <w:rsid w:val="009D561D"/>
    <w:rsid w:val="009E361F"/>
    <w:rsid w:val="009F07A0"/>
    <w:rsid w:val="009F3AE0"/>
    <w:rsid w:val="009F48EE"/>
    <w:rsid w:val="00A04FAB"/>
    <w:rsid w:val="00A10C53"/>
    <w:rsid w:val="00A157C3"/>
    <w:rsid w:val="00A15B0B"/>
    <w:rsid w:val="00A23B04"/>
    <w:rsid w:val="00A25AE3"/>
    <w:rsid w:val="00A26268"/>
    <w:rsid w:val="00A26A8C"/>
    <w:rsid w:val="00A30495"/>
    <w:rsid w:val="00A31993"/>
    <w:rsid w:val="00A36BFA"/>
    <w:rsid w:val="00A47918"/>
    <w:rsid w:val="00A53123"/>
    <w:rsid w:val="00A53223"/>
    <w:rsid w:val="00A600D6"/>
    <w:rsid w:val="00A612A8"/>
    <w:rsid w:val="00A6284D"/>
    <w:rsid w:val="00A638DB"/>
    <w:rsid w:val="00A65EB7"/>
    <w:rsid w:val="00A70836"/>
    <w:rsid w:val="00A73390"/>
    <w:rsid w:val="00A73D0A"/>
    <w:rsid w:val="00A73E4F"/>
    <w:rsid w:val="00A75F47"/>
    <w:rsid w:val="00A767C1"/>
    <w:rsid w:val="00A80873"/>
    <w:rsid w:val="00A83AEE"/>
    <w:rsid w:val="00A852B0"/>
    <w:rsid w:val="00A8615B"/>
    <w:rsid w:val="00A93CD4"/>
    <w:rsid w:val="00A96735"/>
    <w:rsid w:val="00AA3725"/>
    <w:rsid w:val="00AA51D8"/>
    <w:rsid w:val="00AA59F2"/>
    <w:rsid w:val="00AA78FB"/>
    <w:rsid w:val="00AB0259"/>
    <w:rsid w:val="00AB0AC1"/>
    <w:rsid w:val="00AB35B4"/>
    <w:rsid w:val="00AB49E5"/>
    <w:rsid w:val="00AB5892"/>
    <w:rsid w:val="00AC5933"/>
    <w:rsid w:val="00AD3934"/>
    <w:rsid w:val="00AD4AC7"/>
    <w:rsid w:val="00AD65C0"/>
    <w:rsid w:val="00AD75AF"/>
    <w:rsid w:val="00AE0282"/>
    <w:rsid w:val="00AE100E"/>
    <w:rsid w:val="00AE3AFB"/>
    <w:rsid w:val="00AE778D"/>
    <w:rsid w:val="00AF24F1"/>
    <w:rsid w:val="00AF5DFF"/>
    <w:rsid w:val="00AF628B"/>
    <w:rsid w:val="00AF71B4"/>
    <w:rsid w:val="00B01C66"/>
    <w:rsid w:val="00B01FD9"/>
    <w:rsid w:val="00B027C0"/>
    <w:rsid w:val="00B02C4C"/>
    <w:rsid w:val="00B03B82"/>
    <w:rsid w:val="00B04DAE"/>
    <w:rsid w:val="00B05838"/>
    <w:rsid w:val="00B0633A"/>
    <w:rsid w:val="00B07197"/>
    <w:rsid w:val="00B135F8"/>
    <w:rsid w:val="00B15621"/>
    <w:rsid w:val="00B15D7B"/>
    <w:rsid w:val="00B164E2"/>
    <w:rsid w:val="00B229D3"/>
    <w:rsid w:val="00B22A1A"/>
    <w:rsid w:val="00B24D89"/>
    <w:rsid w:val="00B2639E"/>
    <w:rsid w:val="00B27BF6"/>
    <w:rsid w:val="00B306A5"/>
    <w:rsid w:val="00B32054"/>
    <w:rsid w:val="00B338ED"/>
    <w:rsid w:val="00B33D08"/>
    <w:rsid w:val="00B42BE4"/>
    <w:rsid w:val="00B44E12"/>
    <w:rsid w:val="00B457F5"/>
    <w:rsid w:val="00B478EA"/>
    <w:rsid w:val="00B510FD"/>
    <w:rsid w:val="00B513E3"/>
    <w:rsid w:val="00B534ED"/>
    <w:rsid w:val="00B55E69"/>
    <w:rsid w:val="00B562B0"/>
    <w:rsid w:val="00B574CD"/>
    <w:rsid w:val="00B57A1F"/>
    <w:rsid w:val="00B63B14"/>
    <w:rsid w:val="00B65314"/>
    <w:rsid w:val="00B65A26"/>
    <w:rsid w:val="00B66F3F"/>
    <w:rsid w:val="00B679D3"/>
    <w:rsid w:val="00B72E01"/>
    <w:rsid w:val="00B72F34"/>
    <w:rsid w:val="00B744FD"/>
    <w:rsid w:val="00B84003"/>
    <w:rsid w:val="00B8605A"/>
    <w:rsid w:val="00B9033E"/>
    <w:rsid w:val="00B95A0E"/>
    <w:rsid w:val="00B96850"/>
    <w:rsid w:val="00BB1A22"/>
    <w:rsid w:val="00BB1E0A"/>
    <w:rsid w:val="00BB2571"/>
    <w:rsid w:val="00BB4C4C"/>
    <w:rsid w:val="00BB6497"/>
    <w:rsid w:val="00BC26C6"/>
    <w:rsid w:val="00BC66E3"/>
    <w:rsid w:val="00BC779A"/>
    <w:rsid w:val="00BD7581"/>
    <w:rsid w:val="00BE01CD"/>
    <w:rsid w:val="00BE06E9"/>
    <w:rsid w:val="00BE112F"/>
    <w:rsid w:val="00BE30D0"/>
    <w:rsid w:val="00BE568E"/>
    <w:rsid w:val="00BE5F16"/>
    <w:rsid w:val="00BF2356"/>
    <w:rsid w:val="00BF457B"/>
    <w:rsid w:val="00C01C3C"/>
    <w:rsid w:val="00C108B0"/>
    <w:rsid w:val="00C15D9A"/>
    <w:rsid w:val="00C16F5A"/>
    <w:rsid w:val="00C33311"/>
    <w:rsid w:val="00C34CBD"/>
    <w:rsid w:val="00C35544"/>
    <w:rsid w:val="00C40059"/>
    <w:rsid w:val="00C41856"/>
    <w:rsid w:val="00C42DD3"/>
    <w:rsid w:val="00C447DE"/>
    <w:rsid w:val="00C45757"/>
    <w:rsid w:val="00C501FC"/>
    <w:rsid w:val="00C51A64"/>
    <w:rsid w:val="00C52191"/>
    <w:rsid w:val="00C53D08"/>
    <w:rsid w:val="00C54AFE"/>
    <w:rsid w:val="00C54C70"/>
    <w:rsid w:val="00C61571"/>
    <w:rsid w:val="00C668ED"/>
    <w:rsid w:val="00C67D36"/>
    <w:rsid w:val="00C72A25"/>
    <w:rsid w:val="00C74EF4"/>
    <w:rsid w:val="00C753C7"/>
    <w:rsid w:val="00C7616D"/>
    <w:rsid w:val="00C77CCD"/>
    <w:rsid w:val="00C820CB"/>
    <w:rsid w:val="00C86B4F"/>
    <w:rsid w:val="00C90207"/>
    <w:rsid w:val="00C912A3"/>
    <w:rsid w:val="00C91D3B"/>
    <w:rsid w:val="00C93705"/>
    <w:rsid w:val="00C93DC3"/>
    <w:rsid w:val="00C96291"/>
    <w:rsid w:val="00CA29CF"/>
    <w:rsid w:val="00CA5B26"/>
    <w:rsid w:val="00CA6517"/>
    <w:rsid w:val="00CA67F7"/>
    <w:rsid w:val="00CB0357"/>
    <w:rsid w:val="00CB1184"/>
    <w:rsid w:val="00CB3078"/>
    <w:rsid w:val="00CB4242"/>
    <w:rsid w:val="00CC02E4"/>
    <w:rsid w:val="00CC2EE6"/>
    <w:rsid w:val="00CC4CD9"/>
    <w:rsid w:val="00CC5EF9"/>
    <w:rsid w:val="00CC5F4C"/>
    <w:rsid w:val="00CC76AA"/>
    <w:rsid w:val="00CD5E0A"/>
    <w:rsid w:val="00CE72B8"/>
    <w:rsid w:val="00CF4360"/>
    <w:rsid w:val="00CF5073"/>
    <w:rsid w:val="00D03A09"/>
    <w:rsid w:val="00D0695F"/>
    <w:rsid w:val="00D07640"/>
    <w:rsid w:val="00D1054C"/>
    <w:rsid w:val="00D210F0"/>
    <w:rsid w:val="00D25D7E"/>
    <w:rsid w:val="00D26802"/>
    <w:rsid w:val="00D30E71"/>
    <w:rsid w:val="00D32A61"/>
    <w:rsid w:val="00D339CA"/>
    <w:rsid w:val="00D35CF4"/>
    <w:rsid w:val="00D35DF6"/>
    <w:rsid w:val="00D4038B"/>
    <w:rsid w:val="00D40E63"/>
    <w:rsid w:val="00D426BE"/>
    <w:rsid w:val="00D45866"/>
    <w:rsid w:val="00D45A21"/>
    <w:rsid w:val="00D47166"/>
    <w:rsid w:val="00D50341"/>
    <w:rsid w:val="00D5071F"/>
    <w:rsid w:val="00D5266C"/>
    <w:rsid w:val="00D53EA0"/>
    <w:rsid w:val="00D574CB"/>
    <w:rsid w:val="00D63847"/>
    <w:rsid w:val="00D6524E"/>
    <w:rsid w:val="00D65AC6"/>
    <w:rsid w:val="00D66FE1"/>
    <w:rsid w:val="00D721B4"/>
    <w:rsid w:val="00D77969"/>
    <w:rsid w:val="00D81B5B"/>
    <w:rsid w:val="00D834FD"/>
    <w:rsid w:val="00D83517"/>
    <w:rsid w:val="00D835C1"/>
    <w:rsid w:val="00D86932"/>
    <w:rsid w:val="00D934B5"/>
    <w:rsid w:val="00D9551A"/>
    <w:rsid w:val="00DA200E"/>
    <w:rsid w:val="00DA6D94"/>
    <w:rsid w:val="00DA76C2"/>
    <w:rsid w:val="00DC2458"/>
    <w:rsid w:val="00DD0150"/>
    <w:rsid w:val="00DD0C6F"/>
    <w:rsid w:val="00DD1B11"/>
    <w:rsid w:val="00DD68FD"/>
    <w:rsid w:val="00DD7367"/>
    <w:rsid w:val="00DD7F13"/>
    <w:rsid w:val="00DE137C"/>
    <w:rsid w:val="00DE2E65"/>
    <w:rsid w:val="00DE4F8E"/>
    <w:rsid w:val="00DE671F"/>
    <w:rsid w:val="00DE68C3"/>
    <w:rsid w:val="00E014D5"/>
    <w:rsid w:val="00E10A40"/>
    <w:rsid w:val="00E11FB7"/>
    <w:rsid w:val="00E126E8"/>
    <w:rsid w:val="00E15E00"/>
    <w:rsid w:val="00E17356"/>
    <w:rsid w:val="00E24BE8"/>
    <w:rsid w:val="00E26C9A"/>
    <w:rsid w:val="00E32495"/>
    <w:rsid w:val="00E34B44"/>
    <w:rsid w:val="00E3599D"/>
    <w:rsid w:val="00E3764A"/>
    <w:rsid w:val="00E42A31"/>
    <w:rsid w:val="00E46B9D"/>
    <w:rsid w:val="00E5258D"/>
    <w:rsid w:val="00E52602"/>
    <w:rsid w:val="00E54CC9"/>
    <w:rsid w:val="00E5553B"/>
    <w:rsid w:val="00E5654F"/>
    <w:rsid w:val="00E60EB0"/>
    <w:rsid w:val="00E61FFC"/>
    <w:rsid w:val="00E62652"/>
    <w:rsid w:val="00E64627"/>
    <w:rsid w:val="00E64AFC"/>
    <w:rsid w:val="00E71871"/>
    <w:rsid w:val="00E74110"/>
    <w:rsid w:val="00E774F3"/>
    <w:rsid w:val="00E801F3"/>
    <w:rsid w:val="00E86E65"/>
    <w:rsid w:val="00E877A8"/>
    <w:rsid w:val="00E87860"/>
    <w:rsid w:val="00EA3730"/>
    <w:rsid w:val="00EA3779"/>
    <w:rsid w:val="00EB02BD"/>
    <w:rsid w:val="00EB2CBB"/>
    <w:rsid w:val="00EB3802"/>
    <w:rsid w:val="00EB45C7"/>
    <w:rsid w:val="00EB766F"/>
    <w:rsid w:val="00EC174C"/>
    <w:rsid w:val="00EC3738"/>
    <w:rsid w:val="00EC45A0"/>
    <w:rsid w:val="00EC5910"/>
    <w:rsid w:val="00EC7BB2"/>
    <w:rsid w:val="00ED0CDB"/>
    <w:rsid w:val="00ED2054"/>
    <w:rsid w:val="00ED2178"/>
    <w:rsid w:val="00ED3E9C"/>
    <w:rsid w:val="00ED68B2"/>
    <w:rsid w:val="00EE1ACF"/>
    <w:rsid w:val="00EE2948"/>
    <w:rsid w:val="00EE4D65"/>
    <w:rsid w:val="00EE6BF2"/>
    <w:rsid w:val="00EE7BB7"/>
    <w:rsid w:val="00EF2220"/>
    <w:rsid w:val="00EF3389"/>
    <w:rsid w:val="00EF52FA"/>
    <w:rsid w:val="00F0143E"/>
    <w:rsid w:val="00F015B8"/>
    <w:rsid w:val="00F03135"/>
    <w:rsid w:val="00F0660C"/>
    <w:rsid w:val="00F103C3"/>
    <w:rsid w:val="00F14ABF"/>
    <w:rsid w:val="00F17009"/>
    <w:rsid w:val="00F17988"/>
    <w:rsid w:val="00F22907"/>
    <w:rsid w:val="00F24E6F"/>
    <w:rsid w:val="00F2639F"/>
    <w:rsid w:val="00F26C52"/>
    <w:rsid w:val="00F35B4D"/>
    <w:rsid w:val="00F4026B"/>
    <w:rsid w:val="00F40E39"/>
    <w:rsid w:val="00F437A3"/>
    <w:rsid w:val="00F47025"/>
    <w:rsid w:val="00F52CD4"/>
    <w:rsid w:val="00F52E00"/>
    <w:rsid w:val="00F544E9"/>
    <w:rsid w:val="00F56351"/>
    <w:rsid w:val="00F62867"/>
    <w:rsid w:val="00F723B0"/>
    <w:rsid w:val="00F7577B"/>
    <w:rsid w:val="00F77F1C"/>
    <w:rsid w:val="00F81182"/>
    <w:rsid w:val="00F82306"/>
    <w:rsid w:val="00F83FFB"/>
    <w:rsid w:val="00F86C14"/>
    <w:rsid w:val="00F90DD7"/>
    <w:rsid w:val="00F92741"/>
    <w:rsid w:val="00F9290F"/>
    <w:rsid w:val="00F9779C"/>
    <w:rsid w:val="00FA127D"/>
    <w:rsid w:val="00FA1C24"/>
    <w:rsid w:val="00FA275E"/>
    <w:rsid w:val="00FA2FBF"/>
    <w:rsid w:val="00FA5B4F"/>
    <w:rsid w:val="00FA76BF"/>
    <w:rsid w:val="00FA7BBF"/>
    <w:rsid w:val="00FB010B"/>
    <w:rsid w:val="00FB16C7"/>
    <w:rsid w:val="00FB1D6D"/>
    <w:rsid w:val="00FB2C5B"/>
    <w:rsid w:val="00FB66A2"/>
    <w:rsid w:val="00FB7808"/>
    <w:rsid w:val="00FC264E"/>
    <w:rsid w:val="00FC4E6F"/>
    <w:rsid w:val="00FC5CD9"/>
    <w:rsid w:val="00FC7674"/>
    <w:rsid w:val="00FD046D"/>
    <w:rsid w:val="00FE3421"/>
    <w:rsid w:val="00FE662F"/>
    <w:rsid w:val="00FE7D9D"/>
    <w:rsid w:val="00FF56E3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94AC6"/>
  <w15:docId w15:val="{8557A26A-1A2D-4D29-ACA4-EA1E52E6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9D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F4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4CA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B3D39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3D39"/>
  </w:style>
  <w:style w:type="character" w:styleId="Znakapoznpodarou">
    <w:name w:val="footnote reference"/>
    <w:basedOn w:val="Standardnpsmoodstavce"/>
    <w:uiPriority w:val="99"/>
    <w:unhideWhenUsed/>
    <w:rsid w:val="003B3D3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B1181"/>
    <w:pPr>
      <w:ind w:left="720"/>
      <w:contextualSpacing/>
    </w:pPr>
  </w:style>
  <w:style w:type="character" w:styleId="Odkaznakoment">
    <w:name w:val="annotation reference"/>
    <w:basedOn w:val="Standardnpsmoodstavce"/>
    <w:rsid w:val="000311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031168"/>
  </w:style>
  <w:style w:type="character" w:customStyle="1" w:styleId="TextkomenteChar">
    <w:name w:val="Text komentáře Char"/>
    <w:basedOn w:val="Standardnpsmoodstavce"/>
    <w:link w:val="Textkomente"/>
    <w:rsid w:val="00031168"/>
  </w:style>
  <w:style w:type="paragraph" w:styleId="Pedmtkomente">
    <w:name w:val="annotation subject"/>
    <w:basedOn w:val="Textkomente"/>
    <w:next w:val="Textkomente"/>
    <w:link w:val="PedmtkomenteChar"/>
    <w:rsid w:val="000311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31168"/>
    <w:rPr>
      <w:b/>
      <w:bCs/>
    </w:rPr>
  </w:style>
  <w:style w:type="paragraph" w:styleId="Zhlav">
    <w:name w:val="header"/>
    <w:basedOn w:val="Normln"/>
    <w:link w:val="ZhlavChar"/>
    <w:unhideWhenUsed/>
    <w:rsid w:val="00721A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1A0B"/>
  </w:style>
  <w:style w:type="paragraph" w:styleId="Zpat">
    <w:name w:val="footer"/>
    <w:basedOn w:val="Normln"/>
    <w:link w:val="ZpatChar"/>
    <w:uiPriority w:val="99"/>
    <w:unhideWhenUsed/>
    <w:rsid w:val="00721A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sDVD\AppData\Roaming\Microsoft\Templates\Kupn&#237;%20smlouva%20-%20m&#283;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město</Template>
  <TotalTime>0</TotalTime>
  <Pages>5</Pages>
  <Words>1893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Jana Čepelková</dc:creator>
  <cp:lastModifiedBy>Petr Matějka</cp:lastModifiedBy>
  <cp:revision>2</cp:revision>
  <cp:lastPrinted>2023-03-08T12:08:00Z</cp:lastPrinted>
  <dcterms:created xsi:type="dcterms:W3CDTF">2023-04-04T08:50:00Z</dcterms:created>
  <dcterms:modified xsi:type="dcterms:W3CDTF">2023-04-04T08:50:00Z</dcterms:modified>
</cp:coreProperties>
</file>