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2A4AA8FB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1878A7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7D87C3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0721C9D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3648BC48" w14:textId="77777777" w:rsidR="00F653E5" w:rsidRDefault="00C560B6" w:rsidP="00C560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34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noWrap/>
            <w:vAlign w:val="bottom"/>
            <w:hideMark/>
          </w:tcPr>
          <w:p w14:paraId="1F6BF01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AE5BB2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662B8A9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D4173C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03AE4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F40AAF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EEC684D" w14:textId="77777777" w:rsidR="00B84BB7" w:rsidRDefault="00D879D7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Opravy poklopů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5E6A3B3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6FC19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AC7C340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453206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410118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77D1B4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58CEF6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AC81BA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9D8BC9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0D3558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C9A324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287F1A9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44EC3C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B8710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AD59A1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85888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2AD8951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6859FA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F4B4BB9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6A4C19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9A2847C" w14:textId="77777777" w:rsidR="00EC60DB" w:rsidRPr="005F296C" w:rsidRDefault="00D879D7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U Elektrárny 474</w:t>
            </w:r>
          </w:p>
        </w:tc>
        <w:tc>
          <w:tcPr>
            <w:tcW w:w="160" w:type="dxa"/>
            <w:noWrap/>
            <w:vAlign w:val="bottom"/>
            <w:hideMark/>
          </w:tcPr>
          <w:p w14:paraId="2AC1545A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5CDC93A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17FBBB20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679BAB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FC296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2CE814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7438272" w14:textId="77777777" w:rsidR="00EC60DB" w:rsidRPr="005F296C" w:rsidRDefault="00D879D7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333 01 Stod</w:t>
            </w:r>
          </w:p>
        </w:tc>
        <w:tc>
          <w:tcPr>
            <w:tcW w:w="160" w:type="dxa"/>
            <w:noWrap/>
            <w:vAlign w:val="bottom"/>
            <w:hideMark/>
          </w:tcPr>
          <w:p w14:paraId="73F04C04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4A1385A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743B40B9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F4679B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B83912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F724E5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F34418A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2C30E1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0017D9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755E02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02EEE9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851584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39734E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D66F58" w14:textId="77777777" w:rsidR="00EC60DB" w:rsidRDefault="00D879D7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07154976</w:t>
            </w:r>
          </w:p>
        </w:tc>
        <w:tc>
          <w:tcPr>
            <w:tcW w:w="160" w:type="dxa"/>
            <w:noWrap/>
            <w:vAlign w:val="bottom"/>
            <w:hideMark/>
          </w:tcPr>
          <w:p w14:paraId="4F7A577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37B2C0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127D7FF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485853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55A17F" w14:textId="77777777" w:rsidR="00EC60DB" w:rsidRDefault="00C560B6" w:rsidP="000466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5-6/2023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D21564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F7FD7E" w14:textId="77777777" w:rsidR="00EC60DB" w:rsidRDefault="00D879D7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CZ07154976</w:t>
            </w:r>
          </w:p>
        </w:tc>
        <w:tc>
          <w:tcPr>
            <w:tcW w:w="160" w:type="dxa"/>
            <w:noWrap/>
            <w:vAlign w:val="bottom"/>
          </w:tcPr>
          <w:p w14:paraId="5EC4B5D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B810EF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AD8A2AE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096294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BB5CBF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DE1C2D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68FC4F1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32737D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3A638A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2E5B929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13E5CDA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720F041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51CB55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96542B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CBE23B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6D731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3D532F7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1FD386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A68BCF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F259CB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0F98AD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050583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554DDF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19B9610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10F17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60C43D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9442C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D205A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2F0D0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91415C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293F7F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99549D4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8E8E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6B16B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536AF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A3C0CB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CC12AD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FDD2DA8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3E2E0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7948A5" w14:textId="77777777" w:rsidR="00C560B6" w:rsidRDefault="00C560B6" w:rsidP="00764CB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Opravu poklopu u žel. přejezdu k Hradecku a opravu žlabu a šachty v Bukovině dle CN ze dne 31.3.2023:</w:t>
            </w:r>
          </w:p>
          <w:p w14:paraId="5AE4A3F4" w14:textId="77777777" w:rsidR="00C560B6" w:rsidRPr="00C560B6" w:rsidRDefault="00C560B6" w:rsidP="00764CBA">
            <w:pPr>
              <w:spacing w:after="0"/>
              <w:rPr>
                <w:rFonts w:ascii="Arial" w:eastAsiaTheme="minorEastAsia" w:hAnsi="Arial" w:cs="Arial"/>
                <w:b/>
                <w:lang w:eastAsia="cs-CZ"/>
              </w:rPr>
            </w:pPr>
            <w:r w:rsidRPr="00C560B6">
              <w:rPr>
                <w:rFonts w:ascii="Arial" w:eastAsiaTheme="minorEastAsia" w:hAnsi="Arial" w:cs="Arial"/>
                <w:b/>
                <w:lang w:eastAsia="cs-CZ"/>
              </w:rPr>
              <w:t>Cena: 73.274,50,- bez DPH</w:t>
            </w:r>
          </w:p>
          <w:p w14:paraId="1072A275" w14:textId="77777777" w:rsidR="00764CBA" w:rsidRPr="009E7873" w:rsidRDefault="00764CBA" w:rsidP="005E2F33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CF1BA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65860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DD38DA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ED90E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2260FEA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2D7F58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37B097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F77E7AE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D5201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7FF3F0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BE168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27318C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48B4F8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F91B688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FFEA0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21D5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ED0DD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38CC8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D0AD4D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3953EA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86B4FE7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1450C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6BC62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9E64B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E89CAE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73A736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BDF7AC8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E51DF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BA9C4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099DE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FB0EB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27068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7851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13C3DA5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760B9F" w14:textId="77777777" w:rsidR="00EC60DB" w:rsidRDefault="00EC60DB" w:rsidP="00C560B6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C560B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12.4.2023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898B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F8A3E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9B426C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F3FE4D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3D185DF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15958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15DA1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CBAB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74AD6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22DA3A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BEC504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36D12F2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09851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42BAD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067F8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574B7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6F5F76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52123F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DD7D67C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2A7C967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08A466A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60333A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3E1EB8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D15940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FDC9F4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115125F" w14:textId="77777777" w:rsidTr="005C78E5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C4C55F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8A0B57" w14:textId="05A664A9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5E1EE1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7768D31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2A135F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4371B0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0681489" w14:textId="77777777" w:rsidTr="005C78E5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06E81C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75A321" w14:textId="5B705E64" w:rsidR="00EC60DB" w:rsidRDefault="00EC60DB" w:rsidP="00C560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E0022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6309A60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619F038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583EA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66C2415" w14:textId="77777777" w:rsidTr="005C78E5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3E8A86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907E8F" w14:textId="00E2089C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5540E4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4B5EF2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2A467C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82E61D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F6F5F23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DB1358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60996B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7EEAA25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0A62E93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F9944A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5EAE56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3A50CA8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0EA1767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634A884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3D5AC57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5E57210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F99FFF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1FDE0C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4DE3651E" w14:textId="77777777" w:rsidR="00F653E5" w:rsidRDefault="00F653E5" w:rsidP="00F653E5"/>
    <w:p w14:paraId="27AB12CE" w14:textId="77777777"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466E7"/>
    <w:rsid w:val="0005540C"/>
    <w:rsid w:val="000C488E"/>
    <w:rsid w:val="00124BCB"/>
    <w:rsid w:val="00132D49"/>
    <w:rsid w:val="00173141"/>
    <w:rsid w:val="00174663"/>
    <w:rsid w:val="00197A12"/>
    <w:rsid w:val="001D1FC8"/>
    <w:rsid w:val="001D7D7C"/>
    <w:rsid w:val="001F6962"/>
    <w:rsid w:val="00210816"/>
    <w:rsid w:val="00240EB0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C75B6"/>
    <w:rsid w:val="003D33F7"/>
    <w:rsid w:val="0048627A"/>
    <w:rsid w:val="00586DF3"/>
    <w:rsid w:val="005B2975"/>
    <w:rsid w:val="005B5AC3"/>
    <w:rsid w:val="005C78E5"/>
    <w:rsid w:val="005E2F33"/>
    <w:rsid w:val="005F296C"/>
    <w:rsid w:val="005F68EB"/>
    <w:rsid w:val="006922EE"/>
    <w:rsid w:val="006E56E4"/>
    <w:rsid w:val="00764CBA"/>
    <w:rsid w:val="00771C8B"/>
    <w:rsid w:val="007C1C48"/>
    <w:rsid w:val="007D265B"/>
    <w:rsid w:val="00835BDA"/>
    <w:rsid w:val="008D0701"/>
    <w:rsid w:val="008D3684"/>
    <w:rsid w:val="008E1C3B"/>
    <w:rsid w:val="008E40C3"/>
    <w:rsid w:val="008E4D8B"/>
    <w:rsid w:val="008F4BAC"/>
    <w:rsid w:val="009307C7"/>
    <w:rsid w:val="00960766"/>
    <w:rsid w:val="009768E4"/>
    <w:rsid w:val="009B5D54"/>
    <w:rsid w:val="009E7873"/>
    <w:rsid w:val="00A269DC"/>
    <w:rsid w:val="00A269F8"/>
    <w:rsid w:val="00A41C7A"/>
    <w:rsid w:val="00A56982"/>
    <w:rsid w:val="00AA1E28"/>
    <w:rsid w:val="00AD1162"/>
    <w:rsid w:val="00AE3F30"/>
    <w:rsid w:val="00B84BB7"/>
    <w:rsid w:val="00BB0EC0"/>
    <w:rsid w:val="00BD27A5"/>
    <w:rsid w:val="00C456B7"/>
    <w:rsid w:val="00C560B6"/>
    <w:rsid w:val="00C65E29"/>
    <w:rsid w:val="00C97F33"/>
    <w:rsid w:val="00CC2C42"/>
    <w:rsid w:val="00D41B78"/>
    <w:rsid w:val="00D74BB3"/>
    <w:rsid w:val="00D879D7"/>
    <w:rsid w:val="00DA4440"/>
    <w:rsid w:val="00DB39F3"/>
    <w:rsid w:val="00DB70CE"/>
    <w:rsid w:val="00DC5E51"/>
    <w:rsid w:val="00E30948"/>
    <w:rsid w:val="00E3340F"/>
    <w:rsid w:val="00E80BCB"/>
    <w:rsid w:val="00EB569E"/>
    <w:rsid w:val="00EC60DB"/>
    <w:rsid w:val="00ED12D2"/>
    <w:rsid w:val="00EF7DEE"/>
    <w:rsid w:val="00F1086A"/>
    <w:rsid w:val="00F40723"/>
    <w:rsid w:val="00F653E5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C80A"/>
  <w15:docId w15:val="{E4CBC4D9-26DF-4CDE-8C82-8D9764F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5</cp:revision>
  <cp:lastPrinted>2023-04-12T08:34:00Z</cp:lastPrinted>
  <dcterms:created xsi:type="dcterms:W3CDTF">2023-04-12T08:31:00Z</dcterms:created>
  <dcterms:modified xsi:type="dcterms:W3CDTF">2023-04-17T07:46:00Z</dcterms:modified>
</cp:coreProperties>
</file>