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229F" w14:textId="77777777" w:rsidR="00A90E7B" w:rsidRDefault="00A90E7B">
      <w:pPr>
        <w:pStyle w:val="Zkladntext"/>
        <w:rPr>
          <w:rFonts w:ascii="Times New Roman"/>
          <w:sz w:val="20"/>
        </w:rPr>
      </w:pPr>
    </w:p>
    <w:p w14:paraId="6D22FF95" w14:textId="77777777" w:rsidR="00A90E7B" w:rsidRDefault="00A90E7B">
      <w:pPr>
        <w:pStyle w:val="Zkladntext"/>
        <w:spacing w:before="10"/>
        <w:rPr>
          <w:rFonts w:ascii="Times New Roman"/>
          <w:sz w:val="20"/>
        </w:rPr>
      </w:pPr>
    </w:p>
    <w:p w14:paraId="72B3DE74" w14:textId="77777777" w:rsidR="00A90E7B" w:rsidRDefault="00907977">
      <w:pPr>
        <w:pStyle w:val="Zkladntext"/>
        <w:spacing w:before="1" w:line="218" w:lineRule="auto"/>
        <w:ind w:left="5024" w:right="3459" w:hanging="2"/>
        <w:jc w:val="both"/>
      </w:pPr>
      <w:r>
        <w:pict w14:anchorId="18A87842">
          <v:group id="docshapegroup3" o:spid="_x0000_s1032" style="position:absolute;left:0;text-align:left;margin-left:15.95pt;margin-top:14.95pt;width:221.65pt;height:132.5pt;z-index:15729152;mso-position-horizontal-relative:page" coordorigin="319,299" coordsize="4433,2650">
            <v:line id="_x0000_s1036" style="position:absolute" from="324,301" to="4747,301" strokeweight=".24pt"/>
            <v:shape id="docshape4" o:spid="_x0000_s1035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61;width:4414;height:2278" filled="f" stroked="f">
              <v:textbox inset="0,0,0,0">
                <w:txbxContent>
                  <w:p w14:paraId="0EA59CE8" w14:textId="77777777" w:rsidR="00A90E7B" w:rsidRDefault="00A90E7B">
                    <w:pPr>
                      <w:spacing w:before="7"/>
                    </w:pPr>
                  </w:p>
                  <w:p w14:paraId="028136B8" w14:textId="77777777" w:rsidR="00A90E7B" w:rsidRDefault="00907977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321CDA6E" w14:textId="77777777" w:rsidR="00A90E7B" w:rsidRDefault="00907977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3610004394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30.03.2023</w:t>
                    </w:r>
                  </w:p>
                  <w:p w14:paraId="17F48089" w14:textId="77777777" w:rsidR="00A90E7B" w:rsidRDefault="00907977">
                    <w:pPr>
                      <w:spacing w:before="51" w:line="166" w:lineRule="exact"/>
                      <w:ind w:left="68"/>
                      <w:rPr>
                        <w:sz w:val="15"/>
                      </w:rPr>
                    </w:pPr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r>
                      <w:rPr>
                        <w:color w:val="010101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osoba/Telefon</w:t>
                    </w:r>
                  </w:p>
                  <w:p w14:paraId="19F3D8B2" w14:textId="36E3F1E2" w:rsidR="00A90E7B" w:rsidRDefault="00907977">
                    <w:pPr>
                      <w:spacing w:line="246" w:lineRule="exact"/>
                      <w:ind w:left="66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  <w:p w14:paraId="3ACCDEBC" w14:textId="1DEC3896" w:rsidR="00A90E7B" w:rsidRDefault="00907977">
                    <w:pPr>
                      <w:spacing w:line="252" w:lineRule="exact"/>
                      <w:ind w:left="63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Mobil.čís</w:t>
                    </w:r>
                    <w:r>
                      <w:rPr>
                        <w:color w:val="343434"/>
                        <w:spacing w:val="-2"/>
                        <w:w w:val="105"/>
                        <w:sz w:val="15"/>
                      </w:rPr>
                      <w:t>.</w:t>
                    </w: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4;top:303;width:4421;height:358" fillcolor="#ccc" stroked="f">
              <v:textbox inset="0,0,0,0">
                <w:txbxContent>
                  <w:p w14:paraId="1B4D3B85" w14:textId="77777777" w:rsidR="00A90E7B" w:rsidRDefault="00907977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Capricorn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343434"/>
          <w:w w:val="105"/>
        </w:rPr>
        <w:t>.</w:t>
      </w:r>
      <w:r>
        <w:rPr>
          <w:color w:val="010101"/>
          <w:w w:val="105"/>
        </w:rPr>
        <w:t>r</w:t>
      </w:r>
      <w:r>
        <w:rPr>
          <w:color w:val="343434"/>
          <w:w w:val="105"/>
        </w:rPr>
        <w:t>.</w:t>
      </w:r>
      <w:r>
        <w:rPr>
          <w:color w:val="010101"/>
          <w:w w:val="105"/>
        </w:rPr>
        <w:t>o</w:t>
      </w:r>
      <w:r>
        <w:rPr>
          <w:color w:val="343434"/>
          <w:w w:val="105"/>
        </w:rPr>
        <w:t xml:space="preserve">. </w:t>
      </w:r>
      <w:r>
        <w:rPr>
          <w:color w:val="010101"/>
          <w:w w:val="105"/>
        </w:rPr>
        <w:t>Prvomájová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1353/4 153 00 Praha</w:t>
      </w:r>
    </w:p>
    <w:p w14:paraId="7969F48F" w14:textId="77777777" w:rsidR="00A90E7B" w:rsidRDefault="00907977">
      <w:pPr>
        <w:pStyle w:val="Zkladntext"/>
        <w:tabs>
          <w:tab w:val="left" w:pos="5601"/>
        </w:tabs>
        <w:spacing w:line="218" w:lineRule="auto"/>
        <w:ind w:left="5022" w:right="3642" w:firstLine="3"/>
      </w:pP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CZ06748619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06748619</w:t>
      </w:r>
    </w:p>
    <w:p w14:paraId="70D80BDB" w14:textId="77777777" w:rsidR="00A90E7B" w:rsidRDefault="00A90E7B">
      <w:pPr>
        <w:pStyle w:val="Zkladntext"/>
        <w:rPr>
          <w:sz w:val="26"/>
        </w:rPr>
      </w:pPr>
    </w:p>
    <w:p w14:paraId="2B4BBEC8" w14:textId="77777777" w:rsidR="00A90E7B" w:rsidRDefault="00A90E7B">
      <w:pPr>
        <w:pStyle w:val="Zkladntext"/>
        <w:spacing w:before="6"/>
        <w:rPr>
          <w:sz w:val="35"/>
        </w:rPr>
      </w:pPr>
    </w:p>
    <w:p w14:paraId="13E2B9A1" w14:textId="77777777" w:rsidR="00A90E7B" w:rsidRDefault="00907977">
      <w:pPr>
        <w:spacing w:line="220" w:lineRule="atLeast"/>
        <w:ind w:left="5022"/>
        <w:rPr>
          <w:sz w:val="15"/>
        </w:rPr>
      </w:pPr>
      <w:r>
        <w:rPr>
          <w:color w:val="010101"/>
          <w:w w:val="105"/>
          <w:sz w:val="15"/>
        </w:rPr>
        <w:t>Objednáváme</w:t>
      </w:r>
      <w:r>
        <w:rPr>
          <w:color w:val="010101"/>
          <w:spacing w:val="3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 Vás podle všeobecně platných ustanovení občanského zákoníku</w:t>
      </w:r>
      <w:r>
        <w:rPr>
          <w:color w:val="010101"/>
          <w:spacing w:val="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</w:t>
      </w:r>
      <w:r>
        <w:rPr>
          <w:color w:val="010101"/>
          <w:spacing w:val="-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-2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podmínek</w:t>
      </w:r>
      <w:r>
        <w:rPr>
          <w:color w:val="010101"/>
          <w:spacing w:val="16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uvedených</w:t>
      </w:r>
      <w:r>
        <w:rPr>
          <w:color w:val="010101"/>
          <w:spacing w:val="1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v této</w:t>
      </w:r>
      <w:r>
        <w:rPr>
          <w:color w:val="010101"/>
          <w:spacing w:val="6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objednávce</w:t>
      </w:r>
      <w:r>
        <w:rPr>
          <w:color w:val="010101"/>
          <w:spacing w:val="1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 jejích</w:t>
      </w:r>
      <w:r>
        <w:rPr>
          <w:color w:val="010101"/>
          <w:spacing w:val="-2"/>
          <w:w w:val="105"/>
          <w:sz w:val="15"/>
        </w:rPr>
        <w:t xml:space="preserve"> přílohách</w:t>
      </w:r>
    </w:p>
    <w:p w14:paraId="7BF80716" w14:textId="77777777" w:rsidR="00A90E7B" w:rsidRDefault="00907977">
      <w:pPr>
        <w:tabs>
          <w:tab w:val="right" w:pos="7683"/>
        </w:tabs>
        <w:spacing w:line="234" w:lineRule="exact"/>
        <w:ind w:left="5025"/>
        <w:rPr>
          <w:b/>
          <w:sz w:val="23"/>
        </w:rPr>
      </w:pPr>
      <w:r>
        <w:rPr>
          <w:color w:val="010101"/>
          <w:sz w:val="15"/>
        </w:rPr>
        <w:t>s</w:t>
      </w:r>
      <w:r>
        <w:rPr>
          <w:color w:val="010101"/>
          <w:spacing w:val="14"/>
          <w:sz w:val="15"/>
        </w:rPr>
        <w:t xml:space="preserve"> </w:t>
      </w:r>
      <w:r>
        <w:rPr>
          <w:color w:val="010101"/>
          <w:sz w:val="15"/>
        </w:rPr>
        <w:t>dodací</w:t>
      </w:r>
      <w:r>
        <w:rPr>
          <w:color w:val="010101"/>
          <w:spacing w:val="24"/>
          <w:sz w:val="15"/>
        </w:rPr>
        <w:t xml:space="preserve"> </w:t>
      </w:r>
      <w:r>
        <w:rPr>
          <w:color w:val="010101"/>
          <w:spacing w:val="-2"/>
          <w:sz w:val="15"/>
        </w:rPr>
        <w:t>lhůtou: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sz w:val="23"/>
        </w:rPr>
        <w:t>14.04.2023</w:t>
      </w:r>
    </w:p>
    <w:p w14:paraId="7534E0A2" w14:textId="77777777" w:rsidR="00A90E7B" w:rsidRDefault="00907977">
      <w:pPr>
        <w:tabs>
          <w:tab w:val="left" w:pos="6351"/>
        </w:tabs>
        <w:spacing w:line="245" w:lineRule="exact"/>
        <w:ind w:left="5024"/>
        <w:rPr>
          <w:b/>
          <w:sz w:val="23"/>
        </w:rPr>
      </w:pPr>
      <w:r>
        <w:rPr>
          <w:color w:val="010101"/>
          <w:w w:val="105"/>
          <w:sz w:val="15"/>
        </w:rPr>
        <w:t>Vaše</w:t>
      </w:r>
      <w:r>
        <w:rPr>
          <w:color w:val="010101"/>
          <w:spacing w:val="6"/>
          <w:w w:val="105"/>
          <w:sz w:val="15"/>
        </w:rPr>
        <w:t xml:space="preserve"> </w:t>
      </w:r>
      <w:r>
        <w:rPr>
          <w:color w:val="010101"/>
          <w:spacing w:val="-2"/>
          <w:w w:val="105"/>
          <w:sz w:val="15"/>
        </w:rPr>
        <w:t>číslo: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w w:val="105"/>
          <w:sz w:val="23"/>
        </w:rPr>
        <w:t>64379</w:t>
      </w:r>
    </w:p>
    <w:p w14:paraId="089A9A9F" w14:textId="77777777" w:rsidR="00A90E7B" w:rsidRDefault="00907977">
      <w:pPr>
        <w:pStyle w:val="Zkladntext"/>
        <w:spacing w:before="331" w:line="218" w:lineRule="auto"/>
        <w:ind w:left="5023" w:right="3161" w:hanging="4"/>
      </w:pPr>
      <w:r>
        <w:rPr>
          <w:color w:val="010101"/>
          <w:w w:val="105"/>
        </w:rPr>
        <w:t>Adresa dodávky: 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2E2A6B4D" w14:textId="77777777" w:rsidR="00A90E7B" w:rsidRDefault="00A90E7B">
      <w:pPr>
        <w:spacing w:line="218" w:lineRule="auto"/>
        <w:sectPr w:rsidR="00A90E7B">
          <w:headerReference w:type="default" r:id="rId6"/>
          <w:footerReference w:type="default" r:id="rId7"/>
          <w:type w:val="continuous"/>
          <w:pgSz w:w="11910" w:h="16840"/>
          <w:pgMar w:top="2680" w:right="1120" w:bottom="1260" w:left="200" w:header="707" w:footer="1065" w:gutter="0"/>
          <w:pgNumType w:start="1"/>
          <w:cols w:space="708"/>
        </w:sectPr>
      </w:pPr>
    </w:p>
    <w:p w14:paraId="2C6342E3" w14:textId="77777777" w:rsidR="00A90E7B" w:rsidRDefault="00907977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121A403D">
          <v:line id="_x0000_s1031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141F29D9">
          <v:line id="_x0000_s1030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7709D71A" w14:textId="77777777" w:rsidR="00A90E7B" w:rsidRDefault="00907977">
      <w:pPr>
        <w:spacing w:before="776"/>
        <w:ind w:left="1001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4F8DFC14" w14:textId="77777777" w:rsidR="00A90E7B" w:rsidRDefault="00907977">
      <w:pPr>
        <w:tabs>
          <w:tab w:val="left" w:pos="1500"/>
          <w:tab w:val="left" w:pos="5250"/>
        </w:tabs>
        <w:spacing w:before="11"/>
        <w:ind w:left="140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150C5A05" w14:textId="77777777" w:rsidR="00A90E7B" w:rsidRDefault="00A90E7B">
      <w:pPr>
        <w:rPr>
          <w:sz w:val="20"/>
        </w:rPr>
        <w:sectPr w:rsidR="00A90E7B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1752" w:space="993"/>
            <w:col w:w="7845"/>
          </w:cols>
        </w:sectPr>
      </w:pPr>
    </w:p>
    <w:p w14:paraId="15E621A0" w14:textId="77777777" w:rsidR="00A90E7B" w:rsidRDefault="00907977">
      <w:pPr>
        <w:pStyle w:val="Zkladntext"/>
        <w:spacing w:before="455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6184292007</w:t>
      </w:r>
    </w:p>
    <w:p w14:paraId="38A4A641" w14:textId="77777777" w:rsidR="00A90E7B" w:rsidRDefault="00907977">
      <w:pPr>
        <w:pStyle w:val="Zkladntext"/>
        <w:spacing w:line="252" w:lineRule="exact"/>
        <w:ind w:left="1159"/>
      </w:pPr>
      <w:r>
        <w:rPr>
          <w:color w:val="010101"/>
          <w:spacing w:val="-4"/>
          <w:w w:val="105"/>
        </w:rPr>
        <w:t>1,00</w:t>
      </w:r>
    </w:p>
    <w:p w14:paraId="1F8AEF1F" w14:textId="77777777" w:rsidR="00A90E7B" w:rsidRDefault="00907977">
      <w:pPr>
        <w:pStyle w:val="Zkladntext"/>
        <w:spacing w:before="455" w:line="252" w:lineRule="exact"/>
        <w:ind w:left="1005"/>
      </w:pPr>
      <w:r>
        <w:br w:type="column"/>
      </w:r>
      <w:proofErr w:type="gramStart"/>
      <w:r>
        <w:rPr>
          <w:color w:val="010101"/>
          <w:w w:val="105"/>
        </w:rPr>
        <w:t>Licence -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2"/>
          <w:w w:val="105"/>
        </w:rPr>
        <w:t>prodloužení</w:t>
      </w:r>
      <w:proofErr w:type="gramEnd"/>
    </w:p>
    <w:p w14:paraId="30043421" w14:textId="77777777" w:rsidR="00A90E7B" w:rsidRDefault="00907977">
      <w:pPr>
        <w:pStyle w:val="Zkladntext"/>
        <w:tabs>
          <w:tab w:val="left" w:pos="2863"/>
          <w:tab w:val="left" w:pos="6324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89.239,08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89.239,08</w:t>
      </w:r>
    </w:p>
    <w:p w14:paraId="2C50B4D9" w14:textId="77777777" w:rsidR="00A90E7B" w:rsidRDefault="00A90E7B">
      <w:pPr>
        <w:spacing w:line="252" w:lineRule="exact"/>
        <w:sectPr w:rsidR="00A90E7B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67" w:space="376"/>
            <w:col w:w="7847"/>
          </w:cols>
        </w:sectPr>
      </w:pPr>
    </w:p>
    <w:p w14:paraId="2F36C106" w14:textId="77777777" w:rsidR="00A90E7B" w:rsidRDefault="00A90E7B">
      <w:pPr>
        <w:pStyle w:val="Zkladntext"/>
        <w:spacing w:before="5"/>
        <w:rPr>
          <w:sz w:val="20"/>
        </w:rPr>
      </w:pPr>
    </w:p>
    <w:p w14:paraId="6297D500" w14:textId="77777777" w:rsidR="00A90E7B" w:rsidRDefault="00907977">
      <w:pPr>
        <w:pStyle w:val="Zkladntext"/>
        <w:spacing w:before="1" w:line="218" w:lineRule="auto"/>
        <w:ind w:left="1010" w:hanging="3"/>
      </w:pPr>
      <w:r>
        <w:rPr>
          <w:color w:val="010101"/>
          <w:w w:val="105"/>
        </w:rPr>
        <w:t>Na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základě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provedené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cenové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poptávky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vás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objednáváme </w:t>
      </w:r>
      <w:proofErr w:type="spellStart"/>
      <w:r>
        <w:rPr>
          <w:color w:val="010101"/>
          <w:w w:val="105"/>
        </w:rPr>
        <w:t>Enterprise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Architect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lnformation</w:t>
      </w:r>
      <w:proofErr w:type="spellEnd"/>
      <w:r>
        <w:rPr>
          <w:color w:val="010101"/>
          <w:w w:val="105"/>
        </w:rPr>
        <w:t xml:space="preserve"> </w:t>
      </w:r>
      <w:proofErr w:type="spellStart"/>
      <w:proofErr w:type="gramStart"/>
      <w:r>
        <w:rPr>
          <w:color w:val="010101"/>
          <w:w w:val="105"/>
        </w:rPr>
        <w:t>Portal</w:t>
      </w:r>
      <w:proofErr w:type="spellEnd"/>
      <w:r>
        <w:rPr>
          <w:color w:val="010101"/>
          <w:w w:val="105"/>
        </w:rPr>
        <w:t xml:space="preserve"> - prodloužení</w:t>
      </w:r>
      <w:proofErr w:type="gramEnd"/>
      <w:r>
        <w:rPr>
          <w:color w:val="010101"/>
          <w:w w:val="105"/>
        </w:rPr>
        <w:t xml:space="preserve"> licence GOV.</w:t>
      </w:r>
    </w:p>
    <w:p w14:paraId="75D34853" w14:textId="77777777" w:rsidR="00A90E7B" w:rsidRDefault="00907977">
      <w:pPr>
        <w:pStyle w:val="Zkladntext"/>
        <w:spacing w:line="218" w:lineRule="auto"/>
        <w:ind w:left="1003" w:firstLine="4"/>
      </w:pPr>
      <w:r>
        <w:rPr>
          <w:color w:val="010101"/>
          <w:w w:val="105"/>
        </w:rPr>
        <w:t>Plnění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realizováno v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vaší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nabídkou, podanou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rámci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cenové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poptávky dne 24.3.2023 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 xml:space="preserve">za podmínek upravených ve Všeobecných obchodních podmínkách NAKIT, které byly součástí zadání cenové </w:t>
      </w:r>
      <w:r>
        <w:rPr>
          <w:color w:val="010101"/>
          <w:w w:val="105"/>
        </w:rPr>
        <w:t>poptávky.</w:t>
      </w:r>
    </w:p>
    <w:p w14:paraId="458A8480" w14:textId="77777777" w:rsidR="00A90E7B" w:rsidRDefault="00A90E7B">
      <w:pPr>
        <w:pStyle w:val="Zkladntext"/>
        <w:rPr>
          <w:sz w:val="20"/>
        </w:rPr>
      </w:pPr>
    </w:p>
    <w:p w14:paraId="6E09EF26" w14:textId="77777777" w:rsidR="00A90E7B" w:rsidRDefault="00907977">
      <w:pPr>
        <w:pStyle w:val="Zkladntext"/>
        <w:spacing w:before="3"/>
        <w:rPr>
          <w:sz w:val="10"/>
        </w:rPr>
      </w:pPr>
      <w:r>
        <w:pict w14:anchorId="0A951A77">
          <v:shape id="docshape7" o:spid="_x0000_s1029" style="position:absolute;margin-left:16.35pt;margin-top:7.1pt;width:505.7pt;height:.1pt;z-index:-15728640;mso-wrap-distance-left:0;mso-wrap-distance-right:0;mso-position-horizontal-relative:page" coordorigin="327,142" coordsize="10114,0" path="m327,142r10113,e" filled="f" strokeweight=".16953mm">
            <v:path arrowok="t"/>
            <w10:wrap type="topAndBottom" anchorx="page"/>
          </v:shape>
        </w:pict>
      </w:r>
    </w:p>
    <w:p w14:paraId="0E287E0B" w14:textId="77777777" w:rsidR="00A90E7B" w:rsidRDefault="00A90E7B">
      <w:pPr>
        <w:pStyle w:val="Zkladntext"/>
        <w:rPr>
          <w:sz w:val="28"/>
        </w:rPr>
      </w:pPr>
    </w:p>
    <w:p w14:paraId="42781B93" w14:textId="77777777" w:rsidR="00A90E7B" w:rsidRDefault="00907977">
      <w:pPr>
        <w:pStyle w:val="Zkladntext"/>
        <w:tabs>
          <w:tab w:val="left" w:pos="9067"/>
        </w:tabs>
        <w:ind w:left="2884"/>
      </w:pPr>
      <w:r>
        <w:rPr>
          <w:color w:val="010101"/>
          <w:w w:val="105"/>
        </w:rPr>
        <w:t>Celková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hodnota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89.239,08</w:t>
      </w:r>
    </w:p>
    <w:p w14:paraId="14C6BD5B" w14:textId="77777777" w:rsidR="00A90E7B" w:rsidRDefault="00A90E7B">
      <w:pPr>
        <w:sectPr w:rsidR="00A90E7B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275B1591" w14:textId="77777777" w:rsidR="00A90E7B" w:rsidRDefault="00A90E7B">
      <w:pPr>
        <w:pStyle w:val="Zkladntext"/>
        <w:spacing w:before="10"/>
        <w:rPr>
          <w:sz w:val="29"/>
        </w:rPr>
      </w:pPr>
    </w:p>
    <w:p w14:paraId="6C57166B" w14:textId="77777777" w:rsidR="00A90E7B" w:rsidRDefault="00A90E7B">
      <w:pPr>
        <w:rPr>
          <w:sz w:val="29"/>
        </w:rPr>
        <w:sectPr w:rsidR="00A90E7B">
          <w:pgSz w:w="11910" w:h="16840"/>
          <w:pgMar w:top="2680" w:right="1120" w:bottom="1260" w:left="200" w:header="707" w:footer="1065" w:gutter="0"/>
          <w:cols w:space="708"/>
        </w:sectPr>
      </w:pPr>
    </w:p>
    <w:p w14:paraId="6403F04B" w14:textId="77777777" w:rsidR="00A90E7B" w:rsidRDefault="00907977">
      <w:pPr>
        <w:pStyle w:val="Zkladntext"/>
        <w:spacing w:before="113" w:line="218" w:lineRule="auto"/>
        <w:ind w:left="231" w:right="38" w:hanging="2"/>
        <w:jc w:val="both"/>
      </w:pPr>
      <w:proofErr w:type="spellStart"/>
      <w:r>
        <w:rPr>
          <w:color w:val="010101"/>
          <w:w w:val="105"/>
        </w:rPr>
        <w:t>Capricorn</w:t>
      </w:r>
      <w:proofErr w:type="spellEnd"/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s.r.o. Prvomájová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1353/4 153 00 Praha</w:t>
      </w:r>
    </w:p>
    <w:p w14:paraId="06265CF8" w14:textId="77777777" w:rsidR="00A90E7B" w:rsidRDefault="00907977">
      <w:pPr>
        <w:spacing w:before="159" w:line="179" w:lineRule="exact"/>
        <w:ind w:left="230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08C942E8" w14:textId="77777777" w:rsidR="00A90E7B" w:rsidRDefault="00907977">
      <w:pPr>
        <w:pStyle w:val="Zkladntext"/>
        <w:spacing w:line="260" w:lineRule="exact"/>
        <w:ind w:left="233"/>
      </w:pPr>
      <w:r>
        <w:rPr>
          <w:color w:val="010101"/>
          <w:w w:val="105"/>
        </w:rPr>
        <w:t>3610004394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spacing w:val="-2"/>
          <w:w w:val="105"/>
        </w:rPr>
        <w:t>30.03.2023</w:t>
      </w:r>
    </w:p>
    <w:p w14:paraId="2C186339" w14:textId="77777777" w:rsidR="00A90E7B" w:rsidRDefault="00A90E7B">
      <w:pPr>
        <w:spacing w:line="260" w:lineRule="exact"/>
        <w:sectPr w:rsidR="00A90E7B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55" w:space="4858"/>
            <w:col w:w="3377"/>
          </w:cols>
        </w:sectPr>
      </w:pPr>
    </w:p>
    <w:p w14:paraId="3EA34A3D" w14:textId="77777777" w:rsidR="00A90E7B" w:rsidRDefault="00A90E7B">
      <w:pPr>
        <w:pStyle w:val="Zkladntext"/>
        <w:rPr>
          <w:sz w:val="20"/>
        </w:rPr>
      </w:pPr>
    </w:p>
    <w:p w14:paraId="1963D968" w14:textId="77777777" w:rsidR="00A90E7B" w:rsidRDefault="00A90E7B">
      <w:pPr>
        <w:pStyle w:val="Zkladntext"/>
        <w:rPr>
          <w:sz w:val="20"/>
        </w:rPr>
      </w:pPr>
    </w:p>
    <w:p w14:paraId="26983D0E" w14:textId="77777777" w:rsidR="00A90E7B" w:rsidRDefault="00A90E7B">
      <w:pPr>
        <w:pStyle w:val="Zkladntext"/>
        <w:spacing w:before="5"/>
        <w:rPr>
          <w:sz w:val="27"/>
        </w:rPr>
      </w:pPr>
    </w:p>
    <w:p w14:paraId="396B067F" w14:textId="77777777" w:rsidR="00A90E7B" w:rsidRDefault="00907977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46092B0E">
          <v:group id="docshapegroup8" o:spid="_x0000_s1027" style="width:511.1pt;height:.85pt;mso-position-horizontal-relative:char;mso-position-vertical-relative:line" coordsize="10222,17">
            <v:rect id="docshape9" o:spid="_x0000_s1028" style="position:absolute;width:10222;height:17" fillcolor="black" stroked="f"/>
            <w10:anchorlock/>
          </v:group>
        </w:pict>
      </w:r>
    </w:p>
    <w:p w14:paraId="59E509C1" w14:textId="77777777" w:rsidR="00A90E7B" w:rsidRDefault="00A90E7B">
      <w:pPr>
        <w:pStyle w:val="Zkladntext"/>
        <w:spacing w:before="7"/>
        <w:rPr>
          <w:sz w:val="8"/>
        </w:rPr>
      </w:pPr>
    </w:p>
    <w:p w14:paraId="42B4263A" w14:textId="77777777" w:rsidR="00A90E7B" w:rsidRDefault="00907977">
      <w:pPr>
        <w:pStyle w:val="Zkladntext"/>
        <w:spacing w:before="93" w:line="252" w:lineRule="exact"/>
        <w:ind w:left="197"/>
      </w:pPr>
      <w:r>
        <w:rPr>
          <w:color w:val="010101"/>
          <w:w w:val="105"/>
        </w:rPr>
        <w:t>Odvol.ke</w:t>
      </w:r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43434"/>
          <w:w w:val="105"/>
        </w:rPr>
        <w:t>.</w:t>
      </w:r>
      <w:r>
        <w:rPr>
          <w:color w:val="343434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5700002873</w:t>
      </w:r>
    </w:p>
    <w:p w14:paraId="142B553E" w14:textId="77777777" w:rsidR="00A90E7B" w:rsidRDefault="00907977">
      <w:pPr>
        <w:pStyle w:val="Zkladntext"/>
        <w:tabs>
          <w:tab w:val="left" w:pos="2028"/>
        </w:tabs>
        <w:spacing w:line="240" w:lineRule="exact"/>
        <w:ind w:left="197"/>
      </w:pPr>
      <w:r>
        <w:rPr>
          <w:color w:val="010101"/>
          <w:w w:val="105"/>
        </w:rPr>
        <w:t>Číslo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smlouvy</w:t>
      </w:r>
      <w:r>
        <w:rPr>
          <w:color w:val="010101"/>
        </w:rPr>
        <w:tab/>
      </w:r>
      <w:r>
        <w:rPr>
          <w:color w:val="010101"/>
          <w:w w:val="105"/>
        </w:rPr>
        <w:t>Cenová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poptávka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20230094CZ</w:t>
      </w:r>
    </w:p>
    <w:p w14:paraId="5D71DAA7" w14:textId="77777777" w:rsidR="00A90E7B" w:rsidRDefault="00907977">
      <w:pPr>
        <w:pStyle w:val="Zkladntext"/>
        <w:spacing w:line="252" w:lineRule="exact"/>
        <w:ind w:left="197"/>
      </w:pPr>
      <w:r>
        <w:rPr>
          <w:color w:val="010101"/>
          <w:w w:val="105"/>
        </w:rPr>
        <w:t>Splatnost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58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43434"/>
          <w:spacing w:val="-2"/>
          <w:w w:val="105"/>
        </w:rPr>
        <w:t>.</w:t>
      </w:r>
    </w:p>
    <w:p w14:paraId="73DE1C2B" w14:textId="77777777" w:rsidR="00A90E7B" w:rsidRDefault="00A90E7B">
      <w:pPr>
        <w:pStyle w:val="Zkladntext"/>
        <w:rPr>
          <w:sz w:val="26"/>
        </w:rPr>
      </w:pPr>
    </w:p>
    <w:p w14:paraId="2AEBA638" w14:textId="444797DC" w:rsidR="00A90E7B" w:rsidRDefault="00907977">
      <w:pPr>
        <w:spacing w:before="177" w:line="218" w:lineRule="auto"/>
        <w:ind w:left="194" w:right="75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43434"/>
          <w:w w:val="105"/>
          <w:sz w:val="23"/>
        </w:rPr>
        <w:t>.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 faktuře</w:t>
      </w:r>
      <w:r>
        <w:rPr>
          <w:color w:val="343434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informační technologie, </w:t>
      </w:r>
      <w:proofErr w:type="spellStart"/>
      <w:r>
        <w:rPr>
          <w:b/>
          <w:color w:val="010101"/>
          <w:w w:val="105"/>
          <w:sz w:val="23"/>
        </w:rPr>
        <w:t>s.p</w:t>
      </w:r>
      <w:proofErr w:type="spellEnd"/>
      <w:r>
        <w:rPr>
          <w:b/>
          <w:color w:val="010101"/>
          <w:w w:val="105"/>
          <w:sz w:val="23"/>
        </w:rPr>
        <w:t>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-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hyperlink r:id="rId8">
        <w:proofErr w:type="spellStart"/>
        <w:r>
          <w:rPr>
            <w:b/>
            <w:color w:val="010101"/>
            <w:w w:val="105"/>
            <w:sz w:val="23"/>
          </w:rPr>
          <w:t>xxx</w:t>
        </w:r>
        <w:proofErr w:type="spellEnd"/>
      </w:hyperlink>
    </w:p>
    <w:p w14:paraId="2D546AEB" w14:textId="77777777" w:rsidR="00A90E7B" w:rsidRDefault="00A90E7B">
      <w:pPr>
        <w:pStyle w:val="Zkladntext"/>
        <w:spacing w:before="8"/>
        <w:rPr>
          <w:b/>
          <w:sz w:val="20"/>
        </w:rPr>
      </w:pPr>
    </w:p>
    <w:p w14:paraId="1A96722B" w14:textId="77777777" w:rsidR="00A90E7B" w:rsidRDefault="00907977">
      <w:pPr>
        <w:pStyle w:val="Zkladntext"/>
        <w:spacing w:before="1" w:line="218" w:lineRule="auto"/>
        <w:ind w:left="19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464646"/>
          <w:w w:val="105"/>
        </w:rPr>
        <w:t>.</w:t>
      </w:r>
      <w:r>
        <w:rPr>
          <w:color w:val="464646"/>
          <w:spacing w:val="-14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43434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1"/>
          <w:w w:val="105"/>
        </w:rPr>
        <w:t xml:space="preserve"> </w:t>
      </w:r>
      <w:r>
        <w:rPr>
          <w:b/>
          <w:color w:val="010101"/>
          <w:w w:val="105"/>
        </w:rPr>
        <w:t xml:space="preserve">DPH </w:t>
      </w:r>
      <w:r>
        <w:rPr>
          <w:color w:val="010101"/>
          <w:w w:val="105"/>
        </w:rPr>
        <w:t xml:space="preserve">v platném znění, Národní agentura pro komunikační a informační technologie, </w:t>
      </w:r>
      <w:proofErr w:type="spellStart"/>
      <w:r>
        <w:rPr>
          <w:color w:val="010101"/>
          <w:w w:val="105"/>
        </w:rPr>
        <w:t>s</w:t>
      </w:r>
      <w:r>
        <w:rPr>
          <w:color w:val="343434"/>
          <w:w w:val="105"/>
        </w:rPr>
        <w:t>.</w:t>
      </w:r>
      <w:r>
        <w:rPr>
          <w:color w:val="010101"/>
          <w:w w:val="105"/>
        </w:rPr>
        <w:t>p</w:t>
      </w:r>
      <w:proofErr w:type="spellEnd"/>
      <w:r>
        <w:rPr>
          <w:color w:val="343434"/>
          <w:w w:val="105"/>
        </w:rPr>
        <w:t>.</w:t>
      </w:r>
      <w:r>
        <w:rPr>
          <w:color w:val="343434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předmětem této objednávky/smlouvy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18A6A953" w14:textId="77777777" w:rsidR="00A90E7B" w:rsidRDefault="00A90E7B">
      <w:pPr>
        <w:pStyle w:val="Zkladntext"/>
        <w:spacing w:before="8"/>
        <w:rPr>
          <w:sz w:val="20"/>
        </w:rPr>
      </w:pPr>
    </w:p>
    <w:p w14:paraId="4CBA967D" w14:textId="77777777" w:rsidR="00A90E7B" w:rsidRDefault="00907977">
      <w:pPr>
        <w:spacing w:line="218" w:lineRule="auto"/>
        <w:ind w:left="194" w:right="75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DPH </w:t>
      </w:r>
      <w:r>
        <w:rPr>
          <w:color w:val="010101"/>
          <w:w w:val="105"/>
          <w:sz w:val="23"/>
        </w:rPr>
        <w:t>v Registru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43434"/>
          <w:w w:val="105"/>
          <w:sz w:val="23"/>
        </w:rPr>
        <w:t>.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43434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43434"/>
          <w:w w:val="105"/>
          <w:sz w:val="23"/>
        </w:rPr>
        <w:t>.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souladu se zákonem zajistí </w:t>
      </w:r>
      <w:proofErr w:type="gramStart"/>
      <w:r>
        <w:rPr>
          <w:color w:val="010101"/>
          <w:w w:val="105"/>
          <w:sz w:val="23"/>
        </w:rPr>
        <w:t>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</w:t>
      </w:r>
      <w:proofErr w:type="gramEnd"/>
      <w:r>
        <w:rPr>
          <w:color w:val="010101"/>
          <w:w w:val="105"/>
          <w:sz w:val="23"/>
        </w:rPr>
        <w:t xml:space="preserve">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informační technologie, </w:t>
      </w:r>
      <w:proofErr w:type="spellStart"/>
      <w:r>
        <w:rPr>
          <w:color w:val="010101"/>
          <w:w w:val="105"/>
          <w:sz w:val="23"/>
        </w:rPr>
        <w:t>s.p</w:t>
      </w:r>
      <w:proofErr w:type="spellEnd"/>
      <w:r>
        <w:rPr>
          <w:color w:val="343434"/>
          <w:w w:val="105"/>
          <w:sz w:val="23"/>
        </w:rPr>
        <w:t>.</w:t>
      </w:r>
    </w:p>
    <w:p w14:paraId="75D7815D" w14:textId="77777777" w:rsidR="00907977" w:rsidRDefault="00907977" w:rsidP="00907977">
      <w:pPr>
        <w:pStyle w:val="Zkladntext"/>
        <w:tabs>
          <w:tab w:val="left" w:pos="2180"/>
        </w:tabs>
        <w:spacing w:before="181" w:line="160" w:lineRule="exact"/>
        <w:ind w:left="1174"/>
        <w:rPr>
          <w:color w:val="010101"/>
          <w:spacing w:val="-10"/>
          <w:w w:val="105"/>
        </w:rPr>
      </w:pPr>
      <w:r>
        <w:pict w14:anchorId="68C59E70">
          <v:shape id="docshape10" o:spid="_x0000_s1026" style="position:absolute;left:0;text-align:left;margin-left:84.6pt;margin-top:8pt;width:64.95pt;height:64.7pt;z-index:-15792128;mso-position-horizontal-relative:page" coordorigin="1692,160" coordsize="1299,1294" o:spt="100" adj="0,,0" path="m1798,1446r-82,l1758,1434r46,-33l1853,1350r50,-66l1954,1207r49,-85l2051,1033r46,-91l2138,854r36,-83l2204,698r23,-62l2241,591r5,-26l2238,529r-8,-36l2222,457r-7,-33l2210,388r-3,-34l2204,323r-1,-29l2204,262r5,-45l2221,177r25,-17l2280,161r16,6l2266,167r-16,24l2242,226r-2,34l2239,280r2,48l2246,380r9,56l2270,493r28,l2290,560r27,76l2318,637r-48,l2259,679r-16,48l2222,784r-28,66l2157,927r-47,89l2052,1120r15,l2052,1124r-67,111l1925,1321r-54,64l1824,1430r-26,16xm2311,244r-6,-31l2294,191r-14,-15l2266,167r30,l2305,170r11,25l2311,244xm2298,493r-28,l2285,419r10,-62l2304,307r7,-39l2308,340r-3,72l2299,485r-1,8xm2067,1120r-15,l2133,1087r83,-29l2300,1033r82,-22l2463,993r79,-15l2506,956r-42,-32l2417,880r-50,-61l2318,739,2270,637r48,l2351,710r41,69l2438,840r53,52l2520,913r30,20l2581,951r30,17l2882,968r48,11l2964,998r-142,l2739,998r-70,4l2691,1012r-99,l2513,1021r-81,12l2352,1047r-79,16l2195,1081r-74,21l2067,1120xm2882,968r-271,l2655,966r80,-6l2770,959r90,5l2882,968xm2983,1060r-21,-36l2902,1005r-80,-7l2964,998r10,5l2990,1038r,10l2988,1050r-5,10xm2909,1105r-66,-6l2764,1080r-86,-29l2592,1012r99,l2746,1035r73,26l2885,1078r53,6l2973,1084r-2,4l2957,1098r-21,5l2909,1105xm2973,1084r-35,l2950,1083r11,-2l2970,1078r8,-4l2973,1084xm2959,1180r-13,-3l2935,1170r-7,-10l2926,1148r2,-13l2935,1126r11,-7l2959,1117r13,2l2980,1124r-35,l2933,1134r,29l2945,1172r34,l2972,1177r-13,3xm2979,1172r-5,l2983,1163r,-29l2974,1124r6,l2982,1126r6,9l2990,1148r-2,12l2982,1170r-3,2xm2952,1165r-5,l2947,1127r19,l2971,1134r1,2l2952,1136r,10l2974,1146r-5,2l2964,1148r5,3l2952,1151r,14xm2974,1146r-12,l2964,1144r,-8l2972,1136r2,5l2974,1146xm2974,1165r-8,l2964,1160r,-4l2962,1151r7,l2971,1153r,7l2974,1165xm1786,1453r-70,l1700,1444r-8,-17l1699,1393r23,-46l1766,1293r67,-57l1927,1177r-71,61l1796,1300r-45,59l1723,1410r-7,36l1798,1446r-12,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3B8AE24" w14:textId="77777777" w:rsidR="00907977" w:rsidRDefault="00907977" w:rsidP="00907977">
      <w:pPr>
        <w:pStyle w:val="Zkladntext"/>
        <w:tabs>
          <w:tab w:val="left" w:pos="2180"/>
        </w:tabs>
        <w:spacing w:before="181" w:line="160" w:lineRule="exact"/>
        <w:ind w:left="1174"/>
        <w:rPr>
          <w:color w:val="010101"/>
          <w:spacing w:val="-10"/>
          <w:w w:val="105"/>
        </w:rPr>
      </w:pPr>
    </w:p>
    <w:p w14:paraId="0D52C359" w14:textId="77777777" w:rsidR="00907977" w:rsidRDefault="00907977" w:rsidP="00907977">
      <w:pPr>
        <w:pStyle w:val="Zkladntext"/>
        <w:tabs>
          <w:tab w:val="left" w:pos="2180"/>
        </w:tabs>
        <w:spacing w:before="181" w:line="160" w:lineRule="exact"/>
        <w:ind w:left="1174"/>
        <w:rPr>
          <w:color w:val="010101"/>
          <w:spacing w:val="-10"/>
          <w:w w:val="105"/>
        </w:rPr>
      </w:pPr>
    </w:p>
    <w:p w14:paraId="5D877B44" w14:textId="77777777" w:rsidR="00907977" w:rsidRDefault="00907977" w:rsidP="00907977">
      <w:pPr>
        <w:pStyle w:val="Zkladntext"/>
        <w:tabs>
          <w:tab w:val="left" w:pos="2180"/>
        </w:tabs>
        <w:spacing w:before="181" w:line="160" w:lineRule="exact"/>
        <w:ind w:left="1174"/>
        <w:rPr>
          <w:color w:val="010101"/>
          <w:spacing w:val="-10"/>
          <w:w w:val="105"/>
        </w:rPr>
      </w:pPr>
    </w:p>
    <w:p w14:paraId="112A360F" w14:textId="3B1CDE43" w:rsidR="00907977" w:rsidRPr="00907977" w:rsidRDefault="00907977" w:rsidP="00907977">
      <w:pPr>
        <w:pStyle w:val="Zkladntext"/>
        <w:tabs>
          <w:tab w:val="left" w:pos="2180"/>
        </w:tabs>
        <w:spacing w:before="181" w:line="160" w:lineRule="exact"/>
        <w:ind w:left="1174"/>
        <w:rPr>
          <w:color w:val="010101"/>
        </w:rPr>
        <w:sectPr w:rsidR="00907977" w:rsidRPr="00907977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18724468" w14:textId="618D1482" w:rsidR="00A90E7B" w:rsidRPr="00907977" w:rsidRDefault="00A90E7B" w:rsidP="00907977">
      <w:pPr>
        <w:spacing w:line="387" w:lineRule="exact"/>
        <w:rPr>
          <w:sz w:val="23"/>
        </w:rPr>
      </w:pPr>
    </w:p>
    <w:p w14:paraId="2CC35A18" w14:textId="0999A785" w:rsidR="00A90E7B" w:rsidRDefault="00907977" w:rsidP="00907977">
      <w:pPr>
        <w:spacing w:before="12"/>
        <w:ind w:left="135"/>
        <w:rPr>
          <w:sz w:val="18"/>
        </w:rPr>
      </w:pPr>
      <w:r>
        <w:br w:type="column"/>
      </w:r>
    </w:p>
    <w:p w14:paraId="5D641AE4" w14:textId="77777777" w:rsidR="00A90E7B" w:rsidRDefault="00A90E7B">
      <w:pPr>
        <w:spacing w:line="205" w:lineRule="exact"/>
        <w:rPr>
          <w:sz w:val="18"/>
        </w:rPr>
        <w:sectPr w:rsidR="00A90E7B">
          <w:type w:val="continuous"/>
          <w:pgSz w:w="11910" w:h="16840"/>
          <w:pgMar w:top="2680" w:right="1120" w:bottom="1260" w:left="200" w:header="707" w:footer="1065" w:gutter="0"/>
          <w:cols w:num="3" w:space="708" w:equalWidth="0">
            <w:col w:w="4163" w:space="2040"/>
            <w:col w:w="1850" w:space="400"/>
            <w:col w:w="2137"/>
          </w:cols>
        </w:sectPr>
      </w:pPr>
    </w:p>
    <w:p w14:paraId="6468844D" w14:textId="77777777" w:rsidR="00A90E7B" w:rsidRDefault="00907977">
      <w:pPr>
        <w:pStyle w:val="Zkladntext"/>
        <w:tabs>
          <w:tab w:val="left" w:pos="7189"/>
        </w:tabs>
        <w:spacing w:before="76"/>
        <w:ind w:left="19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sectPr w:rsidR="00A90E7B">
      <w:type w:val="continuous"/>
      <w:pgSz w:w="11910" w:h="16840"/>
      <w:pgMar w:top="2680" w:right="1120" w:bottom="1260" w:left="20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A5F7" w14:textId="77777777" w:rsidR="00000000" w:rsidRDefault="00907977">
      <w:r>
        <w:separator/>
      </w:r>
    </w:p>
  </w:endnote>
  <w:endnote w:type="continuationSeparator" w:id="0">
    <w:p w14:paraId="46233DF0" w14:textId="77777777" w:rsidR="00000000" w:rsidRDefault="0090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2ED3" w14:textId="77777777" w:rsidR="00A90E7B" w:rsidRDefault="00907977">
    <w:pPr>
      <w:pStyle w:val="Zkladntext"/>
      <w:spacing w:line="14" w:lineRule="auto"/>
      <w:rPr>
        <w:sz w:val="20"/>
      </w:rPr>
    </w:pPr>
    <w:r>
      <w:pict w14:anchorId="5BF6303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793664;mso-position-horizontal-relative:page;mso-position-vertical-relative:page" filled="f" stroked="f">
          <v:textbox inset="0,0,0,0">
            <w:txbxContent>
              <w:p w14:paraId="47345F75" w14:textId="77777777" w:rsidR="00A90E7B" w:rsidRDefault="00907977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w w:val="105"/>
                    <w:sz w:val="15"/>
                  </w:rPr>
                  <w:t>Strana:</w:t>
                </w:r>
                <w:r>
                  <w:rPr>
                    <w:color w:val="010101"/>
                    <w:spacing w:val="5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010101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spacing w:val="69"/>
                    <w:w w:val="150"/>
                    <w:sz w:val="15"/>
                  </w:rPr>
                  <w:t xml:space="preserve"> 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0D2D" w14:textId="77777777" w:rsidR="00000000" w:rsidRDefault="00907977">
      <w:r>
        <w:separator/>
      </w:r>
    </w:p>
  </w:footnote>
  <w:footnote w:type="continuationSeparator" w:id="0">
    <w:p w14:paraId="45298F18" w14:textId="77777777" w:rsidR="00000000" w:rsidRDefault="0090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ED4" w14:textId="77777777" w:rsidR="00A90E7B" w:rsidRDefault="009079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769E5179" wp14:editId="32A884AC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F67BC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5pt;height:100.8pt;z-index:-15794176;mso-position-horizontal-relative:page;mso-position-vertical-relative:page" filled="f" stroked="f">
          <v:textbox inset="0,0,0,0">
            <w:txbxContent>
              <w:p w14:paraId="2B597E2D" w14:textId="77777777" w:rsidR="00A90E7B" w:rsidRDefault="00907977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234A513A" w14:textId="77777777" w:rsidR="00A90E7B" w:rsidRDefault="00907977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751ADF7B" w14:textId="77777777" w:rsidR="00A90E7B" w:rsidRDefault="00907977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E7B"/>
    <w:rsid w:val="00907977"/>
    <w:rsid w:val="00A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82DBA6"/>
  <w15:docId w15:val="{1FC7BC83-9B47-4110-AE51-A9B9099D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3610004394.pdf</dc:title>
  <dc:creator>ijankovska</dc:creator>
  <cp:lastModifiedBy>Čížková Kristýna</cp:lastModifiedBy>
  <cp:revision>2</cp:revision>
  <dcterms:created xsi:type="dcterms:W3CDTF">2023-04-17T09:58:00Z</dcterms:created>
  <dcterms:modified xsi:type="dcterms:W3CDTF">2023-04-17T09:59:00Z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  <property fmtid="{D5CDD505-2E9C-101B-9397-08002B2CF9AE}" pid="4" name="Producer">
    <vt:lpwstr>Microsoft: Print To PDF</vt:lpwstr>
  </property>
</Properties>
</file>