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05B3123" w14:textId="77777777" w:rsidR="001E07DF" w:rsidRDefault="001E07DF" w:rsidP="00EF49CB">
      <w:pPr>
        <w:spacing w:after="0" w:line="276" w:lineRule="auto"/>
        <w:rPr>
          <w:b/>
        </w:rPr>
      </w:pPr>
    </w:p>
    <w:p w14:paraId="32852793" w14:textId="70493FBA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1E07DF" w:rsidRPr="00024113">
        <w:rPr>
          <w:b/>
        </w:rPr>
        <w:t>White zralok, s.r.o</w:t>
      </w:r>
      <w:r w:rsidR="001E07DF">
        <w:rPr>
          <w:b/>
        </w:rPr>
        <w:t>.</w:t>
      </w:r>
      <w:r>
        <w:t>,</w:t>
      </w:r>
      <w:r w:rsidRPr="005F531A">
        <w:t xml:space="preserve"> IČO </w:t>
      </w:r>
      <w:r w:rsidR="001E07DF" w:rsidRPr="00024113">
        <w:t>29447178</w:t>
      </w:r>
      <w:r>
        <w:t>,</w:t>
      </w:r>
      <w:r w:rsidRPr="005F531A">
        <w:t xml:space="preserve"> sídlo</w:t>
      </w:r>
      <w:r>
        <w:t xml:space="preserve"> </w:t>
      </w:r>
      <w:r w:rsidR="001E07DF" w:rsidRPr="00024113">
        <w:t>Zeyerova 835/16, 77900</w:t>
      </w:r>
      <w:r w:rsidR="001E07DF">
        <w:t xml:space="preserve"> </w:t>
      </w:r>
      <w:r w:rsidR="001E07DF" w:rsidRPr="00024113">
        <w:t>Olomouc - Hodolan</w:t>
      </w:r>
      <w:r w:rsidR="001E07DF">
        <w:t>y</w:t>
      </w:r>
      <w:r>
        <w:t>,</w:t>
      </w:r>
      <w:r w:rsidRPr="005F531A">
        <w:t xml:space="preserve"> zapsané v obchodním rejstříku </w:t>
      </w:r>
      <w:r w:rsidR="001E07DF">
        <w:t>Krajského</w:t>
      </w:r>
      <w:r w:rsidRPr="005F531A">
        <w:t xml:space="preserve"> soudu v </w:t>
      </w:r>
      <w:r w:rsidR="001E07DF">
        <w:t>Ostravě</w:t>
      </w:r>
      <w:r w:rsidRPr="005F531A">
        <w:t xml:space="preserve"> pod sp. zn. </w:t>
      </w:r>
      <w:r w:rsidR="001E07DF" w:rsidRPr="00024113">
        <w:t>C 53963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46E0394C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136F19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77C9BCD6" w:rsidR="00EF49CB" w:rsidRPr="00093824" w:rsidRDefault="00EF49CB" w:rsidP="00EF49CB">
      <w:r w:rsidRPr="00093824">
        <w:t xml:space="preserve">V </w:t>
      </w:r>
      <w:r w:rsidR="001E07DF">
        <w:tab/>
      </w:r>
      <w:r w:rsidR="001E07DF">
        <w:tab/>
      </w:r>
      <w:r w:rsidR="001E07DF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04B091DC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E07DF" w:rsidRPr="006E2BE6">
        <w:rPr>
          <w:rFonts w:ascii="Times New Roman" w:hAnsi="Times New Roman"/>
          <w:i/>
          <w:iCs/>
          <w:sz w:val="22"/>
          <w:szCs w:val="22"/>
        </w:rPr>
        <w:t>Marian Jašek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C20B438" w14:textId="6623F3ED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E07DF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74C6" w14:textId="77777777" w:rsidR="00254E40" w:rsidRDefault="00254E40" w:rsidP="00BB2C84">
      <w:pPr>
        <w:spacing w:after="0" w:line="240" w:lineRule="auto"/>
      </w:pPr>
      <w:r>
        <w:separator/>
      </w:r>
    </w:p>
  </w:endnote>
  <w:endnote w:type="continuationSeparator" w:id="0">
    <w:p w14:paraId="7BAC1DB7" w14:textId="77777777" w:rsidR="00254E40" w:rsidRDefault="00254E4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F970" w14:textId="77777777" w:rsidR="00254E40" w:rsidRDefault="00254E40" w:rsidP="00BB2C84">
      <w:pPr>
        <w:spacing w:after="0" w:line="240" w:lineRule="auto"/>
      </w:pPr>
      <w:r>
        <w:separator/>
      </w:r>
    </w:p>
  </w:footnote>
  <w:footnote w:type="continuationSeparator" w:id="0">
    <w:p w14:paraId="49DDB34C" w14:textId="77777777" w:rsidR="00254E40" w:rsidRDefault="00254E4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3CFB8C48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36F19"/>
    <w:rsid w:val="00144F7F"/>
    <w:rsid w:val="00157D8C"/>
    <w:rsid w:val="00160A6D"/>
    <w:rsid w:val="00191C10"/>
    <w:rsid w:val="001B5EC1"/>
    <w:rsid w:val="001E07DF"/>
    <w:rsid w:val="00203A18"/>
    <w:rsid w:val="002235CC"/>
    <w:rsid w:val="00232CBE"/>
    <w:rsid w:val="00236FAF"/>
    <w:rsid w:val="00254E40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dcterms:created xsi:type="dcterms:W3CDTF">2022-07-01T11:58:00Z</dcterms:created>
  <dcterms:modified xsi:type="dcterms:W3CDTF">2023-04-16T21:11:00Z</dcterms:modified>
</cp:coreProperties>
</file>