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35D4" w14:textId="77777777" w:rsidR="004A0E14" w:rsidRDefault="004A0E14" w:rsidP="004A0E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20</w:t>
      </w:r>
    </w:p>
    <w:p w14:paraId="17A6D49E" w14:textId="77777777" w:rsidR="004A0E14" w:rsidRDefault="004A0E14" w:rsidP="004A0E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 smlouvě o nájmu nebytových prostor č. 1 / 2011 ze dne 9.9.2011</w:t>
      </w:r>
    </w:p>
    <w:p w14:paraId="763779A0" w14:textId="77777777" w:rsidR="004A0E14" w:rsidRDefault="004A0E14" w:rsidP="004A0E14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mezi</w:t>
      </w:r>
    </w:p>
    <w:p w14:paraId="4941F339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1CB48B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CPA DELFÍN, příspěvková organizace </w:t>
      </w:r>
    </w:p>
    <w:p w14:paraId="2246DC04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Slovácké nám. 2377</w:t>
      </w:r>
    </w:p>
    <w:p w14:paraId="13733CAE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14:paraId="46EBA4AB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IČO:71177108</w:t>
      </w:r>
      <w:r>
        <w:rPr>
          <w:rFonts w:ascii="Arial" w:hAnsi="Arial" w:cs="Arial"/>
          <w:sz w:val="22"/>
          <w:szCs w:val="22"/>
        </w:rPr>
        <w:br/>
        <w:t>DIČ:CZ71177108</w:t>
      </w:r>
    </w:p>
    <w:p w14:paraId="59191C92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zapsaná: OR KS Brno, oddíl </w:t>
      </w:r>
      <w:proofErr w:type="spellStart"/>
      <w:r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>., vložka 1318</w:t>
      </w:r>
    </w:p>
    <w:p w14:paraId="3369EED2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KB Uherský Brod</w:t>
      </w:r>
    </w:p>
    <w:p w14:paraId="01FBC9B5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27-9991910267/0100</w:t>
      </w:r>
    </w:p>
    <w:p w14:paraId="3375C8F2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zastoupené: Mgr. Vlastimilem </w:t>
      </w:r>
      <w:proofErr w:type="gramStart"/>
      <w:r>
        <w:rPr>
          <w:rFonts w:ascii="Arial" w:hAnsi="Arial" w:cs="Arial"/>
          <w:sz w:val="22"/>
          <w:szCs w:val="22"/>
        </w:rPr>
        <w:t>Šmídem - ředitelem</w:t>
      </w:r>
      <w:proofErr w:type="gramEnd"/>
    </w:p>
    <w:p w14:paraId="48AABB7D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 dále</w:t>
      </w:r>
      <w:proofErr w:type="gramEnd"/>
      <w:r>
        <w:rPr>
          <w:rFonts w:ascii="Arial" w:hAnsi="Arial" w:cs="Arial"/>
          <w:sz w:val="22"/>
          <w:szCs w:val="22"/>
        </w:rPr>
        <w:t xml:space="preserve"> jako pronajímatel )</w:t>
      </w:r>
    </w:p>
    <w:p w14:paraId="58E79781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7AC1BAF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Jiří Krajča</w:t>
      </w:r>
    </w:p>
    <w:p w14:paraId="30AEF107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26. dubna 1213</w:t>
      </w:r>
    </w:p>
    <w:p w14:paraId="426154F6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688 01 Uherský Brod</w:t>
      </w:r>
    </w:p>
    <w:p w14:paraId="2B053CC8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63410931</w:t>
      </w:r>
    </w:p>
    <w:p w14:paraId="02F98F37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CZ7306244605</w:t>
      </w:r>
    </w:p>
    <w:p w14:paraId="3AF7DA31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 dále</w:t>
      </w:r>
      <w:proofErr w:type="gramEnd"/>
      <w:r>
        <w:rPr>
          <w:rFonts w:ascii="Arial" w:hAnsi="Arial" w:cs="Arial"/>
          <w:sz w:val="22"/>
          <w:szCs w:val="22"/>
        </w:rPr>
        <w:t xml:space="preserve"> jako nájemce )</w:t>
      </w:r>
    </w:p>
    <w:p w14:paraId="517A5FE5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BDB9B8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8AA668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Bod  III.1</w:t>
      </w:r>
      <w:proofErr w:type="gramEnd"/>
      <w:r>
        <w:rPr>
          <w:rFonts w:ascii="Arial" w:hAnsi="Arial" w:cs="Arial"/>
        </w:rPr>
        <w:t xml:space="preserve"> se mění dle bodu III.3 o míru inflace 15,1 % stanovenou ČSÚ k 31.12.2022 takto:</w:t>
      </w:r>
    </w:p>
    <w:p w14:paraId="751EA018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2F0C164" w14:textId="77777777" w:rsidR="004A0E14" w:rsidRDefault="004A0E14" w:rsidP="004A0E14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III.  Výše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  způsob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úhrady za nájem</w:t>
      </w:r>
    </w:p>
    <w:p w14:paraId="4E84B7D1" w14:textId="6D0FE097" w:rsidR="004A0E14" w:rsidRDefault="004A0E14" w:rsidP="004A0E14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Cena nájmu za místnosti dle bodu I. je mezi stranami stanovena a činí </w:t>
      </w:r>
      <w:r>
        <w:rPr>
          <w:rFonts w:ascii="Arial" w:hAnsi="Arial" w:cs="Arial"/>
          <w:b/>
          <w:bCs/>
          <w:sz w:val="22"/>
          <w:szCs w:val="22"/>
        </w:rPr>
        <w:t xml:space="preserve">za rok 217 440,- Kč + 21%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DPH,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měsíčně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18 120,- Kč + 21% DPH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 platností od 1.1.2023.</w:t>
      </w:r>
    </w:p>
    <w:p w14:paraId="548C9F1F" w14:textId="77777777" w:rsidR="004A0E14" w:rsidRDefault="004A0E14" w:rsidP="004A0E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C14C11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8FFFEA" w14:textId="50EE8B83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Bod IV.1 se mění na základě navýšení vstupních nákladů pronajímatele s platností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od 1.1.2023 takto:</w:t>
      </w:r>
    </w:p>
    <w:p w14:paraId="3259A8BF" w14:textId="77777777" w:rsidR="004A0E14" w:rsidRDefault="004A0E14" w:rsidP="004A0E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4AB8114" w14:textId="77777777" w:rsidR="004A0E14" w:rsidRDefault="004A0E14" w:rsidP="004A0E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 Poskytované služby a jejich cena</w:t>
      </w:r>
    </w:p>
    <w:p w14:paraId="3283A000" w14:textId="77777777" w:rsidR="004A0E14" w:rsidRDefault="004A0E14" w:rsidP="004A0E14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vytápění nebytových prostor – dodávka tepla                  </w:t>
      </w:r>
      <w:r>
        <w:rPr>
          <w:rFonts w:ascii="Arial" w:hAnsi="Arial" w:cs="Arial"/>
        </w:rPr>
        <w:tab/>
        <w:t xml:space="preserve">paušál   </w:t>
      </w:r>
      <w:proofErr w:type="gramStart"/>
      <w:r>
        <w:rPr>
          <w:rFonts w:ascii="Arial" w:hAnsi="Arial" w:cs="Arial"/>
        </w:rPr>
        <w:t>3.244,-</w:t>
      </w:r>
      <w:proofErr w:type="gramEnd"/>
      <w:r>
        <w:rPr>
          <w:rFonts w:ascii="Arial" w:hAnsi="Arial" w:cs="Arial"/>
        </w:rPr>
        <w:t xml:space="preserve"> Kč </w:t>
      </w:r>
    </w:p>
    <w:p w14:paraId="7E9E01A1" w14:textId="77777777" w:rsidR="004A0E14" w:rsidRDefault="004A0E14" w:rsidP="004A0E14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služby software                  </w:t>
      </w:r>
      <w:r>
        <w:rPr>
          <w:rFonts w:ascii="Arial" w:hAnsi="Arial" w:cs="Arial"/>
        </w:rPr>
        <w:tab/>
        <w:t xml:space="preserve">paušál      200,- Kč </w:t>
      </w:r>
    </w:p>
    <w:p w14:paraId="0EB17155" w14:textId="77777777" w:rsidR="004A0E14" w:rsidRDefault="004A0E14" w:rsidP="004A0E14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úklid společných prostor                                                     </w:t>
      </w:r>
      <w:r>
        <w:rPr>
          <w:rFonts w:ascii="Arial" w:hAnsi="Arial" w:cs="Arial"/>
        </w:rPr>
        <w:tab/>
        <w:t xml:space="preserve">paušál    </w:t>
      </w:r>
      <w:proofErr w:type="gramStart"/>
      <w:r>
        <w:rPr>
          <w:rFonts w:ascii="Arial" w:hAnsi="Arial" w:cs="Arial"/>
        </w:rPr>
        <w:t>2.582,-</w:t>
      </w:r>
      <w:proofErr w:type="gramEnd"/>
      <w:r>
        <w:rPr>
          <w:rFonts w:ascii="Arial" w:hAnsi="Arial" w:cs="Arial"/>
        </w:rPr>
        <w:t xml:space="preserve"> Kč </w:t>
      </w:r>
    </w:p>
    <w:p w14:paraId="48557676" w14:textId="77777777" w:rsidR="004A0E14" w:rsidRDefault="004A0E14" w:rsidP="004A0E14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poplatek za služby tržby</w:t>
      </w:r>
      <w:r>
        <w:rPr>
          <w:rFonts w:ascii="Arial" w:hAnsi="Arial" w:cs="Arial"/>
        </w:rPr>
        <w:tab/>
        <w:t xml:space="preserve">paušál    </w:t>
      </w:r>
      <w:proofErr w:type="gramStart"/>
      <w:r>
        <w:rPr>
          <w:rFonts w:ascii="Arial" w:hAnsi="Arial" w:cs="Arial"/>
        </w:rPr>
        <w:t>2.420,-</w:t>
      </w:r>
      <w:proofErr w:type="gramEnd"/>
      <w:r>
        <w:rPr>
          <w:rFonts w:ascii="Arial" w:hAnsi="Arial" w:cs="Arial"/>
        </w:rPr>
        <w:t xml:space="preserve"> Kč </w:t>
      </w:r>
    </w:p>
    <w:p w14:paraId="11AE69A2" w14:textId="77777777" w:rsidR="004A0E14" w:rsidRDefault="004A0E14" w:rsidP="004A0E14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elektrická energie                                                                     dle spotřeby </w:t>
      </w:r>
    </w:p>
    <w:p w14:paraId="6B171A61" w14:textId="77777777" w:rsidR="004A0E14" w:rsidRDefault="004A0E14" w:rsidP="004A0E14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voda                                                                                          dle spotřeby </w:t>
      </w:r>
    </w:p>
    <w:p w14:paraId="705BF3B8" w14:textId="77777777" w:rsidR="004A0E14" w:rsidRDefault="004A0E14" w:rsidP="004A0E14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servis výtahu (pravidelná kontrola bez </w:t>
      </w:r>
      <w:proofErr w:type="gramStart"/>
      <w:r>
        <w:rPr>
          <w:rFonts w:ascii="Arial" w:hAnsi="Arial" w:cs="Arial"/>
        </w:rPr>
        <w:t xml:space="preserve">oprav)   </w:t>
      </w:r>
      <w:proofErr w:type="gramEnd"/>
      <w:r>
        <w:rPr>
          <w:rFonts w:ascii="Arial" w:hAnsi="Arial" w:cs="Arial"/>
        </w:rPr>
        <w:t xml:space="preserve">                       dle přefakturace</w:t>
      </w:r>
    </w:p>
    <w:p w14:paraId="12A1DD0C" w14:textId="630EBD48" w:rsidR="004A0E14" w:rsidRDefault="004A0E14" w:rsidP="004A0E14">
      <w:pPr>
        <w:widowControl w:val="0"/>
        <w:tabs>
          <w:tab w:val="left" w:pos="652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celkem                                    </w:t>
      </w:r>
      <w:r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  <w:b/>
        </w:rPr>
        <w:t xml:space="preserve"> 8.446 Kč vč. DPH</w:t>
      </w:r>
    </w:p>
    <w:p w14:paraId="66A9CAEE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ADB07CC" w14:textId="77777777" w:rsidR="004A0E14" w:rsidRDefault="004A0E14" w:rsidP="004A0E14">
      <w:pPr>
        <w:rPr>
          <w:rFonts w:ascii="Arial" w:hAnsi="Arial" w:cs="Arial"/>
        </w:rPr>
      </w:pPr>
    </w:p>
    <w:p w14:paraId="5FC6CFD6" w14:textId="77777777" w:rsidR="004A0E14" w:rsidRDefault="004A0E14" w:rsidP="004A0E14">
      <w:pPr>
        <w:rPr>
          <w:rFonts w:ascii="Arial" w:hAnsi="Arial" w:cs="Arial"/>
        </w:rPr>
      </w:pPr>
      <w:r>
        <w:rPr>
          <w:rFonts w:ascii="Arial" w:hAnsi="Arial" w:cs="Arial"/>
        </w:rPr>
        <w:t>V Uherském Brodě dne   15.3.2023</w:t>
      </w:r>
    </w:p>
    <w:p w14:paraId="69201D75" w14:textId="77777777" w:rsidR="004A0E14" w:rsidRDefault="004A0E14" w:rsidP="004A0E14">
      <w:pPr>
        <w:rPr>
          <w:rFonts w:ascii="Arial" w:hAnsi="Arial" w:cs="Arial"/>
        </w:rPr>
      </w:pPr>
    </w:p>
    <w:p w14:paraId="1016EDBE" w14:textId="77777777" w:rsidR="004A0E14" w:rsidRDefault="004A0E14" w:rsidP="004A0E14">
      <w:pPr>
        <w:rPr>
          <w:rFonts w:ascii="Arial" w:hAnsi="Arial" w:cs="Arial"/>
        </w:rPr>
      </w:pPr>
    </w:p>
    <w:p w14:paraId="5AAB5C80" w14:textId="77777777" w:rsidR="004A0E14" w:rsidRDefault="004A0E14" w:rsidP="004A0E14">
      <w:pPr>
        <w:rPr>
          <w:rFonts w:ascii="Arial" w:hAnsi="Arial" w:cs="Arial"/>
        </w:rPr>
      </w:pPr>
    </w:p>
    <w:p w14:paraId="26D5C55A" w14:textId="77777777" w:rsidR="004A0E14" w:rsidRDefault="004A0E14" w:rsidP="004A0E14">
      <w:pPr>
        <w:rPr>
          <w:rFonts w:ascii="Arial" w:hAnsi="Arial" w:cs="Arial"/>
        </w:rPr>
      </w:pPr>
    </w:p>
    <w:p w14:paraId="249788C9" w14:textId="2121F849" w:rsidR="004A0E14" w:rsidRDefault="004A0E14" w:rsidP="004A0E14">
      <w:pPr>
        <w:widowControl w:val="0"/>
        <w:autoSpaceDE w:val="0"/>
        <w:autoSpaceDN w:val="0"/>
        <w:adjustRightInd w:val="0"/>
        <w:ind w:left="1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                                                   ---------------------------------                            pronajímatel                                                                                  nájemce</w:t>
      </w:r>
    </w:p>
    <w:p w14:paraId="6467413D" w14:textId="77777777" w:rsidR="004A0E14" w:rsidRDefault="004A0E14" w:rsidP="004A0E1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6F2A29" w14:textId="77777777" w:rsidR="004A0E14" w:rsidRDefault="004A0E14" w:rsidP="006027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77992E" w14:textId="77777777" w:rsidR="004A0E14" w:rsidRDefault="004A0E14" w:rsidP="006027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031F6EE" w14:textId="77777777" w:rsidR="004A0E14" w:rsidRDefault="004A0E14" w:rsidP="006027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4A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C8"/>
    <w:rsid w:val="004A0E14"/>
    <w:rsid w:val="006027AD"/>
    <w:rsid w:val="006E6AC8"/>
    <w:rsid w:val="00F3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8255"/>
  <w15:chartTrackingRefBased/>
  <w15:docId w15:val="{367D64FB-E4E9-4AED-A2CA-E57A9663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Urbancová</dc:creator>
  <cp:keywords/>
  <dc:description/>
  <cp:lastModifiedBy>Zuzana Urbancová</cp:lastModifiedBy>
  <cp:revision>4</cp:revision>
  <dcterms:created xsi:type="dcterms:W3CDTF">2023-02-17T07:40:00Z</dcterms:created>
  <dcterms:modified xsi:type="dcterms:W3CDTF">2023-03-15T08:04:00Z</dcterms:modified>
</cp:coreProperties>
</file>