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17" w:rsidRDefault="00000000">
      <w:pPr>
        <w:pStyle w:val="Zkladntext"/>
        <w:spacing w:line="20" w:lineRule="exact"/>
        <w:ind w:left="30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4" style="width:93.4pt;height:.5pt;mso-position-horizontal-relative:char;mso-position-vertical-relative:line" coordsize="1868,10">
            <v:line id="_x0000_s1035" style="position:absolute" from="5,5" to="1862,5" strokecolor="#dfdfdf" strokeweight=".16886mm"/>
            <w10:anchorlock/>
          </v:group>
        </w:pict>
      </w:r>
    </w:p>
    <w:p w:rsidR="006B2F17" w:rsidRDefault="006B2F17">
      <w:pPr>
        <w:pStyle w:val="Zkladntext"/>
        <w:rPr>
          <w:rFonts w:ascii="Times New Roman"/>
        </w:rPr>
      </w:pPr>
    </w:p>
    <w:p w:rsidR="006B2F17" w:rsidRDefault="006B2F17">
      <w:pPr>
        <w:pStyle w:val="Zkladntext"/>
        <w:rPr>
          <w:rFonts w:ascii="Times New Roman"/>
        </w:rPr>
      </w:pPr>
    </w:p>
    <w:p w:rsidR="006B2F17" w:rsidRDefault="006B2F17">
      <w:pPr>
        <w:pStyle w:val="Zkladntext"/>
        <w:rPr>
          <w:rFonts w:ascii="Times New Roman"/>
        </w:rPr>
      </w:pPr>
    </w:p>
    <w:p w:rsidR="006B2F17" w:rsidRDefault="006B2F17">
      <w:pPr>
        <w:pStyle w:val="Zkladntext"/>
        <w:rPr>
          <w:rFonts w:ascii="Times New Roman"/>
        </w:rPr>
      </w:pPr>
    </w:p>
    <w:p w:rsidR="006B2F17" w:rsidRDefault="006B2F17">
      <w:pPr>
        <w:pStyle w:val="Zkladntext"/>
        <w:rPr>
          <w:rFonts w:ascii="Times New Roman"/>
        </w:rPr>
      </w:pPr>
    </w:p>
    <w:p w:rsidR="006B2F17" w:rsidRDefault="006B2F17">
      <w:pPr>
        <w:pStyle w:val="Zkladntext"/>
        <w:spacing w:before="1"/>
        <w:rPr>
          <w:rFonts w:ascii="Times New Roman"/>
        </w:rPr>
      </w:pPr>
    </w:p>
    <w:p w:rsidR="006B2F17" w:rsidRDefault="00000000">
      <w:pPr>
        <w:spacing w:before="91"/>
        <w:ind w:left="2282" w:right="2427"/>
        <w:jc w:val="center"/>
        <w:rPr>
          <w:b/>
          <w:sz w:val="30"/>
        </w:rPr>
      </w:pPr>
      <w:r>
        <w:pict>
          <v:line id="_x0000_s1033" style="position:absolute;left:0;text-align:left;z-index:1072;mso-position-horizontal-relative:page" from="591.35pt,43.3pt" to="591.35pt,-69.6pt" strokecolor="#c3c3bc" strokeweight=".25328mm">
            <w10:wrap anchorx="page"/>
          </v:line>
        </w:pict>
      </w:r>
      <w:proofErr w:type="spellStart"/>
      <w:r>
        <w:rPr>
          <w:b/>
          <w:color w:val="161316"/>
          <w:sz w:val="30"/>
        </w:rPr>
        <w:t>Dohoda</w:t>
      </w:r>
      <w:proofErr w:type="spellEnd"/>
      <w:r>
        <w:rPr>
          <w:b/>
          <w:color w:val="161316"/>
          <w:sz w:val="30"/>
        </w:rPr>
        <w:t xml:space="preserve">  o  </w:t>
      </w:r>
      <w:proofErr w:type="spellStart"/>
      <w:r>
        <w:rPr>
          <w:b/>
          <w:color w:val="161316"/>
          <w:sz w:val="30"/>
        </w:rPr>
        <w:t>vypořádání</w:t>
      </w:r>
      <w:proofErr w:type="spellEnd"/>
      <w:r>
        <w:rPr>
          <w:b/>
          <w:color w:val="161316"/>
          <w:sz w:val="30"/>
        </w:rPr>
        <w:t xml:space="preserve">  </w:t>
      </w:r>
      <w:proofErr w:type="spellStart"/>
      <w:r>
        <w:rPr>
          <w:b/>
          <w:color w:val="161316"/>
          <w:sz w:val="30"/>
        </w:rPr>
        <w:t>bezdůvodného</w:t>
      </w:r>
      <w:proofErr w:type="spellEnd"/>
      <w:r>
        <w:rPr>
          <w:b/>
          <w:color w:val="161316"/>
          <w:sz w:val="30"/>
        </w:rPr>
        <w:t xml:space="preserve"> </w:t>
      </w:r>
      <w:proofErr w:type="spellStart"/>
      <w:r>
        <w:rPr>
          <w:b/>
          <w:color w:val="161316"/>
          <w:sz w:val="30"/>
        </w:rPr>
        <w:t>obohacení</w:t>
      </w:r>
      <w:proofErr w:type="spellEnd"/>
    </w:p>
    <w:p w:rsidR="006B2F17" w:rsidRDefault="006B2F17">
      <w:pPr>
        <w:pStyle w:val="Zkladntext"/>
        <w:spacing w:before="11"/>
        <w:rPr>
          <w:b/>
          <w:sz w:val="31"/>
        </w:rPr>
      </w:pPr>
    </w:p>
    <w:p w:rsidR="006B2F17" w:rsidRDefault="00000000">
      <w:pPr>
        <w:pStyle w:val="Nadpis1"/>
        <w:ind w:left="1348"/>
      </w:pPr>
      <w:proofErr w:type="spellStart"/>
      <w:r>
        <w:rPr>
          <w:color w:val="2A2A2B"/>
        </w:rPr>
        <w:t>Níže</w:t>
      </w:r>
      <w:proofErr w:type="spellEnd"/>
      <w:r>
        <w:rPr>
          <w:color w:val="2A2A2B"/>
        </w:rPr>
        <w:t xml:space="preserve"> </w:t>
      </w:r>
      <w:proofErr w:type="spellStart"/>
      <w:r>
        <w:rPr>
          <w:color w:val="2A2A2B"/>
        </w:rPr>
        <w:t>uvedeného</w:t>
      </w:r>
      <w:proofErr w:type="spellEnd"/>
      <w:r>
        <w:rPr>
          <w:color w:val="2A2A2B"/>
        </w:rPr>
        <w:t xml:space="preserve">  </w:t>
      </w:r>
      <w:proofErr w:type="spellStart"/>
      <w:r>
        <w:rPr>
          <w:color w:val="2A2A2B"/>
        </w:rPr>
        <w:t>dne</w:t>
      </w:r>
      <w:proofErr w:type="spellEnd"/>
      <w:r>
        <w:rPr>
          <w:color w:val="2A2A2B"/>
        </w:rPr>
        <w:t xml:space="preserve">, </w:t>
      </w:r>
      <w:proofErr w:type="spellStart"/>
      <w:r>
        <w:rPr>
          <w:color w:val="2A2A2B"/>
        </w:rPr>
        <w:t>měsíce</w:t>
      </w:r>
      <w:proofErr w:type="spellEnd"/>
      <w:r>
        <w:rPr>
          <w:color w:val="2A2A2B"/>
        </w:rPr>
        <w:t xml:space="preserve"> a </w:t>
      </w:r>
      <w:proofErr w:type="spellStart"/>
      <w:r>
        <w:rPr>
          <w:color w:val="2A2A2B"/>
        </w:rPr>
        <w:t>roku</w:t>
      </w:r>
      <w:proofErr w:type="spellEnd"/>
      <w:r>
        <w:rPr>
          <w:color w:val="2A2A2B"/>
        </w:rPr>
        <w:t xml:space="preserve"> </w:t>
      </w:r>
      <w:proofErr w:type="spellStart"/>
      <w:r>
        <w:rPr>
          <w:color w:val="2A2A2B"/>
        </w:rPr>
        <w:t>uzavřely</w:t>
      </w:r>
      <w:proofErr w:type="spellEnd"/>
      <w:r>
        <w:rPr>
          <w:color w:val="2A2A2B"/>
        </w:rPr>
        <w:t xml:space="preserve"> </w:t>
      </w:r>
      <w:proofErr w:type="spellStart"/>
      <w:r>
        <w:rPr>
          <w:color w:val="2A2A2B"/>
        </w:rPr>
        <w:t>smluvní</w:t>
      </w:r>
      <w:proofErr w:type="spellEnd"/>
      <w:r>
        <w:rPr>
          <w:color w:val="2A2A2B"/>
        </w:rPr>
        <w:t xml:space="preserve">  </w:t>
      </w:r>
      <w:proofErr w:type="spellStart"/>
      <w:r>
        <w:rPr>
          <w:color w:val="2A2A2B"/>
        </w:rPr>
        <w:t>strany</w:t>
      </w:r>
      <w:proofErr w:type="spellEnd"/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rPr>
          <w:sz w:val="22"/>
        </w:rPr>
      </w:pPr>
    </w:p>
    <w:p w:rsidR="006B2F17" w:rsidRDefault="00000000">
      <w:pPr>
        <w:spacing w:before="134"/>
        <w:ind w:left="1355"/>
        <w:rPr>
          <w:b/>
          <w:sz w:val="20"/>
        </w:rPr>
      </w:pPr>
      <w:r>
        <w:rPr>
          <w:b/>
          <w:color w:val="161316"/>
          <w:sz w:val="20"/>
        </w:rPr>
        <w:t>Integrated  Micro-Electronics Cze</w:t>
      </w:r>
      <w:r>
        <w:rPr>
          <w:b/>
          <w:color w:val="3D3D3F"/>
          <w:sz w:val="20"/>
        </w:rPr>
        <w:t>c</w:t>
      </w:r>
      <w:r>
        <w:rPr>
          <w:b/>
          <w:color w:val="161316"/>
          <w:sz w:val="20"/>
        </w:rPr>
        <w:t xml:space="preserve">h Republic  </w:t>
      </w:r>
      <w:proofErr w:type="spellStart"/>
      <w:r>
        <w:rPr>
          <w:b/>
          <w:color w:val="2A2A2B"/>
          <w:sz w:val="20"/>
        </w:rPr>
        <w:t>s.r.o.</w:t>
      </w:r>
      <w:proofErr w:type="spellEnd"/>
    </w:p>
    <w:p w:rsidR="006B2F17" w:rsidRDefault="00000000">
      <w:pPr>
        <w:spacing w:before="57"/>
        <w:ind w:left="1352"/>
        <w:rPr>
          <w:sz w:val="21"/>
        </w:rPr>
      </w:pPr>
      <w:r>
        <w:rPr>
          <w:color w:val="2A2A2B"/>
          <w:sz w:val="21"/>
        </w:rPr>
        <w:t xml:space="preserve">se </w:t>
      </w:r>
      <w:proofErr w:type="spellStart"/>
      <w:r>
        <w:rPr>
          <w:color w:val="3D3D3F"/>
          <w:sz w:val="21"/>
        </w:rPr>
        <w:t>sídlem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161316"/>
          <w:sz w:val="21"/>
        </w:rPr>
        <w:t>Plzeňská</w:t>
      </w:r>
      <w:proofErr w:type="spellEnd"/>
      <w:r>
        <w:rPr>
          <w:color w:val="161316"/>
          <w:sz w:val="21"/>
        </w:rPr>
        <w:t xml:space="preserve"> </w:t>
      </w:r>
      <w:r>
        <w:rPr>
          <w:color w:val="2A2A2B"/>
          <w:sz w:val="21"/>
        </w:rPr>
        <w:t xml:space="preserve">1067, 330 11 </w:t>
      </w:r>
      <w:proofErr w:type="spellStart"/>
      <w:r>
        <w:rPr>
          <w:color w:val="3D3D3F"/>
          <w:sz w:val="21"/>
        </w:rPr>
        <w:t>Třem</w:t>
      </w:r>
      <w:r>
        <w:rPr>
          <w:color w:val="161316"/>
          <w:sz w:val="21"/>
        </w:rPr>
        <w:t>ošná</w:t>
      </w:r>
      <w:proofErr w:type="spellEnd"/>
    </w:p>
    <w:p w:rsidR="006B2F17" w:rsidRDefault="00000000">
      <w:pPr>
        <w:spacing w:before="55"/>
        <w:ind w:left="1349"/>
        <w:rPr>
          <w:sz w:val="21"/>
        </w:rPr>
      </w:pPr>
      <w:r>
        <w:rPr>
          <w:color w:val="2A2A2B"/>
          <w:sz w:val="21"/>
        </w:rPr>
        <w:t xml:space="preserve">IČO </w:t>
      </w:r>
      <w:r>
        <w:rPr>
          <w:color w:val="605E62"/>
          <w:sz w:val="21"/>
        </w:rPr>
        <w:t xml:space="preserve">: </w:t>
      </w:r>
      <w:r>
        <w:rPr>
          <w:color w:val="2A2A2B"/>
          <w:sz w:val="21"/>
        </w:rPr>
        <w:t>14704021</w:t>
      </w:r>
    </w:p>
    <w:p w:rsidR="006B2F17" w:rsidRDefault="00000000">
      <w:pPr>
        <w:spacing w:before="50"/>
        <w:ind w:left="1355"/>
        <w:rPr>
          <w:sz w:val="21"/>
        </w:rPr>
      </w:pPr>
      <w:proofErr w:type="spellStart"/>
      <w:r>
        <w:rPr>
          <w:color w:val="2A2A2B"/>
          <w:sz w:val="21"/>
        </w:rPr>
        <w:t>zastoupená</w:t>
      </w:r>
      <w:proofErr w:type="spellEnd"/>
    </w:p>
    <w:p w:rsidR="006B2F17" w:rsidRDefault="00000000">
      <w:pPr>
        <w:spacing w:before="31" w:line="580" w:lineRule="auto"/>
        <w:ind w:left="1355" w:right="1900"/>
        <w:rPr>
          <w:b/>
          <w:i/>
          <w:sz w:val="21"/>
        </w:rPr>
      </w:pPr>
      <w:proofErr w:type="spellStart"/>
      <w:r>
        <w:rPr>
          <w:color w:val="2A2A2B"/>
          <w:sz w:val="21"/>
        </w:rPr>
        <w:t>zapsaná</w:t>
      </w:r>
      <w:proofErr w:type="spellEnd"/>
      <w:r>
        <w:rPr>
          <w:color w:val="2A2A2B"/>
          <w:sz w:val="21"/>
        </w:rPr>
        <w:t xml:space="preserve"> v </w:t>
      </w:r>
      <w:proofErr w:type="spellStart"/>
      <w:r>
        <w:rPr>
          <w:color w:val="161316"/>
          <w:sz w:val="21"/>
        </w:rPr>
        <w:t>obchodním</w:t>
      </w:r>
      <w:proofErr w:type="spellEnd"/>
      <w:r>
        <w:rPr>
          <w:color w:val="161316"/>
          <w:sz w:val="21"/>
        </w:rPr>
        <w:t xml:space="preserve"> </w:t>
      </w:r>
      <w:proofErr w:type="spellStart"/>
      <w:r>
        <w:rPr>
          <w:color w:val="2A2A2B"/>
          <w:sz w:val="21"/>
        </w:rPr>
        <w:t>rejstříku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vedeném</w:t>
      </w:r>
      <w:proofErr w:type="spellEnd"/>
      <w:r>
        <w:rPr>
          <w:color w:val="2A2A2B"/>
          <w:sz w:val="21"/>
        </w:rPr>
        <w:t xml:space="preserve"> u </w:t>
      </w:r>
      <w:proofErr w:type="spellStart"/>
      <w:r>
        <w:rPr>
          <w:color w:val="2A2A2B"/>
          <w:sz w:val="21"/>
        </w:rPr>
        <w:t>Krajského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soudu</w:t>
      </w:r>
      <w:proofErr w:type="spellEnd"/>
      <w:r>
        <w:rPr>
          <w:color w:val="2A2A2B"/>
          <w:sz w:val="21"/>
        </w:rPr>
        <w:t xml:space="preserve"> v </w:t>
      </w:r>
      <w:proofErr w:type="spellStart"/>
      <w:r>
        <w:rPr>
          <w:color w:val="2A2A2B"/>
          <w:sz w:val="21"/>
        </w:rPr>
        <w:t>Plzni</w:t>
      </w:r>
      <w:proofErr w:type="spellEnd"/>
      <w:r>
        <w:rPr>
          <w:color w:val="2A2A2B"/>
          <w:sz w:val="21"/>
        </w:rPr>
        <w:t xml:space="preserve">, v </w:t>
      </w:r>
      <w:proofErr w:type="spellStart"/>
      <w:r>
        <w:rPr>
          <w:color w:val="2A2A2B"/>
          <w:sz w:val="21"/>
        </w:rPr>
        <w:t>oddílu</w:t>
      </w:r>
      <w:proofErr w:type="spellEnd"/>
      <w:r>
        <w:rPr>
          <w:color w:val="2A2A2B"/>
          <w:sz w:val="21"/>
        </w:rPr>
        <w:t xml:space="preserve"> C </w:t>
      </w:r>
      <w:proofErr w:type="spellStart"/>
      <w:r>
        <w:rPr>
          <w:color w:val="2A2A2B"/>
          <w:sz w:val="21"/>
        </w:rPr>
        <w:t>vložce</w:t>
      </w:r>
      <w:proofErr w:type="spellEnd"/>
      <w:r>
        <w:rPr>
          <w:color w:val="2A2A2B"/>
          <w:sz w:val="21"/>
        </w:rPr>
        <w:t xml:space="preserve"> 195 </w:t>
      </w:r>
      <w:proofErr w:type="spellStart"/>
      <w:r>
        <w:rPr>
          <w:color w:val="2A2A2B"/>
          <w:sz w:val="21"/>
        </w:rPr>
        <w:t>na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straně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161316"/>
          <w:sz w:val="21"/>
        </w:rPr>
        <w:t>jedné</w:t>
      </w:r>
      <w:proofErr w:type="spellEnd"/>
      <w:r>
        <w:rPr>
          <w:color w:val="161316"/>
          <w:sz w:val="21"/>
        </w:rPr>
        <w:t xml:space="preserve"> </w:t>
      </w:r>
      <w:proofErr w:type="spellStart"/>
      <w:r>
        <w:rPr>
          <w:color w:val="2A2A2B"/>
          <w:sz w:val="21"/>
        </w:rPr>
        <w:t>jako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Příjemce</w:t>
      </w:r>
      <w:proofErr w:type="spellEnd"/>
      <w:r>
        <w:rPr>
          <w:color w:val="2A2A2B"/>
          <w:sz w:val="21"/>
        </w:rPr>
        <w:t xml:space="preserve"> (</w:t>
      </w:r>
      <w:proofErr w:type="spellStart"/>
      <w:r>
        <w:rPr>
          <w:color w:val="2A2A2B"/>
          <w:sz w:val="21"/>
        </w:rPr>
        <w:t>dále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jen</w:t>
      </w:r>
      <w:proofErr w:type="spellEnd"/>
      <w:r>
        <w:rPr>
          <w:color w:val="2A2A2B"/>
          <w:sz w:val="21"/>
        </w:rPr>
        <w:t xml:space="preserve"> </w:t>
      </w:r>
      <w:r>
        <w:rPr>
          <w:b/>
          <w:i/>
          <w:color w:val="3D3D3F"/>
          <w:sz w:val="21"/>
        </w:rPr>
        <w:t>„</w:t>
      </w:r>
      <w:proofErr w:type="spellStart"/>
      <w:r>
        <w:rPr>
          <w:b/>
          <w:i/>
          <w:color w:val="161316"/>
          <w:sz w:val="21"/>
        </w:rPr>
        <w:t>Příjemce</w:t>
      </w:r>
      <w:proofErr w:type="spellEnd"/>
      <w:r>
        <w:rPr>
          <w:b/>
          <w:i/>
          <w:color w:val="3D3D3F"/>
          <w:sz w:val="21"/>
        </w:rPr>
        <w:t xml:space="preserve">" </w:t>
      </w:r>
      <w:r>
        <w:rPr>
          <w:b/>
          <w:i/>
          <w:color w:val="3D3D3F"/>
          <w:w w:val="95"/>
          <w:sz w:val="21"/>
        </w:rPr>
        <w:t>)</w:t>
      </w:r>
    </w:p>
    <w:p w:rsidR="006B2F17" w:rsidRDefault="006B2F17">
      <w:pPr>
        <w:pStyle w:val="Zkladntext"/>
        <w:spacing w:before="2"/>
        <w:rPr>
          <w:b/>
          <w:i/>
          <w:sz w:val="25"/>
        </w:rPr>
      </w:pPr>
    </w:p>
    <w:p w:rsidR="006B2F17" w:rsidRDefault="00000000">
      <w:pPr>
        <w:ind w:left="1360"/>
        <w:rPr>
          <w:rFonts w:ascii="Times New Roman"/>
          <w:sz w:val="24"/>
        </w:rPr>
      </w:pPr>
      <w:r>
        <w:pict>
          <v:group id="_x0000_s1030" style="position:absolute;left:0;text-align:left;margin-left:-.15pt;margin-top:-1.25pt;width:343pt;height:555.5pt;z-index:-3808;mso-position-horizontal-relative:page" coordorigin="-3,-25" coordsize="6860,11110">
            <v:line id="_x0000_s1032" style="position:absolute" from="12,11079" to="12,-20" strokecolor="#b8bcbc" strokeweight=".16886mm"/>
            <v:line id="_x0000_s1031" style="position:absolute" from="0,11076" to="6854,11076" strokecolor="#8ca097" strokeweight=".08442mm"/>
            <w10:wrap anchorx="page"/>
          </v:group>
        </w:pict>
      </w:r>
      <w:r>
        <w:rPr>
          <w:rFonts w:ascii="Times New Roman"/>
          <w:color w:val="2A2A2B"/>
          <w:w w:val="85"/>
          <w:sz w:val="24"/>
        </w:rPr>
        <w:t>a</w:t>
      </w:r>
    </w:p>
    <w:p w:rsidR="006B2F17" w:rsidRDefault="006B2F17">
      <w:pPr>
        <w:pStyle w:val="Zkladntext"/>
        <w:rPr>
          <w:rFonts w:ascii="Times New Roman"/>
          <w:sz w:val="26"/>
        </w:rPr>
      </w:pPr>
    </w:p>
    <w:p w:rsidR="006B2F17" w:rsidRDefault="006B2F17">
      <w:pPr>
        <w:pStyle w:val="Zkladntext"/>
        <w:spacing w:before="6"/>
        <w:rPr>
          <w:rFonts w:ascii="Times New Roman"/>
          <w:sz w:val="28"/>
        </w:rPr>
      </w:pPr>
    </w:p>
    <w:p w:rsidR="006B2F17" w:rsidRDefault="00000000">
      <w:pPr>
        <w:spacing w:before="1"/>
        <w:ind w:left="1357"/>
        <w:rPr>
          <w:b/>
          <w:sz w:val="20"/>
        </w:rPr>
      </w:pPr>
      <w:proofErr w:type="spellStart"/>
      <w:r>
        <w:rPr>
          <w:b/>
          <w:color w:val="2A2A2B"/>
          <w:sz w:val="20"/>
        </w:rPr>
        <w:t>Západočeská</w:t>
      </w:r>
      <w:proofErr w:type="spellEnd"/>
      <w:r>
        <w:rPr>
          <w:b/>
          <w:color w:val="2A2A2B"/>
          <w:sz w:val="20"/>
        </w:rPr>
        <w:t xml:space="preserve">  </w:t>
      </w:r>
      <w:proofErr w:type="spellStart"/>
      <w:r>
        <w:rPr>
          <w:b/>
          <w:color w:val="2A2A2B"/>
          <w:sz w:val="20"/>
        </w:rPr>
        <w:t>univerzita</w:t>
      </w:r>
      <w:proofErr w:type="spellEnd"/>
      <w:r>
        <w:rPr>
          <w:b/>
          <w:color w:val="2A2A2B"/>
          <w:sz w:val="20"/>
        </w:rPr>
        <w:t xml:space="preserve"> </w:t>
      </w:r>
      <w:r>
        <w:rPr>
          <w:b/>
          <w:color w:val="161316"/>
          <w:sz w:val="20"/>
        </w:rPr>
        <w:t xml:space="preserve">v </w:t>
      </w:r>
      <w:proofErr w:type="spellStart"/>
      <w:r>
        <w:rPr>
          <w:b/>
          <w:color w:val="161316"/>
          <w:sz w:val="20"/>
        </w:rPr>
        <w:t>Plzni</w:t>
      </w:r>
      <w:proofErr w:type="spellEnd"/>
    </w:p>
    <w:p w:rsidR="006B2F17" w:rsidRDefault="00000000">
      <w:pPr>
        <w:spacing w:before="48" w:line="295" w:lineRule="auto"/>
        <w:ind w:left="1354" w:right="6089" w:firstLine="3"/>
        <w:rPr>
          <w:sz w:val="21"/>
        </w:rPr>
      </w:pPr>
      <w:r>
        <w:rPr>
          <w:color w:val="3D3D3F"/>
          <w:sz w:val="21"/>
        </w:rPr>
        <w:t xml:space="preserve">se </w:t>
      </w:r>
      <w:proofErr w:type="spellStart"/>
      <w:r>
        <w:rPr>
          <w:color w:val="2A2A2B"/>
          <w:sz w:val="21"/>
        </w:rPr>
        <w:t>sídlem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Univerzitní</w:t>
      </w:r>
      <w:proofErr w:type="spellEnd"/>
      <w:r>
        <w:rPr>
          <w:color w:val="2A2A2B"/>
          <w:sz w:val="21"/>
        </w:rPr>
        <w:t xml:space="preserve"> 2732/8, 301 00 </w:t>
      </w:r>
      <w:proofErr w:type="spellStart"/>
      <w:r>
        <w:rPr>
          <w:color w:val="2A2A2B"/>
          <w:sz w:val="21"/>
        </w:rPr>
        <w:t>Plzeň</w:t>
      </w:r>
      <w:proofErr w:type="spellEnd"/>
      <w:r>
        <w:rPr>
          <w:color w:val="2A2A2B"/>
          <w:sz w:val="21"/>
        </w:rPr>
        <w:t xml:space="preserve"> IČO: 4977513</w:t>
      </w:r>
    </w:p>
    <w:p w:rsidR="006B2F17" w:rsidRDefault="00000000">
      <w:pPr>
        <w:spacing w:line="295" w:lineRule="auto"/>
        <w:ind w:left="1361" w:right="1900" w:hanging="2"/>
        <w:rPr>
          <w:sz w:val="21"/>
        </w:rPr>
      </w:pPr>
      <w:proofErr w:type="spellStart"/>
      <w:r>
        <w:rPr>
          <w:color w:val="2A2A2B"/>
          <w:w w:val="105"/>
          <w:sz w:val="21"/>
        </w:rPr>
        <w:t>zastoupená</w:t>
      </w:r>
      <w:proofErr w:type="spellEnd"/>
      <w:r>
        <w:rPr>
          <w:color w:val="2A2A2B"/>
          <w:w w:val="105"/>
          <w:sz w:val="21"/>
        </w:rPr>
        <w:t xml:space="preserve"> doc. Ing</w:t>
      </w:r>
      <w:r>
        <w:rPr>
          <w:color w:val="605E62"/>
          <w:w w:val="105"/>
          <w:sz w:val="21"/>
        </w:rPr>
        <w:t xml:space="preserve">. </w:t>
      </w:r>
      <w:proofErr w:type="spellStart"/>
      <w:r>
        <w:rPr>
          <w:color w:val="2A2A2B"/>
          <w:w w:val="105"/>
          <w:sz w:val="21"/>
        </w:rPr>
        <w:t>Jiřím</w:t>
      </w:r>
      <w:proofErr w:type="spellEnd"/>
      <w:r>
        <w:rPr>
          <w:color w:val="2A2A2B"/>
          <w:w w:val="105"/>
          <w:sz w:val="21"/>
        </w:rPr>
        <w:t xml:space="preserve"> </w:t>
      </w:r>
      <w:proofErr w:type="spellStart"/>
      <w:r>
        <w:rPr>
          <w:color w:val="2A2A2B"/>
          <w:w w:val="105"/>
          <w:sz w:val="21"/>
        </w:rPr>
        <w:t>Hammerbauerem</w:t>
      </w:r>
      <w:proofErr w:type="spellEnd"/>
      <w:r>
        <w:rPr>
          <w:color w:val="2A2A2B"/>
          <w:w w:val="105"/>
          <w:sz w:val="21"/>
        </w:rPr>
        <w:t xml:space="preserve">, Ph.D., </w:t>
      </w:r>
      <w:proofErr w:type="spellStart"/>
      <w:r>
        <w:rPr>
          <w:color w:val="2A2A2B"/>
          <w:w w:val="105"/>
          <w:sz w:val="21"/>
        </w:rPr>
        <w:t>prorektorem</w:t>
      </w:r>
      <w:proofErr w:type="spellEnd"/>
      <w:r>
        <w:rPr>
          <w:color w:val="2A2A2B"/>
          <w:w w:val="105"/>
          <w:sz w:val="21"/>
        </w:rPr>
        <w:t xml:space="preserve"> pro </w:t>
      </w:r>
      <w:proofErr w:type="spellStart"/>
      <w:r>
        <w:rPr>
          <w:color w:val="2A2A2B"/>
          <w:w w:val="105"/>
          <w:sz w:val="21"/>
        </w:rPr>
        <w:t>tvůrčí</w:t>
      </w:r>
      <w:proofErr w:type="spellEnd"/>
      <w:r>
        <w:rPr>
          <w:color w:val="2A2A2B"/>
          <w:w w:val="105"/>
          <w:sz w:val="21"/>
        </w:rPr>
        <w:t xml:space="preserve"> </w:t>
      </w:r>
      <w:proofErr w:type="spellStart"/>
      <w:r>
        <w:rPr>
          <w:color w:val="2A2A2B"/>
          <w:w w:val="105"/>
          <w:sz w:val="21"/>
        </w:rPr>
        <w:t>činnost</w:t>
      </w:r>
      <w:proofErr w:type="spellEnd"/>
      <w:r>
        <w:rPr>
          <w:color w:val="2A2A2B"/>
          <w:w w:val="105"/>
          <w:sz w:val="21"/>
        </w:rPr>
        <w:t xml:space="preserve"> a </w:t>
      </w:r>
      <w:proofErr w:type="spellStart"/>
      <w:r>
        <w:rPr>
          <w:color w:val="2A2A2B"/>
          <w:w w:val="105"/>
          <w:sz w:val="21"/>
        </w:rPr>
        <w:t>doktorské</w:t>
      </w:r>
      <w:proofErr w:type="spellEnd"/>
      <w:r>
        <w:rPr>
          <w:color w:val="2A2A2B"/>
          <w:w w:val="105"/>
          <w:sz w:val="21"/>
        </w:rPr>
        <w:t xml:space="preserve"> </w:t>
      </w:r>
      <w:proofErr w:type="spellStart"/>
      <w:r>
        <w:rPr>
          <w:color w:val="2A2A2B"/>
          <w:w w:val="105"/>
          <w:sz w:val="21"/>
        </w:rPr>
        <w:t>studium</w:t>
      </w:r>
      <w:proofErr w:type="spellEnd"/>
    </w:p>
    <w:p w:rsidR="006B2F17" w:rsidRDefault="00000000">
      <w:pPr>
        <w:spacing w:before="13" w:line="234" w:lineRule="exact"/>
        <w:ind w:left="1356"/>
        <w:rPr>
          <w:sz w:val="21"/>
        </w:rPr>
      </w:pPr>
      <w:proofErr w:type="spellStart"/>
      <w:r>
        <w:rPr>
          <w:color w:val="2A2A2B"/>
          <w:sz w:val="21"/>
        </w:rPr>
        <w:t>veřejná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vysoká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škola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dle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zákona</w:t>
      </w:r>
      <w:proofErr w:type="spellEnd"/>
      <w:r>
        <w:rPr>
          <w:color w:val="2A2A2B"/>
          <w:sz w:val="21"/>
        </w:rPr>
        <w:t xml:space="preserve"> </w:t>
      </w:r>
      <w:r>
        <w:rPr>
          <w:color w:val="3D3D3F"/>
          <w:sz w:val="21"/>
        </w:rPr>
        <w:t xml:space="preserve">č. </w:t>
      </w:r>
      <w:r>
        <w:rPr>
          <w:color w:val="2A2A2B"/>
          <w:sz w:val="21"/>
        </w:rPr>
        <w:t xml:space="preserve">111/1998, o </w:t>
      </w:r>
      <w:proofErr w:type="spellStart"/>
      <w:r>
        <w:rPr>
          <w:color w:val="2A2A2B"/>
          <w:sz w:val="21"/>
        </w:rPr>
        <w:t>vysokých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3D3D3F"/>
          <w:sz w:val="21"/>
        </w:rPr>
        <w:t>školách</w:t>
      </w:r>
      <w:proofErr w:type="spellEnd"/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spacing w:before="10"/>
        <w:rPr>
          <w:sz w:val="32"/>
        </w:rPr>
      </w:pPr>
    </w:p>
    <w:p w:rsidR="006B2F17" w:rsidRDefault="00000000">
      <w:pPr>
        <w:ind w:left="1359"/>
        <w:rPr>
          <w:rFonts w:ascii="Times New Roman" w:hAnsi="Times New Roman"/>
          <w:b/>
          <w:i/>
          <w:sz w:val="21"/>
        </w:rPr>
      </w:pPr>
      <w:proofErr w:type="spellStart"/>
      <w:r>
        <w:rPr>
          <w:color w:val="3D3D3F"/>
          <w:sz w:val="21"/>
        </w:rPr>
        <w:t>na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3D3D3F"/>
          <w:sz w:val="21"/>
        </w:rPr>
        <w:t>straně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druhé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jako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Další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účastník</w:t>
      </w:r>
      <w:proofErr w:type="spellEnd"/>
      <w:r>
        <w:rPr>
          <w:color w:val="2A2A2B"/>
          <w:sz w:val="21"/>
        </w:rPr>
        <w:t xml:space="preserve">  (</w:t>
      </w:r>
      <w:proofErr w:type="spellStart"/>
      <w:r>
        <w:rPr>
          <w:color w:val="2A2A2B"/>
          <w:sz w:val="21"/>
        </w:rPr>
        <w:t>dále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jen</w:t>
      </w:r>
      <w:proofErr w:type="spellEnd"/>
      <w:r>
        <w:rPr>
          <w:color w:val="2A2A2B"/>
          <w:sz w:val="21"/>
        </w:rPr>
        <w:t xml:space="preserve"> </w:t>
      </w:r>
      <w:r>
        <w:rPr>
          <w:rFonts w:ascii="Times New Roman" w:hAnsi="Times New Roman"/>
          <w:b/>
          <w:i/>
          <w:color w:val="3D3D3F"/>
          <w:sz w:val="21"/>
        </w:rPr>
        <w:t>„</w:t>
      </w:r>
      <w:proofErr w:type="spellStart"/>
      <w:r>
        <w:rPr>
          <w:rFonts w:ascii="Times New Roman" w:hAnsi="Times New Roman"/>
          <w:b/>
          <w:i/>
          <w:color w:val="3D3D3F"/>
          <w:sz w:val="21"/>
        </w:rPr>
        <w:t>Další</w:t>
      </w:r>
      <w:proofErr w:type="spellEnd"/>
      <w:r>
        <w:rPr>
          <w:rFonts w:ascii="Times New Roman" w:hAnsi="Times New Roman"/>
          <w:b/>
          <w:i/>
          <w:color w:val="3D3D3F"/>
          <w:sz w:val="21"/>
        </w:rPr>
        <w:t xml:space="preserve">   </w:t>
      </w:r>
      <w:proofErr w:type="spellStart"/>
      <w:r>
        <w:rPr>
          <w:rFonts w:ascii="Times New Roman" w:hAnsi="Times New Roman"/>
          <w:b/>
          <w:i/>
          <w:color w:val="2A2A2B"/>
          <w:sz w:val="21"/>
        </w:rPr>
        <w:t>účastník</w:t>
      </w:r>
      <w:proofErr w:type="spellEnd"/>
      <w:r>
        <w:rPr>
          <w:rFonts w:ascii="Times New Roman" w:hAnsi="Times New Roman"/>
          <w:b/>
          <w:i/>
          <w:color w:val="2A2A2B"/>
          <w:sz w:val="21"/>
        </w:rPr>
        <w:t>")</w:t>
      </w:r>
    </w:p>
    <w:p w:rsidR="006B2F17" w:rsidRDefault="006B2F17">
      <w:pPr>
        <w:pStyle w:val="Zkladntext"/>
        <w:spacing w:before="8"/>
        <w:rPr>
          <w:rFonts w:ascii="Times New Roman"/>
          <w:b/>
          <w:i/>
          <w:sz w:val="29"/>
        </w:rPr>
      </w:pPr>
    </w:p>
    <w:p w:rsidR="006B2F17" w:rsidRDefault="00000000">
      <w:pPr>
        <w:pStyle w:val="Nadpis1"/>
        <w:spacing w:before="1"/>
        <w:ind w:left="1361"/>
      </w:pPr>
      <w:proofErr w:type="spellStart"/>
      <w:r>
        <w:rPr>
          <w:color w:val="2A2A2B"/>
        </w:rPr>
        <w:t>ve</w:t>
      </w:r>
      <w:proofErr w:type="spellEnd"/>
      <w:r>
        <w:rPr>
          <w:color w:val="2A2A2B"/>
        </w:rPr>
        <w:t xml:space="preserve"> </w:t>
      </w:r>
      <w:proofErr w:type="spellStart"/>
      <w:r>
        <w:rPr>
          <w:color w:val="3D3D3F"/>
        </w:rPr>
        <w:t>smyslu</w:t>
      </w:r>
      <w:proofErr w:type="spellEnd"/>
      <w:r>
        <w:rPr>
          <w:color w:val="3D3D3F"/>
        </w:rPr>
        <w:t xml:space="preserve">§ </w:t>
      </w:r>
      <w:r>
        <w:rPr>
          <w:color w:val="2A2A2B"/>
        </w:rPr>
        <w:t xml:space="preserve">1746 </w:t>
      </w:r>
      <w:proofErr w:type="spellStart"/>
      <w:r>
        <w:rPr>
          <w:color w:val="2A2A2B"/>
        </w:rPr>
        <w:t>odst</w:t>
      </w:r>
      <w:proofErr w:type="spellEnd"/>
      <w:r>
        <w:rPr>
          <w:color w:val="2A2A2B"/>
        </w:rPr>
        <w:t xml:space="preserve">.  2 </w:t>
      </w:r>
      <w:proofErr w:type="spellStart"/>
      <w:r>
        <w:rPr>
          <w:color w:val="3D3D3F"/>
        </w:rPr>
        <w:t>zákona</w:t>
      </w:r>
      <w:proofErr w:type="spellEnd"/>
      <w:r>
        <w:rPr>
          <w:color w:val="3D3D3F"/>
        </w:rPr>
        <w:t xml:space="preserve">  </w:t>
      </w:r>
      <w:r>
        <w:rPr>
          <w:color w:val="2A2A2B"/>
        </w:rPr>
        <w:t xml:space="preserve">č. 89/2012 Sb., </w:t>
      </w:r>
      <w:proofErr w:type="spellStart"/>
      <w:r>
        <w:rPr>
          <w:color w:val="2A2A2B"/>
        </w:rPr>
        <w:t>občanský</w:t>
      </w:r>
      <w:proofErr w:type="spellEnd"/>
      <w:r>
        <w:rPr>
          <w:color w:val="2A2A2B"/>
        </w:rPr>
        <w:t xml:space="preserve">  </w:t>
      </w:r>
      <w:proofErr w:type="spellStart"/>
      <w:r>
        <w:rPr>
          <w:color w:val="2A2A2B"/>
        </w:rPr>
        <w:t>zákoník</w:t>
      </w:r>
      <w:proofErr w:type="spellEnd"/>
      <w:r>
        <w:rPr>
          <w:color w:val="2A2A2B"/>
        </w:rPr>
        <w:t xml:space="preserve">, </w:t>
      </w:r>
      <w:proofErr w:type="spellStart"/>
      <w:r>
        <w:rPr>
          <w:color w:val="2A2A2B"/>
        </w:rPr>
        <w:t>tuto</w:t>
      </w:r>
      <w:proofErr w:type="spellEnd"/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rPr>
          <w:sz w:val="22"/>
        </w:rPr>
      </w:pPr>
    </w:p>
    <w:p w:rsidR="006B2F17" w:rsidRDefault="00000000">
      <w:pPr>
        <w:spacing w:before="144"/>
        <w:ind w:left="2282" w:right="2383"/>
        <w:jc w:val="center"/>
        <w:rPr>
          <w:b/>
          <w:sz w:val="20"/>
        </w:rPr>
      </w:pPr>
      <w:proofErr w:type="spellStart"/>
      <w:r>
        <w:rPr>
          <w:b/>
          <w:color w:val="2A2A2B"/>
          <w:w w:val="105"/>
          <w:sz w:val="20"/>
        </w:rPr>
        <w:t>dohodu</w:t>
      </w:r>
      <w:proofErr w:type="spellEnd"/>
      <w:r>
        <w:rPr>
          <w:b/>
          <w:color w:val="2A2A2B"/>
          <w:w w:val="105"/>
          <w:sz w:val="20"/>
        </w:rPr>
        <w:t>:</w:t>
      </w:r>
    </w:p>
    <w:p w:rsidR="006B2F17" w:rsidRDefault="006B2F17">
      <w:pPr>
        <w:pStyle w:val="Zkladntext"/>
        <w:rPr>
          <w:b/>
          <w:sz w:val="22"/>
        </w:rPr>
      </w:pPr>
    </w:p>
    <w:p w:rsidR="006B2F17" w:rsidRDefault="006B2F17">
      <w:pPr>
        <w:pStyle w:val="Zkladntext"/>
        <w:rPr>
          <w:b/>
          <w:sz w:val="22"/>
        </w:rPr>
      </w:pPr>
    </w:p>
    <w:p w:rsidR="006B2F17" w:rsidRDefault="00000000">
      <w:pPr>
        <w:spacing w:before="132"/>
        <w:ind w:left="2282" w:right="2383"/>
        <w:jc w:val="center"/>
        <w:rPr>
          <w:rFonts w:ascii="Times New Roman" w:hAnsi="Times New Roman"/>
          <w:sz w:val="21"/>
        </w:rPr>
      </w:pPr>
      <w:proofErr w:type="spellStart"/>
      <w:r>
        <w:rPr>
          <w:b/>
          <w:color w:val="2A2A2B"/>
          <w:sz w:val="20"/>
        </w:rPr>
        <w:t>Článek</w:t>
      </w:r>
      <w:proofErr w:type="spellEnd"/>
      <w:r>
        <w:rPr>
          <w:b/>
          <w:color w:val="2A2A2B"/>
          <w:sz w:val="20"/>
        </w:rPr>
        <w:t xml:space="preserve"> </w:t>
      </w:r>
      <w:r>
        <w:rPr>
          <w:rFonts w:ascii="Times New Roman" w:hAnsi="Times New Roman"/>
          <w:color w:val="2A2A2B"/>
          <w:sz w:val="21"/>
        </w:rPr>
        <w:t>I.</w:t>
      </w:r>
    </w:p>
    <w:p w:rsidR="006B2F17" w:rsidRDefault="00000000">
      <w:pPr>
        <w:spacing w:before="58"/>
        <w:ind w:left="2282" w:right="2389"/>
        <w:jc w:val="center"/>
        <w:rPr>
          <w:b/>
          <w:sz w:val="20"/>
        </w:rPr>
      </w:pPr>
      <w:proofErr w:type="spellStart"/>
      <w:r>
        <w:rPr>
          <w:b/>
          <w:color w:val="161316"/>
          <w:sz w:val="20"/>
        </w:rPr>
        <w:t>Prohlášení</w:t>
      </w:r>
      <w:proofErr w:type="spellEnd"/>
      <w:r>
        <w:rPr>
          <w:b/>
          <w:color w:val="161316"/>
          <w:sz w:val="20"/>
        </w:rPr>
        <w:t xml:space="preserve"> </w:t>
      </w:r>
      <w:proofErr w:type="spellStart"/>
      <w:r>
        <w:rPr>
          <w:b/>
          <w:color w:val="2A2A2B"/>
          <w:sz w:val="20"/>
        </w:rPr>
        <w:t>smluvních</w:t>
      </w:r>
      <w:proofErr w:type="spellEnd"/>
      <w:r>
        <w:rPr>
          <w:b/>
          <w:color w:val="2A2A2B"/>
          <w:sz w:val="20"/>
        </w:rPr>
        <w:t xml:space="preserve"> </w:t>
      </w:r>
      <w:proofErr w:type="spellStart"/>
      <w:r>
        <w:rPr>
          <w:b/>
          <w:color w:val="2A2A2B"/>
          <w:sz w:val="20"/>
        </w:rPr>
        <w:t>stran</w:t>
      </w:r>
      <w:proofErr w:type="spellEnd"/>
    </w:p>
    <w:p w:rsidR="006B2F17" w:rsidRDefault="00000000">
      <w:pPr>
        <w:pStyle w:val="Odstavecseseznamem"/>
        <w:numPr>
          <w:ilvl w:val="0"/>
          <w:numId w:val="3"/>
        </w:numPr>
        <w:tabs>
          <w:tab w:val="left" w:pos="2068"/>
        </w:tabs>
        <w:spacing w:before="52" w:line="288" w:lineRule="auto"/>
        <w:ind w:hanging="362"/>
        <w:jc w:val="both"/>
        <w:rPr>
          <w:color w:val="3D3D3F"/>
          <w:sz w:val="21"/>
        </w:rPr>
      </w:pPr>
      <w:proofErr w:type="spellStart"/>
      <w:r>
        <w:rPr>
          <w:color w:val="2A2A2B"/>
          <w:sz w:val="21"/>
        </w:rPr>
        <w:t>Smluvní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strany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shodně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prohlašují</w:t>
      </w:r>
      <w:proofErr w:type="spellEnd"/>
      <w:r>
        <w:rPr>
          <w:color w:val="2A2A2B"/>
          <w:sz w:val="21"/>
        </w:rPr>
        <w:t xml:space="preserve">, </w:t>
      </w:r>
      <w:proofErr w:type="spellStart"/>
      <w:r>
        <w:rPr>
          <w:color w:val="2A2A2B"/>
          <w:sz w:val="21"/>
        </w:rPr>
        <w:t>že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uzavřely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dne</w:t>
      </w:r>
      <w:proofErr w:type="spellEnd"/>
      <w:r>
        <w:rPr>
          <w:color w:val="2A2A2B"/>
          <w:sz w:val="21"/>
        </w:rPr>
        <w:t xml:space="preserve"> 26.1.2022 </w:t>
      </w:r>
      <w:proofErr w:type="spellStart"/>
      <w:r>
        <w:rPr>
          <w:color w:val="2A2A2B"/>
          <w:sz w:val="21"/>
        </w:rPr>
        <w:t>Smlouvu</w:t>
      </w:r>
      <w:proofErr w:type="spellEnd"/>
      <w:r>
        <w:rPr>
          <w:color w:val="2A2A2B"/>
          <w:sz w:val="21"/>
        </w:rPr>
        <w:t xml:space="preserve"> o  </w:t>
      </w:r>
      <w:proofErr w:type="spellStart"/>
      <w:r>
        <w:rPr>
          <w:color w:val="2A2A2B"/>
          <w:sz w:val="21"/>
        </w:rPr>
        <w:t>účasti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2A2A2B"/>
          <w:sz w:val="21"/>
        </w:rPr>
        <w:t>na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řešení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projektu</w:t>
      </w:r>
      <w:proofErr w:type="spellEnd"/>
      <w:r>
        <w:rPr>
          <w:color w:val="2A2A2B"/>
          <w:sz w:val="21"/>
        </w:rPr>
        <w:t xml:space="preserve"> - DELTA 2 </w:t>
      </w:r>
      <w:r>
        <w:rPr>
          <w:color w:val="3D3D3F"/>
          <w:sz w:val="21"/>
        </w:rPr>
        <w:t xml:space="preserve">- </w:t>
      </w:r>
      <w:r>
        <w:rPr>
          <w:color w:val="2A2A2B"/>
          <w:sz w:val="21"/>
        </w:rPr>
        <w:t>TM03000018 (</w:t>
      </w:r>
      <w:proofErr w:type="spellStart"/>
      <w:r>
        <w:rPr>
          <w:color w:val="2A2A2B"/>
          <w:sz w:val="21"/>
        </w:rPr>
        <w:t>dále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jen</w:t>
      </w:r>
      <w:proofErr w:type="spellEnd"/>
      <w:r>
        <w:rPr>
          <w:color w:val="2A2A2B"/>
          <w:sz w:val="21"/>
        </w:rPr>
        <w:t xml:space="preserve"> </w:t>
      </w:r>
      <w:r>
        <w:rPr>
          <w:b/>
          <w:i/>
          <w:color w:val="3D3D3F"/>
          <w:sz w:val="21"/>
        </w:rPr>
        <w:t>„</w:t>
      </w:r>
      <w:proofErr w:type="spellStart"/>
      <w:r>
        <w:rPr>
          <w:b/>
          <w:i/>
          <w:color w:val="161316"/>
          <w:sz w:val="21"/>
        </w:rPr>
        <w:t>Smlouva</w:t>
      </w:r>
      <w:proofErr w:type="spellEnd"/>
      <w:r>
        <w:rPr>
          <w:b/>
          <w:i/>
          <w:color w:val="3D3D3F"/>
          <w:sz w:val="21"/>
        </w:rPr>
        <w:t xml:space="preserve">" ), </w:t>
      </w:r>
      <w:proofErr w:type="spellStart"/>
      <w:r>
        <w:rPr>
          <w:color w:val="2A2A2B"/>
          <w:sz w:val="21"/>
        </w:rPr>
        <w:t>jejímž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předmětem</w:t>
      </w:r>
      <w:proofErr w:type="spellEnd"/>
      <w:r>
        <w:rPr>
          <w:color w:val="2A2A2B"/>
          <w:sz w:val="21"/>
        </w:rPr>
        <w:t xml:space="preserve"> je </w:t>
      </w:r>
      <w:proofErr w:type="spellStart"/>
      <w:r>
        <w:rPr>
          <w:color w:val="2A2A2B"/>
          <w:sz w:val="21"/>
        </w:rPr>
        <w:t>úprava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práv</w:t>
      </w:r>
      <w:proofErr w:type="spellEnd"/>
      <w:r>
        <w:rPr>
          <w:color w:val="2A2A2B"/>
          <w:sz w:val="21"/>
        </w:rPr>
        <w:t xml:space="preserve"> </w:t>
      </w:r>
      <w:r>
        <w:rPr>
          <w:color w:val="3D3D3F"/>
          <w:sz w:val="21"/>
        </w:rPr>
        <w:t xml:space="preserve">a </w:t>
      </w:r>
      <w:proofErr w:type="spellStart"/>
      <w:r>
        <w:rPr>
          <w:color w:val="2A2A2B"/>
          <w:sz w:val="21"/>
        </w:rPr>
        <w:t>povinno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605E62"/>
          <w:sz w:val="21"/>
        </w:rPr>
        <w:t>s</w:t>
      </w:r>
      <w:r>
        <w:rPr>
          <w:color w:val="2A2A2B"/>
          <w:sz w:val="21"/>
        </w:rPr>
        <w:t>t</w:t>
      </w:r>
      <w:proofErr w:type="spellEnd"/>
      <w:r>
        <w:rPr>
          <w:color w:val="2A2A2B"/>
          <w:sz w:val="21"/>
        </w:rPr>
        <w:t xml:space="preserve"> í </w:t>
      </w:r>
      <w:proofErr w:type="spellStart"/>
      <w:r>
        <w:rPr>
          <w:color w:val="2A2A2B"/>
          <w:sz w:val="21"/>
        </w:rPr>
        <w:t>při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řešení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projektu</w:t>
      </w:r>
      <w:proofErr w:type="spellEnd"/>
      <w:r>
        <w:rPr>
          <w:color w:val="2A2A2B"/>
          <w:sz w:val="21"/>
        </w:rPr>
        <w:t xml:space="preserve"> </w:t>
      </w:r>
      <w:r>
        <w:rPr>
          <w:color w:val="3D3D3F"/>
          <w:sz w:val="21"/>
        </w:rPr>
        <w:t>„</w:t>
      </w:r>
      <w:proofErr w:type="spellStart"/>
      <w:r>
        <w:rPr>
          <w:color w:val="3D3D3F"/>
          <w:sz w:val="21"/>
        </w:rPr>
        <w:t>Výzkum</w:t>
      </w:r>
      <w:proofErr w:type="spellEnd"/>
      <w:r>
        <w:rPr>
          <w:color w:val="3D3D3F"/>
          <w:sz w:val="21"/>
        </w:rPr>
        <w:t xml:space="preserve"> </w:t>
      </w:r>
      <w:r>
        <w:rPr>
          <w:color w:val="2A2A2B"/>
          <w:sz w:val="21"/>
        </w:rPr>
        <w:t xml:space="preserve">a </w:t>
      </w:r>
      <w:proofErr w:type="spellStart"/>
      <w:r>
        <w:rPr>
          <w:color w:val="2A2A2B"/>
          <w:sz w:val="21"/>
        </w:rPr>
        <w:t>vývoj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pokročilé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technologie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kolaborativní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2A2A2B"/>
          <w:sz w:val="21"/>
        </w:rPr>
        <w:t>robotiky</w:t>
      </w:r>
      <w:proofErr w:type="spellEnd"/>
      <w:r>
        <w:rPr>
          <w:color w:val="2A2A2B"/>
          <w:sz w:val="21"/>
        </w:rPr>
        <w:t xml:space="preserve">  </w:t>
      </w:r>
      <w:r>
        <w:rPr>
          <w:color w:val="3D3D3F"/>
          <w:sz w:val="21"/>
        </w:rPr>
        <w:t xml:space="preserve">pro  </w:t>
      </w:r>
      <w:proofErr w:type="spellStart"/>
      <w:r>
        <w:rPr>
          <w:color w:val="2A2A2B"/>
          <w:sz w:val="21"/>
        </w:rPr>
        <w:t>potřeby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2A2A2B"/>
          <w:sz w:val="21"/>
        </w:rPr>
        <w:t>chytrých</w:t>
      </w:r>
      <w:proofErr w:type="spellEnd"/>
      <w:r>
        <w:rPr>
          <w:color w:val="2A2A2B"/>
          <w:sz w:val="21"/>
        </w:rPr>
        <w:t xml:space="preserve"> </w:t>
      </w:r>
      <w:r>
        <w:rPr>
          <w:color w:val="2A2A2B"/>
          <w:spacing w:val="11"/>
          <w:sz w:val="21"/>
        </w:rPr>
        <w:t xml:space="preserve"> </w:t>
      </w:r>
      <w:proofErr w:type="spellStart"/>
      <w:r>
        <w:rPr>
          <w:color w:val="2A2A2B"/>
          <w:spacing w:val="6"/>
          <w:sz w:val="21"/>
        </w:rPr>
        <w:t>továren</w:t>
      </w:r>
      <w:proofErr w:type="spellEnd"/>
      <w:r>
        <w:rPr>
          <w:color w:val="2A2A2B"/>
          <w:spacing w:val="6"/>
          <w:sz w:val="21"/>
        </w:rPr>
        <w:t>"</w:t>
      </w:r>
      <w:r>
        <w:rPr>
          <w:color w:val="605E62"/>
          <w:spacing w:val="6"/>
          <w:sz w:val="21"/>
        </w:rPr>
        <w:t>.</w:t>
      </w:r>
    </w:p>
    <w:p w:rsidR="006B2F17" w:rsidRDefault="00000000">
      <w:pPr>
        <w:pStyle w:val="Odstavecseseznamem"/>
        <w:numPr>
          <w:ilvl w:val="0"/>
          <w:numId w:val="3"/>
        </w:numPr>
        <w:tabs>
          <w:tab w:val="left" w:pos="2068"/>
        </w:tabs>
        <w:spacing w:before="3" w:line="288" w:lineRule="auto"/>
        <w:ind w:left="2070" w:right="1468" w:hanging="353"/>
        <w:jc w:val="both"/>
        <w:rPr>
          <w:color w:val="3D3D3F"/>
          <w:sz w:val="21"/>
        </w:rPr>
      </w:pPr>
      <w:proofErr w:type="spellStart"/>
      <w:r>
        <w:rPr>
          <w:color w:val="2A2A2B"/>
          <w:sz w:val="21"/>
        </w:rPr>
        <w:t>Smluvní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strany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dále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shodně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prohlašují</w:t>
      </w:r>
      <w:proofErr w:type="spellEnd"/>
      <w:r>
        <w:rPr>
          <w:color w:val="2A2A2B"/>
          <w:sz w:val="21"/>
        </w:rPr>
        <w:t xml:space="preserve">, </w:t>
      </w:r>
      <w:proofErr w:type="spellStart"/>
      <w:r>
        <w:rPr>
          <w:color w:val="3D3D3F"/>
          <w:sz w:val="21"/>
        </w:rPr>
        <w:t>že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obě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smluvní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strany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3D3D3F"/>
          <w:sz w:val="21"/>
        </w:rPr>
        <w:t>si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na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základě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Smlouvy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poskytly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vzájemná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plnění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tak</w:t>
      </w:r>
      <w:proofErr w:type="spellEnd"/>
      <w:r>
        <w:rPr>
          <w:color w:val="2A2A2B"/>
          <w:sz w:val="21"/>
        </w:rPr>
        <w:t xml:space="preserve">, </w:t>
      </w:r>
      <w:proofErr w:type="spellStart"/>
      <w:r>
        <w:rPr>
          <w:color w:val="3D3D3F"/>
          <w:sz w:val="21"/>
        </w:rPr>
        <w:t>že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Dalšímu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účastníkovi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byly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poskytovány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Příjemcem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účelové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finanční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prostředky</w:t>
      </w:r>
      <w:proofErr w:type="spellEnd"/>
      <w:r>
        <w:rPr>
          <w:color w:val="2A2A2B"/>
          <w:sz w:val="21"/>
        </w:rPr>
        <w:t xml:space="preserve"> a </w:t>
      </w:r>
      <w:proofErr w:type="spellStart"/>
      <w:r>
        <w:rPr>
          <w:color w:val="2A2A2B"/>
          <w:sz w:val="21"/>
        </w:rPr>
        <w:t>Další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účastník</w:t>
      </w:r>
      <w:proofErr w:type="spellEnd"/>
      <w:r>
        <w:rPr>
          <w:color w:val="3D3D3F"/>
          <w:sz w:val="21"/>
        </w:rPr>
        <w:t xml:space="preserve"> se </w:t>
      </w:r>
      <w:proofErr w:type="spellStart"/>
      <w:r>
        <w:rPr>
          <w:color w:val="2A2A2B"/>
          <w:sz w:val="21"/>
        </w:rPr>
        <w:t>účastní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na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řešení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projektu</w:t>
      </w:r>
      <w:proofErr w:type="spellEnd"/>
      <w:r>
        <w:rPr>
          <w:color w:val="2A2A2B"/>
          <w:sz w:val="21"/>
        </w:rPr>
        <w:t xml:space="preserve"> </w:t>
      </w:r>
      <w:r>
        <w:rPr>
          <w:color w:val="3D3D3F"/>
          <w:sz w:val="21"/>
        </w:rPr>
        <w:t xml:space="preserve">a </w:t>
      </w:r>
      <w:proofErr w:type="spellStart"/>
      <w:r>
        <w:rPr>
          <w:color w:val="2A2A2B"/>
          <w:sz w:val="21"/>
        </w:rPr>
        <w:t>poskytuje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Příjemci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3D3D3F"/>
          <w:sz w:val="21"/>
        </w:rPr>
        <w:t>zprávy</w:t>
      </w:r>
      <w:proofErr w:type="spellEnd"/>
      <w:r>
        <w:rPr>
          <w:color w:val="3D3D3F"/>
          <w:sz w:val="21"/>
        </w:rPr>
        <w:t xml:space="preserve">  </w:t>
      </w:r>
      <w:r>
        <w:rPr>
          <w:color w:val="2A2A2B"/>
          <w:sz w:val="21"/>
        </w:rPr>
        <w:t xml:space="preserve">o </w:t>
      </w:r>
      <w:proofErr w:type="spellStart"/>
      <w:r>
        <w:rPr>
          <w:color w:val="2A2A2B"/>
          <w:sz w:val="21"/>
        </w:rPr>
        <w:t>postupu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2A2A2B"/>
          <w:sz w:val="21"/>
        </w:rPr>
        <w:t>řešení</w:t>
      </w:r>
      <w:proofErr w:type="spellEnd"/>
      <w:r>
        <w:rPr>
          <w:color w:val="2A2A2B"/>
          <w:spacing w:val="-17"/>
          <w:sz w:val="21"/>
        </w:rPr>
        <w:t xml:space="preserve"> </w:t>
      </w:r>
      <w:proofErr w:type="spellStart"/>
      <w:r>
        <w:rPr>
          <w:color w:val="2A2A2B"/>
          <w:sz w:val="21"/>
        </w:rPr>
        <w:t>projektu</w:t>
      </w:r>
      <w:proofErr w:type="spellEnd"/>
      <w:r>
        <w:rPr>
          <w:color w:val="2A2A2B"/>
          <w:sz w:val="21"/>
        </w:rPr>
        <w:t>.</w:t>
      </w:r>
    </w:p>
    <w:p w:rsidR="006B2F17" w:rsidRDefault="00000000">
      <w:pPr>
        <w:pStyle w:val="Odstavecseseznamem"/>
        <w:numPr>
          <w:ilvl w:val="0"/>
          <w:numId w:val="3"/>
        </w:numPr>
        <w:tabs>
          <w:tab w:val="left" w:pos="2068"/>
        </w:tabs>
        <w:spacing w:before="3" w:line="290" w:lineRule="auto"/>
        <w:ind w:left="2068" w:right="1462" w:hanging="354"/>
        <w:jc w:val="both"/>
        <w:rPr>
          <w:color w:val="3D3D3F"/>
          <w:sz w:val="21"/>
        </w:rPr>
      </w:pPr>
      <w:proofErr w:type="spellStart"/>
      <w:r>
        <w:rPr>
          <w:color w:val="2A2A2B"/>
          <w:sz w:val="21"/>
        </w:rPr>
        <w:t>Smluvní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strany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dále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shodně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prohlašují</w:t>
      </w:r>
      <w:proofErr w:type="spellEnd"/>
      <w:r>
        <w:rPr>
          <w:color w:val="2A2A2B"/>
          <w:sz w:val="21"/>
        </w:rPr>
        <w:t xml:space="preserve">, </w:t>
      </w:r>
      <w:proofErr w:type="spellStart"/>
      <w:r>
        <w:rPr>
          <w:color w:val="3D3D3F"/>
          <w:sz w:val="21"/>
        </w:rPr>
        <w:t>že</w:t>
      </w:r>
      <w:proofErr w:type="spellEnd"/>
      <w:r>
        <w:rPr>
          <w:color w:val="3D3D3F"/>
          <w:sz w:val="21"/>
        </w:rPr>
        <w:t xml:space="preserve"> </w:t>
      </w:r>
      <w:r>
        <w:rPr>
          <w:color w:val="2A2A2B"/>
          <w:sz w:val="21"/>
        </w:rPr>
        <w:t xml:space="preserve">v </w:t>
      </w:r>
      <w:proofErr w:type="spellStart"/>
      <w:r>
        <w:rPr>
          <w:color w:val="2A2A2B"/>
          <w:sz w:val="21"/>
        </w:rPr>
        <w:t>důsledku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administrativního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pochybení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2A2A2B"/>
          <w:sz w:val="21"/>
        </w:rPr>
        <w:t>nedošlo</w:t>
      </w:r>
      <w:proofErr w:type="spellEnd"/>
      <w:r>
        <w:rPr>
          <w:color w:val="2A2A2B"/>
          <w:sz w:val="21"/>
        </w:rPr>
        <w:t xml:space="preserve"> k </w:t>
      </w:r>
      <w:proofErr w:type="spellStart"/>
      <w:r>
        <w:rPr>
          <w:color w:val="2A2A2B"/>
          <w:sz w:val="21"/>
        </w:rPr>
        <w:t>včasnému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3D3D3F"/>
          <w:sz w:val="21"/>
        </w:rPr>
        <w:t>zveřejnění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Smlouvy</w:t>
      </w:r>
      <w:proofErr w:type="spellEnd"/>
      <w:r>
        <w:rPr>
          <w:color w:val="2A2A2B"/>
          <w:sz w:val="21"/>
        </w:rPr>
        <w:t xml:space="preserve">  v </w:t>
      </w:r>
      <w:proofErr w:type="spellStart"/>
      <w:r>
        <w:rPr>
          <w:color w:val="3D3D3F"/>
          <w:sz w:val="21"/>
        </w:rPr>
        <w:t>registru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3D3D3F"/>
          <w:sz w:val="21"/>
        </w:rPr>
        <w:t>smluv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A2A2B"/>
          <w:sz w:val="21"/>
        </w:rPr>
        <w:t>dle</w:t>
      </w:r>
      <w:proofErr w:type="spellEnd"/>
      <w:r>
        <w:rPr>
          <w:color w:val="2A2A2B"/>
          <w:sz w:val="21"/>
        </w:rPr>
        <w:t xml:space="preserve"> </w:t>
      </w:r>
      <w:proofErr w:type="spellStart"/>
      <w:r>
        <w:rPr>
          <w:color w:val="3D3D3F"/>
          <w:sz w:val="21"/>
        </w:rPr>
        <w:t>zákona</w:t>
      </w:r>
      <w:proofErr w:type="spellEnd"/>
      <w:r>
        <w:rPr>
          <w:color w:val="3D3D3F"/>
          <w:sz w:val="21"/>
        </w:rPr>
        <w:t xml:space="preserve">  č. </w:t>
      </w:r>
      <w:r>
        <w:rPr>
          <w:color w:val="2A2A2B"/>
          <w:sz w:val="21"/>
        </w:rPr>
        <w:t xml:space="preserve">340/2015 Sb., o  </w:t>
      </w:r>
      <w:proofErr w:type="spellStart"/>
      <w:r>
        <w:rPr>
          <w:color w:val="2A2A2B"/>
          <w:sz w:val="21"/>
        </w:rPr>
        <w:t>registru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2A2A2B"/>
          <w:sz w:val="21"/>
        </w:rPr>
        <w:t>smluv</w:t>
      </w:r>
      <w:proofErr w:type="spellEnd"/>
      <w:r>
        <w:rPr>
          <w:color w:val="2A2A2B"/>
          <w:sz w:val="21"/>
        </w:rPr>
        <w:t xml:space="preserve">.  </w:t>
      </w:r>
      <w:r>
        <w:rPr>
          <w:color w:val="3D3D3F"/>
          <w:sz w:val="21"/>
        </w:rPr>
        <w:t xml:space="preserve">Z </w:t>
      </w:r>
      <w:proofErr w:type="spellStart"/>
      <w:r>
        <w:rPr>
          <w:color w:val="2A2A2B"/>
          <w:sz w:val="21"/>
        </w:rPr>
        <w:t>důvodu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2A2A2B"/>
          <w:sz w:val="21"/>
        </w:rPr>
        <w:t>nezveřejnění</w:t>
      </w:r>
      <w:proofErr w:type="spellEnd"/>
      <w:r>
        <w:rPr>
          <w:color w:val="2A2A2B"/>
          <w:sz w:val="21"/>
        </w:rPr>
        <w:t xml:space="preserve">  </w:t>
      </w:r>
      <w:proofErr w:type="spellStart"/>
      <w:r>
        <w:rPr>
          <w:color w:val="2A2A2B"/>
          <w:sz w:val="21"/>
        </w:rPr>
        <w:t>Smlouvy</w:t>
      </w:r>
      <w:proofErr w:type="spellEnd"/>
      <w:r>
        <w:rPr>
          <w:color w:val="2A2A2B"/>
          <w:sz w:val="21"/>
        </w:rPr>
        <w:t xml:space="preserve">  v </w:t>
      </w:r>
      <w:proofErr w:type="spellStart"/>
      <w:r>
        <w:rPr>
          <w:color w:val="3D3D3F"/>
          <w:sz w:val="21"/>
        </w:rPr>
        <w:t>registru</w:t>
      </w:r>
      <w:proofErr w:type="spellEnd"/>
      <w:r>
        <w:rPr>
          <w:color w:val="3D3D3F"/>
          <w:sz w:val="21"/>
        </w:rPr>
        <w:t xml:space="preserve">  </w:t>
      </w:r>
      <w:proofErr w:type="spellStart"/>
      <w:r>
        <w:rPr>
          <w:color w:val="3D3D3F"/>
          <w:sz w:val="21"/>
        </w:rPr>
        <w:t>smluv</w:t>
      </w:r>
      <w:proofErr w:type="spellEnd"/>
      <w:r>
        <w:rPr>
          <w:color w:val="3D3D3F"/>
          <w:sz w:val="21"/>
        </w:rPr>
        <w:t xml:space="preserve">  </w:t>
      </w:r>
      <w:r>
        <w:rPr>
          <w:color w:val="2A2A2B"/>
          <w:sz w:val="21"/>
        </w:rPr>
        <w:t xml:space="preserve">je  </w:t>
      </w:r>
      <w:proofErr w:type="spellStart"/>
      <w:r>
        <w:rPr>
          <w:color w:val="2A2A2B"/>
          <w:sz w:val="21"/>
        </w:rPr>
        <w:t>smluvní</w:t>
      </w:r>
      <w:proofErr w:type="spellEnd"/>
      <w:r>
        <w:rPr>
          <w:color w:val="2A2A2B"/>
          <w:sz w:val="21"/>
        </w:rPr>
        <w:t xml:space="preserve"> </w:t>
      </w:r>
      <w:r>
        <w:rPr>
          <w:color w:val="2A2A2B"/>
          <w:spacing w:val="5"/>
          <w:sz w:val="21"/>
        </w:rPr>
        <w:t xml:space="preserve"> </w:t>
      </w:r>
      <w:proofErr w:type="spellStart"/>
      <w:r>
        <w:rPr>
          <w:color w:val="2A2A2B"/>
          <w:sz w:val="21"/>
        </w:rPr>
        <w:t>vztah</w:t>
      </w:r>
      <w:proofErr w:type="spellEnd"/>
    </w:p>
    <w:p w:rsidR="006B2F17" w:rsidRDefault="006B2F17">
      <w:pPr>
        <w:spacing w:line="290" w:lineRule="auto"/>
        <w:jc w:val="both"/>
        <w:rPr>
          <w:sz w:val="21"/>
        </w:rPr>
        <w:sectPr w:rsidR="006B2F17">
          <w:type w:val="continuous"/>
          <w:pgSz w:w="11850" w:h="16800"/>
          <w:pgMar w:top="0" w:right="0" w:bottom="0" w:left="0" w:header="708" w:footer="708" w:gutter="0"/>
          <w:cols w:space="708"/>
        </w:sectPr>
      </w:pPr>
    </w:p>
    <w:p w:rsidR="006B2F17" w:rsidRDefault="00000000">
      <w:pPr>
        <w:pStyle w:val="Zkladntext"/>
        <w:spacing w:line="29" w:lineRule="exact"/>
        <w:ind w:left="2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29.4pt;height:1.45pt;mso-position-horizontal-relative:char;mso-position-vertical-relative:line" coordsize="2588,29">
            <v:line id="_x0000_s1029" style="position:absolute" from="15,15" to="2573,15" strokecolor="#d4d8db" strokeweight=".50514mm"/>
            <w10:anchorlock/>
          </v:group>
        </w:pict>
      </w:r>
    </w:p>
    <w:p w:rsidR="006B2F17" w:rsidRDefault="006B2F17">
      <w:pPr>
        <w:pStyle w:val="Zkladntext"/>
        <w:spacing w:before="4"/>
        <w:rPr>
          <w:sz w:val="14"/>
        </w:rPr>
      </w:pPr>
    </w:p>
    <w:p w:rsidR="006B2F17" w:rsidRDefault="00000000">
      <w:pPr>
        <w:spacing w:before="89"/>
        <w:ind w:left="600"/>
        <w:rPr>
          <w:sz w:val="33"/>
        </w:rPr>
      </w:pPr>
      <w:r>
        <w:pict>
          <v:line id="_x0000_s1027" style="position:absolute;left:0;text-align:left;z-index:1144;mso-position-horizontal-relative:page" from="591.15pt,114.5pt" to="591.15pt,-8.3pt" strokecolor="#bfc3b8" strokeweight=".42094mm">
            <w10:wrap anchorx="page"/>
          </v:line>
        </w:pict>
      </w:r>
      <w:r>
        <w:rPr>
          <w:color w:val="7E8285"/>
          <w:w w:val="101"/>
          <w:sz w:val="33"/>
        </w:rPr>
        <w:t>'</w:t>
      </w:r>
    </w:p>
    <w:p w:rsidR="006B2F17" w:rsidRDefault="006B2F17">
      <w:pPr>
        <w:pStyle w:val="Zkladntext"/>
      </w:pPr>
    </w:p>
    <w:p w:rsidR="006B2F17" w:rsidRDefault="006B2F17">
      <w:pPr>
        <w:pStyle w:val="Zkladntext"/>
      </w:pPr>
    </w:p>
    <w:p w:rsidR="006B2F17" w:rsidRDefault="006B2F17">
      <w:pPr>
        <w:pStyle w:val="Zkladntext"/>
        <w:spacing w:before="5"/>
        <w:rPr>
          <w:sz w:val="21"/>
        </w:rPr>
      </w:pPr>
    </w:p>
    <w:p w:rsidR="006B2F17" w:rsidRDefault="00000000">
      <w:pPr>
        <w:pStyle w:val="Zkladntext"/>
        <w:spacing w:before="93" w:line="309" w:lineRule="auto"/>
        <w:ind w:left="2077" w:right="1410" w:hanging="1"/>
      </w:pPr>
      <w:proofErr w:type="spellStart"/>
      <w:r>
        <w:rPr>
          <w:color w:val="282628"/>
          <w:w w:val="105"/>
        </w:rPr>
        <w:t>založený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1A1618"/>
          <w:w w:val="105"/>
        </w:rPr>
        <w:t>Smlouvou</w:t>
      </w:r>
      <w:proofErr w:type="spellEnd"/>
      <w:r>
        <w:rPr>
          <w:color w:val="1A1618"/>
          <w:w w:val="105"/>
        </w:rPr>
        <w:t xml:space="preserve"> </w:t>
      </w:r>
      <w:proofErr w:type="spellStart"/>
      <w:r>
        <w:rPr>
          <w:color w:val="282628"/>
          <w:w w:val="105"/>
        </w:rPr>
        <w:t>podle</w:t>
      </w:r>
      <w:proofErr w:type="spellEnd"/>
      <w:r>
        <w:rPr>
          <w:color w:val="282628"/>
          <w:w w:val="105"/>
        </w:rPr>
        <w:t xml:space="preserve"> </w:t>
      </w:r>
      <w:r>
        <w:rPr>
          <w:color w:val="1A1618"/>
          <w:w w:val="105"/>
          <w:sz w:val="19"/>
        </w:rPr>
        <w:t xml:space="preserve">§ </w:t>
      </w:r>
      <w:r>
        <w:rPr>
          <w:color w:val="282628"/>
          <w:w w:val="105"/>
        </w:rPr>
        <w:t xml:space="preserve">7 </w:t>
      </w:r>
      <w:proofErr w:type="spellStart"/>
      <w:r>
        <w:rPr>
          <w:color w:val="1A1618"/>
          <w:w w:val="105"/>
        </w:rPr>
        <w:t>odst</w:t>
      </w:r>
      <w:proofErr w:type="spellEnd"/>
      <w:r>
        <w:rPr>
          <w:color w:val="1A1618"/>
          <w:w w:val="105"/>
        </w:rPr>
        <w:t xml:space="preserve">. </w:t>
      </w:r>
      <w:r>
        <w:rPr>
          <w:color w:val="282628"/>
          <w:w w:val="105"/>
        </w:rPr>
        <w:t xml:space="preserve">1 </w:t>
      </w:r>
      <w:proofErr w:type="spellStart"/>
      <w:r>
        <w:rPr>
          <w:color w:val="282628"/>
          <w:w w:val="105"/>
        </w:rPr>
        <w:t>zákona</w:t>
      </w:r>
      <w:proofErr w:type="spellEnd"/>
      <w:r>
        <w:rPr>
          <w:color w:val="282628"/>
          <w:w w:val="105"/>
        </w:rPr>
        <w:t xml:space="preserve"> o </w:t>
      </w:r>
      <w:proofErr w:type="spellStart"/>
      <w:r>
        <w:rPr>
          <w:color w:val="282628"/>
          <w:w w:val="105"/>
        </w:rPr>
        <w:t>registru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smluv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zrušen</w:t>
      </w:r>
      <w:proofErr w:type="spellEnd"/>
      <w:r>
        <w:rPr>
          <w:color w:val="282628"/>
          <w:w w:val="105"/>
        </w:rPr>
        <w:t xml:space="preserve">  </w:t>
      </w:r>
      <w:proofErr w:type="spellStart"/>
      <w:r>
        <w:rPr>
          <w:color w:val="1A1618"/>
          <w:w w:val="105"/>
        </w:rPr>
        <w:t>od</w:t>
      </w:r>
      <w:proofErr w:type="spellEnd"/>
      <w:r>
        <w:rPr>
          <w:color w:val="1A1618"/>
          <w:w w:val="105"/>
        </w:rPr>
        <w:t xml:space="preserve">  </w:t>
      </w:r>
      <w:proofErr w:type="spellStart"/>
      <w:r>
        <w:rPr>
          <w:color w:val="1A1618"/>
          <w:w w:val="105"/>
        </w:rPr>
        <w:t>počátku</w:t>
      </w:r>
      <w:proofErr w:type="spellEnd"/>
      <w:r>
        <w:rPr>
          <w:color w:val="1A1618"/>
          <w:w w:val="105"/>
        </w:rPr>
        <w:t xml:space="preserve">, </w:t>
      </w:r>
      <w:proofErr w:type="spellStart"/>
      <w:r>
        <w:rPr>
          <w:color w:val="282628"/>
          <w:w w:val="105"/>
        </w:rPr>
        <w:t>přičemž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zrušením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spacing w:val="2"/>
          <w:w w:val="105"/>
        </w:rPr>
        <w:t>Smlouv</w:t>
      </w:r>
      <w:r>
        <w:rPr>
          <w:color w:val="413F42"/>
          <w:spacing w:val="2"/>
          <w:w w:val="105"/>
        </w:rPr>
        <w:t>y</w:t>
      </w:r>
      <w:proofErr w:type="spellEnd"/>
      <w:r>
        <w:rPr>
          <w:color w:val="413F42"/>
          <w:spacing w:val="2"/>
          <w:w w:val="105"/>
        </w:rPr>
        <w:t xml:space="preserve"> </w:t>
      </w:r>
      <w:proofErr w:type="spellStart"/>
      <w:r>
        <w:rPr>
          <w:color w:val="1A1618"/>
          <w:w w:val="105"/>
        </w:rPr>
        <w:t>odpadl</w:t>
      </w:r>
      <w:proofErr w:type="spellEnd"/>
      <w:r>
        <w:rPr>
          <w:color w:val="1A1618"/>
          <w:w w:val="105"/>
        </w:rPr>
        <w:t xml:space="preserve"> </w:t>
      </w:r>
      <w:proofErr w:type="spellStart"/>
      <w:r>
        <w:rPr>
          <w:color w:val="282628"/>
          <w:w w:val="105"/>
        </w:rPr>
        <w:t>právní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důvod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plnění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poskytnutých</w:t>
      </w:r>
      <w:proofErr w:type="spellEnd"/>
      <w:r>
        <w:rPr>
          <w:color w:val="282628"/>
          <w:w w:val="105"/>
        </w:rPr>
        <w:t xml:space="preserve">  </w:t>
      </w:r>
      <w:proofErr w:type="spellStart"/>
      <w:r>
        <w:rPr>
          <w:color w:val="282628"/>
          <w:w w:val="105"/>
        </w:rPr>
        <w:t>na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jejím</w:t>
      </w:r>
      <w:proofErr w:type="spellEnd"/>
      <w:r>
        <w:rPr>
          <w:color w:val="282628"/>
          <w:spacing w:val="57"/>
          <w:w w:val="105"/>
        </w:rPr>
        <w:t xml:space="preserve"> </w:t>
      </w:r>
      <w:proofErr w:type="spellStart"/>
      <w:r>
        <w:rPr>
          <w:color w:val="282628"/>
          <w:w w:val="105"/>
        </w:rPr>
        <w:t>zá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kladě</w:t>
      </w:r>
      <w:proofErr w:type="spellEnd"/>
      <w:r>
        <w:rPr>
          <w:color w:val="282628"/>
          <w:w w:val="105"/>
        </w:rPr>
        <w:t xml:space="preserve"> </w:t>
      </w:r>
      <w:r>
        <w:rPr>
          <w:color w:val="5D5D60"/>
          <w:w w:val="105"/>
        </w:rPr>
        <w:t>.</w:t>
      </w:r>
    </w:p>
    <w:p w:rsidR="006B2F17" w:rsidRDefault="00000000">
      <w:pPr>
        <w:pStyle w:val="Odstavecseseznamem"/>
        <w:numPr>
          <w:ilvl w:val="0"/>
          <w:numId w:val="3"/>
        </w:numPr>
        <w:tabs>
          <w:tab w:val="left" w:pos="2072"/>
        </w:tabs>
        <w:spacing w:line="312" w:lineRule="auto"/>
        <w:ind w:left="2082" w:right="1463" w:hanging="362"/>
        <w:jc w:val="both"/>
        <w:rPr>
          <w:color w:val="282628"/>
          <w:sz w:val="20"/>
        </w:rPr>
      </w:pPr>
      <w:r>
        <w:rPr>
          <w:color w:val="282628"/>
          <w:w w:val="105"/>
          <w:sz w:val="20"/>
        </w:rPr>
        <w:t xml:space="preserve">S </w:t>
      </w:r>
      <w:proofErr w:type="spellStart"/>
      <w:r>
        <w:rPr>
          <w:color w:val="1A1618"/>
          <w:w w:val="105"/>
          <w:sz w:val="20"/>
        </w:rPr>
        <w:t>ohledem</w:t>
      </w:r>
      <w:proofErr w:type="spellEnd"/>
      <w:r>
        <w:rPr>
          <w:color w:val="1A161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</w:t>
      </w:r>
      <w:r>
        <w:rPr>
          <w:color w:val="413F42"/>
          <w:w w:val="105"/>
          <w:sz w:val="20"/>
        </w:rPr>
        <w:t>k</w:t>
      </w:r>
      <w:r>
        <w:rPr>
          <w:color w:val="282628"/>
          <w:w w:val="105"/>
          <w:sz w:val="20"/>
        </w:rPr>
        <w:t>utečnos</w:t>
      </w:r>
      <w:proofErr w:type="spellEnd"/>
      <w:r>
        <w:rPr>
          <w:color w:val="282628"/>
          <w:w w:val="105"/>
          <w:sz w:val="20"/>
        </w:rPr>
        <w:t xml:space="preserve"> </w:t>
      </w:r>
      <w:r>
        <w:rPr>
          <w:color w:val="5D5D60"/>
          <w:w w:val="105"/>
          <w:sz w:val="20"/>
        </w:rPr>
        <w:t xml:space="preserve">t </w:t>
      </w:r>
      <w:r>
        <w:rPr>
          <w:color w:val="282628"/>
          <w:w w:val="105"/>
          <w:sz w:val="20"/>
        </w:rPr>
        <w:t xml:space="preserve">, </w:t>
      </w:r>
      <w:proofErr w:type="spellStart"/>
      <w:r>
        <w:rPr>
          <w:color w:val="282628"/>
          <w:w w:val="105"/>
          <w:sz w:val="20"/>
        </w:rPr>
        <w:t>že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plnění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poskytnuté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Dalším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účastníkem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Příjemci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není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možné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vrátit</w:t>
      </w:r>
      <w:proofErr w:type="spellEnd"/>
      <w:r>
        <w:rPr>
          <w:color w:val="282628"/>
          <w:w w:val="105"/>
          <w:sz w:val="20"/>
        </w:rPr>
        <w:t xml:space="preserve">, </w:t>
      </w:r>
      <w:proofErr w:type="spellStart"/>
      <w:r>
        <w:rPr>
          <w:color w:val="282628"/>
          <w:w w:val="105"/>
          <w:sz w:val="20"/>
        </w:rPr>
        <w:t>dohodly</w:t>
      </w:r>
      <w:proofErr w:type="spellEnd"/>
      <w:r>
        <w:rPr>
          <w:color w:val="282628"/>
          <w:w w:val="105"/>
          <w:sz w:val="20"/>
        </w:rPr>
        <w:t xml:space="preserve"> se </w:t>
      </w:r>
      <w:proofErr w:type="spellStart"/>
      <w:r>
        <w:rPr>
          <w:color w:val="413F42"/>
          <w:w w:val="105"/>
          <w:sz w:val="20"/>
        </w:rPr>
        <w:t>s</w:t>
      </w:r>
      <w:r>
        <w:rPr>
          <w:color w:val="282628"/>
          <w:w w:val="105"/>
          <w:sz w:val="20"/>
        </w:rPr>
        <w:t>mluvní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strany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spacing w:val="4"/>
          <w:w w:val="105"/>
          <w:sz w:val="20"/>
        </w:rPr>
        <w:t>uzavřen</w:t>
      </w:r>
      <w:proofErr w:type="spellEnd"/>
      <w:r>
        <w:rPr>
          <w:color w:val="282628"/>
          <w:spacing w:val="4"/>
          <w:w w:val="105"/>
          <w:sz w:val="20"/>
        </w:rPr>
        <w:t xml:space="preserve"> </w:t>
      </w:r>
      <w:r>
        <w:rPr>
          <w:color w:val="413F42"/>
          <w:w w:val="105"/>
          <w:sz w:val="20"/>
        </w:rPr>
        <w:t xml:space="preserve">í </w:t>
      </w:r>
      <w:proofErr w:type="spellStart"/>
      <w:r>
        <w:rPr>
          <w:color w:val="282628"/>
          <w:w w:val="105"/>
          <w:sz w:val="20"/>
        </w:rPr>
        <w:t>této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dohody</w:t>
      </w:r>
      <w:proofErr w:type="spellEnd"/>
      <w:r>
        <w:rPr>
          <w:color w:val="282628"/>
          <w:w w:val="105"/>
          <w:sz w:val="20"/>
        </w:rPr>
        <w:t xml:space="preserve"> za </w:t>
      </w:r>
      <w:proofErr w:type="spellStart"/>
      <w:r>
        <w:rPr>
          <w:color w:val="282628"/>
          <w:w w:val="105"/>
          <w:sz w:val="20"/>
        </w:rPr>
        <w:t>účelem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vypořádání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vzájemných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práv</w:t>
      </w:r>
      <w:proofErr w:type="spellEnd"/>
      <w:r>
        <w:rPr>
          <w:color w:val="282628"/>
          <w:w w:val="105"/>
          <w:sz w:val="20"/>
        </w:rPr>
        <w:t xml:space="preserve"> a </w:t>
      </w:r>
      <w:proofErr w:type="spellStart"/>
      <w:r>
        <w:rPr>
          <w:color w:val="282628"/>
          <w:w w:val="105"/>
          <w:sz w:val="20"/>
        </w:rPr>
        <w:t>povinností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vyplývajících</w:t>
      </w:r>
      <w:proofErr w:type="spellEnd"/>
      <w:r>
        <w:rPr>
          <w:color w:val="282628"/>
          <w:w w:val="105"/>
          <w:sz w:val="20"/>
        </w:rPr>
        <w:t xml:space="preserve"> ze </w:t>
      </w:r>
      <w:proofErr w:type="spellStart"/>
      <w:r>
        <w:rPr>
          <w:color w:val="282628"/>
          <w:w w:val="105"/>
          <w:sz w:val="20"/>
        </w:rPr>
        <w:t>Smlouvy</w:t>
      </w:r>
      <w:proofErr w:type="spellEnd"/>
      <w:r>
        <w:rPr>
          <w:color w:val="282628"/>
          <w:w w:val="105"/>
          <w:sz w:val="20"/>
        </w:rPr>
        <w:t xml:space="preserve"> a z </w:t>
      </w:r>
      <w:proofErr w:type="spellStart"/>
      <w:r>
        <w:rPr>
          <w:color w:val="282628"/>
          <w:w w:val="105"/>
          <w:sz w:val="20"/>
        </w:rPr>
        <w:t>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vyplývajícího</w:t>
      </w:r>
      <w:proofErr w:type="spellEnd"/>
      <w:r>
        <w:rPr>
          <w:color w:val="282628"/>
          <w:w w:val="105"/>
          <w:sz w:val="20"/>
        </w:rPr>
        <w:t xml:space="preserve"> a jak </w:t>
      </w:r>
      <w:proofErr w:type="spellStart"/>
      <w:r>
        <w:rPr>
          <w:color w:val="282628"/>
          <w:w w:val="105"/>
          <w:sz w:val="20"/>
        </w:rPr>
        <w:t>shora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uvedeno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zrušeného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zá</w:t>
      </w:r>
      <w:proofErr w:type="spellEnd"/>
      <w:r>
        <w:rPr>
          <w:color w:val="282628"/>
          <w:spacing w:val="-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va</w:t>
      </w:r>
      <w:r>
        <w:rPr>
          <w:color w:val="413F42"/>
          <w:w w:val="105"/>
          <w:sz w:val="20"/>
        </w:rPr>
        <w:t>z</w:t>
      </w:r>
      <w:r>
        <w:rPr>
          <w:color w:val="282628"/>
          <w:w w:val="105"/>
          <w:sz w:val="20"/>
        </w:rPr>
        <w:t>ku</w:t>
      </w:r>
      <w:proofErr w:type="spellEnd"/>
      <w:r>
        <w:rPr>
          <w:color w:val="413F42"/>
          <w:w w:val="105"/>
          <w:sz w:val="20"/>
        </w:rPr>
        <w:t>.</w:t>
      </w:r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spacing w:before="7"/>
        <w:rPr>
          <w:sz w:val="26"/>
        </w:rPr>
      </w:pPr>
    </w:p>
    <w:p w:rsidR="006B2F17" w:rsidRDefault="00000000">
      <w:pPr>
        <w:spacing w:line="304" w:lineRule="auto"/>
        <w:ind w:left="5307" w:right="5405" w:hanging="16"/>
        <w:jc w:val="center"/>
        <w:rPr>
          <w:b/>
          <w:sz w:val="20"/>
        </w:rPr>
      </w:pPr>
      <w:proofErr w:type="spellStart"/>
      <w:r>
        <w:rPr>
          <w:b/>
          <w:color w:val="1A1618"/>
          <w:sz w:val="20"/>
        </w:rPr>
        <w:t>Článek</w:t>
      </w:r>
      <w:proofErr w:type="spellEnd"/>
      <w:r>
        <w:rPr>
          <w:b/>
          <w:color w:val="1A1618"/>
          <w:sz w:val="20"/>
        </w:rPr>
        <w:t xml:space="preserve"> li. </w:t>
      </w:r>
      <w:proofErr w:type="spellStart"/>
      <w:r>
        <w:rPr>
          <w:b/>
          <w:color w:val="1A1618"/>
          <w:sz w:val="20"/>
        </w:rPr>
        <w:t>Vypořádání</w:t>
      </w:r>
      <w:proofErr w:type="spellEnd"/>
    </w:p>
    <w:p w:rsidR="006B2F17" w:rsidRDefault="00000000">
      <w:pPr>
        <w:pStyle w:val="Odstavecseseznamem"/>
        <w:numPr>
          <w:ilvl w:val="0"/>
          <w:numId w:val="2"/>
        </w:numPr>
        <w:tabs>
          <w:tab w:val="left" w:pos="2087"/>
        </w:tabs>
        <w:spacing w:before="0" w:line="302" w:lineRule="auto"/>
        <w:ind w:right="1459" w:hanging="370"/>
        <w:jc w:val="both"/>
        <w:rPr>
          <w:rFonts w:ascii="Times New Roman" w:hAnsi="Times New Roman"/>
          <w:color w:val="282628"/>
          <w:sz w:val="21"/>
        </w:rPr>
      </w:pPr>
      <w:proofErr w:type="spellStart"/>
      <w:r>
        <w:rPr>
          <w:color w:val="282628"/>
          <w:w w:val="105"/>
          <w:sz w:val="20"/>
        </w:rPr>
        <w:t>Smluvní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stany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prohl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spacing w:val="2"/>
          <w:w w:val="105"/>
          <w:sz w:val="20"/>
        </w:rPr>
        <w:t>aš</w:t>
      </w:r>
      <w:r>
        <w:rPr>
          <w:color w:val="413F42"/>
          <w:spacing w:val="2"/>
          <w:w w:val="105"/>
          <w:sz w:val="20"/>
        </w:rPr>
        <w:t>u</w:t>
      </w:r>
      <w:proofErr w:type="spellEnd"/>
      <w:r>
        <w:rPr>
          <w:color w:val="413F42"/>
          <w:spacing w:val="2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 xml:space="preserve">j </w:t>
      </w:r>
      <w:r>
        <w:rPr>
          <w:color w:val="282628"/>
          <w:spacing w:val="-9"/>
          <w:w w:val="105"/>
          <w:sz w:val="20"/>
        </w:rPr>
        <w:t>í</w:t>
      </w:r>
      <w:r>
        <w:rPr>
          <w:color w:val="5D5D60"/>
          <w:spacing w:val="-9"/>
          <w:w w:val="105"/>
          <w:sz w:val="20"/>
        </w:rPr>
        <w:t xml:space="preserve">, </w:t>
      </w:r>
      <w:proofErr w:type="spellStart"/>
      <w:r>
        <w:rPr>
          <w:color w:val="282628"/>
          <w:w w:val="105"/>
          <w:sz w:val="20"/>
        </w:rPr>
        <w:t>že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ve</w:t>
      </w:r>
      <w:r>
        <w:rPr>
          <w:color w:val="413F42"/>
          <w:w w:val="105"/>
          <w:sz w:val="20"/>
        </w:rPr>
        <w:t>š</w:t>
      </w:r>
      <w:r>
        <w:rPr>
          <w:color w:val="282628"/>
          <w:w w:val="105"/>
          <w:sz w:val="20"/>
        </w:rPr>
        <w:t>kerá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plnění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poskytnutá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základě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Smlouvy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1A1618"/>
          <w:w w:val="105"/>
          <w:sz w:val="20"/>
        </w:rPr>
        <w:t>vypořádávají</w:t>
      </w:r>
      <w:proofErr w:type="spellEnd"/>
      <w:r>
        <w:rPr>
          <w:color w:val="1A161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tak</w:t>
      </w:r>
      <w:proofErr w:type="spellEnd"/>
      <w:r>
        <w:rPr>
          <w:color w:val="282628"/>
          <w:w w:val="105"/>
          <w:sz w:val="20"/>
        </w:rPr>
        <w:t xml:space="preserve">, </w:t>
      </w:r>
      <w:proofErr w:type="spellStart"/>
      <w:r>
        <w:rPr>
          <w:color w:val="282628"/>
          <w:w w:val="105"/>
          <w:sz w:val="20"/>
        </w:rPr>
        <w:t>že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spacing w:val="6"/>
          <w:w w:val="105"/>
          <w:sz w:val="20"/>
        </w:rPr>
        <w:t>kaž</w:t>
      </w:r>
      <w:r>
        <w:rPr>
          <w:color w:val="413F42"/>
          <w:spacing w:val="6"/>
          <w:w w:val="105"/>
          <w:sz w:val="20"/>
        </w:rPr>
        <w:t>d</w:t>
      </w:r>
      <w:r>
        <w:rPr>
          <w:color w:val="282628"/>
          <w:spacing w:val="6"/>
          <w:w w:val="105"/>
          <w:sz w:val="20"/>
        </w:rPr>
        <w:t>á</w:t>
      </w:r>
      <w:proofErr w:type="spellEnd"/>
      <w:r>
        <w:rPr>
          <w:color w:val="282628"/>
          <w:spacing w:val="6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 xml:space="preserve">ze </w:t>
      </w:r>
      <w:proofErr w:type="spellStart"/>
      <w:r>
        <w:rPr>
          <w:color w:val="282628"/>
          <w:w w:val="105"/>
          <w:sz w:val="20"/>
        </w:rPr>
        <w:t>stran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si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ponechává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plnění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dosud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přijaté</w:t>
      </w:r>
      <w:proofErr w:type="spellEnd"/>
      <w:r>
        <w:rPr>
          <w:color w:val="282628"/>
          <w:w w:val="105"/>
          <w:sz w:val="20"/>
        </w:rPr>
        <w:t xml:space="preserve"> a v </w:t>
      </w:r>
      <w:proofErr w:type="spellStart"/>
      <w:r>
        <w:rPr>
          <w:color w:val="282628"/>
          <w:w w:val="105"/>
          <w:sz w:val="20"/>
        </w:rPr>
        <w:t>souvislosti</w:t>
      </w:r>
      <w:proofErr w:type="spellEnd"/>
      <w:r>
        <w:rPr>
          <w:color w:val="282628"/>
          <w:w w:val="105"/>
          <w:sz w:val="20"/>
        </w:rPr>
        <w:t xml:space="preserve"> se </w:t>
      </w:r>
      <w:proofErr w:type="spellStart"/>
      <w:r>
        <w:rPr>
          <w:color w:val="1A1618"/>
          <w:w w:val="105"/>
          <w:sz w:val="20"/>
        </w:rPr>
        <w:t>vzájemně</w:t>
      </w:r>
      <w:proofErr w:type="spellEnd"/>
      <w:r>
        <w:rPr>
          <w:color w:val="1A161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poskytnutým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413F42"/>
          <w:w w:val="105"/>
          <w:sz w:val="20"/>
        </w:rPr>
        <w:t>p</w:t>
      </w:r>
      <w:r>
        <w:rPr>
          <w:color w:val="1A1618"/>
          <w:w w:val="105"/>
          <w:sz w:val="20"/>
        </w:rPr>
        <w:t>lněním</w:t>
      </w:r>
      <w:proofErr w:type="spellEnd"/>
      <w:r>
        <w:rPr>
          <w:color w:val="1A161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nebudou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1A1618"/>
          <w:w w:val="105"/>
          <w:sz w:val="20"/>
        </w:rPr>
        <w:t>vznášet</w:t>
      </w:r>
      <w:proofErr w:type="spellEnd"/>
      <w:r>
        <w:rPr>
          <w:color w:val="1A161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vůči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druhé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smluvní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straně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nároky</w:t>
      </w:r>
      <w:proofErr w:type="spellEnd"/>
      <w:r>
        <w:rPr>
          <w:color w:val="282628"/>
          <w:w w:val="105"/>
          <w:sz w:val="20"/>
        </w:rPr>
        <w:t xml:space="preserve"> z </w:t>
      </w:r>
      <w:proofErr w:type="spellStart"/>
      <w:r>
        <w:rPr>
          <w:color w:val="282628"/>
          <w:w w:val="105"/>
          <w:sz w:val="20"/>
        </w:rPr>
        <w:t>titulu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bezdůvodného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obohacení</w:t>
      </w:r>
      <w:proofErr w:type="spellEnd"/>
      <w:r>
        <w:rPr>
          <w:color w:val="282628"/>
          <w:w w:val="105"/>
          <w:sz w:val="20"/>
        </w:rPr>
        <w:t xml:space="preserve">,  </w:t>
      </w:r>
      <w:proofErr w:type="spellStart"/>
      <w:r>
        <w:rPr>
          <w:color w:val="282628"/>
          <w:w w:val="105"/>
          <w:sz w:val="20"/>
        </w:rPr>
        <w:t>včetně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úroku</w:t>
      </w:r>
      <w:proofErr w:type="spellEnd"/>
      <w:r>
        <w:rPr>
          <w:color w:val="282628"/>
          <w:w w:val="105"/>
          <w:sz w:val="20"/>
        </w:rPr>
        <w:t xml:space="preserve">  z</w:t>
      </w:r>
      <w:r>
        <w:rPr>
          <w:color w:val="282628"/>
          <w:spacing w:val="29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prodlení</w:t>
      </w:r>
      <w:proofErr w:type="spellEnd"/>
      <w:r>
        <w:rPr>
          <w:color w:val="282628"/>
          <w:w w:val="105"/>
          <w:sz w:val="20"/>
        </w:rPr>
        <w:t>.</w:t>
      </w:r>
    </w:p>
    <w:p w:rsidR="006B2F17" w:rsidRDefault="00000000">
      <w:pPr>
        <w:pStyle w:val="Odstavecseseznamem"/>
        <w:numPr>
          <w:ilvl w:val="0"/>
          <w:numId w:val="2"/>
        </w:numPr>
        <w:tabs>
          <w:tab w:val="left" w:pos="2087"/>
        </w:tabs>
        <w:spacing w:before="11" w:line="314" w:lineRule="auto"/>
        <w:ind w:right="1465" w:hanging="351"/>
        <w:jc w:val="both"/>
        <w:rPr>
          <w:color w:val="282628"/>
          <w:sz w:val="20"/>
        </w:rPr>
      </w:pPr>
      <w:proofErr w:type="spellStart"/>
      <w:r>
        <w:rPr>
          <w:color w:val="282628"/>
          <w:w w:val="105"/>
          <w:sz w:val="20"/>
        </w:rPr>
        <w:t>Smluvní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strany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dále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spacing w:val="4"/>
          <w:w w:val="105"/>
          <w:sz w:val="20"/>
        </w:rPr>
        <w:t>prohlašu</w:t>
      </w:r>
      <w:proofErr w:type="spellEnd"/>
      <w:r>
        <w:rPr>
          <w:color w:val="282628"/>
          <w:spacing w:val="4"/>
          <w:w w:val="105"/>
          <w:sz w:val="20"/>
        </w:rPr>
        <w:t xml:space="preserve"> </w:t>
      </w:r>
      <w:proofErr w:type="spellStart"/>
      <w:r>
        <w:rPr>
          <w:color w:val="282628"/>
          <w:spacing w:val="4"/>
          <w:w w:val="105"/>
          <w:sz w:val="20"/>
        </w:rPr>
        <w:t>jí</w:t>
      </w:r>
      <w:proofErr w:type="spellEnd"/>
      <w:r>
        <w:rPr>
          <w:color w:val="413F42"/>
          <w:spacing w:val="4"/>
          <w:w w:val="105"/>
          <w:sz w:val="20"/>
        </w:rPr>
        <w:t xml:space="preserve">, </w:t>
      </w:r>
      <w:proofErr w:type="spellStart"/>
      <w:r>
        <w:rPr>
          <w:color w:val="282628"/>
          <w:w w:val="105"/>
          <w:sz w:val="20"/>
        </w:rPr>
        <w:t>že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tímto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jsou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jejich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veškerá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vzájemná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práva</w:t>
      </w:r>
      <w:proofErr w:type="spellEnd"/>
      <w:r>
        <w:rPr>
          <w:color w:val="282628"/>
          <w:w w:val="105"/>
          <w:sz w:val="20"/>
        </w:rPr>
        <w:t xml:space="preserve"> a </w:t>
      </w:r>
      <w:proofErr w:type="spellStart"/>
      <w:r>
        <w:rPr>
          <w:color w:val="282628"/>
          <w:w w:val="105"/>
          <w:sz w:val="20"/>
        </w:rPr>
        <w:t>povinnosti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vyplývající</w:t>
      </w:r>
      <w:proofErr w:type="spellEnd"/>
      <w:r>
        <w:rPr>
          <w:color w:val="282628"/>
          <w:w w:val="105"/>
          <w:sz w:val="20"/>
        </w:rPr>
        <w:t xml:space="preserve"> ze </w:t>
      </w:r>
      <w:proofErr w:type="spellStart"/>
      <w:r>
        <w:rPr>
          <w:color w:val="1A1618"/>
          <w:w w:val="105"/>
          <w:sz w:val="20"/>
        </w:rPr>
        <w:t>Smlouvy</w:t>
      </w:r>
      <w:proofErr w:type="spellEnd"/>
      <w:r>
        <w:rPr>
          <w:color w:val="1A1618"/>
          <w:w w:val="105"/>
          <w:sz w:val="20"/>
        </w:rPr>
        <w:t xml:space="preserve"> </w:t>
      </w:r>
      <w:proofErr w:type="spellStart"/>
      <w:r>
        <w:rPr>
          <w:color w:val="282628"/>
          <w:spacing w:val="3"/>
          <w:w w:val="105"/>
          <w:sz w:val="20"/>
        </w:rPr>
        <w:t>z</w:t>
      </w:r>
      <w:r>
        <w:rPr>
          <w:color w:val="413F42"/>
          <w:spacing w:val="3"/>
          <w:w w:val="105"/>
          <w:sz w:val="20"/>
        </w:rPr>
        <w:t>c</w:t>
      </w:r>
      <w:r>
        <w:rPr>
          <w:color w:val="282628"/>
          <w:spacing w:val="3"/>
          <w:w w:val="105"/>
          <w:sz w:val="20"/>
        </w:rPr>
        <w:t>ela</w:t>
      </w:r>
      <w:proofErr w:type="spellEnd"/>
      <w:r>
        <w:rPr>
          <w:color w:val="282628"/>
          <w:spacing w:val="11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vypořádány</w:t>
      </w:r>
      <w:proofErr w:type="spellEnd"/>
      <w:r>
        <w:rPr>
          <w:color w:val="282628"/>
          <w:w w:val="105"/>
          <w:sz w:val="20"/>
        </w:rPr>
        <w:t>.</w:t>
      </w:r>
    </w:p>
    <w:p w:rsidR="006B2F17" w:rsidRDefault="006B2F17">
      <w:pPr>
        <w:pStyle w:val="Zkladntext"/>
        <w:spacing w:before="3"/>
        <w:rPr>
          <w:sz w:val="24"/>
        </w:rPr>
      </w:pPr>
    </w:p>
    <w:p w:rsidR="006B2F17" w:rsidRDefault="00000000">
      <w:pPr>
        <w:ind w:left="2282" w:right="2355"/>
        <w:jc w:val="center"/>
        <w:rPr>
          <w:b/>
          <w:sz w:val="20"/>
        </w:rPr>
      </w:pPr>
      <w:proofErr w:type="spellStart"/>
      <w:r>
        <w:rPr>
          <w:b/>
          <w:color w:val="282628"/>
          <w:w w:val="105"/>
          <w:sz w:val="20"/>
        </w:rPr>
        <w:t>Článek</w:t>
      </w:r>
      <w:proofErr w:type="spellEnd"/>
      <w:r>
        <w:rPr>
          <w:b/>
          <w:color w:val="282628"/>
          <w:w w:val="105"/>
          <w:sz w:val="20"/>
        </w:rPr>
        <w:t xml:space="preserve"> </w:t>
      </w:r>
      <w:r>
        <w:rPr>
          <w:b/>
          <w:color w:val="1A1618"/>
          <w:w w:val="105"/>
          <w:sz w:val="20"/>
        </w:rPr>
        <w:t>Ill.</w:t>
      </w:r>
    </w:p>
    <w:p w:rsidR="006B2F17" w:rsidRDefault="00000000">
      <w:pPr>
        <w:spacing w:before="61"/>
        <w:ind w:left="2282" w:right="2372"/>
        <w:jc w:val="center"/>
        <w:rPr>
          <w:b/>
          <w:sz w:val="20"/>
        </w:rPr>
      </w:pPr>
      <w:r>
        <w:rPr>
          <w:b/>
          <w:color w:val="1A1618"/>
          <w:sz w:val="20"/>
        </w:rPr>
        <w:t xml:space="preserve">Nová  </w:t>
      </w:r>
      <w:proofErr w:type="spellStart"/>
      <w:r>
        <w:rPr>
          <w:b/>
          <w:color w:val="1A1618"/>
          <w:sz w:val="20"/>
        </w:rPr>
        <w:t>dohoda</w:t>
      </w:r>
      <w:proofErr w:type="spellEnd"/>
      <w:r>
        <w:rPr>
          <w:b/>
          <w:color w:val="1A1618"/>
          <w:sz w:val="20"/>
        </w:rPr>
        <w:t xml:space="preserve">  (</w:t>
      </w:r>
      <w:proofErr w:type="spellStart"/>
      <w:r>
        <w:rPr>
          <w:b/>
          <w:color w:val="1A1618"/>
          <w:sz w:val="20"/>
        </w:rPr>
        <w:t>nová</w:t>
      </w:r>
      <w:proofErr w:type="spellEnd"/>
      <w:r>
        <w:rPr>
          <w:b/>
          <w:color w:val="1A1618"/>
          <w:sz w:val="20"/>
        </w:rPr>
        <w:t xml:space="preserve"> </w:t>
      </w:r>
      <w:proofErr w:type="spellStart"/>
      <w:r>
        <w:rPr>
          <w:b/>
          <w:color w:val="1A1618"/>
          <w:sz w:val="20"/>
        </w:rPr>
        <w:t>smlouva</w:t>
      </w:r>
      <w:proofErr w:type="spellEnd"/>
      <w:r>
        <w:rPr>
          <w:b/>
          <w:color w:val="1A1618"/>
          <w:sz w:val="20"/>
        </w:rPr>
        <w:t>)</w:t>
      </w:r>
    </w:p>
    <w:p w:rsidR="006B2F17" w:rsidRDefault="00000000">
      <w:pPr>
        <w:pStyle w:val="Zkladntext"/>
        <w:spacing w:before="53" w:line="304" w:lineRule="auto"/>
        <w:ind w:left="2090" w:right="1462" w:hanging="359"/>
        <w:jc w:val="both"/>
      </w:pPr>
      <w:r>
        <w:rPr>
          <w:rFonts w:ascii="Times New Roman" w:hAnsi="Times New Roman"/>
          <w:color w:val="282628"/>
          <w:sz w:val="21"/>
        </w:rPr>
        <w:t xml:space="preserve">1. </w:t>
      </w:r>
      <w:proofErr w:type="spellStart"/>
      <w:r>
        <w:rPr>
          <w:color w:val="282628"/>
        </w:rPr>
        <w:t>Smluvní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strany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vzáj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em</w:t>
      </w:r>
      <w:r>
        <w:rPr>
          <w:color w:val="413F42"/>
        </w:rPr>
        <w:t>n</w:t>
      </w:r>
      <w:r>
        <w:rPr>
          <w:color w:val="282628"/>
        </w:rPr>
        <w:t>ě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stvrzují</w:t>
      </w:r>
      <w:proofErr w:type="spellEnd"/>
      <w:r>
        <w:rPr>
          <w:color w:val="282628"/>
        </w:rPr>
        <w:t xml:space="preserve">, </w:t>
      </w:r>
      <w:proofErr w:type="spellStart"/>
      <w:r>
        <w:rPr>
          <w:color w:val="413F42"/>
        </w:rPr>
        <w:t>ž</w:t>
      </w:r>
      <w:r>
        <w:rPr>
          <w:color w:val="282628"/>
        </w:rPr>
        <w:t>e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1A1618"/>
        </w:rPr>
        <w:t>obsah</w:t>
      </w:r>
      <w:proofErr w:type="spellEnd"/>
      <w:r>
        <w:rPr>
          <w:color w:val="1A1618"/>
        </w:rPr>
        <w:t xml:space="preserve"> </w:t>
      </w:r>
      <w:proofErr w:type="spellStart"/>
      <w:r>
        <w:rPr>
          <w:color w:val="282628"/>
        </w:rPr>
        <w:t>vzájemných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práv</w:t>
      </w:r>
      <w:proofErr w:type="spellEnd"/>
      <w:r>
        <w:rPr>
          <w:color w:val="282628"/>
        </w:rPr>
        <w:t xml:space="preserve"> a </w:t>
      </w:r>
      <w:proofErr w:type="spellStart"/>
      <w:r>
        <w:rPr>
          <w:color w:val="282628"/>
        </w:rPr>
        <w:t>povinnost</w:t>
      </w:r>
      <w:proofErr w:type="spellEnd"/>
      <w:r>
        <w:rPr>
          <w:color w:val="282628"/>
        </w:rPr>
        <w:t xml:space="preserve"> í</w:t>
      </w:r>
      <w:r>
        <w:rPr>
          <w:color w:val="413F42"/>
        </w:rPr>
        <w:t xml:space="preserve">, </w:t>
      </w:r>
      <w:proofErr w:type="spellStart"/>
      <w:r>
        <w:rPr>
          <w:color w:val="282628"/>
        </w:rPr>
        <w:t>který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touto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dohodou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nově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sje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</w:rPr>
        <w:t>dnáv</w:t>
      </w:r>
      <w:proofErr w:type="spellEnd"/>
      <w:r>
        <w:rPr>
          <w:color w:val="282628"/>
        </w:rPr>
        <w:t xml:space="preserve"> </w:t>
      </w:r>
      <w:r>
        <w:rPr>
          <w:color w:val="413F42"/>
        </w:rPr>
        <w:t>a</w:t>
      </w:r>
      <w:r>
        <w:rPr>
          <w:color w:val="282628"/>
        </w:rPr>
        <w:t>jí</w:t>
      </w:r>
      <w:r>
        <w:rPr>
          <w:color w:val="413F42"/>
        </w:rPr>
        <w:t xml:space="preserve">,  </w:t>
      </w:r>
      <w:r>
        <w:rPr>
          <w:color w:val="282628"/>
        </w:rPr>
        <w:t xml:space="preserve">je  </w:t>
      </w:r>
      <w:proofErr w:type="spellStart"/>
      <w:r>
        <w:rPr>
          <w:color w:val="282628"/>
        </w:rPr>
        <w:t>zcela</w:t>
      </w:r>
      <w:proofErr w:type="spellEnd"/>
      <w:r>
        <w:rPr>
          <w:color w:val="282628"/>
        </w:rPr>
        <w:t xml:space="preserve">  a  </w:t>
      </w:r>
      <w:proofErr w:type="spellStart"/>
      <w:r>
        <w:rPr>
          <w:color w:val="282628"/>
        </w:rPr>
        <w:t>beze</w:t>
      </w:r>
      <w:proofErr w:type="spellEnd"/>
      <w:r>
        <w:rPr>
          <w:color w:val="282628"/>
        </w:rPr>
        <w:t xml:space="preserve">  </w:t>
      </w:r>
      <w:proofErr w:type="spellStart"/>
      <w:r>
        <w:rPr>
          <w:color w:val="282628"/>
        </w:rPr>
        <w:t>zbytku</w:t>
      </w:r>
      <w:proofErr w:type="spellEnd"/>
      <w:r>
        <w:rPr>
          <w:color w:val="282628"/>
        </w:rPr>
        <w:t xml:space="preserve">  </w:t>
      </w:r>
      <w:proofErr w:type="spellStart"/>
      <w:r>
        <w:rPr>
          <w:color w:val="282628"/>
        </w:rPr>
        <w:t>vyjádřen</w:t>
      </w:r>
      <w:proofErr w:type="spellEnd"/>
      <w:r>
        <w:rPr>
          <w:color w:val="282628"/>
        </w:rPr>
        <w:t xml:space="preserve">  </w:t>
      </w:r>
      <w:proofErr w:type="spellStart"/>
      <w:r>
        <w:rPr>
          <w:color w:val="282628"/>
        </w:rPr>
        <w:t>textem</w:t>
      </w:r>
      <w:proofErr w:type="spellEnd"/>
      <w:r>
        <w:rPr>
          <w:color w:val="282628"/>
        </w:rPr>
        <w:t xml:space="preserve">  </w:t>
      </w:r>
      <w:proofErr w:type="spellStart"/>
      <w:r>
        <w:rPr>
          <w:color w:val="282628"/>
        </w:rPr>
        <w:t>původně</w:t>
      </w:r>
      <w:proofErr w:type="spellEnd"/>
      <w:r>
        <w:rPr>
          <w:color w:val="282628"/>
        </w:rPr>
        <w:t xml:space="preserve">  </w:t>
      </w:r>
      <w:proofErr w:type="spellStart"/>
      <w:r>
        <w:rPr>
          <w:color w:val="282628"/>
        </w:rPr>
        <w:t>sjednané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282628"/>
          <w:w w:val="95"/>
        </w:rPr>
        <w:t>Sm</w:t>
      </w:r>
      <w:proofErr w:type="spellEnd"/>
      <w:r>
        <w:rPr>
          <w:color w:val="282628"/>
          <w:w w:val="95"/>
        </w:rPr>
        <w:t xml:space="preserve"> lo </w:t>
      </w:r>
      <w:proofErr w:type="spellStart"/>
      <w:r>
        <w:rPr>
          <w:color w:val="282628"/>
          <w:w w:val="95"/>
        </w:rPr>
        <w:t>uvy</w:t>
      </w:r>
      <w:proofErr w:type="spellEnd"/>
      <w:r>
        <w:rPr>
          <w:color w:val="5D5D60"/>
          <w:w w:val="95"/>
        </w:rPr>
        <w:t>.</w:t>
      </w:r>
    </w:p>
    <w:p w:rsidR="006B2F17" w:rsidRDefault="006B2F17">
      <w:pPr>
        <w:pStyle w:val="Zkladntext"/>
        <w:spacing w:before="6"/>
        <w:rPr>
          <w:sz w:val="25"/>
        </w:rPr>
      </w:pPr>
    </w:p>
    <w:p w:rsidR="006B2F17" w:rsidRDefault="00000000">
      <w:pPr>
        <w:ind w:left="2282" w:right="2360"/>
        <w:jc w:val="center"/>
        <w:rPr>
          <w:b/>
          <w:sz w:val="20"/>
        </w:rPr>
      </w:pPr>
      <w:proofErr w:type="spellStart"/>
      <w:r>
        <w:rPr>
          <w:b/>
          <w:color w:val="282628"/>
          <w:w w:val="105"/>
          <w:sz w:val="20"/>
        </w:rPr>
        <w:t>Článek</w:t>
      </w:r>
      <w:proofErr w:type="spellEnd"/>
      <w:r>
        <w:rPr>
          <w:b/>
          <w:color w:val="282628"/>
          <w:w w:val="105"/>
          <w:sz w:val="20"/>
        </w:rPr>
        <w:t xml:space="preserve"> </w:t>
      </w:r>
      <w:r>
        <w:rPr>
          <w:b/>
          <w:color w:val="1A1618"/>
          <w:w w:val="105"/>
          <w:sz w:val="20"/>
        </w:rPr>
        <w:t>Ill.</w:t>
      </w:r>
    </w:p>
    <w:p w:rsidR="006B2F17" w:rsidRDefault="00000000">
      <w:pPr>
        <w:spacing w:before="57"/>
        <w:ind w:left="2282" w:right="2374"/>
        <w:jc w:val="center"/>
        <w:rPr>
          <w:b/>
          <w:sz w:val="20"/>
        </w:rPr>
      </w:pPr>
      <w:proofErr w:type="spellStart"/>
      <w:r>
        <w:rPr>
          <w:b/>
          <w:color w:val="1A1618"/>
          <w:sz w:val="20"/>
        </w:rPr>
        <w:t>Závěrečná</w:t>
      </w:r>
      <w:proofErr w:type="spellEnd"/>
      <w:r>
        <w:rPr>
          <w:b/>
          <w:color w:val="1A1618"/>
          <w:sz w:val="20"/>
        </w:rPr>
        <w:t xml:space="preserve"> </w:t>
      </w:r>
      <w:proofErr w:type="spellStart"/>
      <w:r>
        <w:rPr>
          <w:b/>
          <w:color w:val="1A1618"/>
          <w:sz w:val="20"/>
        </w:rPr>
        <w:t>ustanovení</w:t>
      </w:r>
      <w:proofErr w:type="spellEnd"/>
    </w:p>
    <w:p w:rsidR="006B2F17" w:rsidRDefault="00000000">
      <w:pPr>
        <w:pStyle w:val="Odstavecseseznamem"/>
        <w:numPr>
          <w:ilvl w:val="0"/>
          <w:numId w:val="1"/>
        </w:numPr>
        <w:tabs>
          <w:tab w:val="left" w:pos="2086"/>
        </w:tabs>
        <w:spacing w:before="57" w:line="304" w:lineRule="auto"/>
        <w:ind w:right="1462" w:hanging="359"/>
        <w:jc w:val="both"/>
        <w:rPr>
          <w:color w:val="413F42"/>
          <w:sz w:val="20"/>
        </w:rPr>
      </w:pPr>
      <w:r>
        <w:rPr>
          <w:color w:val="282628"/>
          <w:w w:val="105"/>
          <w:sz w:val="20"/>
        </w:rPr>
        <w:t xml:space="preserve">Tato </w:t>
      </w:r>
      <w:proofErr w:type="spellStart"/>
      <w:r>
        <w:rPr>
          <w:color w:val="282628"/>
          <w:w w:val="105"/>
          <w:sz w:val="20"/>
        </w:rPr>
        <w:t>dohoda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413F42"/>
          <w:spacing w:val="4"/>
          <w:w w:val="105"/>
          <w:sz w:val="20"/>
        </w:rPr>
        <w:t>b</w:t>
      </w:r>
      <w:r>
        <w:rPr>
          <w:color w:val="1A1618"/>
          <w:spacing w:val="4"/>
          <w:w w:val="105"/>
          <w:sz w:val="20"/>
        </w:rPr>
        <w:t>yla</w:t>
      </w:r>
      <w:proofErr w:type="spellEnd"/>
      <w:r>
        <w:rPr>
          <w:color w:val="1A1618"/>
          <w:spacing w:val="4"/>
          <w:w w:val="105"/>
          <w:sz w:val="20"/>
        </w:rPr>
        <w:t xml:space="preserve"> </w:t>
      </w:r>
      <w:proofErr w:type="spellStart"/>
      <w:r>
        <w:rPr>
          <w:color w:val="282628"/>
          <w:spacing w:val="4"/>
          <w:w w:val="105"/>
          <w:sz w:val="20"/>
        </w:rPr>
        <w:t>vyh</w:t>
      </w:r>
      <w:r>
        <w:rPr>
          <w:color w:val="413F42"/>
          <w:spacing w:val="4"/>
          <w:w w:val="105"/>
          <w:sz w:val="20"/>
        </w:rPr>
        <w:t>o</w:t>
      </w:r>
      <w:r>
        <w:rPr>
          <w:color w:val="282628"/>
          <w:spacing w:val="4"/>
          <w:w w:val="105"/>
          <w:sz w:val="20"/>
        </w:rPr>
        <w:t>tovena</w:t>
      </w:r>
      <w:proofErr w:type="spellEnd"/>
      <w:r>
        <w:rPr>
          <w:color w:val="282628"/>
          <w:spacing w:val="4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dvou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ejnopisech</w:t>
      </w:r>
      <w:proofErr w:type="spellEnd"/>
      <w:r>
        <w:rPr>
          <w:color w:val="282628"/>
          <w:w w:val="105"/>
          <w:sz w:val="20"/>
        </w:rPr>
        <w:t xml:space="preserve"> </w:t>
      </w:r>
      <w:r>
        <w:rPr>
          <w:color w:val="413F42"/>
          <w:w w:val="105"/>
          <w:sz w:val="20"/>
        </w:rPr>
        <w:t xml:space="preserve">, </w:t>
      </w:r>
      <w:r>
        <w:rPr>
          <w:color w:val="282628"/>
          <w:w w:val="105"/>
          <w:sz w:val="20"/>
        </w:rPr>
        <w:t xml:space="preserve">z </w:t>
      </w:r>
      <w:proofErr w:type="spellStart"/>
      <w:r>
        <w:rPr>
          <w:color w:val="282628"/>
          <w:spacing w:val="4"/>
          <w:w w:val="105"/>
          <w:sz w:val="20"/>
        </w:rPr>
        <w:t>nich</w:t>
      </w:r>
      <w:r>
        <w:rPr>
          <w:color w:val="413F42"/>
          <w:spacing w:val="4"/>
          <w:w w:val="105"/>
          <w:sz w:val="20"/>
        </w:rPr>
        <w:t>ž</w:t>
      </w:r>
      <w:proofErr w:type="spellEnd"/>
      <w:r>
        <w:rPr>
          <w:color w:val="413F42"/>
          <w:spacing w:val="4"/>
          <w:w w:val="105"/>
          <w:sz w:val="20"/>
        </w:rPr>
        <w:t xml:space="preserve"> </w:t>
      </w:r>
      <w:proofErr w:type="spellStart"/>
      <w:r>
        <w:rPr>
          <w:color w:val="282628"/>
          <w:spacing w:val="5"/>
          <w:w w:val="105"/>
          <w:sz w:val="20"/>
        </w:rPr>
        <w:t>ka</w:t>
      </w:r>
      <w:r>
        <w:rPr>
          <w:color w:val="413F42"/>
          <w:spacing w:val="5"/>
          <w:w w:val="105"/>
          <w:sz w:val="20"/>
        </w:rPr>
        <w:t>ž</w:t>
      </w:r>
      <w:r>
        <w:rPr>
          <w:color w:val="282628"/>
          <w:spacing w:val="5"/>
          <w:w w:val="105"/>
          <w:sz w:val="20"/>
        </w:rPr>
        <w:t>dá</w:t>
      </w:r>
      <w:proofErr w:type="spellEnd"/>
      <w:r>
        <w:rPr>
          <w:color w:val="282628"/>
          <w:spacing w:val="5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 xml:space="preserve">ze </w:t>
      </w:r>
      <w:proofErr w:type="spellStart"/>
      <w:r>
        <w:rPr>
          <w:color w:val="282628"/>
          <w:w w:val="105"/>
          <w:sz w:val="20"/>
        </w:rPr>
        <w:t>smluvních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stran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spacing w:val="5"/>
          <w:w w:val="105"/>
          <w:sz w:val="20"/>
        </w:rPr>
        <w:t>obdr</w:t>
      </w:r>
      <w:r>
        <w:rPr>
          <w:color w:val="413F42"/>
          <w:spacing w:val="5"/>
          <w:w w:val="105"/>
          <w:sz w:val="20"/>
        </w:rPr>
        <w:t>ží</w:t>
      </w:r>
      <w:proofErr w:type="spellEnd"/>
      <w:r>
        <w:rPr>
          <w:color w:val="413F42"/>
          <w:spacing w:val="5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 xml:space="preserve">po </w:t>
      </w:r>
      <w:proofErr w:type="spellStart"/>
      <w:r>
        <w:rPr>
          <w:color w:val="282628"/>
          <w:w w:val="105"/>
          <w:sz w:val="20"/>
        </w:rPr>
        <w:t>jednom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spacing w:val="4"/>
          <w:w w:val="105"/>
          <w:sz w:val="20"/>
        </w:rPr>
        <w:t>vyh</w:t>
      </w:r>
      <w:r>
        <w:rPr>
          <w:color w:val="413F42"/>
          <w:spacing w:val="4"/>
          <w:w w:val="105"/>
          <w:sz w:val="20"/>
        </w:rPr>
        <w:t>o</w:t>
      </w:r>
      <w:r>
        <w:rPr>
          <w:color w:val="282628"/>
          <w:spacing w:val="4"/>
          <w:w w:val="105"/>
          <w:sz w:val="20"/>
        </w:rPr>
        <w:t>t</w:t>
      </w:r>
      <w:proofErr w:type="spellEnd"/>
      <w:r>
        <w:rPr>
          <w:color w:val="282628"/>
          <w:spacing w:val="-44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ovení</w:t>
      </w:r>
      <w:proofErr w:type="spellEnd"/>
      <w:r>
        <w:rPr>
          <w:color w:val="282628"/>
          <w:w w:val="105"/>
          <w:sz w:val="20"/>
        </w:rPr>
        <w:t>.</w:t>
      </w:r>
    </w:p>
    <w:p w:rsidR="006B2F17" w:rsidRDefault="00000000">
      <w:pPr>
        <w:pStyle w:val="Odstavecseseznamem"/>
        <w:numPr>
          <w:ilvl w:val="0"/>
          <w:numId w:val="1"/>
        </w:numPr>
        <w:tabs>
          <w:tab w:val="left" w:pos="2087"/>
        </w:tabs>
        <w:spacing w:line="304" w:lineRule="auto"/>
        <w:ind w:left="2086" w:hanging="345"/>
        <w:jc w:val="both"/>
        <w:rPr>
          <w:color w:val="282628"/>
          <w:sz w:val="20"/>
        </w:rPr>
      </w:pPr>
      <w:proofErr w:type="spellStart"/>
      <w:r>
        <w:rPr>
          <w:color w:val="282628"/>
          <w:spacing w:val="3"/>
          <w:w w:val="105"/>
          <w:sz w:val="20"/>
        </w:rPr>
        <w:t>Smluvn</w:t>
      </w:r>
      <w:r>
        <w:rPr>
          <w:color w:val="413F42"/>
          <w:spacing w:val="3"/>
          <w:w w:val="105"/>
          <w:sz w:val="20"/>
        </w:rPr>
        <w:t>í</w:t>
      </w:r>
      <w:proofErr w:type="spellEnd"/>
      <w:r>
        <w:rPr>
          <w:color w:val="413F42"/>
          <w:spacing w:val="3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strany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berou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vědom</w:t>
      </w:r>
      <w:proofErr w:type="spellEnd"/>
      <w:r>
        <w:rPr>
          <w:color w:val="282628"/>
          <w:w w:val="105"/>
          <w:sz w:val="20"/>
        </w:rPr>
        <w:t xml:space="preserve"> </w:t>
      </w:r>
      <w:r>
        <w:rPr>
          <w:color w:val="413F42"/>
          <w:spacing w:val="-9"/>
          <w:w w:val="105"/>
          <w:sz w:val="20"/>
        </w:rPr>
        <w:t>í</w:t>
      </w:r>
      <w:r>
        <w:rPr>
          <w:color w:val="282628"/>
          <w:spacing w:val="-9"/>
          <w:w w:val="105"/>
          <w:sz w:val="20"/>
        </w:rPr>
        <w:t xml:space="preserve">, </w:t>
      </w:r>
      <w:proofErr w:type="spellStart"/>
      <w:r>
        <w:rPr>
          <w:color w:val="413F42"/>
          <w:spacing w:val="6"/>
          <w:w w:val="105"/>
          <w:sz w:val="20"/>
        </w:rPr>
        <w:t>ž</w:t>
      </w:r>
      <w:r>
        <w:rPr>
          <w:color w:val="282628"/>
          <w:spacing w:val="6"/>
          <w:w w:val="105"/>
          <w:sz w:val="20"/>
        </w:rPr>
        <w:t>e</w:t>
      </w:r>
      <w:proofErr w:type="spellEnd"/>
      <w:r>
        <w:rPr>
          <w:color w:val="282628"/>
          <w:spacing w:val="6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tuto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dohodu</w:t>
      </w:r>
      <w:proofErr w:type="spellEnd"/>
      <w:r>
        <w:rPr>
          <w:color w:val="282628"/>
          <w:w w:val="105"/>
          <w:sz w:val="20"/>
        </w:rPr>
        <w:t xml:space="preserve"> se </w:t>
      </w:r>
      <w:proofErr w:type="spellStart"/>
      <w:r>
        <w:rPr>
          <w:color w:val="282628"/>
          <w:w w:val="105"/>
          <w:sz w:val="20"/>
        </w:rPr>
        <w:t>vztahuje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povinnost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uveřejnění</w:t>
      </w:r>
      <w:proofErr w:type="spellEnd"/>
      <w:r>
        <w:rPr>
          <w:color w:val="282628"/>
          <w:w w:val="105"/>
          <w:sz w:val="20"/>
        </w:rPr>
        <w:t xml:space="preserve"> </w:t>
      </w:r>
      <w:r>
        <w:rPr>
          <w:color w:val="282628"/>
          <w:spacing w:val="4"/>
          <w:w w:val="105"/>
          <w:sz w:val="20"/>
        </w:rPr>
        <w:t xml:space="preserve">prost </w:t>
      </w:r>
      <w:proofErr w:type="spellStart"/>
      <w:r>
        <w:rPr>
          <w:color w:val="282628"/>
          <w:w w:val="105"/>
          <w:sz w:val="20"/>
        </w:rPr>
        <w:t>řednict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v</w:t>
      </w:r>
      <w:r>
        <w:rPr>
          <w:color w:val="413F42"/>
          <w:w w:val="105"/>
          <w:sz w:val="20"/>
        </w:rPr>
        <w:t>í</w:t>
      </w:r>
      <w:r>
        <w:rPr>
          <w:color w:val="282628"/>
          <w:w w:val="105"/>
          <w:sz w:val="20"/>
        </w:rPr>
        <w:t>m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registru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smluv</w:t>
      </w:r>
      <w:proofErr w:type="spellEnd"/>
      <w:r>
        <w:rPr>
          <w:color w:val="282628"/>
          <w:w w:val="105"/>
          <w:sz w:val="20"/>
        </w:rPr>
        <w:t xml:space="preserve">. </w:t>
      </w:r>
      <w:proofErr w:type="spellStart"/>
      <w:r>
        <w:rPr>
          <w:color w:val="282628"/>
          <w:w w:val="105"/>
          <w:sz w:val="20"/>
        </w:rPr>
        <w:t>Smluvní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strany</w:t>
      </w:r>
      <w:proofErr w:type="spellEnd"/>
      <w:r>
        <w:rPr>
          <w:color w:val="282628"/>
          <w:w w:val="105"/>
          <w:sz w:val="20"/>
        </w:rPr>
        <w:t xml:space="preserve"> se </w:t>
      </w:r>
      <w:proofErr w:type="spellStart"/>
      <w:r>
        <w:rPr>
          <w:color w:val="282628"/>
          <w:w w:val="105"/>
          <w:sz w:val="20"/>
        </w:rPr>
        <w:t>dohodly</w:t>
      </w:r>
      <w:proofErr w:type="spellEnd"/>
      <w:r>
        <w:rPr>
          <w:color w:val="413F42"/>
          <w:w w:val="105"/>
          <w:sz w:val="20"/>
        </w:rPr>
        <w:t xml:space="preserve">, </w:t>
      </w:r>
      <w:proofErr w:type="spellStart"/>
      <w:r>
        <w:rPr>
          <w:color w:val="282628"/>
          <w:w w:val="105"/>
          <w:sz w:val="20"/>
        </w:rPr>
        <w:t>že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tuto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dohodu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zveřejní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Další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účast</w:t>
      </w:r>
      <w:proofErr w:type="spellEnd"/>
      <w:r>
        <w:rPr>
          <w:color w:val="282628"/>
          <w:w w:val="105"/>
          <w:sz w:val="20"/>
        </w:rPr>
        <w:t xml:space="preserve"> n </w:t>
      </w:r>
      <w:proofErr w:type="spellStart"/>
      <w:r>
        <w:rPr>
          <w:color w:val="282628"/>
          <w:spacing w:val="-3"/>
          <w:w w:val="105"/>
          <w:sz w:val="20"/>
        </w:rPr>
        <w:t>í</w:t>
      </w:r>
      <w:r>
        <w:rPr>
          <w:color w:val="413F42"/>
          <w:spacing w:val="-3"/>
          <w:w w:val="105"/>
          <w:sz w:val="20"/>
        </w:rPr>
        <w:t>k</w:t>
      </w:r>
      <w:proofErr w:type="spellEnd"/>
      <w:r>
        <w:rPr>
          <w:color w:val="413F42"/>
          <w:spacing w:val="-3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 xml:space="preserve">bez </w:t>
      </w:r>
      <w:proofErr w:type="spellStart"/>
      <w:r>
        <w:rPr>
          <w:color w:val="413F42"/>
          <w:spacing w:val="2"/>
          <w:w w:val="105"/>
          <w:sz w:val="20"/>
        </w:rPr>
        <w:t>z</w:t>
      </w:r>
      <w:r>
        <w:rPr>
          <w:color w:val="282628"/>
          <w:spacing w:val="2"/>
          <w:w w:val="105"/>
          <w:sz w:val="20"/>
        </w:rPr>
        <w:t>b</w:t>
      </w:r>
      <w:r>
        <w:rPr>
          <w:color w:val="413F42"/>
          <w:spacing w:val="2"/>
          <w:w w:val="105"/>
          <w:sz w:val="20"/>
        </w:rPr>
        <w:t>y</w:t>
      </w:r>
      <w:r>
        <w:rPr>
          <w:color w:val="282628"/>
          <w:spacing w:val="2"/>
          <w:w w:val="105"/>
          <w:sz w:val="20"/>
        </w:rPr>
        <w:t>t</w:t>
      </w:r>
      <w:proofErr w:type="spellEnd"/>
      <w:r>
        <w:rPr>
          <w:color w:val="282628"/>
          <w:spacing w:val="2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ečného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odkladu</w:t>
      </w:r>
      <w:proofErr w:type="spellEnd"/>
      <w:r>
        <w:rPr>
          <w:color w:val="282628"/>
          <w:w w:val="105"/>
          <w:sz w:val="20"/>
        </w:rPr>
        <w:t xml:space="preserve"> po </w:t>
      </w:r>
      <w:proofErr w:type="spellStart"/>
      <w:r>
        <w:rPr>
          <w:color w:val="282628"/>
          <w:w w:val="105"/>
          <w:sz w:val="20"/>
        </w:rPr>
        <w:t>jejím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uza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spacing w:val="2"/>
          <w:w w:val="105"/>
          <w:sz w:val="20"/>
        </w:rPr>
        <w:t>vření</w:t>
      </w:r>
      <w:proofErr w:type="spellEnd"/>
      <w:r>
        <w:rPr>
          <w:color w:val="413F42"/>
          <w:spacing w:val="2"/>
          <w:w w:val="105"/>
          <w:sz w:val="20"/>
        </w:rPr>
        <w:t xml:space="preserve">, </w:t>
      </w:r>
      <w:r>
        <w:rPr>
          <w:color w:val="282628"/>
          <w:w w:val="105"/>
          <w:sz w:val="20"/>
        </w:rPr>
        <w:t xml:space="preserve">a to </w:t>
      </w:r>
      <w:proofErr w:type="spellStart"/>
      <w:r>
        <w:rPr>
          <w:color w:val="282628"/>
          <w:w w:val="105"/>
          <w:sz w:val="20"/>
        </w:rPr>
        <w:t>současně</w:t>
      </w:r>
      <w:proofErr w:type="spellEnd"/>
      <w:r>
        <w:rPr>
          <w:color w:val="282628"/>
          <w:w w:val="105"/>
          <w:sz w:val="20"/>
        </w:rPr>
        <w:t xml:space="preserve"> s </w:t>
      </w:r>
      <w:proofErr w:type="spellStart"/>
      <w:r>
        <w:rPr>
          <w:color w:val="282628"/>
          <w:w w:val="105"/>
          <w:sz w:val="20"/>
        </w:rPr>
        <w:t>původní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spacing w:val="2"/>
          <w:w w:val="105"/>
          <w:sz w:val="20"/>
        </w:rPr>
        <w:t>Smlouvou</w:t>
      </w:r>
      <w:proofErr w:type="spellEnd"/>
      <w:r>
        <w:rPr>
          <w:color w:val="413F42"/>
          <w:spacing w:val="2"/>
          <w:w w:val="105"/>
          <w:sz w:val="20"/>
        </w:rPr>
        <w:t>.</w:t>
      </w:r>
    </w:p>
    <w:p w:rsidR="006B2F17" w:rsidRDefault="00000000">
      <w:pPr>
        <w:pStyle w:val="Odstavecseseznamem"/>
        <w:numPr>
          <w:ilvl w:val="0"/>
          <w:numId w:val="1"/>
        </w:numPr>
        <w:tabs>
          <w:tab w:val="left" w:pos="2086"/>
        </w:tabs>
        <w:spacing w:before="6" w:line="304" w:lineRule="auto"/>
        <w:ind w:left="2091" w:right="1465" w:hanging="358"/>
        <w:jc w:val="both"/>
        <w:rPr>
          <w:color w:val="282628"/>
          <w:sz w:val="20"/>
        </w:rPr>
      </w:pPr>
      <w:r>
        <w:rPr>
          <w:color w:val="282628"/>
          <w:w w:val="105"/>
          <w:sz w:val="20"/>
        </w:rPr>
        <w:t xml:space="preserve">Tato </w:t>
      </w:r>
      <w:proofErr w:type="spellStart"/>
      <w:r>
        <w:rPr>
          <w:color w:val="282628"/>
          <w:w w:val="105"/>
          <w:sz w:val="20"/>
        </w:rPr>
        <w:t>dohod</w:t>
      </w:r>
      <w:proofErr w:type="spellEnd"/>
      <w:r>
        <w:rPr>
          <w:color w:val="282628"/>
          <w:w w:val="105"/>
          <w:sz w:val="20"/>
        </w:rPr>
        <w:t xml:space="preserve"> </w:t>
      </w:r>
      <w:r>
        <w:rPr>
          <w:color w:val="413F42"/>
          <w:w w:val="105"/>
          <w:sz w:val="20"/>
        </w:rPr>
        <w:t xml:space="preserve">a </w:t>
      </w:r>
      <w:proofErr w:type="spellStart"/>
      <w:r>
        <w:rPr>
          <w:color w:val="282628"/>
          <w:w w:val="105"/>
          <w:sz w:val="20"/>
        </w:rPr>
        <w:t>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nová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413F42"/>
          <w:spacing w:val="3"/>
          <w:w w:val="105"/>
          <w:sz w:val="20"/>
        </w:rPr>
        <w:t>s</w:t>
      </w:r>
      <w:r>
        <w:rPr>
          <w:color w:val="282628"/>
          <w:spacing w:val="3"/>
          <w:w w:val="105"/>
          <w:sz w:val="20"/>
        </w:rPr>
        <w:t>mlouva</w:t>
      </w:r>
      <w:proofErr w:type="spellEnd"/>
      <w:r>
        <w:rPr>
          <w:color w:val="282628"/>
          <w:spacing w:val="3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 xml:space="preserve">v </w:t>
      </w:r>
      <w:proofErr w:type="spellStart"/>
      <w:r>
        <w:rPr>
          <w:color w:val="282628"/>
          <w:spacing w:val="9"/>
          <w:w w:val="105"/>
          <w:sz w:val="20"/>
        </w:rPr>
        <w:t>n</w:t>
      </w:r>
      <w:r>
        <w:rPr>
          <w:color w:val="413F42"/>
          <w:spacing w:val="9"/>
          <w:w w:val="105"/>
          <w:sz w:val="20"/>
        </w:rPr>
        <w:t>í</w:t>
      </w:r>
      <w:proofErr w:type="spellEnd"/>
      <w:r>
        <w:rPr>
          <w:color w:val="413F42"/>
          <w:spacing w:val="9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obsažená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nabývají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platnosti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1A1618"/>
          <w:spacing w:val="6"/>
          <w:w w:val="105"/>
          <w:sz w:val="20"/>
        </w:rPr>
        <w:t>okam</w:t>
      </w:r>
      <w:r>
        <w:rPr>
          <w:color w:val="413F42"/>
          <w:spacing w:val="6"/>
          <w:w w:val="105"/>
          <w:sz w:val="20"/>
        </w:rPr>
        <w:t>ž</w:t>
      </w:r>
      <w:r>
        <w:rPr>
          <w:color w:val="282628"/>
          <w:spacing w:val="6"/>
          <w:w w:val="105"/>
          <w:sz w:val="20"/>
        </w:rPr>
        <w:t>ik</w:t>
      </w:r>
      <w:proofErr w:type="spellEnd"/>
      <w:r>
        <w:rPr>
          <w:color w:val="282628"/>
          <w:spacing w:val="6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em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jejich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podpisu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opr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413F42"/>
          <w:w w:val="105"/>
          <w:sz w:val="20"/>
        </w:rPr>
        <w:t>á</w:t>
      </w:r>
      <w:r>
        <w:rPr>
          <w:color w:val="282628"/>
          <w:w w:val="105"/>
          <w:sz w:val="20"/>
        </w:rPr>
        <w:t>vněným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5D5D60"/>
          <w:w w:val="105"/>
          <w:sz w:val="20"/>
        </w:rPr>
        <w:t>i</w:t>
      </w:r>
      <w:proofErr w:type="spellEnd"/>
      <w:r>
        <w:rPr>
          <w:color w:val="5D5D60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zástupci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obou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smluvních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413F42"/>
          <w:w w:val="105"/>
          <w:sz w:val="20"/>
        </w:rPr>
        <w:t>s</w:t>
      </w:r>
      <w:r>
        <w:rPr>
          <w:color w:val="282628"/>
          <w:w w:val="105"/>
          <w:sz w:val="20"/>
        </w:rPr>
        <w:t>t</w:t>
      </w:r>
      <w:proofErr w:type="spellEnd"/>
      <w:r>
        <w:rPr>
          <w:color w:val="282628"/>
          <w:w w:val="105"/>
          <w:sz w:val="20"/>
        </w:rPr>
        <w:t xml:space="preserve"> ran   a </w:t>
      </w:r>
      <w:proofErr w:type="spellStart"/>
      <w:r>
        <w:rPr>
          <w:color w:val="282628"/>
          <w:w w:val="105"/>
          <w:sz w:val="20"/>
        </w:rPr>
        <w:t>účinnosti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dnem</w:t>
      </w:r>
      <w:proofErr w:type="spellEnd"/>
      <w:r>
        <w:rPr>
          <w:color w:val="282628"/>
          <w:w w:val="105"/>
          <w:sz w:val="20"/>
        </w:rPr>
        <w:t xml:space="preserve">  </w:t>
      </w:r>
      <w:proofErr w:type="spellStart"/>
      <w:r>
        <w:rPr>
          <w:color w:val="282628"/>
          <w:w w:val="105"/>
          <w:sz w:val="20"/>
        </w:rPr>
        <w:t>uveřejnění</w:t>
      </w:r>
      <w:proofErr w:type="spellEnd"/>
      <w:r>
        <w:rPr>
          <w:color w:val="282628"/>
          <w:w w:val="105"/>
          <w:sz w:val="20"/>
        </w:rPr>
        <w:t xml:space="preserve"> v </w:t>
      </w:r>
      <w:proofErr w:type="spellStart"/>
      <w:r>
        <w:rPr>
          <w:color w:val="282628"/>
          <w:w w:val="105"/>
          <w:sz w:val="20"/>
        </w:rPr>
        <w:t>registru</w:t>
      </w:r>
      <w:proofErr w:type="spellEnd"/>
      <w:r>
        <w:rPr>
          <w:color w:val="282628"/>
          <w:spacing w:val="51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smluv</w:t>
      </w:r>
      <w:proofErr w:type="spellEnd"/>
      <w:r>
        <w:rPr>
          <w:color w:val="413F42"/>
          <w:w w:val="105"/>
          <w:sz w:val="20"/>
        </w:rPr>
        <w:t>.</w:t>
      </w:r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spacing w:before="10"/>
        <w:rPr>
          <w:sz w:val="28"/>
        </w:rPr>
      </w:pPr>
    </w:p>
    <w:p w:rsidR="006B2F17" w:rsidRDefault="00000000">
      <w:pPr>
        <w:pStyle w:val="Zkladntext"/>
        <w:tabs>
          <w:tab w:val="left" w:pos="6299"/>
        </w:tabs>
        <w:spacing w:before="1"/>
        <w:ind w:left="1378"/>
      </w:pPr>
      <w:r>
        <w:pict>
          <v:line id="_x0000_s1026" style="position:absolute;left:0;text-align:left;z-index:1120;mso-position-horizontal-relative:page" from=".95pt,237.8pt" to=".95pt,15.2pt" strokecolor="#acb3b3" strokeweight=".25256mm">
            <w10:wrap anchorx="page"/>
          </v:line>
        </w:pict>
      </w:r>
      <w:r>
        <w:rPr>
          <w:color w:val="282628"/>
          <w:w w:val="92"/>
        </w:rPr>
        <w:t>V</w:t>
      </w:r>
      <w:r>
        <w:rPr>
          <w:color w:val="282628"/>
          <w:spacing w:val="5"/>
        </w:rPr>
        <w:t xml:space="preserve"> </w:t>
      </w:r>
      <w:proofErr w:type="spellStart"/>
      <w:r>
        <w:rPr>
          <w:color w:val="282628"/>
        </w:rPr>
        <w:t>Plzni</w:t>
      </w:r>
      <w:proofErr w:type="spellEnd"/>
      <w:r>
        <w:rPr>
          <w:color w:val="282628"/>
          <w:spacing w:val="10"/>
        </w:rPr>
        <w:t xml:space="preserve"> </w:t>
      </w:r>
      <w:proofErr w:type="spellStart"/>
      <w:r>
        <w:rPr>
          <w:color w:val="282628"/>
          <w:spacing w:val="6"/>
          <w:w w:val="103"/>
        </w:rPr>
        <w:t>d</w:t>
      </w:r>
      <w:r>
        <w:rPr>
          <w:color w:val="413F42"/>
          <w:w w:val="71"/>
        </w:rPr>
        <w:t>ri</w:t>
      </w:r>
      <w:r>
        <w:rPr>
          <w:color w:val="413F42"/>
          <w:spacing w:val="9"/>
          <w:w w:val="71"/>
        </w:rPr>
        <w:t>l</w:t>
      </w:r>
      <w:r>
        <w:rPr>
          <w:color w:val="282628"/>
          <w:w w:val="102"/>
        </w:rPr>
        <w:t>e</w:t>
      </w:r>
      <w:proofErr w:type="spellEnd"/>
      <w:r>
        <w:rPr>
          <w:color w:val="282628"/>
        </w:rPr>
        <w:t xml:space="preserve"> </w:t>
      </w:r>
      <w:r>
        <w:rPr>
          <w:color w:val="282628"/>
          <w:w w:val="102"/>
        </w:rPr>
        <w:t>.</w:t>
      </w:r>
      <w:r>
        <w:rPr>
          <w:color w:val="282628"/>
          <w:spacing w:val="-10"/>
          <w:w w:val="102"/>
        </w:rPr>
        <w:t>.</w:t>
      </w:r>
      <w:r>
        <w:rPr>
          <w:color w:val="413F42"/>
          <w:w w:val="102"/>
        </w:rPr>
        <w:t>..</w:t>
      </w:r>
      <w:r>
        <w:rPr>
          <w:color w:val="282628"/>
          <w:w w:val="102"/>
        </w:rPr>
        <w:t>.</w:t>
      </w:r>
      <w:r>
        <w:rPr>
          <w:color w:val="282628"/>
          <w:spacing w:val="-10"/>
          <w:w w:val="102"/>
        </w:rPr>
        <w:t>.</w:t>
      </w:r>
      <w:r>
        <w:rPr>
          <w:color w:val="5D5D60"/>
          <w:w w:val="102"/>
        </w:rPr>
        <w:t>..</w:t>
      </w:r>
      <w:r>
        <w:rPr>
          <w:color w:val="5D5D60"/>
          <w:spacing w:val="-5"/>
          <w:w w:val="102"/>
        </w:rPr>
        <w:t>.</w:t>
      </w:r>
      <w:r>
        <w:rPr>
          <w:color w:val="282628"/>
          <w:w w:val="102"/>
        </w:rPr>
        <w:t>.</w:t>
      </w:r>
      <w:r>
        <w:rPr>
          <w:color w:val="282628"/>
          <w:spacing w:val="-10"/>
          <w:w w:val="102"/>
        </w:rPr>
        <w:t>.</w:t>
      </w:r>
      <w:r>
        <w:rPr>
          <w:color w:val="413F42"/>
          <w:w w:val="102"/>
        </w:rPr>
        <w:t>..</w:t>
      </w:r>
      <w:r>
        <w:rPr>
          <w:color w:val="413F42"/>
          <w:spacing w:val="-5"/>
          <w:w w:val="102"/>
        </w:rPr>
        <w:t>.</w:t>
      </w:r>
      <w:r>
        <w:rPr>
          <w:color w:val="5D5D60"/>
          <w:w w:val="102"/>
        </w:rPr>
        <w:t>...</w:t>
      </w:r>
      <w:r>
        <w:rPr>
          <w:color w:val="5D5D60"/>
          <w:spacing w:val="-4"/>
          <w:w w:val="102"/>
        </w:rPr>
        <w:t>.</w:t>
      </w:r>
      <w:r>
        <w:rPr>
          <w:color w:val="282628"/>
          <w:spacing w:val="-5"/>
          <w:w w:val="102"/>
        </w:rPr>
        <w:t>.</w:t>
      </w:r>
      <w:r>
        <w:rPr>
          <w:color w:val="413F42"/>
          <w:w w:val="102"/>
        </w:rPr>
        <w:t>.</w:t>
      </w:r>
      <w:r>
        <w:rPr>
          <w:color w:val="413F42"/>
          <w:spacing w:val="-5"/>
          <w:w w:val="102"/>
        </w:rPr>
        <w:t>.</w:t>
      </w:r>
      <w:r>
        <w:rPr>
          <w:color w:val="5D5D60"/>
          <w:w w:val="102"/>
        </w:rPr>
        <w:t>.</w:t>
      </w:r>
      <w:r>
        <w:rPr>
          <w:color w:val="413F42"/>
          <w:w w:val="102"/>
        </w:rPr>
        <w:t>.</w:t>
      </w:r>
      <w:r>
        <w:rPr>
          <w:color w:val="413F42"/>
          <w:spacing w:val="13"/>
        </w:rPr>
        <w:t xml:space="preserve"> </w:t>
      </w:r>
      <w:r>
        <w:rPr>
          <w:color w:val="282628"/>
          <w:w w:val="103"/>
        </w:rPr>
        <w:t>2</w:t>
      </w:r>
      <w:r>
        <w:rPr>
          <w:color w:val="282628"/>
          <w:spacing w:val="12"/>
          <w:w w:val="103"/>
        </w:rPr>
        <w:t>0</w:t>
      </w:r>
      <w:r>
        <w:rPr>
          <w:color w:val="413F42"/>
          <w:spacing w:val="-4"/>
          <w:w w:val="103"/>
        </w:rPr>
        <w:t>2</w:t>
      </w:r>
      <w:r>
        <w:rPr>
          <w:color w:val="282628"/>
          <w:w w:val="104"/>
        </w:rPr>
        <w:t>3</w:t>
      </w:r>
      <w:r>
        <w:rPr>
          <w:color w:val="282628"/>
        </w:rPr>
        <w:tab/>
      </w:r>
      <w:r>
        <w:rPr>
          <w:color w:val="282628"/>
          <w:w w:val="95"/>
        </w:rPr>
        <w:t>V</w:t>
      </w:r>
      <w:r>
        <w:rPr>
          <w:color w:val="282628"/>
          <w:spacing w:val="3"/>
        </w:rPr>
        <w:t xml:space="preserve"> </w:t>
      </w:r>
      <w:proofErr w:type="spellStart"/>
      <w:r>
        <w:rPr>
          <w:color w:val="282628"/>
          <w:w w:val="101"/>
        </w:rPr>
        <w:t>Plzni</w:t>
      </w:r>
      <w:proofErr w:type="spellEnd"/>
      <w:r>
        <w:rPr>
          <w:color w:val="282628"/>
          <w:spacing w:val="9"/>
        </w:rPr>
        <w:t xml:space="preserve"> </w:t>
      </w:r>
      <w:proofErr w:type="spellStart"/>
      <w:r>
        <w:rPr>
          <w:color w:val="282628"/>
          <w:w w:val="106"/>
        </w:rPr>
        <w:t>dne</w:t>
      </w:r>
      <w:proofErr w:type="spellEnd"/>
      <w:r>
        <w:rPr>
          <w:color w:val="282628"/>
          <w:spacing w:val="5"/>
        </w:rPr>
        <w:t xml:space="preserve"> </w:t>
      </w:r>
      <w:proofErr w:type="gramStart"/>
      <w:r>
        <w:rPr>
          <w:color w:val="282628"/>
          <w:w w:val="106"/>
        </w:rPr>
        <w:t>..</w:t>
      </w:r>
      <w:r>
        <w:rPr>
          <w:color w:val="282628"/>
          <w:spacing w:val="-16"/>
          <w:w w:val="106"/>
        </w:rPr>
        <w:t>.</w:t>
      </w:r>
      <w:r>
        <w:rPr>
          <w:color w:val="413F42"/>
          <w:spacing w:val="-2"/>
          <w:w w:val="106"/>
        </w:rPr>
        <w:t>.</w:t>
      </w:r>
      <w:r>
        <w:rPr>
          <w:color w:val="5D5D60"/>
          <w:w w:val="44"/>
        </w:rPr>
        <w:t>.</w:t>
      </w:r>
      <w:proofErr w:type="gramEnd"/>
      <w:r>
        <w:rPr>
          <w:color w:val="5D5D60"/>
          <w:w w:val="44"/>
        </w:rPr>
        <w:t>_.,</w:t>
      </w:r>
      <w:r>
        <w:rPr>
          <w:color w:val="5D5D60"/>
          <w:spacing w:val="-8"/>
          <w:w w:val="44"/>
        </w:rPr>
        <w:t>.</w:t>
      </w:r>
      <w:r>
        <w:rPr>
          <w:color w:val="4452BA"/>
          <w:spacing w:val="-47"/>
          <w:w w:val="103"/>
        </w:rPr>
        <w:t>•</w:t>
      </w:r>
      <w:r>
        <w:rPr>
          <w:color w:val="5D5D60"/>
          <w:spacing w:val="-9"/>
          <w:w w:val="103"/>
        </w:rPr>
        <w:t>.</w:t>
      </w:r>
      <w:r>
        <w:rPr>
          <w:color w:val="464287"/>
          <w:spacing w:val="7"/>
          <w:w w:val="103"/>
        </w:rPr>
        <w:t>,</w:t>
      </w:r>
      <w:r>
        <w:rPr>
          <w:color w:val="413F42"/>
          <w:w w:val="103"/>
        </w:rPr>
        <w:t>.</w:t>
      </w:r>
      <w:r>
        <w:rPr>
          <w:color w:val="413F42"/>
          <w:spacing w:val="-11"/>
          <w:w w:val="103"/>
        </w:rPr>
        <w:t>.</w:t>
      </w:r>
      <w:r>
        <w:rPr>
          <w:color w:val="282628"/>
          <w:w w:val="103"/>
        </w:rPr>
        <w:t>...</w:t>
      </w:r>
      <w:r>
        <w:rPr>
          <w:color w:val="282628"/>
          <w:spacing w:val="-2"/>
          <w:w w:val="103"/>
        </w:rPr>
        <w:t>.</w:t>
      </w:r>
      <w:r>
        <w:rPr>
          <w:color w:val="413F42"/>
          <w:spacing w:val="-6"/>
          <w:w w:val="103"/>
        </w:rPr>
        <w:t>.</w:t>
      </w:r>
      <w:r>
        <w:rPr>
          <w:color w:val="282628"/>
          <w:spacing w:val="-6"/>
          <w:w w:val="103"/>
        </w:rPr>
        <w:t>.</w:t>
      </w:r>
      <w:r>
        <w:rPr>
          <w:color w:val="413F42"/>
          <w:w w:val="103"/>
        </w:rPr>
        <w:t>.</w:t>
      </w:r>
      <w:r>
        <w:rPr>
          <w:color w:val="413F42"/>
          <w:spacing w:val="-6"/>
          <w:w w:val="103"/>
        </w:rPr>
        <w:t>.</w:t>
      </w:r>
      <w:r>
        <w:rPr>
          <w:color w:val="282628"/>
          <w:spacing w:val="-10"/>
          <w:w w:val="103"/>
        </w:rPr>
        <w:t>.</w:t>
      </w:r>
      <w:r>
        <w:rPr>
          <w:color w:val="5D5D60"/>
          <w:spacing w:val="4"/>
          <w:w w:val="103"/>
        </w:rPr>
        <w:t>.</w:t>
      </w:r>
      <w:r>
        <w:rPr>
          <w:color w:val="282628"/>
          <w:spacing w:val="-1"/>
          <w:w w:val="103"/>
        </w:rPr>
        <w:t>.</w:t>
      </w:r>
      <w:r>
        <w:rPr>
          <w:color w:val="5D5D60"/>
          <w:w w:val="103"/>
        </w:rPr>
        <w:t>.</w:t>
      </w:r>
      <w:r>
        <w:rPr>
          <w:color w:val="5D5D60"/>
          <w:spacing w:val="13"/>
        </w:rPr>
        <w:t xml:space="preserve"> </w:t>
      </w:r>
      <w:r>
        <w:rPr>
          <w:color w:val="282628"/>
          <w:w w:val="103"/>
        </w:rPr>
        <w:t>20</w:t>
      </w:r>
      <w:r>
        <w:rPr>
          <w:color w:val="282628"/>
          <w:spacing w:val="13"/>
          <w:w w:val="103"/>
        </w:rPr>
        <w:t>2</w:t>
      </w:r>
      <w:r>
        <w:rPr>
          <w:color w:val="413F42"/>
          <w:w w:val="99"/>
        </w:rPr>
        <w:t>3</w:t>
      </w:r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rPr>
          <w:sz w:val="22"/>
        </w:rPr>
      </w:pPr>
    </w:p>
    <w:p w:rsidR="006B2F17" w:rsidRDefault="006B2F17">
      <w:pPr>
        <w:pStyle w:val="Zkladntext"/>
        <w:spacing w:before="4"/>
        <w:rPr>
          <w:sz w:val="19"/>
        </w:rPr>
      </w:pPr>
    </w:p>
    <w:p w:rsidR="006B2F17" w:rsidRDefault="00000000" w:rsidP="00C01CD1">
      <w:pPr>
        <w:pStyle w:val="Zkladntext"/>
        <w:tabs>
          <w:tab w:val="left" w:pos="6298"/>
        </w:tabs>
        <w:spacing w:line="304" w:lineRule="auto"/>
        <w:ind w:left="1373" w:right="2326" w:hanging="4"/>
      </w:pPr>
      <w:r>
        <w:rPr>
          <w:color w:val="282628"/>
        </w:rPr>
        <w:t xml:space="preserve">Integrated </w:t>
      </w:r>
      <w:r>
        <w:rPr>
          <w:color w:val="282628"/>
          <w:spacing w:val="3"/>
        </w:rPr>
        <w:t xml:space="preserve">Micro </w:t>
      </w:r>
      <w:r>
        <w:rPr>
          <w:color w:val="413F42"/>
          <w:spacing w:val="6"/>
        </w:rPr>
        <w:t>-</w:t>
      </w:r>
      <w:r>
        <w:rPr>
          <w:color w:val="282628"/>
          <w:spacing w:val="6"/>
        </w:rPr>
        <w:t>E</w:t>
      </w:r>
      <w:r>
        <w:rPr>
          <w:color w:val="413F42"/>
          <w:spacing w:val="6"/>
        </w:rPr>
        <w:t>l</w:t>
      </w:r>
      <w:r>
        <w:rPr>
          <w:color w:val="282628"/>
          <w:spacing w:val="6"/>
        </w:rPr>
        <w:t>ectronic</w:t>
      </w:r>
      <w:r>
        <w:rPr>
          <w:color w:val="413F42"/>
          <w:spacing w:val="6"/>
        </w:rPr>
        <w:t xml:space="preserve">s </w:t>
      </w:r>
      <w:r>
        <w:rPr>
          <w:color w:val="413F42"/>
        </w:rPr>
        <w:t>C</w:t>
      </w:r>
      <w:r w:rsidR="00C01CD1">
        <w:rPr>
          <w:color w:val="413F42"/>
        </w:rPr>
        <w:t>z</w:t>
      </w:r>
      <w:r>
        <w:rPr>
          <w:color w:val="282628"/>
        </w:rPr>
        <w:t>ech  Republic s</w:t>
      </w:r>
      <w:r>
        <w:rPr>
          <w:color w:val="413F42"/>
        </w:rPr>
        <w:t xml:space="preserve">. </w:t>
      </w:r>
      <w:proofErr w:type="spellStart"/>
      <w:r>
        <w:rPr>
          <w:color w:val="282628"/>
          <w:spacing w:val="2"/>
        </w:rPr>
        <w:t>r</w:t>
      </w:r>
      <w:r>
        <w:rPr>
          <w:color w:val="413F42"/>
          <w:spacing w:val="2"/>
        </w:rPr>
        <w:t>.</w:t>
      </w:r>
      <w:r>
        <w:rPr>
          <w:color w:val="282628"/>
          <w:spacing w:val="2"/>
        </w:rPr>
        <w:t>o</w:t>
      </w:r>
      <w:proofErr w:type="spellEnd"/>
      <w:r>
        <w:rPr>
          <w:color w:val="413F42"/>
          <w:spacing w:val="2"/>
        </w:rPr>
        <w:t xml:space="preserve">.  </w:t>
      </w:r>
      <w:proofErr w:type="spellStart"/>
      <w:r>
        <w:rPr>
          <w:color w:val="282628"/>
          <w:spacing w:val="3"/>
        </w:rPr>
        <w:t>Zá</w:t>
      </w:r>
      <w:r w:rsidR="00C01CD1">
        <w:rPr>
          <w:color w:val="282628"/>
          <w:spacing w:val="3"/>
        </w:rPr>
        <w:t>pa</w:t>
      </w:r>
      <w:r>
        <w:rPr>
          <w:color w:val="282628"/>
          <w:spacing w:val="3"/>
        </w:rPr>
        <w:t>do</w:t>
      </w:r>
      <w:r>
        <w:rPr>
          <w:color w:val="413F42"/>
          <w:spacing w:val="3"/>
        </w:rPr>
        <w:t>č</w:t>
      </w:r>
      <w:r>
        <w:rPr>
          <w:color w:val="282628"/>
          <w:spacing w:val="3"/>
        </w:rPr>
        <w:t>eská</w:t>
      </w:r>
      <w:proofErr w:type="spellEnd"/>
      <w:r>
        <w:rPr>
          <w:color w:val="282628"/>
          <w:spacing w:val="3"/>
        </w:rPr>
        <w:t xml:space="preserve">  </w:t>
      </w:r>
      <w:proofErr w:type="spellStart"/>
      <w:r>
        <w:rPr>
          <w:color w:val="282628"/>
        </w:rPr>
        <w:t>univerzita</w:t>
      </w:r>
      <w:proofErr w:type="spellEnd"/>
      <w:r>
        <w:rPr>
          <w:color w:val="282628"/>
        </w:rPr>
        <w:t xml:space="preserve">  </w:t>
      </w:r>
      <w:r>
        <w:rPr>
          <w:color w:val="1A1618"/>
        </w:rPr>
        <w:t xml:space="preserve">v </w:t>
      </w:r>
      <w:proofErr w:type="spellStart"/>
      <w:r>
        <w:rPr>
          <w:color w:val="282628"/>
        </w:rPr>
        <w:t>Plzni</w:t>
      </w:r>
      <w:proofErr w:type="spellEnd"/>
      <w:r>
        <w:rPr>
          <w:color w:val="282628"/>
        </w:rPr>
        <w:tab/>
      </w:r>
    </w:p>
    <w:sectPr w:rsidR="006B2F17">
      <w:pgSz w:w="11850" w:h="1680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40C"/>
    <w:multiLevelType w:val="hybridMultilevel"/>
    <w:tmpl w:val="4E0CA44E"/>
    <w:lvl w:ilvl="0" w:tplc="E3500D36">
      <w:start w:val="1"/>
      <w:numFmt w:val="decimal"/>
      <w:lvlText w:val="%1."/>
      <w:lvlJc w:val="left"/>
      <w:pPr>
        <w:ind w:left="2093" w:hanging="352"/>
        <w:jc w:val="left"/>
      </w:pPr>
      <w:rPr>
        <w:rFonts w:hint="default"/>
        <w:spacing w:val="0"/>
        <w:w w:val="102"/>
      </w:rPr>
    </w:lvl>
    <w:lvl w:ilvl="1" w:tplc="19CACB34">
      <w:numFmt w:val="bullet"/>
      <w:lvlText w:val="•"/>
      <w:lvlJc w:val="left"/>
      <w:pPr>
        <w:ind w:left="3074" w:hanging="352"/>
      </w:pPr>
      <w:rPr>
        <w:rFonts w:hint="default"/>
      </w:rPr>
    </w:lvl>
    <w:lvl w:ilvl="2" w:tplc="2A6CCEAC">
      <w:numFmt w:val="bullet"/>
      <w:lvlText w:val="•"/>
      <w:lvlJc w:val="left"/>
      <w:pPr>
        <w:ind w:left="4049" w:hanging="352"/>
      </w:pPr>
      <w:rPr>
        <w:rFonts w:hint="default"/>
      </w:rPr>
    </w:lvl>
    <w:lvl w:ilvl="3" w:tplc="452E40CC">
      <w:numFmt w:val="bullet"/>
      <w:lvlText w:val="•"/>
      <w:lvlJc w:val="left"/>
      <w:pPr>
        <w:ind w:left="5023" w:hanging="352"/>
      </w:pPr>
      <w:rPr>
        <w:rFonts w:hint="default"/>
      </w:rPr>
    </w:lvl>
    <w:lvl w:ilvl="4" w:tplc="54444AF8">
      <w:numFmt w:val="bullet"/>
      <w:lvlText w:val="•"/>
      <w:lvlJc w:val="left"/>
      <w:pPr>
        <w:ind w:left="5998" w:hanging="352"/>
      </w:pPr>
      <w:rPr>
        <w:rFonts w:hint="default"/>
      </w:rPr>
    </w:lvl>
    <w:lvl w:ilvl="5" w:tplc="5FBE6F40">
      <w:numFmt w:val="bullet"/>
      <w:lvlText w:val="•"/>
      <w:lvlJc w:val="left"/>
      <w:pPr>
        <w:ind w:left="6973" w:hanging="352"/>
      </w:pPr>
      <w:rPr>
        <w:rFonts w:hint="default"/>
      </w:rPr>
    </w:lvl>
    <w:lvl w:ilvl="6" w:tplc="5BB0EF1E">
      <w:numFmt w:val="bullet"/>
      <w:lvlText w:val="•"/>
      <w:lvlJc w:val="left"/>
      <w:pPr>
        <w:ind w:left="7947" w:hanging="352"/>
      </w:pPr>
      <w:rPr>
        <w:rFonts w:hint="default"/>
      </w:rPr>
    </w:lvl>
    <w:lvl w:ilvl="7" w:tplc="D5A00C48">
      <w:numFmt w:val="bullet"/>
      <w:lvlText w:val="•"/>
      <w:lvlJc w:val="left"/>
      <w:pPr>
        <w:ind w:left="8922" w:hanging="352"/>
      </w:pPr>
      <w:rPr>
        <w:rFonts w:hint="default"/>
      </w:rPr>
    </w:lvl>
    <w:lvl w:ilvl="8" w:tplc="645A2F5E">
      <w:numFmt w:val="bullet"/>
      <w:lvlText w:val="•"/>
      <w:lvlJc w:val="left"/>
      <w:pPr>
        <w:ind w:left="9897" w:hanging="352"/>
      </w:pPr>
      <w:rPr>
        <w:rFonts w:hint="default"/>
      </w:rPr>
    </w:lvl>
  </w:abstractNum>
  <w:abstractNum w:abstractNumId="1" w15:restartNumberingAfterBreak="0">
    <w:nsid w:val="1F0248E5"/>
    <w:multiLevelType w:val="hybridMultilevel"/>
    <w:tmpl w:val="6B32E4D4"/>
    <w:lvl w:ilvl="0" w:tplc="1C24F648">
      <w:start w:val="1"/>
      <w:numFmt w:val="decimal"/>
      <w:lvlText w:val="%1."/>
      <w:lvlJc w:val="left"/>
      <w:pPr>
        <w:ind w:left="2072" w:hanging="358"/>
        <w:jc w:val="left"/>
      </w:pPr>
      <w:rPr>
        <w:rFonts w:hint="default"/>
        <w:w w:val="100"/>
      </w:rPr>
    </w:lvl>
    <w:lvl w:ilvl="1" w:tplc="BB844C1E">
      <w:numFmt w:val="bullet"/>
      <w:lvlText w:val="•"/>
      <w:lvlJc w:val="left"/>
      <w:pPr>
        <w:ind w:left="3056" w:hanging="358"/>
      </w:pPr>
      <w:rPr>
        <w:rFonts w:hint="default"/>
      </w:rPr>
    </w:lvl>
    <w:lvl w:ilvl="2" w:tplc="8258F3D2">
      <w:numFmt w:val="bullet"/>
      <w:lvlText w:val="•"/>
      <w:lvlJc w:val="left"/>
      <w:pPr>
        <w:ind w:left="4032" w:hanging="358"/>
      </w:pPr>
      <w:rPr>
        <w:rFonts w:hint="default"/>
      </w:rPr>
    </w:lvl>
    <w:lvl w:ilvl="3" w:tplc="65F6F726">
      <w:numFmt w:val="bullet"/>
      <w:lvlText w:val="•"/>
      <w:lvlJc w:val="left"/>
      <w:pPr>
        <w:ind w:left="5008" w:hanging="358"/>
      </w:pPr>
      <w:rPr>
        <w:rFonts w:hint="default"/>
      </w:rPr>
    </w:lvl>
    <w:lvl w:ilvl="4" w:tplc="148A5082">
      <w:numFmt w:val="bullet"/>
      <w:lvlText w:val="•"/>
      <w:lvlJc w:val="left"/>
      <w:pPr>
        <w:ind w:left="5984" w:hanging="358"/>
      </w:pPr>
      <w:rPr>
        <w:rFonts w:hint="default"/>
      </w:rPr>
    </w:lvl>
    <w:lvl w:ilvl="5" w:tplc="F95E2888">
      <w:numFmt w:val="bullet"/>
      <w:lvlText w:val="•"/>
      <w:lvlJc w:val="left"/>
      <w:pPr>
        <w:ind w:left="6960" w:hanging="358"/>
      </w:pPr>
      <w:rPr>
        <w:rFonts w:hint="default"/>
      </w:rPr>
    </w:lvl>
    <w:lvl w:ilvl="6" w:tplc="60B8E190">
      <w:numFmt w:val="bullet"/>
      <w:lvlText w:val="•"/>
      <w:lvlJc w:val="left"/>
      <w:pPr>
        <w:ind w:left="7936" w:hanging="358"/>
      </w:pPr>
      <w:rPr>
        <w:rFonts w:hint="default"/>
      </w:rPr>
    </w:lvl>
    <w:lvl w:ilvl="7" w:tplc="E3F26D28">
      <w:numFmt w:val="bullet"/>
      <w:lvlText w:val="•"/>
      <w:lvlJc w:val="left"/>
      <w:pPr>
        <w:ind w:left="8913" w:hanging="358"/>
      </w:pPr>
      <w:rPr>
        <w:rFonts w:hint="default"/>
      </w:rPr>
    </w:lvl>
    <w:lvl w:ilvl="8" w:tplc="FE1C1E0C">
      <w:numFmt w:val="bullet"/>
      <w:lvlText w:val="•"/>
      <w:lvlJc w:val="left"/>
      <w:pPr>
        <w:ind w:left="9889" w:hanging="358"/>
      </w:pPr>
      <w:rPr>
        <w:rFonts w:hint="default"/>
      </w:rPr>
    </w:lvl>
  </w:abstractNum>
  <w:abstractNum w:abstractNumId="2" w15:restartNumberingAfterBreak="0">
    <w:nsid w:val="231A6837"/>
    <w:multiLevelType w:val="hybridMultilevel"/>
    <w:tmpl w:val="AB9ADC1E"/>
    <w:lvl w:ilvl="0" w:tplc="182EEF54">
      <w:start w:val="1"/>
      <w:numFmt w:val="decimal"/>
      <w:lvlText w:val="%1."/>
      <w:lvlJc w:val="left"/>
      <w:pPr>
        <w:ind w:left="2092" w:hanging="364"/>
        <w:jc w:val="left"/>
      </w:pPr>
      <w:rPr>
        <w:rFonts w:hint="default"/>
        <w:w w:val="104"/>
      </w:rPr>
    </w:lvl>
    <w:lvl w:ilvl="1" w:tplc="1F324C6A">
      <w:numFmt w:val="bullet"/>
      <w:lvlText w:val="•"/>
      <w:lvlJc w:val="left"/>
      <w:pPr>
        <w:ind w:left="3074" w:hanging="364"/>
      </w:pPr>
      <w:rPr>
        <w:rFonts w:hint="default"/>
      </w:rPr>
    </w:lvl>
    <w:lvl w:ilvl="2" w:tplc="069CCFEA">
      <w:numFmt w:val="bullet"/>
      <w:lvlText w:val="•"/>
      <w:lvlJc w:val="left"/>
      <w:pPr>
        <w:ind w:left="4049" w:hanging="364"/>
      </w:pPr>
      <w:rPr>
        <w:rFonts w:hint="default"/>
      </w:rPr>
    </w:lvl>
    <w:lvl w:ilvl="3" w:tplc="C23E6B76">
      <w:numFmt w:val="bullet"/>
      <w:lvlText w:val="•"/>
      <w:lvlJc w:val="left"/>
      <w:pPr>
        <w:ind w:left="5023" w:hanging="364"/>
      </w:pPr>
      <w:rPr>
        <w:rFonts w:hint="default"/>
      </w:rPr>
    </w:lvl>
    <w:lvl w:ilvl="4" w:tplc="E48A27D6">
      <w:numFmt w:val="bullet"/>
      <w:lvlText w:val="•"/>
      <w:lvlJc w:val="left"/>
      <w:pPr>
        <w:ind w:left="5998" w:hanging="364"/>
      </w:pPr>
      <w:rPr>
        <w:rFonts w:hint="default"/>
      </w:rPr>
    </w:lvl>
    <w:lvl w:ilvl="5" w:tplc="A6D60702">
      <w:numFmt w:val="bullet"/>
      <w:lvlText w:val="•"/>
      <w:lvlJc w:val="left"/>
      <w:pPr>
        <w:ind w:left="6973" w:hanging="364"/>
      </w:pPr>
      <w:rPr>
        <w:rFonts w:hint="default"/>
      </w:rPr>
    </w:lvl>
    <w:lvl w:ilvl="6" w:tplc="396C778A">
      <w:numFmt w:val="bullet"/>
      <w:lvlText w:val="•"/>
      <w:lvlJc w:val="left"/>
      <w:pPr>
        <w:ind w:left="7947" w:hanging="364"/>
      </w:pPr>
      <w:rPr>
        <w:rFonts w:hint="default"/>
      </w:rPr>
    </w:lvl>
    <w:lvl w:ilvl="7" w:tplc="7C3C7B18">
      <w:numFmt w:val="bullet"/>
      <w:lvlText w:val="•"/>
      <w:lvlJc w:val="left"/>
      <w:pPr>
        <w:ind w:left="8922" w:hanging="364"/>
      </w:pPr>
      <w:rPr>
        <w:rFonts w:hint="default"/>
      </w:rPr>
    </w:lvl>
    <w:lvl w:ilvl="8" w:tplc="A6B4C67E">
      <w:numFmt w:val="bullet"/>
      <w:lvlText w:val="•"/>
      <w:lvlJc w:val="left"/>
      <w:pPr>
        <w:ind w:left="9897" w:hanging="364"/>
      </w:pPr>
      <w:rPr>
        <w:rFonts w:hint="default"/>
      </w:rPr>
    </w:lvl>
  </w:abstractNum>
  <w:num w:numId="1" w16cid:durableId="1793094286">
    <w:abstractNumId w:val="0"/>
  </w:num>
  <w:num w:numId="2" w16cid:durableId="1367486004">
    <w:abstractNumId w:val="2"/>
  </w:num>
  <w:num w:numId="3" w16cid:durableId="208622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F17"/>
    <w:rsid w:val="006B2F17"/>
    <w:rsid w:val="00C0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2885CE8"/>
  <w15:docId w15:val="{B7B712C2-E35E-4181-8227-59ED0E14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55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2092" w:right="1457" w:hanging="3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2023-04-14T10:32:00Z</dcterms:created>
  <dcterms:modified xsi:type="dcterms:W3CDTF">2023-04-14T08:34:00Z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2023-04-14T00:00:00Z</vt:filetime>
  </property>
</Properties>
</file>