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7526E2F5" w:rsidR="00244017" w:rsidRDefault="005A4944" w:rsidP="005366A8">
      <w:pPr>
        <w:ind w:left="567" w:right="1" w:hanging="567"/>
        <w:jc w:val="center"/>
      </w:pPr>
      <w:r>
        <w:t>na zhotovení projektové dokumentace</w:t>
      </w:r>
      <w:r w:rsidR="00F046C9">
        <w:t xml:space="preserve"> a</w:t>
      </w:r>
      <w:r w:rsidR="00073EAD">
        <w:t xml:space="preserve"> výkon</w:t>
      </w:r>
      <w:r w:rsidR="00DD5A3E">
        <w:t xml:space="preserve"> inženýrské činnosti</w:t>
      </w:r>
      <w:r w:rsidR="00073EAD">
        <w:t xml:space="preserve"> </w:t>
      </w:r>
    </w:p>
    <w:p w14:paraId="10A37D6E" w14:textId="77777777" w:rsidR="00244017" w:rsidRDefault="005A4944">
      <w:pPr>
        <w:spacing w:after="102" w:line="259" w:lineRule="auto"/>
        <w:ind w:left="0" w:firstLine="0"/>
        <w:jc w:val="left"/>
      </w:pPr>
      <w:r>
        <w:t xml:space="preserve"> </w:t>
      </w:r>
    </w:p>
    <w:p w14:paraId="6B0F8D92" w14:textId="77777777" w:rsidR="00244017" w:rsidRDefault="005A4944">
      <w:pPr>
        <w:pStyle w:val="Nadpis1"/>
      </w:pPr>
      <w:r>
        <w:t xml:space="preserve">ČÁST A </w:t>
      </w:r>
    </w:p>
    <w:p w14:paraId="4EB7051C" w14:textId="77777777" w:rsidR="00244017" w:rsidRDefault="005A4944">
      <w:pPr>
        <w:tabs>
          <w:tab w:val="center" w:pos="3536"/>
          <w:tab w:val="center" w:pos="4890"/>
        </w:tabs>
        <w:spacing w:after="110" w:line="252" w:lineRule="auto"/>
        <w:ind w:left="0" w:firstLine="0"/>
        <w:jc w:val="left"/>
      </w:pPr>
      <w:r>
        <w:rPr>
          <w:sz w:val="22"/>
        </w:rPr>
        <w:tab/>
      </w:r>
      <w:r>
        <w:rPr>
          <w:b/>
        </w:rPr>
        <w:t xml:space="preserve">1.1. </w:t>
      </w:r>
      <w:r>
        <w:rPr>
          <w:b/>
        </w:rPr>
        <w:tab/>
        <w:t xml:space="preserve">Obecná ustanovení </w:t>
      </w:r>
    </w:p>
    <w:p w14:paraId="5E4BF2BD" w14:textId="77777777" w:rsidR="00244017" w:rsidRDefault="005A4944">
      <w:pPr>
        <w:spacing w:after="100" w:line="259" w:lineRule="auto"/>
        <w:ind w:left="0" w:right="3" w:firstLine="0"/>
        <w:jc w:val="center"/>
      </w:pPr>
      <w:r>
        <w:rPr>
          <w:b/>
        </w:rPr>
        <w:t xml:space="preserve">I. </w:t>
      </w:r>
    </w:p>
    <w:p w14:paraId="22AC2842" w14:textId="77777777" w:rsidR="00244017" w:rsidRDefault="005A4944">
      <w:pPr>
        <w:pStyle w:val="Nadpis1"/>
        <w:ind w:right="9"/>
      </w:pPr>
      <w:r>
        <w:t xml:space="preserve">Smluvní strany </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0512A9B4" w:rsidR="00244017" w:rsidRDefault="005A4944" w:rsidP="007C603E">
      <w:pPr>
        <w:spacing w:after="6" w:line="309" w:lineRule="auto"/>
        <w:ind w:left="708" w:right="1233" w:firstLine="0"/>
        <w:jc w:val="left"/>
      </w:pPr>
      <w:r>
        <w:t xml:space="preserve"> ve věcech </w:t>
      </w:r>
      <w:r w:rsidR="00DD5A3E">
        <w:t xml:space="preserve">technických: </w:t>
      </w:r>
      <w:r w:rsidR="00DD5A3E">
        <w:tab/>
      </w:r>
      <w:r w:rsidR="007C603E">
        <w:t>XXXXXXXXXXXXXXXX</w:t>
      </w:r>
      <w:r>
        <w:t xml:space="preserve">, e-mail: </w:t>
      </w:r>
      <w:r w:rsidR="007C603E">
        <w:t>XXXXXXXXXXXXXXXXXX</w:t>
      </w:r>
      <w:r>
        <w:t xml:space="preserve"> </w:t>
      </w:r>
      <w:r>
        <w:tab/>
      </w:r>
      <w:r w:rsidR="007C603E">
        <w:tab/>
      </w:r>
      <w:r w:rsidR="007C603E">
        <w:tab/>
      </w:r>
      <w:r w:rsidR="007C603E">
        <w:tab/>
      </w:r>
      <w:r>
        <w:t xml:space="preserve">tel. </w:t>
      </w:r>
      <w:r w:rsidR="007C603E">
        <w:t>XXXXXXXXX</w:t>
      </w:r>
      <w:r>
        <w:t xml:space="preserve"> </w:t>
      </w:r>
    </w:p>
    <w:p w14:paraId="2B884372" w14:textId="64C9305F"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7C603E">
        <w:t>XXXXXXXXXXXX</w:t>
      </w:r>
      <w:r>
        <w:t xml:space="preserve">, e-mail: </w:t>
      </w:r>
      <w:r w:rsidR="007C603E">
        <w:t>XXXXXXXXXXXXXXXXXXXXXXX</w:t>
      </w:r>
      <w:r w:rsidR="00DD5A3E">
        <w:rPr>
          <w:color w:val="006FC0"/>
        </w:rPr>
        <w:tab/>
      </w:r>
      <w:r w:rsidR="00DD5A3E">
        <w:t xml:space="preserve"> </w:t>
      </w:r>
      <w:r w:rsidR="00DD5A3E">
        <w:tab/>
      </w:r>
      <w:r>
        <w:t xml:space="preserve"> </w:t>
      </w:r>
      <w:r>
        <w:tab/>
      </w:r>
      <w:r w:rsidR="007A3C52">
        <w:tab/>
      </w:r>
      <w:r>
        <w:t xml:space="preserve">tel. </w:t>
      </w:r>
      <w:r w:rsidR="007C603E">
        <w:t>XXXXXXXXX</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6869626B" w:rsidR="00244017" w:rsidRDefault="005A4944" w:rsidP="005366A8">
      <w:pPr>
        <w:tabs>
          <w:tab w:val="center" w:pos="1160"/>
          <w:tab w:val="center" w:pos="2125"/>
          <w:tab w:val="center" w:pos="2833"/>
        </w:tabs>
        <w:spacing w:after="124" w:line="259" w:lineRule="auto"/>
        <w:ind w:left="2694" w:hanging="2694"/>
        <w:jc w:val="left"/>
      </w:pPr>
      <w:r>
        <w:t xml:space="preserve">2. </w:t>
      </w:r>
      <w:r>
        <w:tab/>
      </w:r>
      <w:r>
        <w:rPr>
          <w:b/>
        </w:rPr>
        <w:t>Zhotovitel:</w:t>
      </w:r>
      <w:r w:rsidR="00430C6A">
        <w:rPr>
          <w:b/>
        </w:rPr>
        <w:tab/>
      </w:r>
      <w:r w:rsidR="00430C6A">
        <w:rPr>
          <w:b/>
        </w:rPr>
        <w:tab/>
        <w:t xml:space="preserve">  </w:t>
      </w:r>
      <w:sdt>
        <w:sdtPr>
          <w:rPr>
            <w:b/>
          </w:rPr>
          <w:id w:val="-952630187"/>
          <w:placeholder>
            <w:docPart w:val="DefaultPlaceholder_-1854013440"/>
          </w:placeholder>
        </w:sdtPr>
        <w:sdtContent>
          <w:sdt>
            <w:sdtPr>
              <w:rPr>
                <w:b/>
                <w:szCs w:val="20"/>
              </w:rPr>
              <w:id w:val="-1086835168"/>
              <w:placeholder>
                <w:docPart w:val="823C9EFE267E4850804413671240DA38"/>
              </w:placeholder>
            </w:sdtPr>
            <w:sdtContent>
              <w:r w:rsidR="00300F94" w:rsidRPr="00FD46D0">
                <w:rPr>
                  <w:szCs w:val="20"/>
                </w:rPr>
                <w:t>Martin Kavka</w:t>
              </w:r>
            </w:sdtContent>
          </w:sdt>
          <w:r w:rsidR="00300F94" w:rsidRPr="00FD46D0">
            <w:rPr>
              <w:szCs w:val="20"/>
            </w:rPr>
            <w:tab/>
          </w:r>
        </w:sdtContent>
      </w:sdt>
      <w:r>
        <w:tab/>
        <w:t xml:space="preserve"> </w:t>
      </w:r>
    </w:p>
    <w:p w14:paraId="5F43479F" w14:textId="26610159" w:rsidR="00244017" w:rsidRDefault="005A4944" w:rsidP="00430C6A">
      <w:pPr>
        <w:tabs>
          <w:tab w:val="center" w:pos="1120"/>
          <w:tab w:val="center" w:pos="2835"/>
          <w:tab w:val="center" w:pos="4732"/>
        </w:tabs>
        <w:spacing w:after="100" w:line="259" w:lineRule="auto"/>
        <w:ind w:left="2835" w:hanging="2850"/>
        <w:jc w:val="left"/>
      </w:pPr>
      <w:r>
        <w:t xml:space="preserve"> </w:t>
      </w:r>
      <w:r>
        <w:tab/>
        <w:t xml:space="preserve">Se sídlem:  </w:t>
      </w:r>
      <w:r>
        <w:tab/>
        <w:t xml:space="preserve"> </w:t>
      </w:r>
      <w:r w:rsidR="001A41CD">
        <w:t xml:space="preserve">                      </w:t>
      </w:r>
      <w:r w:rsidR="00430C6A">
        <w:t xml:space="preserve">   </w:t>
      </w:r>
      <w:sdt>
        <w:sdtPr>
          <w:id w:val="813918932"/>
          <w:placeholder>
            <w:docPart w:val="DefaultPlaceholder_-1854013440"/>
          </w:placeholder>
        </w:sdtPr>
        <w:sdtContent>
          <w:sdt>
            <w:sdtPr>
              <w:rPr>
                <w:szCs w:val="20"/>
              </w:rPr>
              <w:id w:val="-699319488"/>
              <w:placeholder>
                <w:docPart w:val="113838E9BFF9408DA87AB38D3F9A156C"/>
              </w:placeholder>
            </w:sdtPr>
            <w:sdtContent>
              <w:r w:rsidR="00300F94" w:rsidRPr="00FD46D0">
                <w:rPr>
                  <w:szCs w:val="20"/>
                </w:rPr>
                <w:t>Žižkova 1281/12, 795 01 Rýmařov</w:t>
              </w:r>
            </w:sdtContent>
          </w:sdt>
        </w:sdtContent>
      </w:sdt>
    </w:p>
    <w:p w14:paraId="331F85CA" w14:textId="0CD437BC" w:rsidR="00244017" w:rsidRDefault="005A4944" w:rsidP="00430C6A">
      <w:pPr>
        <w:tabs>
          <w:tab w:val="center" w:pos="879"/>
          <w:tab w:val="center" w:pos="1416"/>
          <w:tab w:val="center" w:pos="1843"/>
          <w:tab w:val="center" w:pos="4732"/>
        </w:tabs>
        <w:spacing w:after="100" w:line="259" w:lineRule="auto"/>
        <w:ind w:left="2694" w:hanging="2709"/>
        <w:jc w:val="left"/>
      </w:pPr>
      <w:r>
        <w:t xml:space="preserve"> </w:t>
      </w:r>
      <w:r>
        <w:tab/>
        <w:t xml:space="preserve">IČO:  </w:t>
      </w:r>
      <w:r>
        <w:tab/>
        <w:t xml:space="preserve"> </w:t>
      </w:r>
      <w:r>
        <w:tab/>
        <w:t xml:space="preserve"> </w:t>
      </w:r>
      <w:r w:rsidR="00303988">
        <w:t xml:space="preserve">            </w:t>
      </w:r>
      <w:r w:rsidR="009C5D35">
        <w:t xml:space="preserve"> </w:t>
      </w:r>
      <w:r w:rsidR="00F6086C">
        <w:tab/>
      </w:r>
      <w:r w:rsidR="00430C6A">
        <w:t xml:space="preserve">  </w:t>
      </w:r>
      <w:sdt>
        <w:sdtPr>
          <w:id w:val="1419210255"/>
          <w:placeholder>
            <w:docPart w:val="DefaultPlaceholder_-1854013440"/>
          </w:placeholder>
        </w:sdtPr>
        <w:sdtContent>
          <w:sdt>
            <w:sdtPr>
              <w:id w:val="-1413775465"/>
              <w:placeholder>
                <w:docPart w:val="E62BD456D6444C45835919A55A8C4F62"/>
              </w:placeholder>
            </w:sdtPr>
            <w:sdtContent>
              <w:r w:rsidR="00300F94" w:rsidRPr="00FD46D0">
                <w:t>08307237</w:t>
              </w:r>
            </w:sdtContent>
          </w:sdt>
        </w:sdtContent>
      </w:sdt>
      <w:r w:rsidR="00303988">
        <w:t xml:space="preserve">               </w:t>
      </w:r>
    </w:p>
    <w:p w14:paraId="5B5C66DB" w14:textId="471A4875" w:rsidR="00244017" w:rsidRDefault="005A4944" w:rsidP="00430C6A">
      <w:pPr>
        <w:tabs>
          <w:tab w:val="center" w:pos="874"/>
          <w:tab w:val="center" w:pos="1416"/>
          <w:tab w:val="center" w:pos="2125"/>
          <w:tab w:val="center" w:pos="4732"/>
        </w:tabs>
        <w:spacing w:after="100" w:line="259" w:lineRule="auto"/>
        <w:ind w:left="2694" w:hanging="2709"/>
        <w:jc w:val="left"/>
      </w:pPr>
      <w:r>
        <w:t xml:space="preserve"> </w:t>
      </w:r>
      <w:r>
        <w:tab/>
        <w:t xml:space="preserve">DIČ:  </w:t>
      </w:r>
      <w:r>
        <w:tab/>
        <w:t xml:space="preserve"> </w:t>
      </w:r>
      <w:r>
        <w:tab/>
      </w:r>
      <w:r w:rsidR="00BF3ED8">
        <w:t xml:space="preserve">                           </w:t>
      </w:r>
      <w:r w:rsidR="009C5D35">
        <w:t xml:space="preserve"> </w:t>
      </w:r>
      <w:r w:rsidR="00430C6A">
        <w:t xml:space="preserve">  </w:t>
      </w:r>
      <w:sdt>
        <w:sdtPr>
          <w:id w:val="-536657129"/>
          <w:placeholder>
            <w:docPart w:val="DefaultPlaceholder_-1854013440"/>
          </w:placeholder>
        </w:sdtPr>
        <w:sdtContent>
          <w:sdt>
            <w:sdtPr>
              <w:id w:val="2123877109"/>
              <w:placeholder>
                <w:docPart w:val="985862810B0346F7A55AA4AD6E485D71"/>
              </w:placeholder>
            </w:sdtPr>
            <w:sdtContent>
              <w:r w:rsidR="00300F94">
                <w:t>Neplátce DPH</w:t>
              </w:r>
            </w:sdtContent>
          </w:sdt>
        </w:sdtContent>
      </w:sdt>
      <w:r>
        <w:tab/>
        <w:t xml:space="preserve"> </w:t>
      </w:r>
    </w:p>
    <w:p w14:paraId="02E2BC8C" w14:textId="171D59A8" w:rsidR="00244017" w:rsidRDefault="005A4944" w:rsidP="00430C6A">
      <w:pPr>
        <w:tabs>
          <w:tab w:val="center" w:pos="1425"/>
          <w:tab w:val="center" w:pos="4732"/>
          <w:tab w:val="center" w:pos="7082"/>
          <w:tab w:val="center" w:pos="7790"/>
        </w:tabs>
        <w:spacing w:after="100" w:line="259" w:lineRule="auto"/>
        <w:ind w:left="2694" w:hanging="2709"/>
        <w:jc w:val="left"/>
      </w:pPr>
      <w:r>
        <w:t xml:space="preserve"> </w:t>
      </w:r>
      <w:r>
        <w:tab/>
      </w:r>
      <w:r w:rsidR="00752B45">
        <w:t xml:space="preserve">               </w:t>
      </w:r>
      <w:r>
        <w:t xml:space="preserve">Bankovní spojení:  </w:t>
      </w:r>
      <w:r w:rsidR="00752B45">
        <w:t xml:space="preserve">         </w:t>
      </w:r>
      <w:r w:rsidR="009C5D35">
        <w:t xml:space="preserve"> </w:t>
      </w:r>
      <w:r w:rsidR="00752B45">
        <w:t xml:space="preserve"> </w:t>
      </w:r>
      <w:r w:rsidR="007A3C52">
        <w:t xml:space="preserve"> </w:t>
      </w:r>
      <w:r w:rsidR="00752B45">
        <w:t xml:space="preserve"> </w:t>
      </w:r>
      <w:sdt>
        <w:sdtPr>
          <w:id w:val="808982185"/>
          <w:placeholder>
            <w:docPart w:val="DefaultPlaceholder_-1854013440"/>
          </w:placeholder>
          <w:text/>
        </w:sdtPr>
        <w:sdtContent>
          <w:r w:rsidR="00300F94">
            <w:t>Komerční banka, a. s.</w:t>
          </w:r>
          <w:r w:rsidR="00300F94">
            <w:tab/>
          </w:r>
        </w:sdtContent>
      </w:sdt>
      <w:r>
        <w:tab/>
        <w:t xml:space="preserve"> </w:t>
      </w:r>
      <w:r>
        <w:tab/>
        <w:t xml:space="preserve"> </w:t>
      </w:r>
      <w:r>
        <w:tab/>
        <w:t xml:space="preserve"> </w:t>
      </w:r>
    </w:p>
    <w:p w14:paraId="4F680A4B" w14:textId="4A05F768" w:rsidR="00244017" w:rsidRDefault="005A4944" w:rsidP="00430C6A">
      <w:pPr>
        <w:tabs>
          <w:tab w:val="center" w:pos="1129"/>
          <w:tab w:val="center" w:pos="2125"/>
          <w:tab w:val="center" w:pos="4732"/>
        </w:tabs>
        <w:spacing w:after="100" w:line="259" w:lineRule="auto"/>
        <w:ind w:left="2694" w:hanging="2709"/>
        <w:jc w:val="left"/>
      </w:pPr>
      <w:r>
        <w:t xml:space="preserve"> </w:t>
      </w:r>
      <w:r w:rsidR="00752B45">
        <w:tab/>
      </w:r>
      <w:r>
        <w:t xml:space="preserve">Číslo účtu:  </w:t>
      </w:r>
      <w:r>
        <w:tab/>
      </w:r>
      <w:r w:rsidR="00661579">
        <w:t xml:space="preserve">                        </w:t>
      </w:r>
      <w:r w:rsidR="009C5D35">
        <w:t xml:space="preserve"> </w:t>
      </w:r>
      <w:r>
        <w:t xml:space="preserve"> </w:t>
      </w:r>
      <w:sdt>
        <w:sdtPr>
          <w:id w:val="-1011913477"/>
          <w:placeholder>
            <w:docPart w:val="DefaultPlaceholder_-1854013440"/>
          </w:placeholder>
          <w:text/>
        </w:sdtPr>
        <w:sdtContent>
          <w:r w:rsidR="007C603E">
            <w:t>XXXXXXXXXXXXXXXXXXX</w:t>
          </w:r>
        </w:sdtContent>
      </w:sdt>
      <w:r>
        <w:tab/>
        <w:t xml:space="preserve"> </w:t>
      </w:r>
    </w:p>
    <w:p w14:paraId="04B37F17" w14:textId="707A7390" w:rsidR="00E91D8E" w:rsidRPr="00DD5A3E" w:rsidRDefault="0029366E" w:rsidP="00430C6A">
      <w:pPr>
        <w:spacing w:after="0" w:line="348" w:lineRule="auto"/>
        <w:ind w:left="2694" w:right="5" w:hanging="1986"/>
      </w:pPr>
      <w:r>
        <w:t>email:</w:t>
      </w:r>
      <w:r w:rsidR="00DD5A3E">
        <w:tab/>
      </w:r>
      <w:r w:rsidR="00DD5A3E">
        <w:tab/>
      </w:r>
      <w:r w:rsidR="007C603E">
        <w:t>XXXXXXXXXXXXXXXXXXXX</w:t>
      </w:r>
    </w:p>
    <w:p w14:paraId="5618244C" w14:textId="18F0F567" w:rsidR="00B71E4E" w:rsidRDefault="00E91D8E" w:rsidP="00430C6A">
      <w:pPr>
        <w:spacing w:after="136"/>
        <w:ind w:left="2694" w:right="1" w:hanging="1986"/>
      </w:pPr>
      <w:r>
        <w:t>tel.</w:t>
      </w:r>
      <w:r w:rsidR="00DD5A3E">
        <w:t xml:space="preserve"> číslo:</w:t>
      </w:r>
      <w:r w:rsidR="00DD5A3E">
        <w:tab/>
      </w:r>
      <w:r w:rsidR="00DD5A3E">
        <w:tab/>
      </w:r>
      <w:sdt>
        <w:sdtPr>
          <w:id w:val="70085441"/>
          <w:placeholder>
            <w:docPart w:val="DefaultPlaceholder_-1854013440"/>
          </w:placeholder>
          <w:text/>
        </w:sdtPr>
        <w:sdtContent>
          <w:r w:rsidR="007C603E">
            <w:t>XXXXXXXXXXX</w:t>
          </w:r>
        </w:sdtContent>
      </w:sdt>
    </w:p>
    <w:p w14:paraId="4BDDD319" w14:textId="77777777" w:rsidR="00B71E4E" w:rsidRDefault="00B71E4E" w:rsidP="00430C6A">
      <w:pPr>
        <w:spacing w:after="136"/>
        <w:ind w:left="2694" w:right="1" w:hanging="1986"/>
      </w:pPr>
      <w:r>
        <w:t>Osoba oprávněná jednat</w:t>
      </w:r>
    </w:p>
    <w:p w14:paraId="3D9B82C4" w14:textId="3663D39A" w:rsidR="00244017" w:rsidRDefault="00B71E4E" w:rsidP="00430C6A">
      <w:pPr>
        <w:spacing w:after="136"/>
        <w:ind w:left="2694" w:right="1" w:hanging="1986"/>
      </w:pPr>
      <w:r>
        <w:t>ve věcech smluvních:</w:t>
      </w:r>
      <w:r>
        <w:tab/>
      </w:r>
      <w:r w:rsidR="009C5D35">
        <w:t xml:space="preserve">   </w:t>
      </w:r>
      <w:sdt>
        <w:sdtPr>
          <w:id w:val="-2129454148"/>
          <w:placeholder>
            <w:docPart w:val="DefaultPlaceholder_-1854013440"/>
          </w:placeholder>
        </w:sdtPr>
        <w:sdtContent>
          <w:sdt>
            <w:sdtPr>
              <w:id w:val="287012890"/>
              <w:placeholder>
                <w:docPart w:val="9680B7D9F95A4644992C713AFA72FB2C"/>
              </w:placeholder>
            </w:sdtPr>
            <w:sdtContent>
              <w:sdt>
                <w:sdtPr>
                  <w:rPr>
                    <w:b/>
                    <w:szCs w:val="20"/>
                  </w:rPr>
                  <w:id w:val="1711691795"/>
                  <w:placeholder>
                    <w:docPart w:val="2DB08E8102644C749CC99FD5DC05B24F"/>
                  </w:placeholder>
                </w:sdtPr>
                <w:sdtContent>
                  <w:r w:rsidR="007C603E">
                    <w:rPr>
                      <w:b/>
                      <w:szCs w:val="20"/>
                    </w:rPr>
                    <w:t>XXXXXXXXXXX</w:t>
                  </w:r>
                </w:sdtContent>
              </w:sdt>
            </w:sdtContent>
          </w:sdt>
          <w:r w:rsidR="00300F94">
            <w:t xml:space="preserve"> </w:t>
          </w:r>
          <w:r w:rsidR="00300F94">
            <w:tab/>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77777777" w:rsidR="00244017" w:rsidRDefault="005A4944">
      <w:pPr>
        <w:pStyle w:val="Nadpis1"/>
        <w:ind w:right="10"/>
      </w:pPr>
      <w:r>
        <w:lastRenderedPageBreak/>
        <w:t xml:space="preserve">II. Základní ustanovení </w:t>
      </w:r>
    </w:p>
    <w:p w14:paraId="6ABB66DD" w14:textId="38D9163B" w:rsidR="00244017" w:rsidRDefault="005A4944" w:rsidP="004F0A81">
      <w:pPr>
        <w:spacing w:after="119" w:line="243" w:lineRule="auto"/>
        <w:ind w:left="426" w:right="5" w:hanging="426"/>
      </w:pPr>
      <w:r>
        <w:t xml:space="preserve">2.1. </w:t>
      </w:r>
      <w:r w:rsidR="004F0A81">
        <w:tab/>
      </w:r>
      <w:r>
        <w:t xml:space="preserve">Smluvní strany uzavírají podle § 2586 a násl. zákona č. 89/2012 Sb., občanský zákoník, ve znění pozdějších předpisů (dále jen „občanský zákoník“) tuto </w:t>
      </w:r>
      <w:r w:rsidRPr="004F0A81">
        <w:rPr>
          <w:i/>
          <w:iCs/>
        </w:rPr>
        <w:t>Smlouvu na zhotovení projektové dokumentace pro provádění stavby a výkon inženýrské činnosti a zpracování výkazu výměr-oceněný a neoceněný</w:t>
      </w:r>
      <w:r>
        <w:t xml:space="preserve"> (dále jen „smlouva“).  </w:t>
      </w:r>
    </w:p>
    <w:p w14:paraId="32662153" w14:textId="4BDB4744" w:rsidR="00244017" w:rsidRDefault="005A4944" w:rsidP="00A2445A">
      <w:pPr>
        <w:ind w:left="426" w:right="1" w:hanging="441"/>
      </w:pPr>
      <w:r>
        <w:t xml:space="preserve">2.2. </w:t>
      </w:r>
      <w:r w:rsidR="004F0A81">
        <w:tab/>
      </w:r>
      <w:r>
        <w:t xml:space="preserve">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13193C5B" w14:textId="69646749" w:rsidR="00244017" w:rsidRDefault="005A4944" w:rsidP="004F0A81">
      <w:pPr>
        <w:ind w:left="426" w:right="1" w:hanging="441"/>
      </w:pPr>
      <w:r>
        <w:t xml:space="preserve">2.3. </w:t>
      </w:r>
      <w:r w:rsidR="004F0A81">
        <w:tab/>
      </w:r>
      <w: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w:t>
      </w:r>
    </w:p>
    <w:p w14:paraId="4A2D224F" w14:textId="50724E9F" w:rsidR="00244017" w:rsidRDefault="005A4944" w:rsidP="00A2445A">
      <w:pPr>
        <w:tabs>
          <w:tab w:val="center" w:pos="4534"/>
        </w:tabs>
        <w:ind w:left="426" w:hanging="441"/>
        <w:jc w:val="left"/>
      </w:pPr>
      <w:r>
        <w:t xml:space="preserve">2.4. Zhotovitel prohlašuje, že </w:t>
      </w:r>
      <w:r w:rsidR="00A2445A">
        <w:t xml:space="preserve">on sám i jeho poddodavatelé </w:t>
      </w:r>
      <w:r>
        <w:t>j</w:t>
      </w:r>
      <w:r w:rsidR="00A2445A">
        <w:t>sou</w:t>
      </w:r>
      <w:r>
        <w:t xml:space="preserve"> odborně způsobil</w:t>
      </w:r>
      <w:r w:rsidR="00A2445A">
        <w:t>í</w:t>
      </w:r>
      <w:r>
        <w:t xml:space="preserve"> k zajištění předmětu plnění podle této smlouvy. </w:t>
      </w:r>
    </w:p>
    <w:p w14:paraId="408A13D4" w14:textId="1B405975" w:rsidR="00244017" w:rsidRPr="009E3906" w:rsidRDefault="005A4944" w:rsidP="004F0A81">
      <w:pPr>
        <w:ind w:left="426" w:right="1" w:hanging="441"/>
        <w:rPr>
          <w:color w:val="FF0000"/>
        </w:rPr>
      </w:pPr>
      <w:r>
        <w:t xml:space="preserve">2.5. </w:t>
      </w:r>
      <w:r w:rsidR="004F0A81">
        <w:tab/>
      </w:r>
      <w:r>
        <w:t>Předmětem smlouvy jsou přípravné práce, zaměření včetně průzkumů, zhotovení projektové dokumentace pro provádění stavby, výkon inženýrské činnosti</w:t>
      </w:r>
      <w:r w:rsidR="004F0A81">
        <w:t xml:space="preserve"> a</w:t>
      </w:r>
      <w:r>
        <w:t xml:space="preserve"> </w:t>
      </w:r>
      <w:r w:rsidRPr="004F0A81">
        <w:rPr>
          <w:color w:val="auto"/>
        </w:rPr>
        <w:t xml:space="preserve">zpracování rozpočtu stavby na akci nazvanou: </w:t>
      </w:r>
    </w:p>
    <w:p w14:paraId="0C2791C6" w14:textId="4F0D8650" w:rsidR="00244017" w:rsidRDefault="005A4944" w:rsidP="00212E93">
      <w:pPr>
        <w:pStyle w:val="Nadpis1"/>
      </w:pPr>
      <w:r>
        <w:t>„</w:t>
      </w:r>
      <w:r w:rsidR="00212E93" w:rsidRPr="00212E93">
        <w:t>Projektová dokumentace 2023 – II. etapa, Dílčí část 2: Oprava části místní komunikace v Rýmařově, ulice Žižkova</w:t>
      </w:r>
      <w:r>
        <w:t xml:space="preserve">“ </w:t>
      </w:r>
    </w:p>
    <w:p w14:paraId="31D01971" w14:textId="6C16E62B" w:rsidR="00244017" w:rsidRDefault="005A4944" w:rsidP="0038590F">
      <w:pPr>
        <w:spacing w:after="102" w:line="259" w:lineRule="auto"/>
        <w:ind w:left="0" w:firstLine="0"/>
        <w:jc w:val="left"/>
      </w:pPr>
      <w:r>
        <w:t xml:space="preserve">  </w:t>
      </w:r>
    </w:p>
    <w:p w14:paraId="214E525E" w14:textId="77777777" w:rsidR="009E3906" w:rsidRDefault="005A4944">
      <w:pPr>
        <w:pStyle w:val="Nadpis1"/>
        <w:spacing w:after="0" w:line="364" w:lineRule="auto"/>
        <w:ind w:right="10"/>
      </w:pPr>
      <w:r>
        <w:t xml:space="preserve">ČÁST B </w:t>
      </w:r>
    </w:p>
    <w:p w14:paraId="74A3B7BF" w14:textId="0D232D4A" w:rsidR="009E3906" w:rsidRDefault="005A4944">
      <w:pPr>
        <w:pStyle w:val="Nadpis1"/>
        <w:spacing w:after="0" w:line="364" w:lineRule="auto"/>
        <w:ind w:right="10"/>
      </w:pPr>
      <w:r>
        <w:t>Smlouva o dílo na zhotovení projektové dokumentace</w:t>
      </w:r>
      <w:r w:rsidR="007B4FE5">
        <w:t xml:space="preserve"> a</w:t>
      </w:r>
      <w:r>
        <w:t xml:space="preserve"> výkon inženýrské činnosti</w:t>
      </w:r>
      <w:r w:rsidR="004F0A81">
        <w:t xml:space="preserve"> </w:t>
      </w:r>
    </w:p>
    <w:p w14:paraId="176CC11F" w14:textId="561166DB" w:rsidR="00244017" w:rsidRDefault="005A4944">
      <w:pPr>
        <w:pStyle w:val="Nadpis1"/>
        <w:spacing w:after="0" w:line="364" w:lineRule="auto"/>
        <w:ind w:right="10"/>
      </w:pPr>
      <w:r>
        <w:t xml:space="preserve">III. Předmět plnění </w:t>
      </w:r>
    </w:p>
    <w:p w14:paraId="366ACC4D" w14:textId="48E29000" w:rsidR="00BD3FB8" w:rsidRDefault="00BD3FB8" w:rsidP="00181861">
      <w:pPr>
        <w:spacing w:after="0"/>
        <w:ind w:left="0" w:right="1" w:firstLine="0"/>
        <w:rPr>
          <w:u w:val="single"/>
        </w:rPr>
      </w:pPr>
      <w:r w:rsidRPr="00BD3FB8">
        <w:rPr>
          <w:u w:val="single"/>
        </w:rPr>
        <w:t>Předmět plnění</w:t>
      </w:r>
    </w:p>
    <w:p w14:paraId="4B4452DB" w14:textId="77777777" w:rsidR="009C5D35" w:rsidRDefault="009C5D35" w:rsidP="009C5D35">
      <w:pPr>
        <w:spacing w:after="0"/>
        <w:ind w:left="0" w:right="1" w:firstLine="0"/>
      </w:pPr>
      <w:r>
        <w:t>Předmětem plnění je zpracování prováděcí dokumentace na opravu části stávající místní komunikace z asfaltobetonového krytu, vč. podkladních vrstev ve stávajících rozměrech komunikace pozemku parcelního čísla 2011 a 2010/1 v k.ú. Rýmařov, obec Rýmařov, včetně odvodnění do stávající dešťové kanalizace.</w:t>
      </w:r>
    </w:p>
    <w:p w14:paraId="2FDAA23B" w14:textId="6BAC0057" w:rsidR="00581BD6" w:rsidRDefault="009C5D35" w:rsidP="009C5D35">
      <w:pPr>
        <w:spacing w:after="0"/>
        <w:ind w:left="0" w:right="1" w:firstLine="0"/>
      </w:pPr>
      <w:r>
        <w:t>Délka plánové opravy komunikace je 76,00 m při průměrné šířce 6 m. Začátek trasy je na ulici Revoluční, konec je na hranici křižovatky ul. Žižkova – Dukelská. Viz příloha č. 1.</w:t>
      </w:r>
    </w:p>
    <w:p w14:paraId="66A89012" w14:textId="77777777" w:rsidR="009C5D35" w:rsidRDefault="009C5D35" w:rsidP="009C5D35">
      <w:pPr>
        <w:spacing w:after="0"/>
        <w:ind w:left="0" w:right="1" w:firstLine="0"/>
      </w:pPr>
    </w:p>
    <w:p w14:paraId="42397729" w14:textId="3A41CA4F" w:rsidR="00244017" w:rsidRDefault="005A4944" w:rsidP="00181861">
      <w:pPr>
        <w:spacing w:after="0"/>
        <w:ind w:left="0" w:right="1" w:firstLine="0"/>
      </w:pPr>
      <w:r>
        <w:t xml:space="preserve">3.1. Zhotovitel se zavazuje zpracovat pro objednatele projektovou dokumentaci pro provádění stavby (dále jen „DPS“), rozpočet stavby, vše na akci </w:t>
      </w:r>
      <w:r>
        <w:rPr>
          <w:b/>
        </w:rPr>
        <w:t>„</w:t>
      </w:r>
      <w:r w:rsidR="00212E93" w:rsidRPr="00212E93">
        <w:rPr>
          <w:b/>
        </w:rPr>
        <w:t>Projektová dokumentace 2023 – II. etapa, Dílčí část 2: Oprava části místní komunikace v Rýmařově, ulice Žižkova</w:t>
      </w:r>
      <w:r>
        <w:rPr>
          <w:b/>
        </w:rPr>
        <w:t>“</w:t>
      </w:r>
      <w:r w:rsidRPr="004F0A81">
        <w:rPr>
          <w:bCs/>
        </w:rPr>
        <w:t>,</w:t>
      </w:r>
      <w:r>
        <w:t xml:space="preserve"> (dále jen „stavba“), projednat ji s dotčenými orgány státní správy a účastníky stavebního řízení (dále jen „dílo“). Projektové dokumentace budou zpracovány zhotovitelem na základě vlastních zaměření a průzkumů</w:t>
      </w:r>
      <w:r w:rsidR="00CA1D9F">
        <w:t>.</w:t>
      </w:r>
    </w:p>
    <w:p w14:paraId="319D42E0" w14:textId="77777777" w:rsidR="00244017" w:rsidRDefault="005A4944">
      <w:pPr>
        <w:spacing w:after="100" w:line="259" w:lineRule="auto"/>
        <w:ind w:left="0" w:firstLine="0"/>
        <w:jc w:val="left"/>
      </w:pPr>
      <w:r>
        <w:t xml:space="preserve"> </w:t>
      </w:r>
    </w:p>
    <w:p w14:paraId="791B6330" w14:textId="41535B75" w:rsidR="00244017" w:rsidRDefault="005A4944" w:rsidP="004F0A81">
      <w:pPr>
        <w:ind w:left="0" w:right="1" w:hanging="15"/>
      </w:pPr>
      <w:r>
        <w:t>3.2.  Objednatel se zavazuje včas a řádně provedené dílo v souladu s touto smlouvou převzít a zaplatit za něj cenu</w:t>
      </w:r>
      <w:r w:rsidR="004F0A81">
        <w:t xml:space="preserve"> </w:t>
      </w:r>
      <w:r>
        <w:t xml:space="preserve">uvedenou v čl. VII této smlouvy. </w:t>
      </w:r>
    </w:p>
    <w:p w14:paraId="2AB92425" w14:textId="77777777" w:rsidR="00244017" w:rsidRDefault="005A4944" w:rsidP="004F0A81">
      <w:pPr>
        <w:ind w:left="0" w:right="1" w:firstLine="0"/>
      </w:pPr>
      <w:r>
        <w:t xml:space="preserve">Zhotovitel se zavazuje, že autorizovaná osoba se bude podílet na zpracování projektových dokumentací a bude přítomna na jednáních, která budou probíhat ve vzájemně dohodnutých termínech (kontrolní dny) ke zpracování projektové dokumentace. </w:t>
      </w:r>
    </w:p>
    <w:p w14:paraId="1BAC7516" w14:textId="40F6E378" w:rsidR="00244017" w:rsidRDefault="005A4944" w:rsidP="004F0A81">
      <w:pPr>
        <w:ind w:left="0" w:right="1" w:firstLine="0"/>
      </w:pPr>
      <w:r>
        <w:t>Specifikace díla je dále uvedena v odst. 3.3. – 3.</w:t>
      </w:r>
      <w:r w:rsidR="00430C6A">
        <w:t>6</w:t>
      </w:r>
      <w:r>
        <w:t xml:space="preserve">. tohoto článku.  </w:t>
      </w:r>
    </w:p>
    <w:p w14:paraId="42149812" w14:textId="77777777" w:rsidR="00244017" w:rsidRDefault="005A4944">
      <w:pPr>
        <w:spacing w:after="104" w:line="259" w:lineRule="auto"/>
        <w:ind w:left="-5" w:hanging="10"/>
      </w:pPr>
      <w:r>
        <w:t>3.3.</w:t>
      </w:r>
      <w:r>
        <w:rPr>
          <w:b/>
        </w:rPr>
        <w:t xml:space="preserve"> Zaměření  </w:t>
      </w:r>
    </w:p>
    <w:p w14:paraId="2B1AC488" w14:textId="3586414A" w:rsidR="00244017" w:rsidRDefault="00CA1D9F">
      <w:pPr>
        <w:ind w:left="-15" w:right="1" w:firstLine="0"/>
        <w:rPr>
          <w:color w:val="auto"/>
        </w:rPr>
      </w:pPr>
      <w:r>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 S</w:t>
      </w:r>
      <w:r w:rsidR="00AE0036">
        <w:rPr>
          <w:color w:val="auto"/>
        </w:rPr>
        <w:t>-</w:t>
      </w:r>
      <w:r>
        <w:rPr>
          <w:color w:val="auto"/>
        </w:rPr>
        <w:t>JTSK a BpV.</w:t>
      </w:r>
    </w:p>
    <w:p w14:paraId="3CF24EA7" w14:textId="77777777" w:rsidR="00244017" w:rsidRDefault="005A4944">
      <w:pPr>
        <w:spacing w:after="104" w:line="259" w:lineRule="auto"/>
        <w:ind w:left="-5" w:hanging="10"/>
      </w:pPr>
      <w:r>
        <w:lastRenderedPageBreak/>
        <w:t>3.4.</w:t>
      </w:r>
      <w:r>
        <w:rPr>
          <w:b/>
        </w:rPr>
        <w:t xml:space="preserve"> Průzkumy </w:t>
      </w:r>
    </w:p>
    <w:p w14:paraId="36C02DD1" w14:textId="77777777" w:rsidR="00244017" w:rsidRDefault="005A4944">
      <w:pPr>
        <w:spacing w:after="55" w:line="259" w:lineRule="auto"/>
        <w:ind w:left="-5" w:hanging="10"/>
        <w:jc w:val="left"/>
      </w:pPr>
      <w:r>
        <w:t xml:space="preserve">Zhotovitel se zavazuje: </w:t>
      </w:r>
    </w:p>
    <w:p w14:paraId="05AA79E7" w14:textId="04234021" w:rsidR="00244017" w:rsidRDefault="005A4944">
      <w:pPr>
        <w:numPr>
          <w:ilvl w:val="0"/>
          <w:numId w:val="1"/>
        </w:numPr>
        <w:ind w:right="1" w:hanging="708"/>
      </w:pPr>
      <w:r>
        <w:t xml:space="preserve">provést na svůj náklad a nebezpečí </w:t>
      </w:r>
      <w:r w:rsidR="00471CEC">
        <w:t>diagnostiku vozovky</w:t>
      </w:r>
      <w:r w:rsidR="004F0A81">
        <w:t>, geodetické zaměření (výškopis a polohopis).</w:t>
      </w:r>
      <w:r>
        <w:t xml:space="preserve"> </w:t>
      </w:r>
    </w:p>
    <w:p w14:paraId="1FA8B083" w14:textId="77777777" w:rsidR="00095488" w:rsidRDefault="00095488" w:rsidP="00095488">
      <w:pPr>
        <w:spacing w:after="8"/>
        <w:ind w:left="0" w:right="1" w:firstLine="0"/>
      </w:pPr>
    </w:p>
    <w:p w14:paraId="32077B81" w14:textId="1F33E9F2" w:rsidR="00244017" w:rsidRDefault="005A4944">
      <w:pPr>
        <w:spacing w:after="104" w:line="259" w:lineRule="auto"/>
        <w:ind w:left="-5" w:hanging="10"/>
      </w:pPr>
      <w:r>
        <w:t>3.</w:t>
      </w:r>
      <w:r w:rsidR="00F6086C">
        <w:t>5</w:t>
      </w:r>
      <w:r>
        <w:t>.</w:t>
      </w:r>
      <w:r>
        <w:rPr>
          <w:b/>
        </w:rPr>
        <w:t xml:space="preserve"> Vypracování dokumentace pro provádění stavby </w:t>
      </w:r>
    </w:p>
    <w:p w14:paraId="6419E4E5" w14:textId="77777777" w:rsidR="00244017" w:rsidRDefault="005A4944">
      <w:pPr>
        <w:ind w:left="-15" w:right="1" w:firstLine="0"/>
      </w:pPr>
      <w:r>
        <w:t xml:space="preserve">Zhotovitel se zavazuje, že dokumentace (DPS) bude obsahovat: </w:t>
      </w:r>
    </w:p>
    <w:p w14:paraId="4E8538B4" w14:textId="4279347E" w:rsidR="00244017" w:rsidRDefault="005A4944" w:rsidP="00181861">
      <w:pPr>
        <w:numPr>
          <w:ilvl w:val="0"/>
          <w:numId w:val="1"/>
        </w:numPr>
        <w:spacing w:after="8"/>
        <w:ind w:left="709" w:right="1" w:hanging="709"/>
      </w:pPr>
      <w:r>
        <w:t xml:space="preserve">veškeré náležitosti stanovené zákonem č. 183/2006 Sb., v </w:t>
      </w:r>
      <w:r w:rsidRPr="00B87EBC">
        <w:rPr>
          <w:color w:val="auto"/>
        </w:rPr>
        <w:t xml:space="preserve">rozsahu a členění dle přílohy č. </w:t>
      </w:r>
      <w:r w:rsidR="00921AC5">
        <w:rPr>
          <w:color w:val="auto"/>
        </w:rPr>
        <w:t>13</w:t>
      </w:r>
      <w:r w:rsidRPr="00B87EBC">
        <w:rPr>
          <w:color w:val="auto"/>
        </w:rPr>
        <w:t xml:space="preserve"> vyhlášky</w:t>
      </w:r>
      <w:r w:rsidR="00181861">
        <w:rPr>
          <w:color w:val="auto"/>
        </w:rPr>
        <w:t xml:space="preserve"> </w:t>
      </w:r>
      <w:r w:rsidRPr="00B87EBC">
        <w:rPr>
          <w:color w:val="auto"/>
        </w:rPr>
        <w:t>č.</w:t>
      </w:r>
      <w:r w:rsidR="00181861">
        <w:rPr>
          <w:color w:val="auto"/>
        </w:rPr>
        <w:t> </w:t>
      </w:r>
      <w:r w:rsidRPr="00B87EBC">
        <w:rPr>
          <w:color w:val="auto"/>
        </w:rPr>
        <w:t>499/2006 Sb</w:t>
      </w:r>
      <w:r w:rsidR="00073EAD" w:rsidRPr="00B87EBC">
        <w:rPr>
          <w:color w:val="auto"/>
        </w:rPr>
        <w:t>.</w:t>
      </w:r>
      <w:r w:rsidRPr="00B87EBC">
        <w:rPr>
          <w:color w:val="auto"/>
        </w:rPr>
        <w:t xml:space="preserve">, </w:t>
      </w:r>
      <w:r w:rsidR="001F1131" w:rsidRPr="00B87EBC">
        <w:rPr>
          <w:color w:val="auto"/>
        </w:rPr>
        <w:t xml:space="preserve">a vyhlášky č. 146/2008 Sb., o rozsahu a obsahu projektové dokumentace dopravních staveb, ve znění pozdějších předpisů, </w:t>
      </w:r>
      <w:r>
        <w:t xml:space="preserve">přizpůsobeném charakteru stavby a zakreslení všech inženýrských sítí dle vyjádření správců sítí (tras technické infrastruktury) dotčených realizací projektované stavby, </w:t>
      </w:r>
    </w:p>
    <w:p w14:paraId="67DD4394" w14:textId="77777777" w:rsidR="00244017" w:rsidRDefault="005A4944">
      <w:pPr>
        <w:numPr>
          <w:ilvl w:val="0"/>
          <w:numId w:val="1"/>
        </w:numPr>
        <w:ind w:right="1" w:hanging="708"/>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2E767E13" w14:textId="77777777" w:rsidR="00244017" w:rsidRDefault="005A4944">
      <w:pPr>
        <w:numPr>
          <w:ilvl w:val="0"/>
          <w:numId w:val="1"/>
        </w:numPr>
        <w:ind w:right="1" w:hanging="708"/>
      </w:pPr>
      <w:r>
        <w:t xml:space="preserve">dokumentaci stavebních objektů, </w:t>
      </w:r>
    </w:p>
    <w:p w14:paraId="12CF7BAB" w14:textId="77777777" w:rsidR="00244017" w:rsidRDefault="005A4944">
      <w:pPr>
        <w:numPr>
          <w:ilvl w:val="0"/>
          <w:numId w:val="1"/>
        </w:numPr>
        <w:ind w:right="1" w:hanging="708"/>
      </w:pPr>
      <w:bookmarkStart w:id="0" w:name="_Hlk126153049"/>
      <w:r>
        <w:t xml:space="preserve">soupis stavebních prací, dodávek a služeb s výkazem výměr </w:t>
      </w:r>
      <w:bookmarkEnd w:id="0"/>
      <w:r>
        <w:t xml:space="preserve">v souladu s platnými právními předpisy, a to rovněž v elektronické podobě,  </w:t>
      </w:r>
    </w:p>
    <w:p w14:paraId="3CC7FDA7" w14:textId="19B49C2A" w:rsidR="00244017" w:rsidRDefault="005A4944">
      <w:pPr>
        <w:numPr>
          <w:ilvl w:val="0"/>
          <w:numId w:val="1"/>
        </w:numPr>
        <w:ind w:right="1" w:hanging="708"/>
      </w:pPr>
      <w:bookmarkStart w:id="1" w:name="_Hlk126153075"/>
      <w:bookmarkStart w:id="2" w:name="_Hlk126153000"/>
      <w:r>
        <w:t xml:space="preserve">položkový rozpočet nákladů stavby </w:t>
      </w:r>
      <w:bookmarkEnd w:id="1"/>
      <w:r w:rsidR="00F6086C" w:rsidRPr="00F6086C">
        <w:t>v cenové databázi firmy RTS a.s. a cenové úrovni I/2023 nebo v cenové databázi firmy ÚRS Praha a.s., systému KROSS a cenové úrovni I/2023</w:t>
      </w:r>
      <w:bookmarkEnd w:id="2"/>
      <w:r>
        <w:t xml:space="preserve">, </w:t>
      </w:r>
    </w:p>
    <w:p w14:paraId="5F5AC1CA" w14:textId="77777777" w:rsidR="00244017" w:rsidRDefault="005A4944">
      <w:pPr>
        <w:numPr>
          <w:ilvl w:val="0"/>
          <w:numId w:val="1"/>
        </w:numPr>
        <w:ind w:right="1" w:hanging="708"/>
      </w:pPr>
      <w:r>
        <w:t xml:space="preserve">ve všech paré projektové dokumentace soupis stavebních prací, dodávek a služeb s výkazem výměr (neoceněný) a technické podmínky. </w:t>
      </w:r>
    </w:p>
    <w:p w14:paraId="37C93F38" w14:textId="77777777" w:rsidR="00244017" w:rsidRDefault="005A4944">
      <w:pPr>
        <w:ind w:left="-15" w:right="1" w:firstLine="0"/>
      </w:pPr>
      <w:r>
        <w:t xml:space="preserve">Zhotovitel prohlašuje, že: </w:t>
      </w:r>
    </w:p>
    <w:p w14:paraId="3E8B2335" w14:textId="77777777" w:rsidR="00244017" w:rsidRDefault="005A4944">
      <w:pPr>
        <w:numPr>
          <w:ilvl w:val="0"/>
          <w:numId w:val="1"/>
        </w:numPr>
        <w:ind w:right="1" w:hanging="708"/>
      </w:pPr>
      <w:r>
        <w:t xml:space="preserve">projektová dokumentace bude zpracována do podrobností nezbytných pro zpracování nabídky pro realizaci stavby podle platných právních předpisů, </w:t>
      </w:r>
    </w:p>
    <w:p w14:paraId="7AD27640" w14:textId="77777777" w:rsidR="00244017" w:rsidRDefault="005A4944">
      <w:pPr>
        <w:numPr>
          <w:ilvl w:val="0"/>
          <w:numId w:val="1"/>
        </w:numPr>
        <w:ind w:right="1" w:hanging="708"/>
      </w:pPr>
      <w:r>
        <w:t xml:space="preserve">technické podmínky stavby budou v souladu s předpisy a normami České republiky a Evropských společenství v oblasti výstavby a stavebnictví, </w:t>
      </w:r>
    </w:p>
    <w:p w14:paraId="279B0EFF" w14:textId="6529AEDB" w:rsidR="00244017" w:rsidRDefault="005A4944">
      <w:pPr>
        <w:numPr>
          <w:ilvl w:val="0"/>
          <w:numId w:val="1"/>
        </w:numPr>
        <w:ind w:right="1" w:hanging="708"/>
      </w:pPr>
      <w:r>
        <w:t xml:space="preserve">zajistí veškeré inženýrské činnosti, </w:t>
      </w:r>
    </w:p>
    <w:p w14:paraId="029B061C" w14:textId="77777777" w:rsidR="00244017" w:rsidRDefault="005A4944">
      <w:pPr>
        <w:numPr>
          <w:ilvl w:val="0"/>
          <w:numId w:val="1"/>
        </w:numPr>
        <w:ind w:right="1" w:hanging="708"/>
      </w:pPr>
      <w:r>
        <w:t xml:space="preserve">zapracuje připomínky a změny, které vyjdou najevo či vyplynou při projednávání dokumentace, v průběhu správního řízení nebo během kontrolních dnů, </w:t>
      </w:r>
    </w:p>
    <w:p w14:paraId="55F8264A" w14:textId="540E267F" w:rsidR="00B87EBC" w:rsidRDefault="005A4944">
      <w:pPr>
        <w:numPr>
          <w:ilvl w:val="0"/>
          <w:numId w:val="1"/>
        </w:numPr>
        <w:ind w:right="1" w:hanging="708"/>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w:t>
      </w:r>
      <w:r w:rsidR="00B87EBC">
        <w:t>,</w:t>
      </w:r>
    </w:p>
    <w:p w14:paraId="3DE7BB97" w14:textId="355FA944" w:rsidR="00F6086C" w:rsidRDefault="00F6086C">
      <w:pPr>
        <w:numPr>
          <w:ilvl w:val="0"/>
          <w:numId w:val="1"/>
        </w:numPr>
        <w:ind w:right="1" w:hanging="708"/>
      </w:pPr>
      <w:r w:rsidRPr="00F6086C">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 jen „plán BOZP") zpracovaný s ohledem na druh a velikost stavby tak, aby plně vyhovoval potřebám zajištění bezpečné a zdraví neohrožující práce. V plánu BOZP budou uvedena potřebná opatření z hlediska časové potřeby i způsobu provedení</w:t>
      </w:r>
      <w:r>
        <w:t>.</w:t>
      </w:r>
    </w:p>
    <w:p w14:paraId="10461FDD" w14:textId="19B13A2E" w:rsidR="00244017" w:rsidRDefault="00B87EBC">
      <w:pPr>
        <w:numPr>
          <w:ilvl w:val="0"/>
          <w:numId w:val="1"/>
        </w:numPr>
        <w:ind w:right="1" w:hanging="708"/>
      </w:pPr>
      <w:r>
        <w:t>návrh grafiky geometrického plánu</w:t>
      </w:r>
      <w:r w:rsidR="005A4944">
        <w:t xml:space="preserve">.  </w:t>
      </w:r>
    </w:p>
    <w:p w14:paraId="3721CDF5" w14:textId="6AE63388" w:rsidR="00244017" w:rsidRDefault="005A4944">
      <w:pPr>
        <w:tabs>
          <w:tab w:val="center" w:pos="4282"/>
        </w:tabs>
        <w:spacing w:after="104" w:line="259" w:lineRule="auto"/>
        <w:ind w:left="-15" w:firstLine="0"/>
        <w:jc w:val="left"/>
      </w:pPr>
      <w:r>
        <w:lastRenderedPageBreak/>
        <w:t>3.</w:t>
      </w:r>
      <w:r w:rsidR="00F6086C">
        <w:t>6</w:t>
      </w:r>
      <w:r>
        <w:t>.</w:t>
      </w:r>
      <w:r>
        <w:rPr>
          <w:b/>
        </w:rPr>
        <w:t xml:space="preserve"> </w:t>
      </w:r>
      <w:r>
        <w:rPr>
          <w:b/>
        </w:rPr>
        <w:tab/>
        <w:t xml:space="preserve">Jednotlivé dokumenty, které jsou předmětem díla, předá zhotovitel objednateli takto: </w:t>
      </w:r>
    </w:p>
    <w:p w14:paraId="26E6FCF5" w14:textId="77777777" w:rsidR="00244017" w:rsidRDefault="005A4944">
      <w:pPr>
        <w:numPr>
          <w:ilvl w:val="0"/>
          <w:numId w:val="3"/>
        </w:numPr>
        <w:ind w:right="1" w:hanging="706"/>
      </w:pPr>
      <w:r>
        <w:t xml:space="preserve">dokumentace dle odstavce 3.3.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48C70235" w:rsidR="00244017" w:rsidRDefault="00830F34">
      <w:pPr>
        <w:numPr>
          <w:ilvl w:val="0"/>
          <w:numId w:val="3"/>
        </w:numPr>
        <w:ind w:right="1" w:hanging="706"/>
      </w:pPr>
      <w:r>
        <w:t xml:space="preserve">dokumentace dle odstavce </w:t>
      </w:r>
      <w:r w:rsidR="005A4944">
        <w:t>3.</w:t>
      </w:r>
      <w:r w:rsidR="00F6086C">
        <w:t>5</w:t>
      </w:r>
      <w:r w:rsidR="005A4944">
        <w:t xml:space="preserve">. </w:t>
      </w:r>
      <w:r>
        <w:t>pro provádění stavby budou</w:t>
      </w:r>
      <w:r w:rsidR="005A4944">
        <w:t xml:space="preserve"> objednateli dodán</w:t>
      </w:r>
      <w:r w:rsidR="004A01E3">
        <w:t>a</w:t>
      </w:r>
      <w:r w:rsidR="005A4944">
        <w:t xml:space="preserve"> v </w:t>
      </w:r>
      <w:r w:rsidR="0022108F">
        <w:t>4</w:t>
      </w:r>
      <w:r w:rsidR="005A4944">
        <w:t xml:space="preserve"> vyhotoveních a </w:t>
      </w:r>
      <w:r>
        <w:t>dokumentace bud</w:t>
      </w:r>
      <w:r w:rsidR="00F6086C">
        <w:t>e</w:t>
      </w:r>
      <w:r>
        <w:t xml:space="preserve"> objednateli dodán</w:t>
      </w:r>
      <w:r w:rsidR="00F6086C">
        <w:t>a</w:t>
      </w:r>
      <w:r>
        <w:t xml:space="preserve"> rovněž v</w:t>
      </w:r>
      <w:r w:rsidR="005A4944">
        <w:t xml:space="preserve"> elektronické podobě *.doc (*.rtf), </w:t>
      </w:r>
    </w:p>
    <w:p w14:paraId="6C589A45" w14:textId="77777777" w:rsidR="00244017" w:rsidRDefault="005A4944">
      <w:pPr>
        <w:ind w:left="706" w:right="1" w:firstLine="0"/>
      </w:pPr>
      <w:r>
        <w:t xml:space="preserve">pro rozpočty a výkazy výměr *.xls, pro skenované dokumenty *.pdf, pro výkresovou dokumentaci *.dwg a zároveň *.pdf, </w:t>
      </w:r>
    </w:p>
    <w:p w14:paraId="4AD88C93" w14:textId="77777777" w:rsidR="00244017" w:rsidRDefault="005A4944">
      <w:pPr>
        <w:numPr>
          <w:ilvl w:val="0"/>
          <w:numId w:val="3"/>
        </w:numPr>
        <w:ind w:right="1" w:hanging="706"/>
      </w:pPr>
      <w:r>
        <w:t xml:space="preserve">předání smluv (smlouvy o právu provést stavbu, popř. jiných smluv) ve 3 vyhotoveních s podpisem dotčených stran v originálech. </w:t>
      </w:r>
    </w:p>
    <w:p w14:paraId="7095BE10" w14:textId="1DED615B" w:rsidR="00244017" w:rsidRDefault="005A4944">
      <w:pPr>
        <w:ind w:left="701" w:right="1"/>
      </w:pPr>
      <w:r>
        <w:t>3.</w:t>
      </w:r>
      <w:r w:rsidR="00A2445A">
        <w:t>7</w:t>
      </w:r>
      <w:r>
        <w:t xml:space="preserve">. </w:t>
      </w:r>
      <w:r w:rsidR="00830F34">
        <w:tab/>
      </w:r>
      <w:r>
        <w:t xml:space="preserve">Projektované stavební práce a dodávky musí zhotovitel ocenit dle platného aktuálního ceníku RTS stavebních prací.  </w:t>
      </w:r>
    </w:p>
    <w:p w14:paraId="6C65756C" w14:textId="77777777" w:rsidR="00244017" w:rsidRDefault="005A4944">
      <w:pPr>
        <w:pStyle w:val="Nadpis1"/>
        <w:ind w:right="7"/>
      </w:pPr>
      <w:r>
        <w:t xml:space="preserve">IV. Doba a místo plnění </w:t>
      </w:r>
    </w:p>
    <w:p w14:paraId="0B56AFEA" w14:textId="16F8D974" w:rsidR="00244017" w:rsidRDefault="005A4944">
      <w:pPr>
        <w:tabs>
          <w:tab w:val="right" w:pos="9077"/>
        </w:tabs>
        <w:ind w:left="-15" w:firstLine="0"/>
        <w:jc w:val="left"/>
      </w:pPr>
      <w:r>
        <w:t xml:space="preserve">4.1. </w:t>
      </w:r>
      <w:r w:rsidR="00471CEC">
        <w:tab/>
      </w:r>
      <w:r>
        <w:t xml:space="preserve">Zhotovitel je povinen provést a předat objednateli provedené jednotlivé části díla v těchto termínech: </w:t>
      </w:r>
    </w:p>
    <w:p w14:paraId="051BC6A0" w14:textId="77777777" w:rsidR="00471CEC" w:rsidRDefault="005A4944">
      <w:pPr>
        <w:numPr>
          <w:ilvl w:val="0"/>
          <w:numId w:val="4"/>
        </w:numPr>
        <w:ind w:right="1" w:hanging="706"/>
      </w:pPr>
      <w:r>
        <w:t>dokumentaci DPS dle čl. III. odst. 3.</w:t>
      </w:r>
      <w:r w:rsidR="00F6086C">
        <w:t>5</w:t>
      </w:r>
      <w:r>
        <w:t xml:space="preserve">. této smlouvy do </w:t>
      </w:r>
      <w:r w:rsidR="008D6F54">
        <w:rPr>
          <w:b/>
        </w:rPr>
        <w:t>4</w:t>
      </w:r>
      <w:r>
        <w:rPr>
          <w:b/>
        </w:rPr>
        <w:t>0</w:t>
      </w:r>
      <w:r>
        <w:t xml:space="preserve"> dnů </w:t>
      </w:r>
      <w:r w:rsidR="0069053B">
        <w:t xml:space="preserve">ode dne </w:t>
      </w:r>
      <w:r w:rsidR="00471CEC">
        <w:t>podpisu smlouvy oběma smluvními stranami</w:t>
      </w:r>
    </w:p>
    <w:p w14:paraId="5DEFFC5E" w14:textId="7DED4FA7" w:rsidR="00244017" w:rsidRDefault="00471CEC">
      <w:pPr>
        <w:numPr>
          <w:ilvl w:val="0"/>
          <w:numId w:val="4"/>
        </w:numPr>
        <w:ind w:right="1" w:hanging="706"/>
      </w:pPr>
      <w:r>
        <w:t xml:space="preserve">dokladovou část obsahující veškerá vyjádření a rozhodnutí příslušných orgánů a organizací pověřených výkonem státní správy a ostatních účastníků správních řízení včetně správců inženýrských sítí (tras technické infrastruktury) do </w:t>
      </w:r>
      <w:r>
        <w:rPr>
          <w:b/>
          <w:bCs/>
        </w:rPr>
        <w:t>3</w:t>
      </w:r>
      <w:r w:rsidRPr="008D6F54">
        <w:rPr>
          <w:b/>
          <w:bCs/>
        </w:rPr>
        <w:t>0</w:t>
      </w:r>
      <w:r>
        <w:t xml:space="preserve"> dnů po předání dokumentace DPS</w:t>
      </w:r>
      <w:r w:rsidR="00AE55DC">
        <w:t>.</w:t>
      </w:r>
    </w:p>
    <w:p w14:paraId="20FB6C96" w14:textId="7A9DDAA5" w:rsidR="00471CEC" w:rsidRDefault="00471CEC" w:rsidP="00830F34">
      <w:pPr>
        <w:numPr>
          <w:ilvl w:val="1"/>
          <w:numId w:val="5"/>
        </w:numPr>
        <w:ind w:left="709" w:right="1" w:hanging="709"/>
      </w:pPr>
      <w:r>
        <w:t xml:space="preserve">Místem plnění jsou pozemky parc. č. </w:t>
      </w:r>
      <w:r>
        <w:rPr>
          <w:snapToGrid w:val="0"/>
        </w:rPr>
        <w:t>2011 a 2010/1, vše v k.ú. Rýmařov, obec Rýmařov.</w:t>
      </w:r>
    </w:p>
    <w:p w14:paraId="6783B858" w14:textId="1415BCDF" w:rsidR="00244017" w:rsidRDefault="005A4944" w:rsidP="00830F34">
      <w:pPr>
        <w:numPr>
          <w:ilvl w:val="1"/>
          <w:numId w:val="5"/>
        </w:numPr>
        <w:ind w:left="709" w:right="1" w:hanging="709"/>
      </w:pPr>
      <w:r>
        <w:t xml:space="preserve">Místem plnění pro předání jednotlivých částí díla je budova Městského úřadu Rýmařov, náměstí </w:t>
      </w:r>
      <w:r w:rsidR="0069053B">
        <w:t>Míru 215/2</w:t>
      </w:r>
      <w:r>
        <w:t xml:space="preserve">, 795 01 Rýmařov. </w:t>
      </w:r>
    </w:p>
    <w:p w14:paraId="0EB8D96B" w14:textId="77777777" w:rsidR="0069053B" w:rsidRDefault="0069053B" w:rsidP="0069053B">
      <w:pPr>
        <w:numPr>
          <w:ilvl w:val="1"/>
          <w:numId w:val="5"/>
        </w:numPr>
        <w:ind w:left="709" w:right="1" w:hanging="709"/>
      </w:pPr>
      <w:r>
        <w:t>Termín pro dokončení díla může být prodloužen:</w:t>
      </w:r>
    </w:p>
    <w:p w14:paraId="6479A760" w14:textId="77777777" w:rsidR="0069053B" w:rsidRDefault="0069053B" w:rsidP="0069053B">
      <w:pPr>
        <w:numPr>
          <w:ilvl w:val="1"/>
          <w:numId w:val="16"/>
        </w:numPr>
        <w:ind w:left="709" w:right="1" w:hanging="709"/>
      </w:pPr>
      <w:r>
        <w:t>jestliže přerušení prací bylo zaviněno vyšší mocí nebo jinými okolnostmi nezaviněnými zhotovitelem, jejichž vznik nebylo možné objektivně předpokládat,</w:t>
      </w:r>
    </w:p>
    <w:p w14:paraId="2A16EEFC" w14:textId="77777777" w:rsidR="0069053B" w:rsidRDefault="0069053B" w:rsidP="0069053B">
      <w:pPr>
        <w:numPr>
          <w:ilvl w:val="1"/>
          <w:numId w:val="16"/>
        </w:numPr>
        <w:ind w:left="709" w:right="1" w:hanging="709"/>
      </w:pPr>
      <w:r>
        <w:t>bude-li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 odst.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4CDAFC9B" w14:textId="3DBA4442" w:rsidR="0069053B" w:rsidRDefault="0069053B" w:rsidP="0069053B">
      <w:pPr>
        <w:numPr>
          <w:ilvl w:val="1"/>
          <w:numId w:val="16"/>
        </w:numPr>
        <w:ind w:left="709" w:right="1" w:hanging="709"/>
      </w:pPr>
      <w:r>
        <w:t>Bude-li inženýrská činnost z objektivního důvodu v prodlení s ohledem na postup příslušného stavebního úřadu nebo speciálních stavebních úřadů.</w:t>
      </w:r>
    </w:p>
    <w:p w14:paraId="0819B5F5" w14:textId="3303F692" w:rsidR="0069053B" w:rsidRDefault="0069053B" w:rsidP="0069053B">
      <w:pPr>
        <w:ind w:left="709" w:right="1" w:firstLine="0"/>
      </w:pPr>
      <w:r>
        <w:t xml:space="preserve">Termín 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4344021A" w14:textId="4DEB58C7" w:rsidR="00244017" w:rsidRDefault="00244017" w:rsidP="0069053B">
      <w:pPr>
        <w:ind w:left="0" w:right="1" w:firstLine="0"/>
      </w:pPr>
    </w:p>
    <w:p w14:paraId="23117C22" w14:textId="77777777" w:rsidR="00244017" w:rsidRDefault="005A4944">
      <w:pPr>
        <w:pStyle w:val="Nadpis1"/>
        <w:ind w:right="7"/>
      </w:pPr>
      <w:r>
        <w:lastRenderedPageBreak/>
        <w:t xml:space="preserve">V. Předání díla, vlastnické právo a nebezpečí škody </w:t>
      </w:r>
    </w:p>
    <w:p w14:paraId="70D3F246" w14:textId="2FDCEFB2" w:rsidR="00244017" w:rsidRDefault="005A4944" w:rsidP="00830F34">
      <w:pPr>
        <w:ind w:left="701" w:right="1" w:hanging="701"/>
      </w:pPr>
      <w:r>
        <w:t xml:space="preserve">5.1. </w:t>
      </w:r>
      <w:r w:rsidR="00830F34">
        <w:tab/>
      </w:r>
      <w:r>
        <w:t>Závazek zhotovitele provést dílo je splněn jeho řádným provedením a osobním předáním objednateli bez výhrad objednatele, tj. bez vad a nedodělků bránících jeho řádnému užívání a v místě a termínech uvedených dle čl. IV.</w:t>
      </w:r>
      <w:r w:rsidR="004A01E3">
        <w:t xml:space="preserve"> </w:t>
      </w:r>
      <w:r>
        <w:t xml:space="preserve">odst. 4.1. této smlouvy. </w:t>
      </w:r>
    </w:p>
    <w:p w14:paraId="0E02640A" w14:textId="6373EF6F" w:rsidR="00244017" w:rsidRDefault="005A4944">
      <w:pPr>
        <w:ind w:left="701" w:right="1"/>
      </w:pPr>
      <w:r>
        <w:t xml:space="preserve">5.2.  </w:t>
      </w:r>
      <w:r w:rsidR="003575B4">
        <w:tab/>
      </w:r>
      <w:r>
        <w:t>Objednatel se zavazuje dílo (jeho část) převzít v případě, že bude provedeno bez vad a nedodělků. O</w:t>
      </w:r>
      <w:r w:rsidR="00CF58A9">
        <w:t> </w:t>
      </w:r>
      <w:r>
        <w:t>předání a převzetí díla (jeho části) zhotovitel sepíše protokol, ve kterém objednatel prohlásí, zda dílo (jeho část) přejímá s výhradami nebo bez výhrad, či nikoliv</w:t>
      </w:r>
      <w:r w:rsidR="0038590F">
        <w:t>,</w:t>
      </w:r>
      <w:r>
        <w:t xml:space="preserve"> a to nejpozději do 10 dnů po předání jednotlivých částí díla</w:t>
      </w:r>
      <w:r w:rsidR="00DA2E61">
        <w:t>.</w:t>
      </w:r>
      <w:r>
        <w:t xml:space="preserve"> </w:t>
      </w:r>
    </w:p>
    <w:p w14:paraId="0CC489CF" w14:textId="26109F3D" w:rsidR="00244017" w:rsidRDefault="005A4944">
      <w:pPr>
        <w:ind w:left="701" w:right="1"/>
      </w:pPr>
      <w:r>
        <w:t xml:space="preserve">5.3. </w:t>
      </w:r>
      <w:r w:rsidR="003575B4">
        <w:tab/>
      </w:r>
      <w:r>
        <w:t xml:space="preserve">Vlastnické právo k jednotlivým projektovým dokumentacím a dalším dokumentům a hmotným výstupům, které jsou předmětem díla a nebezpečí škody na nich přechází na objednatele dnem jejich převzetí objednatelem. </w:t>
      </w:r>
      <w:r w:rsidR="00A2445A">
        <w:t>Objednatel má právo s projektovou dokumentací nakládat a užívat ji pro účely, ke kterým je určena, zejména ke zhotovení stavby a její prezentaci navenek.</w:t>
      </w:r>
    </w:p>
    <w:p w14:paraId="6AE78A30" w14:textId="3F5208A7" w:rsidR="00244017" w:rsidRDefault="005A4944">
      <w:pPr>
        <w:ind w:left="701" w:right="1"/>
      </w:pPr>
      <w:r>
        <w:t xml:space="preserve">5.4. </w:t>
      </w:r>
      <w:r w:rsidR="003575B4">
        <w:tab/>
      </w:r>
      <w:r>
        <w:t>Zhotovitel je povinen mít sjednáno po celou dobu plnění díla až do uplynutí 1 roku od jeho úplného předání pojištění odpovědnosti za škodu způsobenou třetím osobám s limitem plnění ve výši nejméně 1</w:t>
      </w:r>
      <w:r w:rsidR="00CF58A9">
        <w:t> </w:t>
      </w:r>
      <w:r>
        <w:t>000 000,- Kč. Kopii pojistné smlouvy</w:t>
      </w:r>
      <w:r w:rsidR="0022108F">
        <w:t>, případně jiný doklad prokazující splnění závazku zhotovitele nahradit jím způsobenou případnou škodu objednateli,</w:t>
      </w:r>
      <w:r>
        <w:t xml:space="preserve"> je zhotovitel povinen předat objednateli jako přílohu této smlouvy ke dni podpisu této smlouvy. </w:t>
      </w:r>
    </w:p>
    <w:p w14:paraId="4FAD31EC" w14:textId="77777777" w:rsidR="00244017" w:rsidRDefault="005A4944">
      <w:pPr>
        <w:spacing w:after="0" w:line="259" w:lineRule="auto"/>
        <w:ind w:left="42" w:firstLine="0"/>
        <w:jc w:val="center"/>
      </w:pPr>
      <w:r>
        <w:rPr>
          <w:b/>
        </w:rPr>
        <w:t xml:space="preserve"> </w:t>
      </w:r>
    </w:p>
    <w:p w14:paraId="42610686" w14:textId="77777777" w:rsidR="00244017" w:rsidRDefault="005A4944">
      <w:pPr>
        <w:pStyle w:val="Nadpis1"/>
        <w:ind w:right="11"/>
      </w:pPr>
      <w:r>
        <w:t xml:space="preserve">VI. Provádění díla, práva a povinnosti stran </w:t>
      </w:r>
    </w:p>
    <w:p w14:paraId="1F4409B7" w14:textId="77777777" w:rsidR="00244017" w:rsidRDefault="005A4944">
      <w:pPr>
        <w:tabs>
          <w:tab w:val="center" w:pos="1958"/>
        </w:tabs>
        <w:ind w:left="-15" w:firstLine="0"/>
        <w:jc w:val="left"/>
      </w:pPr>
      <w:r>
        <w:t xml:space="preserve">6.1. </w:t>
      </w:r>
      <w:r>
        <w:tab/>
        <w:t xml:space="preserve">Zhotovitel je zejména povinen: </w:t>
      </w:r>
    </w:p>
    <w:p w14:paraId="10356C74" w14:textId="77777777" w:rsidR="00244017" w:rsidRDefault="005A4944">
      <w:pPr>
        <w:numPr>
          <w:ilvl w:val="0"/>
          <w:numId w:val="6"/>
        </w:numPr>
        <w:ind w:right="1" w:hanging="708"/>
      </w:pPr>
      <w:r>
        <w:t xml:space="preserve">provést dílo řádně, včas a za použití postupů, které odpovídají právním předpisům ČR, </w:t>
      </w:r>
    </w:p>
    <w:p w14:paraId="6C8E4FBE" w14:textId="77777777" w:rsidR="00244017" w:rsidRDefault="005A4944">
      <w:pPr>
        <w:numPr>
          <w:ilvl w:val="0"/>
          <w:numId w:val="6"/>
        </w:numPr>
        <w:ind w:right="1" w:hanging="708"/>
      </w:pPr>
      <w:r>
        <w:t xml:space="preserve">dodržovat při provádění díla ujednání této smlouvy, řídit se podklady a pokyny objednatele a vyjádřeními správců sítí a dotčených orgánů státní správy, </w:t>
      </w:r>
    </w:p>
    <w:p w14:paraId="2A960F4E" w14:textId="22D0E6E4" w:rsidR="00244017" w:rsidRDefault="0022108F">
      <w:pPr>
        <w:numPr>
          <w:ilvl w:val="0"/>
          <w:numId w:val="6"/>
        </w:numPr>
        <w:ind w:right="1" w:hanging="708"/>
      </w:pPr>
      <w:r>
        <w:t>zajistit, aby se autorizovaná osoba podílela na zpracování díla a byla přítomna na jednáních</w:t>
      </w:r>
      <w:r w:rsidR="005A4944">
        <w:t>,</w:t>
      </w:r>
      <w:r>
        <w:t xml:space="preserve"> která budou probíhat ve vzájemně dohodnutých termínech (kontrolní dny) ke zpracování díla,</w:t>
      </w:r>
      <w:r w:rsidR="005A4944">
        <w:t xml:space="preserve"> </w:t>
      </w:r>
    </w:p>
    <w:p w14:paraId="59D5F0BC" w14:textId="77777777" w:rsidR="00244017" w:rsidRDefault="005A4944">
      <w:pPr>
        <w:numPr>
          <w:ilvl w:val="0"/>
          <w:numId w:val="6"/>
        </w:numPr>
        <w:spacing w:after="8"/>
        <w:ind w:right="1" w:hanging="708"/>
      </w:pPr>
      <w:r>
        <w:t xml:space="preserve">účastnit se na základě pozvánky objednatele ve vzájemně dohodnutých termínech všech jednání </w:t>
      </w:r>
    </w:p>
    <w:p w14:paraId="7F814E7C" w14:textId="77777777" w:rsidR="00244017" w:rsidRDefault="005A4944">
      <w:pPr>
        <w:ind w:left="706" w:right="1" w:firstLine="0"/>
      </w:pPr>
      <w:r>
        <w:t xml:space="preserve">týkajících se díla, </w:t>
      </w:r>
    </w:p>
    <w:p w14:paraId="1EACE45C" w14:textId="77777777" w:rsidR="00244017" w:rsidRDefault="005A4944">
      <w:pPr>
        <w:numPr>
          <w:ilvl w:val="0"/>
          <w:numId w:val="6"/>
        </w:numPr>
        <w:ind w:right="1" w:hanging="708"/>
      </w:pPr>
      <w:r>
        <w:t xml:space="preserve">poskytnout objednateli požadovanou dokumentaci a součinnost, </w:t>
      </w:r>
    </w:p>
    <w:p w14:paraId="69C153E4" w14:textId="77777777" w:rsidR="00244017" w:rsidRDefault="005A4944">
      <w:pPr>
        <w:numPr>
          <w:ilvl w:val="0"/>
          <w:numId w:val="6"/>
        </w:numPr>
        <w:ind w:right="1" w:hanging="708"/>
      </w:pPr>
      <w:r>
        <w:t xml:space="preserve">písemně informovat objednatele o skutečnostech majících vliv na plnění smlouvy, a to neprodleně, nejpozději následující pracovní den poté, kdy příslušná skutečnost nastane nebo zhotovitel zjistí, že by nastat mohla, </w:t>
      </w:r>
    </w:p>
    <w:p w14:paraId="38BC540E" w14:textId="77777777" w:rsidR="00244017" w:rsidRDefault="005A4944">
      <w:pPr>
        <w:numPr>
          <w:ilvl w:val="0"/>
          <w:numId w:val="6"/>
        </w:numPr>
        <w:ind w:right="1" w:hanging="708"/>
      </w:pPr>
      <w:r>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 </w:t>
      </w:r>
    </w:p>
    <w:p w14:paraId="2BF16B16" w14:textId="37EEA9AB" w:rsidR="00244017" w:rsidRDefault="005A4944">
      <w:pPr>
        <w:numPr>
          <w:ilvl w:val="0"/>
          <w:numId w:val="7"/>
        </w:numPr>
        <w:spacing w:after="100" w:line="259" w:lineRule="auto"/>
        <w:ind w:right="1" w:hanging="708"/>
        <w:jc w:val="left"/>
      </w:pPr>
      <w:r>
        <w:t>e-mail:</w:t>
      </w:r>
      <w:sdt>
        <w:sdtPr>
          <w:id w:val="1747069293"/>
          <w:placeholder>
            <w:docPart w:val="DefaultPlaceholder_-1854013440"/>
          </w:placeholder>
        </w:sdtPr>
        <w:sdtContent>
          <w:sdt>
            <w:sdtPr>
              <w:id w:val="137853181"/>
              <w:placeholder>
                <w:docPart w:val="C7818F81FEB3476FA1187569300030A9"/>
              </w:placeholder>
            </w:sdtPr>
            <w:sdtContent>
              <w:sdt>
                <w:sdtPr>
                  <w:id w:val="-1833523236"/>
                  <w:placeholder>
                    <w:docPart w:val="E458D801E2DA48ECB3C2CF6C1FD609F1"/>
                  </w:placeholder>
                </w:sdtPr>
                <w:sdtContent>
                  <w:r w:rsidR="00300F94">
                    <w:t xml:space="preserve"> </w:t>
                  </w:r>
                  <w:r w:rsidR="006407E8">
                    <w:t>XXXXXXXXXXXXXXXXXXXXX</w:t>
                  </w:r>
                </w:sdtContent>
              </w:sdt>
            </w:sdtContent>
          </w:sdt>
        </w:sdtContent>
      </w:sdt>
      <w:r>
        <w:rPr>
          <w:color w:val="808080"/>
          <w:sz w:val="22"/>
        </w:rPr>
        <w:t>.</w:t>
      </w:r>
      <w:r>
        <w:t xml:space="preserve"> </w:t>
      </w:r>
    </w:p>
    <w:p w14:paraId="67A60833" w14:textId="77777777" w:rsidR="00244017" w:rsidRDefault="005A4944">
      <w:pPr>
        <w:numPr>
          <w:ilvl w:val="0"/>
          <w:numId w:val="7"/>
        </w:numPr>
        <w:ind w:right="1" w:hanging="708"/>
        <w:jc w:val="left"/>
      </w:pPr>
      <w:r>
        <w:t xml:space="preserve">přijetí sdělení zhotovitel objednateli obratem potvrdí stejným způsobem. Tímto se stává sdělení přijatým. </w:t>
      </w:r>
    </w:p>
    <w:p w14:paraId="67958B3B" w14:textId="371F1B84" w:rsidR="00244017" w:rsidRDefault="005A4944" w:rsidP="0038590F">
      <w:pPr>
        <w:pStyle w:val="Odstavecseseznamem"/>
        <w:numPr>
          <w:ilvl w:val="0"/>
          <w:numId w:val="6"/>
        </w:numPr>
        <w:ind w:right="1"/>
      </w:pPr>
      <w:r>
        <w:t xml:space="preserve">dbát při provádění díla dle této smlouvy na ochranu životního prostředí a dodržovat platné technické, bezpečnostní a jiné předpisy včetně předpisů týkajících se ochrany životního prostředí. </w:t>
      </w:r>
    </w:p>
    <w:p w14:paraId="6F0B3630" w14:textId="621A2CB1" w:rsidR="00244017" w:rsidRDefault="005A4944">
      <w:pPr>
        <w:ind w:left="701" w:right="1"/>
      </w:pPr>
      <w:r>
        <w:t xml:space="preserve">6.2. </w:t>
      </w:r>
      <w:r w:rsidR="003575B4">
        <w:tab/>
      </w:r>
      <w:r>
        <w:t xml:space="preserve">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w:t>
      </w:r>
      <w:r>
        <w:lastRenderedPageBreak/>
        <w:t xml:space="preserve">stranami. Omezení nebo neposkytnutí součinnosti se může projevit v prodloužení termínu plnění. Na takovou okolnost je zhotovitel povinen písemně a neprodleně upozornit objednatele, současně s návrhem nového termínu plnění. </w:t>
      </w:r>
    </w:p>
    <w:p w14:paraId="1C2AD4E3" w14:textId="7DED9FA5" w:rsidR="00244017" w:rsidRDefault="005A4944">
      <w:pPr>
        <w:ind w:left="701" w:right="1"/>
      </w:pPr>
      <w:r>
        <w:t>6.3.</w:t>
      </w:r>
      <w:r w:rsidR="003575B4">
        <w:tab/>
      </w:r>
      <w:r>
        <w:t xml:space="preserve">Dojde-li při realizaci díla k jakýmkoliv změnám, doplňkům nebo jeho rozšíření na základě požadavků objednatele, je objednatel povinen předat zhotoviteli soupis těchto změn, který zhotovitel ocení.  </w:t>
      </w:r>
    </w:p>
    <w:p w14:paraId="3235CF46" w14:textId="20126685" w:rsidR="00244017" w:rsidRDefault="005A4944">
      <w:pPr>
        <w:ind w:left="701" w:right="1"/>
      </w:pPr>
      <w:r>
        <w:t xml:space="preserve">6.4. </w:t>
      </w:r>
      <w:r w:rsidR="003575B4">
        <w:tab/>
      </w:r>
      <w:r>
        <w:t xml:space="preserve">Objednatel si vyhrazuje právo omezit rozsah předmětu díla. Zhotovitel je povinen na toto ujednání přistoupit a akceptovat též poměrné snížení ceny díla.  </w:t>
      </w:r>
    </w:p>
    <w:p w14:paraId="555D7CDB" w14:textId="7CF3AD3E" w:rsidR="00244017" w:rsidRDefault="005A4944">
      <w:pPr>
        <w:ind w:left="701" w:right="1"/>
      </w:pPr>
      <w:r>
        <w:t xml:space="preserve">6.5. </w:t>
      </w:r>
      <w:r w:rsidR="003575B4">
        <w:tab/>
      </w:r>
      <w: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 </w:t>
      </w:r>
    </w:p>
    <w:p w14:paraId="7E8BC1E2" w14:textId="2B4A14D1" w:rsidR="00244017" w:rsidRDefault="005A4944">
      <w:pPr>
        <w:ind w:left="701" w:right="1"/>
      </w:pPr>
      <w:r>
        <w:t xml:space="preserve">6.6. </w:t>
      </w:r>
      <w:r w:rsidR="003575B4">
        <w:tab/>
      </w:r>
      <w:r>
        <w:t xml:space="preserve">V případě méněprací nebo v případě víceprací jsou obě smluvní strany povinny uzavřít dodatek ke smlouvě vypracovaný objednatelem, ve kterém dohodnou i případnou úpravu termínu předání díla a cenu díla. </w:t>
      </w:r>
    </w:p>
    <w:p w14:paraId="529A039F" w14:textId="540D61FA" w:rsidR="00244017" w:rsidRDefault="005A4944">
      <w:pPr>
        <w:ind w:left="701" w:right="1"/>
      </w:pPr>
      <w:r>
        <w:t xml:space="preserve">6.7. </w:t>
      </w:r>
      <w:r w:rsidR="003575B4">
        <w:tab/>
      </w:r>
      <w:r>
        <w:t xml:space="preserve">Jestliže objednatel odsouhlasí nové ocenění, vyhotoví písemný dodatek k této smlouvě, který bez zbytečného odkladu zašle zhotoviteli. </w:t>
      </w:r>
    </w:p>
    <w:p w14:paraId="7989C2CD" w14:textId="20749BAC" w:rsidR="00244017" w:rsidRDefault="005A4944">
      <w:pPr>
        <w:ind w:left="701" w:right="1"/>
      </w:pPr>
      <w:r>
        <w:t xml:space="preserve">6.8. </w:t>
      </w:r>
      <w:r w:rsidR="003575B4">
        <w:tab/>
      </w: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35031CB9" w14:textId="77777777" w:rsidR="00244017" w:rsidRDefault="005A4944">
      <w:pPr>
        <w:spacing w:after="120" w:line="243" w:lineRule="auto"/>
        <w:ind w:left="701" w:right="-9"/>
        <w:jc w:val="left"/>
      </w:pPr>
      <w:r>
        <w:t xml:space="preserve">6.9. </w:t>
      </w:r>
      <w:r>
        <w:tab/>
        <w:t xml:space="preserve">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 </w:t>
      </w:r>
    </w:p>
    <w:p w14:paraId="5371AE90" w14:textId="77777777" w:rsidR="00244017" w:rsidRDefault="005A4944">
      <w:pPr>
        <w:spacing w:after="102" w:line="259" w:lineRule="auto"/>
        <w:ind w:left="42" w:firstLine="0"/>
        <w:jc w:val="center"/>
      </w:pPr>
      <w:r>
        <w:rPr>
          <w:b/>
        </w:rPr>
        <w:t xml:space="preserve"> </w:t>
      </w:r>
    </w:p>
    <w:p w14:paraId="4B429D7C" w14:textId="77777777" w:rsidR="00244017" w:rsidRDefault="005A4944">
      <w:pPr>
        <w:pStyle w:val="Nadpis1"/>
        <w:ind w:right="7"/>
      </w:pPr>
      <w:r>
        <w:t xml:space="preserve">VII. Cena díla </w:t>
      </w:r>
    </w:p>
    <w:p w14:paraId="55A06959" w14:textId="6AF24014" w:rsidR="00244017" w:rsidRDefault="005A4944" w:rsidP="003575B4">
      <w:pPr>
        <w:ind w:left="426" w:right="1" w:hanging="441"/>
      </w:pPr>
      <w:r>
        <w:t>7.1. Cena díla je stanovena dohodou smluvních stran jako maximální, s možností její změny pouze za podmínek</w:t>
      </w:r>
      <w:r w:rsidR="003575B4">
        <w:t xml:space="preserve"> </w:t>
      </w:r>
      <w:r>
        <w:t xml:space="preserve">dle odst. 6.3. až 6.9. této smlouvy. V ceně díla jsou zahrnuty veškeré náklady zhotovitele, dodávky, práce, služby a výkony ve smyslu této smlouvy: </w:t>
      </w:r>
    </w:p>
    <w:p w14:paraId="05F66A3B" w14:textId="77777777" w:rsidR="00244017" w:rsidRDefault="005A4944">
      <w:pPr>
        <w:spacing w:after="0" w:line="259" w:lineRule="auto"/>
        <w:ind w:left="0" w:firstLine="0"/>
        <w:jc w:val="left"/>
      </w:pP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77777777" w:rsidR="00244017" w:rsidRDefault="005A4944">
            <w:pPr>
              <w:spacing w:after="0" w:line="259" w:lineRule="auto"/>
              <w:ind w:left="0" w:firstLine="0"/>
              <w:jc w:val="left"/>
            </w:pPr>
            <w:r>
              <w:rPr>
                <w:b/>
                <w:sz w:val="18"/>
              </w:rPr>
              <w:t xml:space="preserve">Části díla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pPr>
              <w:spacing w:after="0" w:line="259"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pPr>
              <w:spacing w:after="0" w:line="259"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pPr>
              <w:spacing w:after="0" w:line="259" w:lineRule="auto"/>
              <w:ind w:left="32" w:firstLine="0"/>
              <w:jc w:val="left"/>
            </w:pPr>
            <w:r>
              <w:rPr>
                <w:b/>
                <w:sz w:val="18"/>
              </w:rPr>
              <w:t xml:space="preserve">cena vč. DPH </w:t>
            </w:r>
          </w:p>
        </w:tc>
      </w:tr>
      <w:tr w:rsidR="00244017" w14:paraId="2F01B09C" w14:textId="77777777" w:rsidTr="003575B4">
        <w:trPr>
          <w:trHeight w:val="270"/>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pPr>
              <w:spacing w:after="0" w:line="259"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pPr>
              <w:spacing w:after="0" w:line="259"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pPr>
              <w:spacing w:after="0" w:line="259"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pPr>
              <w:spacing w:after="0" w:line="259" w:lineRule="auto"/>
              <w:ind w:left="0" w:right="34" w:firstLine="0"/>
              <w:jc w:val="center"/>
            </w:pPr>
            <w:r>
              <w:rPr>
                <w:b/>
                <w:sz w:val="18"/>
              </w:rPr>
              <w:t xml:space="preserve">(v Kč) </w:t>
            </w:r>
          </w:p>
        </w:tc>
      </w:tr>
      <w:tr w:rsidR="00300F94"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300F94" w:rsidRDefault="00300F94" w:rsidP="00300F94">
            <w:pPr>
              <w:spacing w:after="0" w:line="259"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BBB51C527F8C45A689BB2129DAB66A4A"/>
              </w:placeholder>
            </w:sdtPr>
            <w:sdtContent>
              <w:p w14:paraId="4C785C70" w14:textId="37305911" w:rsidR="00300F94" w:rsidRDefault="00300F94" w:rsidP="00300F94">
                <w:pPr>
                  <w:spacing w:after="0" w:line="259" w:lineRule="auto"/>
                  <w:ind w:left="0" w:right="33" w:firstLine="0"/>
                  <w:jc w:val="center"/>
                  <w:rPr>
                    <w:sz w:val="18"/>
                    <w:szCs w:val="18"/>
                  </w:rPr>
                </w:pPr>
                <w:r>
                  <w:rPr>
                    <w:sz w:val="18"/>
                    <w:szCs w:val="18"/>
                  </w:rPr>
                  <w:t>35 000 Kč</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732731286"/>
              <w:placeholder>
                <w:docPart w:val="E7398D27A21344AC9074D38971356F5B"/>
              </w:placeholder>
            </w:sdtPr>
            <w:sdtContent>
              <w:p w14:paraId="407F0D1A" w14:textId="250E456F" w:rsidR="00300F94" w:rsidRDefault="00EC6676" w:rsidP="00300F94">
                <w:pPr>
                  <w:spacing w:after="0" w:line="259" w:lineRule="auto"/>
                  <w:ind w:left="0" w:right="37" w:firstLine="0"/>
                  <w:jc w:val="center"/>
                  <w:rPr>
                    <w:sz w:val="18"/>
                    <w:szCs w:val="18"/>
                  </w:rPr>
                </w:pPr>
                <w:r>
                  <w:rPr>
                    <w:sz w:val="18"/>
                    <w:szCs w:val="18"/>
                  </w:rPr>
                  <w:t>-</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056663723"/>
              <w:placeholder>
                <w:docPart w:val="FDABE26FD61648D696EAF788A816DD0E"/>
              </w:placeholder>
            </w:sdtPr>
            <w:sdtContent>
              <w:p w14:paraId="6526852C" w14:textId="5E74B011" w:rsidR="00300F94" w:rsidRDefault="00300F94" w:rsidP="00300F94">
                <w:pPr>
                  <w:spacing w:after="0" w:line="259" w:lineRule="auto"/>
                  <w:ind w:left="0" w:right="33" w:firstLine="0"/>
                  <w:jc w:val="center"/>
                  <w:rPr>
                    <w:sz w:val="18"/>
                    <w:szCs w:val="18"/>
                  </w:rPr>
                </w:pPr>
                <w:r>
                  <w:rPr>
                    <w:sz w:val="18"/>
                    <w:szCs w:val="18"/>
                  </w:rPr>
                  <w:t>35 000 Kč</w:t>
                </w:r>
              </w:p>
            </w:sdtContent>
          </w:sdt>
        </w:tc>
      </w:tr>
      <w:tr w:rsidR="00300F94" w14:paraId="0E85203C" w14:textId="77777777" w:rsidTr="006106C8">
        <w:trPr>
          <w:trHeight w:val="610"/>
        </w:trPr>
        <w:tc>
          <w:tcPr>
            <w:tcW w:w="5795" w:type="dxa"/>
            <w:tcBorders>
              <w:top w:val="single" w:sz="4" w:space="0" w:color="000000"/>
              <w:left w:val="single" w:sz="6" w:space="0" w:color="000000"/>
              <w:bottom w:val="single" w:sz="4" w:space="0" w:color="000000"/>
              <w:right w:val="single" w:sz="4" w:space="0" w:color="000000"/>
            </w:tcBorders>
            <w:vAlign w:val="bottom"/>
          </w:tcPr>
          <w:p w14:paraId="25E85499" w14:textId="0B39DEA5" w:rsidR="00300F94" w:rsidRDefault="00300F94" w:rsidP="00300F94">
            <w:pPr>
              <w:spacing w:after="0" w:line="259" w:lineRule="auto"/>
              <w:ind w:left="0" w:firstLine="0"/>
              <w:jc w:val="left"/>
            </w:pPr>
            <w:r>
              <w:rPr>
                <w:b/>
                <w:sz w:val="18"/>
              </w:rPr>
              <w:t>b) Dokumentace pro provedení stavby (DPS), vč. položkového rozpočtu oceněného a neoceněného)</w:t>
            </w:r>
            <w:r>
              <w:rPr>
                <w:sz w:val="18"/>
              </w:rPr>
              <w:t xml:space="preserve"> pozn. bez uvedení obchodních názvů </w:t>
            </w:r>
          </w:p>
        </w:tc>
        <w:tc>
          <w:tcPr>
            <w:tcW w:w="1161" w:type="dxa"/>
            <w:tcBorders>
              <w:top w:val="single" w:sz="4" w:space="0" w:color="000000"/>
              <w:left w:val="single" w:sz="4" w:space="0" w:color="000000"/>
              <w:bottom w:val="single" w:sz="4" w:space="0" w:color="000000"/>
              <w:right w:val="single" w:sz="4" w:space="0" w:color="000000"/>
            </w:tcBorders>
            <w:vAlign w:val="bottom"/>
          </w:tcPr>
          <w:p w14:paraId="5D0248B9" w14:textId="5D4D2FCF" w:rsidR="00300F94" w:rsidRDefault="00300F94" w:rsidP="00300F94">
            <w:pPr>
              <w:spacing w:after="63" w:line="259" w:lineRule="auto"/>
              <w:ind w:left="9" w:firstLine="0"/>
              <w:jc w:val="center"/>
            </w:pPr>
            <w:r>
              <w:rPr>
                <w:sz w:val="18"/>
              </w:rPr>
              <w:t xml:space="preserve"> </w:t>
            </w:r>
          </w:p>
          <w:sdt>
            <w:sdtPr>
              <w:rPr>
                <w:sz w:val="18"/>
                <w:szCs w:val="18"/>
              </w:rPr>
              <w:id w:val="647794406"/>
              <w:placeholder>
                <w:docPart w:val="64E2E54E5F694EE29D4174CAD8CB222A"/>
              </w:placeholder>
              <w:text/>
            </w:sdtPr>
            <w:sdtContent>
              <w:p w14:paraId="3BACC490" w14:textId="4BE1B534" w:rsidR="00300F94" w:rsidRDefault="00300F94" w:rsidP="00300F94">
                <w:pPr>
                  <w:spacing w:after="0" w:line="259" w:lineRule="auto"/>
                  <w:ind w:left="0" w:right="33" w:firstLine="0"/>
                  <w:jc w:val="center"/>
                </w:pPr>
                <w:r w:rsidRPr="00723273">
                  <w:rPr>
                    <w:sz w:val="18"/>
                    <w:szCs w:val="18"/>
                  </w:rPr>
                  <w:t>13</w:t>
                </w:r>
                <w:r w:rsidR="00503A94">
                  <w:rPr>
                    <w:sz w:val="18"/>
                    <w:szCs w:val="18"/>
                  </w:rPr>
                  <w:t>9</w:t>
                </w:r>
                <w:r w:rsidRPr="00723273">
                  <w:rPr>
                    <w:sz w:val="18"/>
                    <w:szCs w:val="18"/>
                  </w:rPr>
                  <w:t xml:space="preserve"> 500 Kč</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p w14:paraId="6DFD9C9B" w14:textId="0E625DAD" w:rsidR="00300F94" w:rsidRDefault="00300F94" w:rsidP="00300F94">
            <w:pPr>
              <w:spacing w:after="63" w:line="259" w:lineRule="auto"/>
              <w:ind w:left="8" w:firstLine="0"/>
              <w:jc w:val="center"/>
            </w:pPr>
            <w:r>
              <w:rPr>
                <w:sz w:val="18"/>
              </w:rPr>
              <w:t xml:space="preserve"> </w:t>
            </w:r>
          </w:p>
          <w:sdt>
            <w:sdtPr>
              <w:rPr>
                <w:sz w:val="18"/>
                <w:szCs w:val="18"/>
              </w:rPr>
              <w:id w:val="-907456417"/>
              <w:placeholder>
                <w:docPart w:val="64E2E54E5F694EE29D4174CAD8CB222A"/>
              </w:placeholder>
              <w:text/>
            </w:sdtPr>
            <w:sdtContent>
              <w:p w14:paraId="356DCD69" w14:textId="6CD5A9C9" w:rsidR="00300F94" w:rsidRDefault="00EC6676" w:rsidP="00300F94">
                <w:pPr>
                  <w:spacing w:after="0" w:line="259" w:lineRule="auto"/>
                  <w:ind w:left="0" w:right="37" w:firstLine="0"/>
                  <w:jc w:val="center"/>
                </w:pPr>
                <w:r>
                  <w:rPr>
                    <w:sz w:val="18"/>
                    <w:szCs w:val="18"/>
                  </w:rPr>
                  <w:t>-</w:t>
                </w:r>
              </w:p>
            </w:sdtContent>
          </w:sdt>
        </w:tc>
        <w:sdt>
          <w:sdtPr>
            <w:rPr>
              <w:sz w:val="18"/>
              <w:szCs w:val="18"/>
            </w:rPr>
            <w:id w:val="-892605"/>
            <w:placeholder>
              <w:docPart w:val="64E2E54E5F694EE29D4174CAD8CB222A"/>
            </w:placeholder>
            <w:text/>
          </w:sdtPr>
          <w:sdtContent>
            <w:tc>
              <w:tcPr>
                <w:tcW w:w="1161" w:type="dxa"/>
                <w:tcBorders>
                  <w:top w:val="single" w:sz="4" w:space="0" w:color="000000"/>
                  <w:left w:val="single" w:sz="4" w:space="0" w:color="000000"/>
                  <w:bottom w:val="single" w:sz="4" w:space="0" w:color="auto"/>
                  <w:right w:val="single" w:sz="6" w:space="0" w:color="000000"/>
                </w:tcBorders>
                <w:vAlign w:val="bottom"/>
              </w:tcPr>
              <w:p w14:paraId="28E5AF5C" w14:textId="46792A58" w:rsidR="00300F94" w:rsidRDefault="00300F94" w:rsidP="00300F94">
                <w:pPr>
                  <w:spacing w:after="0" w:line="259" w:lineRule="auto"/>
                  <w:ind w:left="0" w:right="33" w:firstLine="0"/>
                  <w:jc w:val="center"/>
                </w:pPr>
                <w:r w:rsidRPr="00F65464">
                  <w:rPr>
                    <w:sz w:val="18"/>
                    <w:szCs w:val="18"/>
                  </w:rPr>
                  <w:t>13</w:t>
                </w:r>
                <w:r w:rsidR="00503A94">
                  <w:rPr>
                    <w:sz w:val="18"/>
                    <w:szCs w:val="18"/>
                  </w:rPr>
                  <w:t>9</w:t>
                </w:r>
                <w:r w:rsidRPr="00F65464">
                  <w:rPr>
                    <w:sz w:val="18"/>
                    <w:szCs w:val="18"/>
                  </w:rPr>
                  <w:t xml:space="preserve"> 500 Kč</w:t>
                </w:r>
              </w:p>
            </w:tc>
          </w:sdtContent>
        </w:sdt>
      </w:tr>
      <w:tr w:rsidR="00300F94" w14:paraId="6E7F90C1" w14:textId="77777777" w:rsidTr="006106C8">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300F94" w:rsidRDefault="00300F94" w:rsidP="00300F94">
            <w:pPr>
              <w:spacing w:after="0" w:line="259" w:lineRule="auto"/>
              <w:ind w:left="0" w:firstLine="0"/>
              <w:jc w:val="left"/>
            </w:pPr>
            <w:r>
              <w:rPr>
                <w:b/>
              </w:rPr>
              <w:t xml:space="preserve">celkem </w:t>
            </w:r>
          </w:p>
        </w:tc>
        <w:sdt>
          <w:sdtPr>
            <w:rPr>
              <w:b/>
              <w:bCs/>
              <w:sz w:val="18"/>
              <w:szCs w:val="18"/>
            </w:rPr>
            <w:id w:val="-1718197946"/>
            <w:placeholder>
              <w:docPart w:val="7348E1200A9D4545AFAF364142F7F3CD"/>
            </w:placeholder>
            <w:text/>
          </w:sdtPr>
          <w:sdtContent>
            <w:sdt>
              <w:sdtPr>
                <w:rPr>
                  <w:b/>
                  <w:bCs/>
                  <w:sz w:val="18"/>
                  <w:szCs w:val="18"/>
                </w:rPr>
                <w:id w:val="-995949984"/>
                <w:placeholder>
                  <w:docPart w:val="64E2E54E5F694EE29D4174CAD8CB222A"/>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6DA89304" w:rsidR="00300F94" w:rsidRPr="006106C8" w:rsidRDefault="00300F94" w:rsidP="00300F94">
                    <w:pPr>
                      <w:spacing w:after="0" w:line="259" w:lineRule="auto"/>
                      <w:ind w:left="0" w:right="32" w:firstLine="0"/>
                      <w:jc w:val="center"/>
                      <w:rPr>
                        <w:b/>
                        <w:bCs/>
                      </w:rPr>
                    </w:pPr>
                    <w:r>
                      <w:rPr>
                        <w:b/>
                        <w:bCs/>
                        <w:sz w:val="18"/>
                        <w:szCs w:val="18"/>
                      </w:rPr>
                      <w:t>1</w:t>
                    </w:r>
                    <w:r w:rsidR="00503A94">
                      <w:rPr>
                        <w:b/>
                        <w:bCs/>
                        <w:sz w:val="18"/>
                        <w:szCs w:val="18"/>
                      </w:rPr>
                      <w:t>74</w:t>
                    </w:r>
                    <w:r>
                      <w:rPr>
                        <w:b/>
                        <w:bCs/>
                        <w:sz w:val="18"/>
                        <w:szCs w:val="18"/>
                      </w:rPr>
                      <w:t> 500 Kč</w:t>
                    </w:r>
                  </w:p>
                </w:tc>
              </w:sdtContent>
            </w:sdt>
          </w:sdtContent>
        </w:sdt>
        <w:sdt>
          <w:sdtPr>
            <w:rPr>
              <w:b/>
              <w:bCs/>
              <w:sz w:val="18"/>
              <w:szCs w:val="18"/>
            </w:rPr>
            <w:id w:val="-402447656"/>
            <w:placeholder>
              <w:docPart w:val="64E2E54E5F694EE29D4174CAD8CB222A"/>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293F2C1D" w:rsidR="00300F94" w:rsidRPr="006106C8" w:rsidRDefault="00EC6676" w:rsidP="00300F94">
                <w:pPr>
                  <w:spacing w:after="0" w:line="259" w:lineRule="auto"/>
                  <w:ind w:left="0" w:right="36" w:firstLine="0"/>
                  <w:jc w:val="center"/>
                  <w:rPr>
                    <w:b/>
                    <w:bCs/>
                    <w:sz w:val="18"/>
                    <w:szCs w:val="18"/>
                  </w:rPr>
                </w:pPr>
                <w:r>
                  <w:rPr>
                    <w:b/>
                    <w:bCs/>
                    <w:sz w:val="18"/>
                    <w:szCs w:val="18"/>
                  </w:rPr>
                  <w:t>-</w:t>
                </w:r>
              </w:p>
            </w:tc>
          </w:sdtContent>
        </w:sdt>
        <w:sdt>
          <w:sdtPr>
            <w:rPr>
              <w:b/>
              <w:bCs/>
              <w:sz w:val="18"/>
              <w:szCs w:val="18"/>
            </w:rPr>
            <w:id w:val="1960071526"/>
            <w:placeholder>
              <w:docPart w:val="7F136839D9184E8392FEA898934EBAD4"/>
            </w:placeholder>
            <w:text/>
          </w:sdtPr>
          <w:sdtContent>
            <w:sdt>
              <w:sdtPr>
                <w:rPr>
                  <w:b/>
                  <w:bCs/>
                  <w:sz w:val="18"/>
                  <w:szCs w:val="18"/>
                </w:rPr>
                <w:id w:val="-1550069499"/>
                <w:placeholder>
                  <w:docPart w:val="64E2E54E5F694EE29D4174CAD8CB222A"/>
                </w:placeholder>
                <w:text/>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B97ED83" w14:textId="6133745D" w:rsidR="00300F94" w:rsidRPr="006106C8" w:rsidRDefault="00300F94" w:rsidP="00300F94">
                    <w:pPr>
                      <w:spacing w:after="0" w:line="259" w:lineRule="auto"/>
                      <w:ind w:left="0" w:right="32" w:firstLine="0"/>
                      <w:jc w:val="center"/>
                      <w:rPr>
                        <w:b/>
                        <w:bCs/>
                      </w:rPr>
                    </w:pPr>
                    <w:r>
                      <w:rPr>
                        <w:b/>
                        <w:bCs/>
                        <w:sz w:val="18"/>
                        <w:szCs w:val="18"/>
                      </w:rPr>
                      <w:t>1</w:t>
                    </w:r>
                    <w:r w:rsidR="00503A94">
                      <w:rPr>
                        <w:b/>
                        <w:bCs/>
                        <w:sz w:val="18"/>
                        <w:szCs w:val="18"/>
                      </w:rPr>
                      <w:t>74</w:t>
                    </w:r>
                    <w:r>
                      <w:rPr>
                        <w:b/>
                        <w:bCs/>
                        <w:sz w:val="18"/>
                        <w:szCs w:val="18"/>
                      </w:rPr>
                      <w:t> 500 Kč</w:t>
                    </w:r>
                  </w:p>
                </w:tc>
              </w:sdtContent>
            </w:sdt>
          </w:sdtContent>
        </w:sdt>
      </w:tr>
    </w:tbl>
    <w:p w14:paraId="2EE137F9" w14:textId="77777777" w:rsidR="00244017" w:rsidRDefault="005A4944">
      <w:pPr>
        <w:spacing w:after="116" w:line="259" w:lineRule="auto"/>
        <w:ind w:left="0" w:firstLine="0"/>
        <w:jc w:val="left"/>
      </w:pPr>
      <w:r>
        <w:t xml:space="preserve"> </w:t>
      </w:r>
    </w:p>
    <w:p w14:paraId="112D08AD" w14:textId="16AD74ED" w:rsidR="00244017" w:rsidRDefault="005A4944">
      <w:pPr>
        <w:tabs>
          <w:tab w:val="center" w:pos="4120"/>
        </w:tabs>
        <w:ind w:left="-15" w:firstLine="0"/>
        <w:jc w:val="left"/>
      </w:pPr>
      <w:r>
        <w:t xml:space="preserve">7.2. Zhotovitel zaručuje úplnost rozpočtu. </w:t>
      </w:r>
      <w:r w:rsidR="009D5735">
        <w:t>N</w:t>
      </w:r>
      <w:r>
        <w:t>ebezpečí změny okolností</w:t>
      </w:r>
      <w:r w:rsidR="009D5735">
        <w:t xml:space="preserve"> přebírají obě smluvní strany</w:t>
      </w:r>
      <w:r>
        <w:t xml:space="preserve">. </w:t>
      </w:r>
    </w:p>
    <w:p w14:paraId="07B297B0" w14:textId="5DFBCA35" w:rsidR="00244017" w:rsidRDefault="005A4944" w:rsidP="003575B4">
      <w:pPr>
        <w:ind w:left="284" w:right="1" w:hanging="284"/>
      </w:pPr>
      <w:r>
        <w:t xml:space="preserve">7.3. 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w:t>
      </w:r>
    </w:p>
    <w:p w14:paraId="52F6A8A0" w14:textId="77777777" w:rsidR="00244017" w:rsidRDefault="005A4944">
      <w:pPr>
        <w:pStyle w:val="Nadpis1"/>
      </w:pPr>
      <w:r>
        <w:t xml:space="preserve">VIII. Platební podmínky </w:t>
      </w:r>
    </w:p>
    <w:p w14:paraId="5BAFF6C9" w14:textId="1F893FC1" w:rsidR="00244017" w:rsidRDefault="005A4944">
      <w:pPr>
        <w:tabs>
          <w:tab w:val="center" w:pos="2445"/>
        </w:tabs>
        <w:ind w:left="-15" w:firstLine="0"/>
        <w:jc w:val="left"/>
      </w:pPr>
      <w:r>
        <w:t xml:space="preserve">8.1. Objednatel neposkytuje zhotoviteli zálohu. </w:t>
      </w:r>
    </w:p>
    <w:p w14:paraId="089B761B" w14:textId="42EE1322" w:rsidR="00244017" w:rsidRDefault="005A4944" w:rsidP="00DF5916">
      <w:pPr>
        <w:ind w:left="426" w:right="1" w:hanging="441"/>
      </w:pPr>
      <w:r>
        <w:lastRenderedPageBreak/>
        <w:t>8.2. V souladu s ust. zákona o DPH si strany sjednávají dílčí plnění. Dílčí plnění se považuje za samostatné</w:t>
      </w:r>
      <w:r w:rsidR="00DF5916">
        <w:t xml:space="preserve"> </w:t>
      </w:r>
      <w:r>
        <w:t xml:space="preserve">zdanitelné plnění uskutečněné dle odst. 3 tohoto článku smlouvy. </w:t>
      </w:r>
    </w:p>
    <w:p w14:paraId="4F0EB1AA" w14:textId="213DBD94" w:rsidR="00244017" w:rsidRDefault="005A4944" w:rsidP="00DF5916">
      <w:pPr>
        <w:ind w:left="426" w:right="1" w:hanging="441"/>
      </w:pPr>
      <w:r>
        <w:t xml:space="preserve">8.3. Cena za dílo bude uhrazena po jednotlivých částech a za podmínky, že dílo (jeho část) bude objednatelem převzato bez výhrad. </w:t>
      </w:r>
    </w:p>
    <w:p w14:paraId="01C2A805" w14:textId="77777777" w:rsidR="00244017" w:rsidRDefault="005A4944" w:rsidP="00DF5916">
      <w:pPr>
        <w:ind w:left="426" w:right="1" w:hanging="441"/>
      </w:pPr>
      <w:r>
        <w:t xml:space="preserve">8.4. Podkladem pro úhradu smluvní ceny budou faktury, které budou mít náležitosti daňového dokladu dle zákona o DPH, (dále jen „faktura“). Faktura musí kromě zákonem stanovených náležitostí pro daňový doklad obsahovat také: </w:t>
      </w:r>
    </w:p>
    <w:p w14:paraId="23B47274" w14:textId="31C316ED" w:rsidR="00244017" w:rsidRDefault="005A4944" w:rsidP="00DF5916">
      <w:pPr>
        <w:numPr>
          <w:ilvl w:val="0"/>
          <w:numId w:val="8"/>
        </w:numPr>
        <w:spacing w:after="0" w:line="240" w:lineRule="auto"/>
        <w:ind w:left="425" w:right="1" w:hanging="442"/>
      </w:pPr>
      <w:r>
        <w:t>IČO objednatele: (002 96 317), předmět smlouvy, tj. text: „</w:t>
      </w:r>
      <w:r w:rsidR="00212E93" w:rsidRPr="00212E93">
        <w:t>Projektová dokumentace 2023 – II. etapa, Dílčí část 2: Oprava části místní komunikace v Rýmařově, ulice Žižkova</w:t>
      </w:r>
      <w:r>
        <w:t xml:space="preserve">“ </w:t>
      </w:r>
    </w:p>
    <w:p w14:paraId="5C978D2E" w14:textId="77777777" w:rsidR="00244017" w:rsidRDefault="005A4944" w:rsidP="00DF5916">
      <w:pPr>
        <w:spacing w:after="0" w:line="240" w:lineRule="auto"/>
        <w:ind w:left="425" w:hanging="442"/>
        <w:jc w:val="left"/>
      </w:pPr>
      <w:r>
        <w:rPr>
          <w:sz w:val="16"/>
        </w:rPr>
        <w:t xml:space="preserve"> </w:t>
      </w:r>
    </w:p>
    <w:p w14:paraId="3D1001AA" w14:textId="32AD2243" w:rsidR="00244017" w:rsidRDefault="005A4944" w:rsidP="00DF5916">
      <w:pPr>
        <w:numPr>
          <w:ilvl w:val="0"/>
          <w:numId w:val="8"/>
        </w:numPr>
        <w:spacing w:line="240" w:lineRule="auto"/>
        <w:ind w:left="425" w:right="1" w:hanging="442"/>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DF5916">
      <w:pPr>
        <w:numPr>
          <w:ilvl w:val="0"/>
          <w:numId w:val="8"/>
        </w:numPr>
        <w:ind w:left="426" w:right="1" w:hanging="441"/>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DF5916">
      <w:pPr>
        <w:numPr>
          <w:ilvl w:val="0"/>
          <w:numId w:val="8"/>
        </w:numPr>
        <w:ind w:left="426" w:right="1" w:hanging="441"/>
      </w:pPr>
      <w:r>
        <w:t xml:space="preserve">lhůtu splatnosti faktury, </w:t>
      </w:r>
    </w:p>
    <w:p w14:paraId="635884BA" w14:textId="77777777" w:rsidR="00244017" w:rsidRDefault="005A4944" w:rsidP="00DF5916">
      <w:pPr>
        <w:numPr>
          <w:ilvl w:val="0"/>
          <w:numId w:val="8"/>
        </w:numPr>
        <w:ind w:left="426" w:right="1" w:hanging="441"/>
      </w:pPr>
      <w:r>
        <w:t xml:space="preserve">jméno a vlastnoruční podpis osoby, která fakturu vystavila, včetně kontaktního telefonu. </w:t>
      </w:r>
    </w:p>
    <w:p w14:paraId="5BB2F6E8" w14:textId="6A913C2B" w:rsidR="00244017" w:rsidRDefault="005A4944" w:rsidP="00C11E3D">
      <w:pPr>
        <w:spacing w:after="113" w:line="259" w:lineRule="auto"/>
        <w:ind w:left="426" w:firstLine="45"/>
        <w:jc w:val="left"/>
      </w:pPr>
      <w:r>
        <w:t xml:space="preserve">Lhůta splatnosti dílčích faktur činí 30 kalendářních dnů ode dne jejich doručení objednateli. Stejná lhůta splatnosti platí i při placení jiných plateb (smluvních pokut, úroků z prodlení, náhrady škody apod.) </w:t>
      </w:r>
    </w:p>
    <w:p w14:paraId="7BB719DD" w14:textId="1F59B62D" w:rsidR="00244017" w:rsidRDefault="005A4944" w:rsidP="00DF5916">
      <w:pPr>
        <w:numPr>
          <w:ilvl w:val="1"/>
          <w:numId w:val="9"/>
        </w:numPr>
        <w:ind w:left="426" w:right="1" w:hanging="426"/>
      </w:pPr>
      <w:r>
        <w:t xml:space="preserve">Doručení faktury se provede osobně oproti podpisu zmocněné osoby objednatele nebo prostřednictvím datové schránky.  </w:t>
      </w:r>
    </w:p>
    <w:p w14:paraId="3A682F98" w14:textId="77777777" w:rsidR="00244017" w:rsidRDefault="005A4944" w:rsidP="00DF5916">
      <w:pPr>
        <w:numPr>
          <w:ilvl w:val="1"/>
          <w:numId w:val="9"/>
        </w:numPr>
        <w:ind w:left="426" w:right="1" w:hanging="426"/>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DF5916">
      <w:pPr>
        <w:numPr>
          <w:ilvl w:val="1"/>
          <w:numId w:val="9"/>
        </w:numPr>
        <w:ind w:left="426" w:right="1" w:hanging="426"/>
      </w:pPr>
      <w:r>
        <w:t xml:space="preserve">Smluvní strany se dohodly, že vyúčtovaná smluvní pokuta může být vzájemně započtena vůči ceně díla, kterou je objednatel povinen uhradit. </w:t>
      </w:r>
    </w:p>
    <w:p w14:paraId="14A0A094" w14:textId="77777777" w:rsidR="00244017" w:rsidRDefault="005A4944" w:rsidP="00DF5916">
      <w:pPr>
        <w:numPr>
          <w:ilvl w:val="1"/>
          <w:numId w:val="9"/>
        </w:numPr>
        <w:ind w:left="426" w:right="1" w:hanging="426"/>
      </w:pPr>
      <w:r>
        <w:t xml:space="preserve">Povinnost zaplatit cenu za dílo je splněna dnem připsání příslušné částky na účet zhotovitele. </w:t>
      </w:r>
    </w:p>
    <w:p w14:paraId="713D0463" w14:textId="77777777" w:rsidR="00244017" w:rsidRDefault="005A4944">
      <w:pPr>
        <w:spacing w:after="102" w:line="259" w:lineRule="auto"/>
        <w:ind w:left="0" w:firstLine="0"/>
        <w:jc w:val="left"/>
      </w:pPr>
      <w:r>
        <w:t xml:space="preserve">  </w:t>
      </w:r>
    </w:p>
    <w:p w14:paraId="4CDE33C3" w14:textId="77777777" w:rsidR="00244017" w:rsidRDefault="005A4944">
      <w:pPr>
        <w:pStyle w:val="Nadpis1"/>
        <w:ind w:right="11"/>
      </w:pPr>
      <w:r>
        <w:t xml:space="preserve">IX. Záruka za dílo a vady díla </w:t>
      </w:r>
    </w:p>
    <w:p w14:paraId="0374ABF7" w14:textId="0EECEF06" w:rsidR="00244017" w:rsidRDefault="005A4944" w:rsidP="00DF5916">
      <w:pPr>
        <w:ind w:left="426" w:right="1" w:hanging="441"/>
      </w:pPr>
      <w:r>
        <w:t xml:space="preserve">9.1. 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9E0E39">
        <w:t>Zhotovitel odpovídá i za vady díla zhotovovaného zcela nebo z části prostřednictvím svých poddodavatelů.</w:t>
      </w:r>
    </w:p>
    <w:p w14:paraId="2DF5DA54" w14:textId="77777777" w:rsidR="00244017" w:rsidRDefault="005A4944" w:rsidP="00181861">
      <w:pPr>
        <w:spacing w:after="120" w:line="243" w:lineRule="auto"/>
        <w:ind w:left="426" w:right="-9" w:hanging="441"/>
      </w:pPr>
      <w:r>
        <w:t xml:space="preserve">9.2. </w:t>
      </w:r>
      <w:r>
        <w:tab/>
        <w:t xml:space="preserve">Zhotovitel poskytuje objednateli záruku za dílo (jeho část) v rozsahu dle čl. IX této smlouvy v trvání     60 měsíců, přičemž záruční doba počíná běžet dnem předání řádně zhotoveného díla (jeho části) v souladu s čl.V této smlouvy. V případě oznámení vady díla (jeho části) objednatelem se běh záruční doby staví a počíná znovu běžet ode dne převzetí opraveného reklamovaného díla objednatelem. </w:t>
      </w:r>
    </w:p>
    <w:p w14:paraId="4BC599D0" w14:textId="77777777" w:rsidR="00244017" w:rsidRDefault="005A4944" w:rsidP="00DF5916">
      <w:pPr>
        <w:ind w:left="426" w:right="1" w:hanging="441"/>
      </w:pPr>
      <w:r>
        <w:t xml:space="preserve">9.3. Objednatel je povinen oznámit zhotoviteli vadu díla (jeho části) bez zbytečného odkladu poté, kdy objednatel vadu zjistil, a to písemně na dodejku adresovanou do sídla zhotovitele nebo prostřednictvím elektronické komunikace. </w:t>
      </w:r>
    </w:p>
    <w:p w14:paraId="76AA9D78" w14:textId="77777777" w:rsidR="00244017" w:rsidRDefault="005A4944" w:rsidP="00DF5916">
      <w:pPr>
        <w:ind w:left="426" w:right="1" w:hanging="441"/>
      </w:pPr>
      <w:r>
        <w:t xml:space="preserve">9.4. Zhotovitel je povinen reklamovanou vadu odstranit do 3 pracovních dnů od jejího oznámení objednatelem, pokud se smluvní strany nedohodnou písemně na jiné lhůtě nebo jiném způsobu vyřízení reklamace. </w:t>
      </w:r>
    </w:p>
    <w:p w14:paraId="0A680DCB" w14:textId="77777777" w:rsidR="00244017" w:rsidRDefault="005A4944" w:rsidP="00DF5916">
      <w:pPr>
        <w:ind w:left="426" w:right="1" w:hanging="441"/>
      </w:pPr>
      <w:r>
        <w:t xml:space="preserve">9.5. Pokud zhotovitel neodstraní vadu díla ve lhůtě uvedené v odst. 9.4. této smlouvy, je povinen zaplatit objednateli smluvní pokutu ve výši 1.000 Kč za každý i započatý den prodlení. </w:t>
      </w:r>
    </w:p>
    <w:p w14:paraId="54E5C856" w14:textId="7071ACE8" w:rsidR="00244017" w:rsidRDefault="005A4944" w:rsidP="00DF5916">
      <w:pPr>
        <w:ind w:left="426" w:right="1" w:hanging="426"/>
      </w:pPr>
      <w:r>
        <w:lastRenderedPageBreak/>
        <w:t>9.6. V případě prodlení zhotovitele s provedením a předáním části díla objednateli v termínech sjednaných v odst.</w:t>
      </w:r>
      <w:r w:rsidR="00DF5916">
        <w:t xml:space="preserve"> </w:t>
      </w:r>
      <w:r>
        <w:t>4.1. této smlouvy, je zhotovitel povinen zaplatit objednateli smluvní pokutu ve výši 0,</w:t>
      </w:r>
      <w:r w:rsidR="009E0E39">
        <w:t>05</w:t>
      </w:r>
      <w:r>
        <w:t xml:space="preserve"> %  z ceny za dílo bez DPH za každý i započatý den prodlení, pokud se smluvní strany nedohodnou jinak. </w:t>
      </w:r>
    </w:p>
    <w:p w14:paraId="0E436FCD" w14:textId="122C5C55" w:rsidR="00244017" w:rsidRDefault="005A4944" w:rsidP="00DF5916">
      <w:pPr>
        <w:ind w:left="426" w:right="1" w:hanging="426"/>
      </w:pPr>
      <w:r>
        <w:t>9.7.  Dojde-li k prodlení s plněním díla v důsledku porušení povinnosti sjednané odst.6.1. písm. f) této smlouvy,</w:t>
      </w:r>
      <w:r w:rsidR="00DF5916">
        <w:t xml:space="preserve"> </w:t>
      </w:r>
      <w:r>
        <w:t xml:space="preserve">je zhotovitel povinen zaplatit objednateli smluvní pokutu ve výši 1.000,- Kč. </w:t>
      </w:r>
    </w:p>
    <w:p w14:paraId="4C24B5CF" w14:textId="77777777" w:rsidR="00244017" w:rsidRDefault="005A4944" w:rsidP="00DF5916">
      <w:pPr>
        <w:ind w:left="426" w:right="1" w:hanging="441"/>
      </w:pPr>
      <w:r>
        <w:t xml:space="preserve">9.8. V případě porušení povinnosti dle odst. 6.1. písm. g) této smlouvy se zhotovitel zavazuje zaplatit objednateli smluvní pokutu ve výši 0,05 % z ceny za dílo bez DPH za každý, i započatý den prodlení u každého objednatelem zaslaného požadavku na poskytnutí dodatečné informace. </w:t>
      </w:r>
    </w:p>
    <w:p w14:paraId="375F91BA" w14:textId="625C9BA7" w:rsidR="00244017" w:rsidRDefault="005A4944" w:rsidP="00DF5916">
      <w:pPr>
        <w:ind w:left="426" w:right="1" w:hanging="441"/>
      </w:pPr>
      <w:r>
        <w:t>9.9. V případě neposkytnutí součinnosti nebo prodlení při poskytnutí součinnosti je objednatel povinen zaplatit</w:t>
      </w:r>
      <w:r w:rsidR="00DF5916">
        <w:t xml:space="preserve"> </w:t>
      </w:r>
      <w:r>
        <w:t xml:space="preserve">zhotoviteli smluvní pokutu ve výši 500,- Kč za každý i započatý den prodlení. </w:t>
      </w:r>
    </w:p>
    <w:p w14:paraId="68666A01" w14:textId="77777777" w:rsidR="00244017" w:rsidRDefault="005A4944" w:rsidP="00DF5916">
      <w:pPr>
        <w:tabs>
          <w:tab w:val="left" w:pos="284"/>
        </w:tabs>
        <w:ind w:left="426" w:right="1" w:hanging="441"/>
      </w:pPr>
      <w:r>
        <w:t xml:space="preserve">9.10. Pokud závazek splnit předmět smlouvy dle jejích jednotlivých částí zanikne před řádným termínem plnění, nezaniká nárok na smluvní pokutu, pokud vznikl dřívějším porušením smluvní povinnosti. </w:t>
      </w:r>
    </w:p>
    <w:p w14:paraId="3BFD959C" w14:textId="0F4D8142" w:rsidR="00244017" w:rsidRDefault="005A4944" w:rsidP="00DF5916">
      <w:pPr>
        <w:ind w:left="426" w:right="1" w:hanging="426"/>
      </w:pPr>
      <w:r>
        <w:t xml:space="preserve">9.11. Smluvní strany se dohodly, že právo na vymáhání případné náhrady škody není ustanoveními o smluvní pokutě sjednané touto smlouvou dotčeno. </w:t>
      </w:r>
    </w:p>
    <w:p w14:paraId="0A615512" w14:textId="77777777" w:rsidR="00244017" w:rsidRDefault="005A4944" w:rsidP="00DF5916">
      <w:pPr>
        <w:ind w:left="567" w:right="1" w:hanging="582"/>
      </w:pPr>
      <w:r>
        <w:t xml:space="preserve">9.12.  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53094D62" w14:textId="77777777" w:rsidR="00244017" w:rsidRDefault="005A4944" w:rsidP="00DF5916">
      <w:pPr>
        <w:numPr>
          <w:ilvl w:val="0"/>
          <w:numId w:val="10"/>
        </w:numPr>
        <w:ind w:left="426" w:right="1" w:hanging="426"/>
      </w:pPr>
      <w:r>
        <w:t xml:space="preserve">cenu víceprací, které byly vynaloženy na stavbu v souvislosti s vadou díla, </w:t>
      </w:r>
    </w:p>
    <w:p w14:paraId="26EA8B22" w14:textId="77777777" w:rsidR="00244017" w:rsidRDefault="005A4944" w:rsidP="00DF5916">
      <w:pPr>
        <w:numPr>
          <w:ilvl w:val="0"/>
          <w:numId w:val="10"/>
        </w:numPr>
        <w:ind w:left="426" w:right="1" w:hanging="426"/>
      </w:pPr>
      <w:r>
        <w:t xml:space="preserve">náklady objednatele spojené se zadáním a provedením nového zadávacího řízení, </w:t>
      </w:r>
    </w:p>
    <w:p w14:paraId="0EE86BB9" w14:textId="77777777" w:rsidR="00244017" w:rsidRDefault="005A4944" w:rsidP="00DF5916">
      <w:pPr>
        <w:numPr>
          <w:ilvl w:val="0"/>
          <w:numId w:val="10"/>
        </w:numPr>
        <w:ind w:left="426" w:right="1" w:hanging="426"/>
      </w:pPr>
      <w:r>
        <w:t xml:space="preserve">náklady objednatele vzniklé s prodlením zhotovitele stavby s provedením nebo dokončením stavby objednateli, </w:t>
      </w:r>
    </w:p>
    <w:p w14:paraId="05795FEB" w14:textId="77777777" w:rsidR="00244017" w:rsidRDefault="005A4944" w:rsidP="00DF5916">
      <w:pPr>
        <w:numPr>
          <w:ilvl w:val="0"/>
          <w:numId w:val="10"/>
        </w:numPr>
        <w:ind w:left="426" w:right="1" w:hanging="426"/>
      </w:pPr>
      <w:r>
        <w:t xml:space="preserve">plnění ve výši stanovené poskytovatelem dotace.  </w:t>
      </w:r>
    </w:p>
    <w:p w14:paraId="1C616755" w14:textId="77777777" w:rsidR="00244017" w:rsidRDefault="005A4944" w:rsidP="00DF5916">
      <w:pPr>
        <w:ind w:left="426" w:right="1" w:hanging="441"/>
      </w:pPr>
      <w:r>
        <w:t xml:space="preserve">9.13. 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 </w:t>
      </w:r>
    </w:p>
    <w:p w14:paraId="5FC5DAC1" w14:textId="0F3FD954" w:rsidR="00244017" w:rsidRDefault="005A4944">
      <w:pPr>
        <w:spacing w:after="100" w:line="259" w:lineRule="auto"/>
        <w:ind w:left="42" w:firstLine="0"/>
        <w:jc w:val="center"/>
      </w:pPr>
      <w:r>
        <w:rPr>
          <w:b/>
        </w:rPr>
        <w:t xml:space="preserve"> </w:t>
      </w:r>
    </w:p>
    <w:p w14:paraId="446604C4" w14:textId="77777777" w:rsidR="00244017" w:rsidRDefault="005A4944">
      <w:pPr>
        <w:pStyle w:val="Nadpis1"/>
      </w:pPr>
      <w:r>
        <w:t xml:space="preserve">X. Odstoupení od smlouvy </w:t>
      </w:r>
    </w:p>
    <w:p w14:paraId="18D1A733" w14:textId="77777777" w:rsidR="00244017" w:rsidRDefault="005A4944" w:rsidP="00DF5916">
      <w:pPr>
        <w:tabs>
          <w:tab w:val="center" w:pos="3977"/>
        </w:tabs>
        <w:ind w:left="0" w:firstLine="0"/>
        <w:jc w:val="left"/>
      </w:pPr>
      <w:r>
        <w:t xml:space="preserve">10.1. </w:t>
      </w:r>
      <w:r>
        <w:tab/>
        <w:t xml:space="preserve">Smluvní strany jsou oprávněny odstoupit od této smlouvy zejména v případě, že: </w:t>
      </w:r>
    </w:p>
    <w:p w14:paraId="3E081AC1" w14:textId="77777777" w:rsidR="00244017" w:rsidRDefault="005A4944" w:rsidP="00DF5916">
      <w:pPr>
        <w:numPr>
          <w:ilvl w:val="0"/>
          <w:numId w:val="11"/>
        </w:numPr>
        <w:ind w:left="0" w:right="1" w:firstLine="0"/>
      </w:pPr>
      <w:r>
        <w:t xml:space="preserve">podstatným způsobem poruší smluvní povinnost specifikovanou níže a  </w:t>
      </w:r>
    </w:p>
    <w:p w14:paraId="57F7460A" w14:textId="77777777" w:rsidR="00244017" w:rsidRDefault="005A4944" w:rsidP="00DF5916">
      <w:pPr>
        <w:numPr>
          <w:ilvl w:val="0"/>
          <w:numId w:val="11"/>
        </w:numPr>
        <w:ind w:left="0" w:right="1" w:firstLine="0"/>
      </w:pPr>
      <w:r>
        <w:t xml:space="preserve">bude zjištěno, že zhotovitel je v úpadku nebo s ním bylo zahájeno insolvenční řízení nebo je v likvidaci. </w:t>
      </w:r>
    </w:p>
    <w:p w14:paraId="4446C500" w14:textId="77777777" w:rsidR="00244017" w:rsidRDefault="005A4944">
      <w:pPr>
        <w:tabs>
          <w:tab w:val="center" w:pos="4082"/>
        </w:tabs>
        <w:ind w:left="-15" w:firstLine="0"/>
        <w:jc w:val="left"/>
      </w:pPr>
      <w:r>
        <w:t xml:space="preserve">10.2. </w:t>
      </w:r>
      <w:r>
        <w:tab/>
        <w:t xml:space="preserve">Smluvní strany se dohodly, že za podstatné porušení smluvních podmínek považují: </w:t>
      </w:r>
    </w:p>
    <w:p w14:paraId="6A0062E5" w14:textId="2005D867" w:rsidR="00244017" w:rsidRDefault="005A4944">
      <w:pPr>
        <w:numPr>
          <w:ilvl w:val="0"/>
          <w:numId w:val="12"/>
        </w:numPr>
        <w:ind w:right="1" w:hanging="706"/>
      </w:pPr>
      <w:r>
        <w:t xml:space="preserve">prodlení zhotovitele se zahájením prací, jestliže s plněním díla nezapočne bez zbytečného odkladu po podpisu této smlouvy, nejpozději do 5 dnů ode dne doručení písemné výzvy objednatele k zahájení prací,  </w:t>
      </w:r>
      <w:r w:rsidR="009E0E39">
        <w:t>pokud se smluvní strany nedohodnou jinak,</w:t>
      </w:r>
    </w:p>
    <w:p w14:paraId="2BDED97D" w14:textId="77777777" w:rsidR="00244017" w:rsidRDefault="005A4944">
      <w:pPr>
        <w:numPr>
          <w:ilvl w:val="0"/>
          <w:numId w:val="12"/>
        </w:numPr>
        <w:ind w:right="1" w:hanging="706"/>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1F4A5246" w14:textId="02346B36" w:rsidR="00244017" w:rsidRDefault="005A4944">
      <w:pPr>
        <w:numPr>
          <w:ilvl w:val="0"/>
          <w:numId w:val="12"/>
        </w:numPr>
        <w:spacing w:after="8"/>
        <w:ind w:right="1" w:hanging="706"/>
      </w:pPr>
      <w:r>
        <w:t>prodlení zhotovitele s dodáním díla (jeho části) a s odstraněním reklamované vady dle čl. IX odst.9.4.</w:t>
      </w:r>
    </w:p>
    <w:p w14:paraId="0143144F" w14:textId="77777777" w:rsidR="00244017" w:rsidRDefault="005A4944">
      <w:pPr>
        <w:ind w:left="706" w:right="1" w:firstLine="0"/>
      </w:pPr>
      <w:r>
        <w:t xml:space="preserve">této smlouvy řádně a včas, dle podmínek sjednaných touto smlouvou na základě písemného vytčení prodlení objednatelem zaslané zhotoviteli, tím není dotčeno právo na náhradu škody a smluvní pokutu, </w:t>
      </w:r>
    </w:p>
    <w:p w14:paraId="056EDC1E" w14:textId="77777777" w:rsidR="00244017" w:rsidRDefault="005A4944" w:rsidP="00DF5916">
      <w:pPr>
        <w:numPr>
          <w:ilvl w:val="1"/>
          <w:numId w:val="13"/>
        </w:numPr>
        <w:ind w:left="709" w:right="1" w:hanging="709"/>
      </w:pPr>
      <w:r>
        <w:t xml:space="preserve">Odstoupení od smlouvy je platné a účinné dnem doručení druhé smluvní straně v souladu s touto smlouvou.  Smluvní strany si ujednaly, že odstoupením od smlouvy v případech dle odst. 10.1. písm.b) a </w:t>
      </w:r>
      <w:r>
        <w:lastRenderedPageBreak/>
        <w:t xml:space="preserve">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77777777" w:rsidR="00244017" w:rsidRDefault="005A4944" w:rsidP="00DF5916">
      <w:pPr>
        <w:numPr>
          <w:ilvl w:val="1"/>
          <w:numId w:val="13"/>
        </w:numPr>
        <w:ind w:left="709" w:right="1" w:hanging="709"/>
      </w:pPr>
      <w:r>
        <w:t xml:space="preserve">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DF5916">
      <w:pPr>
        <w:numPr>
          <w:ilvl w:val="1"/>
          <w:numId w:val="13"/>
        </w:numPr>
        <w:ind w:left="709" w:right="1" w:hanging="709"/>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B9192B">
      <w:pPr>
        <w:ind w:left="0" w:right="1" w:firstLine="0"/>
      </w:pPr>
    </w:p>
    <w:p w14:paraId="2483CE46" w14:textId="77777777" w:rsidR="00B9192B" w:rsidRPr="00B9192B" w:rsidRDefault="00B9192B" w:rsidP="00B9192B">
      <w:pPr>
        <w:keepNext/>
        <w:keepLines/>
        <w:spacing w:after="110" w:line="252" w:lineRule="auto"/>
        <w:ind w:left="10" w:right="8" w:hanging="10"/>
        <w:jc w:val="center"/>
        <w:outlineLvl w:val="0"/>
        <w:rPr>
          <w:b/>
        </w:rPr>
      </w:pPr>
      <w:r w:rsidRPr="00B9192B">
        <w:rPr>
          <w:b/>
        </w:rPr>
        <w:t>XI. Licenční ujednání</w:t>
      </w:r>
    </w:p>
    <w:p w14:paraId="6F8D1A29" w14:textId="77777777" w:rsidR="00B9192B" w:rsidRPr="00B9192B" w:rsidRDefault="00B9192B" w:rsidP="00B9192B">
      <w:pPr>
        <w:numPr>
          <w:ilvl w:val="1"/>
          <w:numId w:val="14"/>
        </w:numPr>
        <w:ind w:left="709" w:right="1" w:hanging="709"/>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B9192B">
      <w:pPr>
        <w:numPr>
          <w:ilvl w:val="1"/>
          <w:numId w:val="14"/>
        </w:numPr>
        <w:ind w:left="709" w:right="1" w:hanging="709"/>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B9192B">
      <w:pPr>
        <w:numPr>
          <w:ilvl w:val="1"/>
          <w:numId w:val="14"/>
        </w:numPr>
        <w:ind w:left="709" w:right="1" w:hanging="709"/>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B9192B">
      <w:pPr>
        <w:numPr>
          <w:ilvl w:val="1"/>
          <w:numId w:val="14"/>
        </w:numPr>
        <w:ind w:left="709" w:right="1" w:hanging="709"/>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B9192B">
      <w:pPr>
        <w:numPr>
          <w:ilvl w:val="1"/>
          <w:numId w:val="14"/>
        </w:numPr>
        <w:ind w:left="709" w:right="1" w:hanging="709"/>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B9192B">
      <w:pPr>
        <w:numPr>
          <w:ilvl w:val="1"/>
          <w:numId w:val="14"/>
        </w:numPr>
        <w:ind w:left="709" w:right="1" w:hanging="709"/>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B9192B">
      <w:pPr>
        <w:numPr>
          <w:ilvl w:val="1"/>
          <w:numId w:val="14"/>
        </w:numPr>
        <w:ind w:left="709" w:right="1" w:hanging="709"/>
      </w:pPr>
      <w:r w:rsidRPr="00B9192B">
        <w:t xml:space="preserve">Oprávnění objednatele dílo užít nezaniká ani v případě zániku této smlouvy z jakéhokoliv důvodu. </w:t>
      </w:r>
    </w:p>
    <w:p w14:paraId="1920B2A4" w14:textId="77777777" w:rsidR="00B9192B" w:rsidRDefault="00B9192B" w:rsidP="00B9192B">
      <w:pPr>
        <w:ind w:left="0" w:right="1" w:firstLine="0"/>
      </w:pPr>
    </w:p>
    <w:p w14:paraId="74ACBE5A" w14:textId="72D47E72" w:rsidR="00244017" w:rsidRDefault="005A4944">
      <w:pPr>
        <w:pStyle w:val="Nadpis1"/>
      </w:pPr>
      <w:r>
        <w:t>XI</w:t>
      </w:r>
      <w:r w:rsidR="00B9192B">
        <w:t>I</w:t>
      </w:r>
      <w:r>
        <w:t xml:space="preserve">. Závěrečná ustanovení </w:t>
      </w:r>
    </w:p>
    <w:p w14:paraId="220F7CAE" w14:textId="592868E1" w:rsidR="00244017" w:rsidRDefault="005A4944">
      <w:pPr>
        <w:spacing w:after="69"/>
        <w:ind w:left="701" w:right="1"/>
      </w:pPr>
      <w:r>
        <w:t>1</w:t>
      </w:r>
      <w:r w:rsidR="00B9192B">
        <w:t>2</w:t>
      </w:r>
      <w:r>
        <w:t xml:space="preserve">.1.  </w:t>
      </w:r>
      <w:r>
        <w:tab/>
        <w:t xml:space="preserve">Práva a povinnosti z této smlouvy nelze převádět na třetí osobu. Přechod práva a povinností vyplývající z této smlouvy přecházejí na právní nástupce smluvních stran. </w:t>
      </w:r>
    </w:p>
    <w:p w14:paraId="472EEDF6" w14:textId="54B5F62D" w:rsidR="00244017" w:rsidRDefault="005A4944">
      <w:pPr>
        <w:tabs>
          <w:tab w:val="center" w:pos="4750"/>
        </w:tabs>
        <w:spacing w:after="53"/>
        <w:ind w:left="-15" w:firstLine="0"/>
        <w:jc w:val="left"/>
      </w:pPr>
      <w:r>
        <w:t>1</w:t>
      </w:r>
      <w:r w:rsidR="00B9192B">
        <w:t>2</w:t>
      </w:r>
      <w:r>
        <w:t xml:space="preserve">.2.  </w:t>
      </w:r>
      <w:r>
        <w:tab/>
        <w:t xml:space="preserve">Práva a povinnosti smluvních stran neupravené přímo v této smlouvě se řídí občanským zákoníkem. </w:t>
      </w:r>
    </w:p>
    <w:p w14:paraId="6E6BCC88" w14:textId="3C63EAF0" w:rsidR="00244017" w:rsidRDefault="005A4944">
      <w:pPr>
        <w:spacing w:after="54"/>
        <w:ind w:left="701" w:right="1"/>
      </w:pPr>
      <w:r>
        <w:t>1</w:t>
      </w:r>
      <w:r w:rsidR="00B9192B">
        <w:t>2</w:t>
      </w:r>
      <w:r>
        <w:t xml:space="preserve">.3. </w:t>
      </w:r>
      <w:r w:rsidR="00C20854">
        <w:tab/>
      </w:r>
      <w:r>
        <w:t xml:space="preserve">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 </w:t>
      </w:r>
    </w:p>
    <w:p w14:paraId="38927943" w14:textId="7FE4BB20" w:rsidR="00244017" w:rsidRDefault="005A4944">
      <w:pPr>
        <w:spacing w:after="57"/>
        <w:ind w:left="701" w:right="1"/>
      </w:pPr>
      <w:r>
        <w:t>1</w:t>
      </w:r>
      <w:r w:rsidR="00B9192B">
        <w:t>2</w:t>
      </w:r>
      <w:r>
        <w:t xml:space="preserve">.4. </w:t>
      </w:r>
      <w:r w:rsidR="00C20854">
        <w:tab/>
      </w:r>
      <w:r>
        <w:t xml:space="preserve">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 </w:t>
      </w:r>
    </w:p>
    <w:p w14:paraId="6642E2EB" w14:textId="625607FB" w:rsidR="00244017" w:rsidRDefault="005A4944">
      <w:pPr>
        <w:spacing w:after="54"/>
        <w:ind w:left="701" w:right="1"/>
      </w:pPr>
      <w:r>
        <w:lastRenderedPageBreak/>
        <w:t>1</w:t>
      </w:r>
      <w:r w:rsidR="00B9192B">
        <w:t>2</w:t>
      </w:r>
      <w:r>
        <w:t xml:space="preserve">.5. </w:t>
      </w:r>
      <w:r w:rsidR="00C20854">
        <w:tab/>
      </w:r>
      <w:r>
        <w:t xml:space="preserve"> </w:t>
      </w:r>
      <w:r w:rsidR="00A25600"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2F083A92" w14:textId="60214314" w:rsidR="00244017" w:rsidRDefault="005A4944">
      <w:pPr>
        <w:spacing w:after="54"/>
        <w:ind w:left="701" w:right="1"/>
      </w:pPr>
      <w:r>
        <w:t>1</w:t>
      </w:r>
      <w:r w:rsidR="00B9192B">
        <w:t>2</w:t>
      </w:r>
      <w:r>
        <w:t xml:space="preserve">.6. </w:t>
      </w:r>
      <w:r w:rsidR="00C20854">
        <w:tab/>
      </w:r>
      <w:r>
        <w:t xml:space="preserve">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 </w:t>
      </w:r>
    </w:p>
    <w:p w14:paraId="64D223DB" w14:textId="31ED4A74" w:rsidR="00244017" w:rsidRDefault="005A4944">
      <w:pPr>
        <w:ind w:left="701" w:right="1"/>
      </w:pPr>
      <w:r>
        <w:t>1</w:t>
      </w:r>
      <w:r w:rsidR="00B9192B">
        <w:t>2</w:t>
      </w:r>
      <w:r>
        <w:t>.</w:t>
      </w:r>
      <w:r w:rsidR="009E0E39">
        <w:t>7</w:t>
      </w:r>
      <w:r>
        <w:t xml:space="preserve">. </w:t>
      </w:r>
      <w:r w:rsidR="00C20854">
        <w:tab/>
      </w:r>
      <w:r>
        <w:t xml:space="preserve">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 </w:t>
      </w:r>
    </w:p>
    <w:p w14:paraId="27DEB50E" w14:textId="77777777" w:rsidR="00444B96" w:rsidRDefault="00444B96" w:rsidP="0038590F">
      <w:pPr>
        <w:spacing w:after="100" w:line="259" w:lineRule="auto"/>
        <w:ind w:left="0" w:firstLine="0"/>
        <w:jc w:val="left"/>
      </w:pPr>
    </w:p>
    <w:p w14:paraId="36620464" w14:textId="498C567C" w:rsidR="009D26C8" w:rsidRDefault="005A4944" w:rsidP="0038590F">
      <w:pPr>
        <w:spacing w:after="100" w:line="259" w:lineRule="auto"/>
        <w:ind w:left="0" w:firstLine="0"/>
        <w:jc w:val="left"/>
      </w:pPr>
      <w:r>
        <w:t xml:space="preserve">Za objednatele:  </w:t>
      </w:r>
      <w:r>
        <w:tab/>
        <w:t xml:space="preserve"> </w:t>
      </w:r>
      <w:r>
        <w:tab/>
        <w:t xml:space="preserve">                  </w:t>
      </w:r>
      <w:r>
        <w:tab/>
        <w:t xml:space="preserve"> </w:t>
      </w:r>
      <w:r>
        <w:tab/>
        <w:t xml:space="preserve"> </w:t>
      </w:r>
      <w:r>
        <w:tab/>
      </w:r>
      <w:r w:rsidR="008D3CDD">
        <w:t>Z</w:t>
      </w:r>
      <w:r>
        <w:t xml:space="preserve">hotovitel: </w:t>
      </w:r>
    </w:p>
    <w:p w14:paraId="763F31D0" w14:textId="573B9C97" w:rsidR="00244017" w:rsidRDefault="005A4944">
      <w:pPr>
        <w:spacing w:after="3" w:line="373" w:lineRule="auto"/>
        <w:ind w:left="-15" w:right="943" w:firstLine="0"/>
      </w:pPr>
      <w:r>
        <w:tab/>
        <w:t xml:space="preserve">Ing. Luděk Šimko  </w:t>
      </w:r>
      <w:r>
        <w:tab/>
        <w:t xml:space="preserve"> </w:t>
      </w:r>
      <w:r>
        <w:tab/>
        <w:t xml:space="preserve"> </w:t>
      </w:r>
      <w:r>
        <w:tab/>
        <w:t xml:space="preserve"> </w:t>
      </w:r>
      <w:r>
        <w:tab/>
        <w:t xml:space="preserve"> </w:t>
      </w:r>
      <w:r>
        <w:tab/>
        <w:t xml:space="preserve"> </w:t>
      </w:r>
      <w:sdt>
        <w:sdtPr>
          <w:id w:val="1538855379"/>
          <w:placeholder>
            <w:docPart w:val="DefaultPlaceholder_-1854013440"/>
          </w:placeholder>
          <w:text/>
        </w:sdtPr>
        <w:sdtContent>
          <w:r w:rsidR="00300F94">
            <w:t>Bc. Martin Kavka</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2444F5C6"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F35B92">
            <w:t>20. 03. 2023</w:t>
          </w:r>
        </w:sdtContent>
      </w:sdt>
      <w:r w:rsidR="006C1767">
        <w:t xml:space="preserve">             </w:t>
      </w:r>
      <w:r w:rsidR="00444B96">
        <w:tab/>
      </w:r>
      <w:r>
        <w:t>V</w:t>
      </w:r>
      <w:r w:rsidR="006C1767">
        <w:t> </w:t>
      </w:r>
      <w:sdt>
        <w:sdtPr>
          <w:id w:val="-291210508"/>
          <w:placeholder>
            <w:docPart w:val="DefaultPlaceholder_-1854013440"/>
          </w:placeholder>
          <w:text/>
        </w:sdtPr>
        <w:sdtContent>
          <w:r w:rsidR="0038590F">
            <w:t>Rýmařově</w:t>
          </w:r>
        </w:sdtContent>
      </w:sdt>
      <w:r w:rsidR="006C1767">
        <w:t xml:space="preserve"> dne </w:t>
      </w:r>
      <w:sdt>
        <w:sdtPr>
          <w:id w:val="1729723029"/>
          <w:placeholder>
            <w:docPart w:val="DefaultPlaceholder_-1854013440"/>
          </w:placeholder>
        </w:sdtPr>
        <w:sdtContent>
          <w:sdt>
            <w:sdtPr>
              <w:id w:val="321241055"/>
              <w:placeholder>
                <w:docPart w:val="A58B204B4892472CBE76F19868FE06C8"/>
              </w:placeholder>
            </w:sdtPr>
            <w:sdtContent>
              <w:r w:rsidR="00F35B92">
                <w:t>20</w:t>
              </w:r>
              <w:r w:rsidR="00300F94">
                <w:t>. 0</w:t>
              </w:r>
              <w:r w:rsidR="00F35B92">
                <w:t>3</w:t>
              </w:r>
              <w:r w:rsidR="00300F94">
                <w:t>. 2023</w:t>
              </w:r>
            </w:sdtContent>
          </w:sdt>
        </w:sdtContent>
      </w:sdt>
    </w:p>
    <w:p w14:paraId="69A5F82F" w14:textId="0FAABB4E" w:rsidR="00444B96" w:rsidRDefault="00444B96" w:rsidP="006C1767">
      <w:pPr>
        <w:spacing w:after="100" w:line="259" w:lineRule="auto"/>
        <w:ind w:left="0" w:firstLine="0"/>
        <w:jc w:val="left"/>
      </w:pPr>
    </w:p>
    <w:p w14:paraId="63D513A4" w14:textId="11DCA10B"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6F9D969C" w:rsidR="00244017" w:rsidRDefault="005A4944" w:rsidP="006C1767">
      <w:pPr>
        <w:spacing w:after="98" w:line="259" w:lineRule="auto"/>
        <w:ind w:left="0" w:firstLine="0"/>
        <w:jc w:val="left"/>
      </w:pPr>
      <w:r>
        <w:rPr>
          <w:color w:val="808080"/>
          <w:sz w:val="22"/>
        </w:rPr>
        <w:t xml:space="preserve">Příloha č.1 </w:t>
      </w:r>
    </w:p>
    <w:p w14:paraId="1CD5DD73" w14:textId="0545D087" w:rsidR="00244017" w:rsidRDefault="005A4944">
      <w:pPr>
        <w:spacing w:after="155" w:line="259" w:lineRule="auto"/>
        <w:ind w:left="0" w:firstLine="0"/>
        <w:jc w:val="left"/>
        <w:rPr>
          <w:sz w:val="22"/>
        </w:rPr>
      </w:pPr>
      <w:r>
        <w:rPr>
          <w:sz w:val="22"/>
        </w:rPr>
        <w:t xml:space="preserve"> </w:t>
      </w:r>
    </w:p>
    <w:p w14:paraId="3586E01D" w14:textId="77777777" w:rsidR="00E245C9" w:rsidRDefault="00E245C9" w:rsidP="00E245C9">
      <w:pPr>
        <w:pStyle w:val="Nadpis1"/>
        <w:spacing w:after="38" w:line="259" w:lineRule="auto"/>
        <w:ind w:left="0" w:right="0" w:firstLine="0"/>
        <w:jc w:val="left"/>
      </w:pPr>
      <w:r>
        <w:rPr>
          <w:sz w:val="28"/>
        </w:rPr>
        <w:t xml:space="preserve">Plná moc </w:t>
      </w:r>
    </w:p>
    <w:p w14:paraId="12508664" w14:textId="77777777" w:rsidR="00E245C9" w:rsidRDefault="00E245C9" w:rsidP="00E245C9">
      <w:pPr>
        <w:spacing w:after="98" w:line="259" w:lineRule="auto"/>
        <w:ind w:left="0" w:firstLine="0"/>
        <w:jc w:val="left"/>
      </w:pPr>
      <w:r>
        <w:rPr>
          <w:sz w:val="22"/>
        </w:rPr>
        <w:t xml:space="preserve"> </w:t>
      </w: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21061E45" w:rsidR="00E245C9" w:rsidRDefault="00000000" w:rsidP="00E245C9">
      <w:pPr>
        <w:spacing w:after="112"/>
        <w:ind w:left="-5" w:hanging="10"/>
      </w:pPr>
      <w:sdt>
        <w:sdtPr>
          <w:rPr>
            <w:sz w:val="22"/>
          </w:rPr>
          <w:id w:val="9656661"/>
          <w:placeholder>
            <w:docPart w:val="DefaultPlaceholder_-1854013440"/>
          </w:placeholder>
        </w:sdtPr>
        <w:sdtContent>
          <w:r w:rsidR="00EC6676">
            <w:rPr>
              <w:sz w:val="22"/>
            </w:rPr>
            <w:t xml:space="preserve">Martinovi Kavkovi, sídlem </w:t>
          </w:r>
          <w:r w:rsidR="006407E8">
            <w:rPr>
              <w:sz w:val="22"/>
            </w:rPr>
            <w:t>XXXXXXXXXXXXXX</w:t>
          </w:r>
          <w:r w:rsidR="00EC6676">
            <w:rPr>
              <w:sz w:val="22"/>
            </w:rPr>
            <w:t xml:space="preserve"> 795 01 Rýmařov</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212E93" w:rsidRPr="00212E93">
        <w:rPr>
          <w:b/>
          <w:sz w:val="22"/>
        </w:rPr>
        <w:t>Projektová dokumentace 2023 – II. etapa, Dílčí část 2: Oprava části místní komunikace v Rýmařově, ulice Žižkova</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04956BF3"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text/>
        </w:sdtPr>
        <w:sdtContent>
          <w:r w:rsidR="00300F94">
            <w:rPr>
              <w:sz w:val="22"/>
            </w:rPr>
            <w:t>Bc. Martin Kavka</w:t>
          </w:r>
          <w:r w:rsidR="0038590F">
            <w:rPr>
              <w:sz w:val="22"/>
            </w:rPr>
            <w:t>, zmocněnec</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1D3DA744" w:rsidR="00E245C9" w:rsidRDefault="00E245C9" w:rsidP="00E245C9">
      <w:pPr>
        <w:spacing w:after="112" w:line="259" w:lineRule="auto"/>
        <w:ind w:left="0" w:firstLine="0"/>
        <w:jc w:val="left"/>
      </w:pPr>
      <w:r>
        <w:rPr>
          <w:sz w:val="22"/>
        </w:rPr>
        <w:t xml:space="preserve"> </w:t>
      </w:r>
    </w:p>
    <w:p w14:paraId="6388D33A" w14:textId="47A30967" w:rsidR="00E245C9" w:rsidRDefault="00E245C9" w:rsidP="00E245C9">
      <w:pPr>
        <w:tabs>
          <w:tab w:val="center" w:pos="3541"/>
          <w:tab w:val="center" w:pos="4249"/>
        </w:tabs>
        <w:spacing w:after="112"/>
        <w:ind w:left="-15" w:firstLine="0"/>
        <w:jc w:val="left"/>
      </w:pPr>
      <w:r>
        <w:rPr>
          <w:sz w:val="22"/>
        </w:rPr>
        <w:t xml:space="preserve">Plnou moc přijímá: </w:t>
      </w:r>
      <w:r w:rsidR="006407E8">
        <w:rPr>
          <w:sz w:val="22"/>
        </w:rPr>
        <w:t>20.03.2023</w:t>
      </w:r>
    </w:p>
    <w:p w14:paraId="625D6F62" w14:textId="77777777" w:rsidR="00E245C9" w:rsidRDefault="00E245C9">
      <w:pPr>
        <w:spacing w:after="155" w:line="259" w:lineRule="auto"/>
        <w:ind w:left="0" w:firstLine="0"/>
        <w:jc w:val="left"/>
      </w:pPr>
    </w:p>
    <w:sectPr w:rsidR="00E245C9" w:rsidSect="00830F34">
      <w:headerReference w:type="even" r:id="rId7"/>
      <w:headerReference w:type="default" r:id="rId8"/>
      <w:footerReference w:type="even" r:id="rId9"/>
      <w:footerReference w:type="default" r:id="rId10"/>
      <w:headerReference w:type="first" r:id="rId11"/>
      <w:footerReference w:type="first" r:id="rId12"/>
      <w:pgSz w:w="11906" w:h="16838"/>
      <w:pgMar w:top="1730" w:right="1413" w:bottom="1421" w:left="1416" w:header="751" w:footer="70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32EE" w14:textId="77777777" w:rsidR="00AB135D" w:rsidRDefault="00AB135D">
      <w:pPr>
        <w:spacing w:after="0" w:line="240" w:lineRule="auto"/>
      </w:pPr>
      <w:r>
        <w:separator/>
      </w:r>
    </w:p>
  </w:endnote>
  <w:endnote w:type="continuationSeparator" w:id="0">
    <w:p w14:paraId="3C55491C" w14:textId="77777777" w:rsidR="00AB135D" w:rsidRDefault="00AB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06A9" w14:textId="0A82E103" w:rsidR="00244017" w:rsidRDefault="005A4944" w:rsidP="00C20854">
    <w:pPr>
      <w:spacing w:after="0" w:line="259" w:lineRule="auto"/>
      <w:ind w:left="0" w:right="174" w:firstLine="0"/>
      <w:jc w:val="center"/>
    </w:pPr>
    <w:r>
      <w:rPr>
        <w:sz w:val="18"/>
      </w:rPr>
      <w:t>„</w:t>
    </w:r>
    <w:bookmarkStart w:id="3" w:name="_Hlk125545841"/>
    <w:r w:rsidR="00212E93" w:rsidRPr="00212E93">
      <w:rPr>
        <w:sz w:val="18"/>
      </w:rPr>
      <w:t>Projektová dokumentace 2023 – II. etapa, Dílčí část 2: Oprava části místní komunikace v Rýmařově, ulice Žižkova</w:t>
    </w:r>
    <w:bookmarkEnd w:id="3"/>
    <w:r>
      <w:rPr>
        <w:sz w:val="18"/>
      </w:rPr>
      <w:t>“</w:t>
    </w:r>
  </w:p>
  <w:p w14:paraId="2DD76294" w14:textId="44A6FF86" w:rsidR="00244017" w:rsidRDefault="00244017" w:rsidP="00C20854">
    <w:pPr>
      <w:spacing w:after="0" w:line="259" w:lineRule="auto"/>
      <w:ind w:left="3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08021314" w:rsidR="00244017" w:rsidRPr="00073EAD" w:rsidRDefault="005A4944" w:rsidP="00073EAD">
    <w:pPr>
      <w:spacing w:after="0" w:line="259" w:lineRule="auto"/>
      <w:ind w:left="0" w:right="174" w:firstLine="0"/>
      <w:jc w:val="center"/>
      <w:rPr>
        <w:sz w:val="18"/>
      </w:rPr>
    </w:pPr>
    <w:r>
      <w:rPr>
        <w:sz w:val="18"/>
      </w:rPr>
      <w:t xml:space="preserve">„Projektová dokumentace, inženýrská činnost a autorský dozor – </w:t>
    </w:r>
    <w:r w:rsidR="00073EAD">
      <w:rPr>
        <w:sz w:val="18"/>
      </w:rPr>
      <w:t>Parkoviště na ul.8 května, Rýmařov</w:t>
    </w:r>
    <w:r>
      <w:rPr>
        <w:sz w:val="18"/>
      </w:rPr>
      <w:t>“</w:t>
    </w:r>
  </w:p>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7A99" w14:textId="77777777" w:rsidR="00AB135D" w:rsidRDefault="00AB135D">
      <w:pPr>
        <w:spacing w:after="0" w:line="240" w:lineRule="auto"/>
      </w:pPr>
      <w:r>
        <w:separator/>
      </w:r>
    </w:p>
  </w:footnote>
  <w:footnote w:type="continuationSeparator" w:id="0">
    <w:p w14:paraId="626983B0" w14:textId="77777777" w:rsidR="00AB135D" w:rsidRDefault="00AB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54A" w14:textId="77777777" w:rsidR="00244017" w:rsidRDefault="005A4944">
    <w:pPr>
      <w:spacing w:after="0" w:line="950" w:lineRule="auto"/>
      <w:ind w:left="60" w:right="251" w:hanging="60"/>
    </w:pPr>
    <w:r>
      <w:rPr>
        <w:noProof/>
      </w:rPr>
      <w:drawing>
        <wp:anchor distT="0" distB="0" distL="114300" distR="114300" simplePos="0" relativeHeight="251659264" behindDoc="0" locked="0" layoutInCell="1" allowOverlap="0" wp14:anchorId="1536F1CA" wp14:editId="77E68A0D">
          <wp:simplePos x="0" y="0"/>
          <wp:positionH relativeFrom="page">
            <wp:posOffset>5091430</wp:posOffset>
          </wp:positionH>
          <wp:positionV relativeFrom="page">
            <wp:posOffset>594995</wp:posOffset>
          </wp:positionV>
          <wp:extent cx="1412875" cy="387985"/>
          <wp:effectExtent l="0" t="0" r="0" b="0"/>
          <wp:wrapSquare wrapText="bothSides"/>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D07B" w14:textId="77777777" w:rsidR="00244017" w:rsidRDefault="005A4944">
    <w:pPr>
      <w:spacing w:after="0" w:line="259" w:lineRule="auto"/>
      <w:ind w:left="0" w:right="251" w:firstLine="0"/>
      <w:jc w:val="left"/>
    </w:pPr>
    <w:r>
      <w:rPr>
        <w:noProof/>
      </w:rPr>
      <w:drawing>
        <wp:anchor distT="0" distB="0" distL="114300" distR="114300" simplePos="0" relativeHeight="251660288" behindDoc="0" locked="0" layoutInCell="1" allowOverlap="0" wp14:anchorId="624B135A" wp14:editId="75323CA2">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EF3"/>
    <w:multiLevelType w:val="multilevel"/>
    <w:tmpl w:val="AEB87976"/>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786" w:hanging="360"/>
      </w:p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464889"/>
    <w:multiLevelType w:val="multilevel"/>
    <w:tmpl w:val="C62ABC10"/>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8"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EC474F"/>
    <w:multiLevelType w:val="hybridMultilevel"/>
    <w:tmpl w:val="D932020A"/>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1"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67385811">
    <w:abstractNumId w:val="12"/>
  </w:num>
  <w:num w:numId="2" w16cid:durableId="1568762302">
    <w:abstractNumId w:val="9"/>
  </w:num>
  <w:num w:numId="3" w16cid:durableId="722604476">
    <w:abstractNumId w:val="15"/>
  </w:num>
  <w:num w:numId="4" w16cid:durableId="1848514510">
    <w:abstractNumId w:val="13"/>
  </w:num>
  <w:num w:numId="5" w16cid:durableId="1267230906">
    <w:abstractNumId w:val="1"/>
  </w:num>
  <w:num w:numId="6" w16cid:durableId="309290265">
    <w:abstractNumId w:val="2"/>
  </w:num>
  <w:num w:numId="7" w16cid:durableId="745103825">
    <w:abstractNumId w:val="4"/>
  </w:num>
  <w:num w:numId="8" w16cid:durableId="1665932555">
    <w:abstractNumId w:val="14"/>
  </w:num>
  <w:num w:numId="9" w16cid:durableId="1560819055">
    <w:abstractNumId w:val="6"/>
  </w:num>
  <w:num w:numId="10" w16cid:durableId="1634482323">
    <w:abstractNumId w:val="5"/>
  </w:num>
  <w:num w:numId="11" w16cid:durableId="1572813231">
    <w:abstractNumId w:val="3"/>
  </w:num>
  <w:num w:numId="12" w16cid:durableId="1958099965">
    <w:abstractNumId w:val="8"/>
  </w:num>
  <w:num w:numId="13" w16cid:durableId="104735992">
    <w:abstractNumId w:val="11"/>
  </w:num>
  <w:num w:numId="14" w16cid:durableId="172426360">
    <w:abstractNumId w:val="7"/>
  </w:num>
  <w:num w:numId="15" w16cid:durableId="1883058547">
    <w:abstractNumId w:val="10"/>
  </w:num>
  <w:num w:numId="16" w16cid:durableId="200759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3705"/>
    <w:rsid w:val="000103BA"/>
    <w:rsid w:val="00073EAD"/>
    <w:rsid w:val="00095488"/>
    <w:rsid w:val="000B48B3"/>
    <w:rsid w:val="001152DB"/>
    <w:rsid w:val="00141C4E"/>
    <w:rsid w:val="001427DF"/>
    <w:rsid w:val="00181861"/>
    <w:rsid w:val="00196A66"/>
    <w:rsid w:val="001A41CD"/>
    <w:rsid w:val="001F1131"/>
    <w:rsid w:val="00212E93"/>
    <w:rsid w:val="0022108F"/>
    <w:rsid w:val="00224B7C"/>
    <w:rsid w:val="002371E9"/>
    <w:rsid w:val="00244017"/>
    <w:rsid w:val="00254DDD"/>
    <w:rsid w:val="00263205"/>
    <w:rsid w:val="002753F9"/>
    <w:rsid w:val="0029366E"/>
    <w:rsid w:val="002C70A0"/>
    <w:rsid w:val="002D561E"/>
    <w:rsid w:val="00300F94"/>
    <w:rsid w:val="00303988"/>
    <w:rsid w:val="00303AB2"/>
    <w:rsid w:val="003066BB"/>
    <w:rsid w:val="003575B4"/>
    <w:rsid w:val="00382727"/>
    <w:rsid w:val="0038590F"/>
    <w:rsid w:val="0042754C"/>
    <w:rsid w:val="00430C6A"/>
    <w:rsid w:val="00444B96"/>
    <w:rsid w:val="004605BD"/>
    <w:rsid w:val="00471CEC"/>
    <w:rsid w:val="00474950"/>
    <w:rsid w:val="00480AD7"/>
    <w:rsid w:val="004A01E3"/>
    <w:rsid w:val="004F0A81"/>
    <w:rsid w:val="004F389A"/>
    <w:rsid w:val="0050165E"/>
    <w:rsid w:val="00503A94"/>
    <w:rsid w:val="005366A8"/>
    <w:rsid w:val="005655CE"/>
    <w:rsid w:val="00581BD6"/>
    <w:rsid w:val="005A4944"/>
    <w:rsid w:val="005C585B"/>
    <w:rsid w:val="005E3BF5"/>
    <w:rsid w:val="005E70EB"/>
    <w:rsid w:val="006106C8"/>
    <w:rsid w:val="00622483"/>
    <w:rsid w:val="00630BCA"/>
    <w:rsid w:val="00635B58"/>
    <w:rsid w:val="006407E8"/>
    <w:rsid w:val="006502D1"/>
    <w:rsid w:val="00661579"/>
    <w:rsid w:val="0069053B"/>
    <w:rsid w:val="006B24AE"/>
    <w:rsid w:val="006C1767"/>
    <w:rsid w:val="006D4253"/>
    <w:rsid w:val="0070718C"/>
    <w:rsid w:val="00720313"/>
    <w:rsid w:val="007465A1"/>
    <w:rsid w:val="00752B45"/>
    <w:rsid w:val="007551FB"/>
    <w:rsid w:val="00761603"/>
    <w:rsid w:val="007829FC"/>
    <w:rsid w:val="0079777D"/>
    <w:rsid w:val="007A3C52"/>
    <w:rsid w:val="007B21D1"/>
    <w:rsid w:val="007B2A66"/>
    <w:rsid w:val="007B45AA"/>
    <w:rsid w:val="007B4FE5"/>
    <w:rsid w:val="007C603E"/>
    <w:rsid w:val="007D3E57"/>
    <w:rsid w:val="008005D6"/>
    <w:rsid w:val="008048EA"/>
    <w:rsid w:val="00830F34"/>
    <w:rsid w:val="0085023C"/>
    <w:rsid w:val="00862673"/>
    <w:rsid w:val="00876A34"/>
    <w:rsid w:val="00897993"/>
    <w:rsid w:val="008A1E99"/>
    <w:rsid w:val="008D3CDD"/>
    <w:rsid w:val="008D6F54"/>
    <w:rsid w:val="008D7BA8"/>
    <w:rsid w:val="00921AC5"/>
    <w:rsid w:val="00921F03"/>
    <w:rsid w:val="00974111"/>
    <w:rsid w:val="009A5460"/>
    <w:rsid w:val="009C5D35"/>
    <w:rsid w:val="009D26C8"/>
    <w:rsid w:val="009D5735"/>
    <w:rsid w:val="009E0E39"/>
    <w:rsid w:val="009E3906"/>
    <w:rsid w:val="009E69F1"/>
    <w:rsid w:val="009F019A"/>
    <w:rsid w:val="009F3BDE"/>
    <w:rsid w:val="00A20133"/>
    <w:rsid w:val="00A2445A"/>
    <w:rsid w:val="00A248E2"/>
    <w:rsid w:val="00A25600"/>
    <w:rsid w:val="00A44CAC"/>
    <w:rsid w:val="00A9119D"/>
    <w:rsid w:val="00AA0999"/>
    <w:rsid w:val="00AB135D"/>
    <w:rsid w:val="00AB3C86"/>
    <w:rsid w:val="00AE0036"/>
    <w:rsid w:val="00AE0B88"/>
    <w:rsid w:val="00AE55DC"/>
    <w:rsid w:val="00B34FA8"/>
    <w:rsid w:val="00B71E4E"/>
    <w:rsid w:val="00B826B5"/>
    <w:rsid w:val="00B87EBC"/>
    <w:rsid w:val="00B9192B"/>
    <w:rsid w:val="00BC4EBC"/>
    <w:rsid w:val="00BD3FB8"/>
    <w:rsid w:val="00BF3ED8"/>
    <w:rsid w:val="00BF7BF0"/>
    <w:rsid w:val="00C02BEE"/>
    <w:rsid w:val="00C11E3D"/>
    <w:rsid w:val="00C20854"/>
    <w:rsid w:val="00C906B7"/>
    <w:rsid w:val="00CA1D9F"/>
    <w:rsid w:val="00CF1338"/>
    <w:rsid w:val="00CF58A9"/>
    <w:rsid w:val="00D16B63"/>
    <w:rsid w:val="00D36E0F"/>
    <w:rsid w:val="00D93AED"/>
    <w:rsid w:val="00DA2E61"/>
    <w:rsid w:val="00DD5A3E"/>
    <w:rsid w:val="00DF5916"/>
    <w:rsid w:val="00E245C9"/>
    <w:rsid w:val="00E41BEB"/>
    <w:rsid w:val="00E91D8E"/>
    <w:rsid w:val="00E9276D"/>
    <w:rsid w:val="00EB611C"/>
    <w:rsid w:val="00EC6676"/>
    <w:rsid w:val="00EF5919"/>
    <w:rsid w:val="00F046C9"/>
    <w:rsid w:val="00F21FCE"/>
    <w:rsid w:val="00F35B92"/>
    <w:rsid w:val="00F53434"/>
    <w:rsid w:val="00F5799D"/>
    <w:rsid w:val="00F6086C"/>
    <w:rsid w:val="00F8560B"/>
    <w:rsid w:val="00FB6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110" w:line="252" w:lineRule="auto"/>
      <w:ind w:left="10" w:right="8" w:hanging="10"/>
      <w:jc w:val="center"/>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823C9EFE267E4850804413671240DA38"/>
        <w:category>
          <w:name w:val="Obecné"/>
          <w:gallery w:val="placeholder"/>
        </w:category>
        <w:types>
          <w:type w:val="bbPlcHdr"/>
        </w:types>
        <w:behaviors>
          <w:behavior w:val="content"/>
        </w:behaviors>
        <w:guid w:val="{6B747B26-9EEF-415B-AA0A-A47BA00ADE00}"/>
      </w:docPartPr>
      <w:docPartBody>
        <w:p w:rsidR="00442F2D" w:rsidRDefault="00141874" w:rsidP="00141874">
          <w:pPr>
            <w:pStyle w:val="823C9EFE267E4850804413671240DA38"/>
          </w:pPr>
          <w:r w:rsidRPr="00FE3C9C">
            <w:rPr>
              <w:rStyle w:val="Zstupntext"/>
            </w:rPr>
            <w:t>Klikněte nebo klepněte sem a zadejte text.</w:t>
          </w:r>
        </w:p>
      </w:docPartBody>
    </w:docPart>
    <w:docPart>
      <w:docPartPr>
        <w:name w:val="113838E9BFF9408DA87AB38D3F9A156C"/>
        <w:category>
          <w:name w:val="Obecné"/>
          <w:gallery w:val="placeholder"/>
        </w:category>
        <w:types>
          <w:type w:val="bbPlcHdr"/>
        </w:types>
        <w:behaviors>
          <w:behavior w:val="content"/>
        </w:behaviors>
        <w:guid w:val="{BDF9D74A-B88C-4F88-9F73-B48EC01CD866}"/>
      </w:docPartPr>
      <w:docPartBody>
        <w:p w:rsidR="00442F2D" w:rsidRDefault="00141874" w:rsidP="00141874">
          <w:pPr>
            <w:pStyle w:val="113838E9BFF9408DA87AB38D3F9A156C"/>
          </w:pPr>
          <w:r w:rsidRPr="00FE3C9C">
            <w:rPr>
              <w:rStyle w:val="Zstupntext"/>
            </w:rPr>
            <w:t>Klikněte nebo klepněte sem a zadejte text.</w:t>
          </w:r>
        </w:p>
      </w:docPartBody>
    </w:docPart>
    <w:docPart>
      <w:docPartPr>
        <w:name w:val="E62BD456D6444C45835919A55A8C4F62"/>
        <w:category>
          <w:name w:val="Obecné"/>
          <w:gallery w:val="placeholder"/>
        </w:category>
        <w:types>
          <w:type w:val="bbPlcHdr"/>
        </w:types>
        <w:behaviors>
          <w:behavior w:val="content"/>
        </w:behaviors>
        <w:guid w:val="{4006B656-827A-4526-BFE8-709132D2D3D6}"/>
      </w:docPartPr>
      <w:docPartBody>
        <w:p w:rsidR="00442F2D" w:rsidRDefault="00141874" w:rsidP="00141874">
          <w:pPr>
            <w:pStyle w:val="E62BD456D6444C45835919A55A8C4F62"/>
          </w:pPr>
          <w:r w:rsidRPr="00FE3C9C">
            <w:rPr>
              <w:rStyle w:val="Zstupntext"/>
            </w:rPr>
            <w:t>Klikněte nebo klepněte sem a zadejte text.</w:t>
          </w:r>
        </w:p>
      </w:docPartBody>
    </w:docPart>
    <w:docPart>
      <w:docPartPr>
        <w:name w:val="985862810B0346F7A55AA4AD6E485D71"/>
        <w:category>
          <w:name w:val="Obecné"/>
          <w:gallery w:val="placeholder"/>
        </w:category>
        <w:types>
          <w:type w:val="bbPlcHdr"/>
        </w:types>
        <w:behaviors>
          <w:behavior w:val="content"/>
        </w:behaviors>
        <w:guid w:val="{ED5FC071-632A-4C49-8327-501B2AB3EC77}"/>
      </w:docPartPr>
      <w:docPartBody>
        <w:p w:rsidR="00442F2D" w:rsidRDefault="00141874" w:rsidP="00141874">
          <w:pPr>
            <w:pStyle w:val="985862810B0346F7A55AA4AD6E485D71"/>
          </w:pPr>
          <w:r w:rsidRPr="00FE3C9C">
            <w:rPr>
              <w:rStyle w:val="Zstupntext"/>
            </w:rPr>
            <w:t>Klikněte nebo klepněte sem a zadejte text.</w:t>
          </w:r>
        </w:p>
      </w:docPartBody>
    </w:docPart>
    <w:docPart>
      <w:docPartPr>
        <w:name w:val="9680B7D9F95A4644992C713AFA72FB2C"/>
        <w:category>
          <w:name w:val="Obecné"/>
          <w:gallery w:val="placeholder"/>
        </w:category>
        <w:types>
          <w:type w:val="bbPlcHdr"/>
        </w:types>
        <w:behaviors>
          <w:behavior w:val="content"/>
        </w:behaviors>
        <w:guid w:val="{A39C9601-3A07-45BE-9C03-8EFB7574A194}"/>
      </w:docPartPr>
      <w:docPartBody>
        <w:p w:rsidR="00442F2D" w:rsidRDefault="00141874" w:rsidP="00141874">
          <w:pPr>
            <w:pStyle w:val="9680B7D9F95A4644992C713AFA72FB2C"/>
          </w:pPr>
          <w:r w:rsidRPr="00FE3C9C">
            <w:rPr>
              <w:rStyle w:val="Zstupntext"/>
            </w:rPr>
            <w:t>Klikněte nebo klepněte sem a zadejte text.</w:t>
          </w:r>
        </w:p>
      </w:docPartBody>
    </w:docPart>
    <w:docPart>
      <w:docPartPr>
        <w:name w:val="2DB08E8102644C749CC99FD5DC05B24F"/>
        <w:category>
          <w:name w:val="Obecné"/>
          <w:gallery w:val="placeholder"/>
        </w:category>
        <w:types>
          <w:type w:val="bbPlcHdr"/>
        </w:types>
        <w:behaviors>
          <w:behavior w:val="content"/>
        </w:behaviors>
        <w:guid w:val="{72DB27BB-C64C-4CF0-B77A-DD00671754E4}"/>
      </w:docPartPr>
      <w:docPartBody>
        <w:p w:rsidR="00442F2D" w:rsidRDefault="00141874" w:rsidP="00141874">
          <w:pPr>
            <w:pStyle w:val="2DB08E8102644C749CC99FD5DC05B24F"/>
          </w:pPr>
          <w:r w:rsidRPr="00FE3C9C">
            <w:rPr>
              <w:rStyle w:val="Zstupntext"/>
            </w:rPr>
            <w:t>Klikněte nebo klepněte sem a zadejte text.</w:t>
          </w:r>
        </w:p>
      </w:docPartBody>
    </w:docPart>
    <w:docPart>
      <w:docPartPr>
        <w:name w:val="C7818F81FEB3476FA1187569300030A9"/>
        <w:category>
          <w:name w:val="Obecné"/>
          <w:gallery w:val="placeholder"/>
        </w:category>
        <w:types>
          <w:type w:val="bbPlcHdr"/>
        </w:types>
        <w:behaviors>
          <w:behavior w:val="content"/>
        </w:behaviors>
        <w:guid w:val="{497A3F42-F191-4E44-B02A-E2F2CAC50858}"/>
      </w:docPartPr>
      <w:docPartBody>
        <w:p w:rsidR="00442F2D" w:rsidRDefault="00141874" w:rsidP="00141874">
          <w:pPr>
            <w:pStyle w:val="C7818F81FEB3476FA1187569300030A9"/>
          </w:pPr>
          <w:r w:rsidRPr="00FE3C9C">
            <w:rPr>
              <w:rStyle w:val="Zstupntext"/>
            </w:rPr>
            <w:t>Klikněte nebo klepněte sem a zadejte text.</w:t>
          </w:r>
        </w:p>
      </w:docPartBody>
    </w:docPart>
    <w:docPart>
      <w:docPartPr>
        <w:name w:val="E458D801E2DA48ECB3C2CF6C1FD609F1"/>
        <w:category>
          <w:name w:val="Obecné"/>
          <w:gallery w:val="placeholder"/>
        </w:category>
        <w:types>
          <w:type w:val="bbPlcHdr"/>
        </w:types>
        <w:behaviors>
          <w:behavior w:val="content"/>
        </w:behaviors>
        <w:guid w:val="{480B9C91-B165-4F51-86E8-D701D21EB205}"/>
      </w:docPartPr>
      <w:docPartBody>
        <w:p w:rsidR="00442F2D" w:rsidRDefault="00141874" w:rsidP="00141874">
          <w:pPr>
            <w:pStyle w:val="E458D801E2DA48ECB3C2CF6C1FD609F1"/>
          </w:pPr>
          <w:r w:rsidRPr="00E252EE">
            <w:rPr>
              <w:rStyle w:val="Zstupntext"/>
            </w:rPr>
            <w:t>Klikněte nebo klepněte sem a zadejte text.</w:t>
          </w:r>
        </w:p>
      </w:docPartBody>
    </w:docPart>
    <w:docPart>
      <w:docPartPr>
        <w:name w:val="BBB51C527F8C45A689BB2129DAB66A4A"/>
        <w:category>
          <w:name w:val="Obecné"/>
          <w:gallery w:val="placeholder"/>
        </w:category>
        <w:types>
          <w:type w:val="bbPlcHdr"/>
        </w:types>
        <w:behaviors>
          <w:behavior w:val="content"/>
        </w:behaviors>
        <w:guid w:val="{8F22868F-C9F7-4F7F-BA44-E92DD97B433F}"/>
      </w:docPartPr>
      <w:docPartBody>
        <w:p w:rsidR="00442F2D" w:rsidRDefault="00141874" w:rsidP="00141874">
          <w:pPr>
            <w:pStyle w:val="BBB51C527F8C45A689BB2129DAB66A4A"/>
          </w:pPr>
          <w:r w:rsidRPr="00FE3C9C">
            <w:rPr>
              <w:rStyle w:val="Zstupntext"/>
            </w:rPr>
            <w:t>Klikněte nebo klepněte sem a zadejte text.</w:t>
          </w:r>
        </w:p>
      </w:docPartBody>
    </w:docPart>
    <w:docPart>
      <w:docPartPr>
        <w:name w:val="E7398D27A21344AC9074D38971356F5B"/>
        <w:category>
          <w:name w:val="Obecné"/>
          <w:gallery w:val="placeholder"/>
        </w:category>
        <w:types>
          <w:type w:val="bbPlcHdr"/>
        </w:types>
        <w:behaviors>
          <w:behavior w:val="content"/>
        </w:behaviors>
        <w:guid w:val="{35A45330-9D56-49CD-84BD-693FC58C28B0}"/>
      </w:docPartPr>
      <w:docPartBody>
        <w:p w:rsidR="00442F2D" w:rsidRDefault="00141874" w:rsidP="00141874">
          <w:pPr>
            <w:pStyle w:val="E7398D27A21344AC9074D38971356F5B"/>
          </w:pPr>
          <w:r w:rsidRPr="00FE3C9C">
            <w:rPr>
              <w:rStyle w:val="Zstupntext"/>
            </w:rPr>
            <w:t>Klikněte nebo klepněte sem a zadejte text.</w:t>
          </w:r>
        </w:p>
      </w:docPartBody>
    </w:docPart>
    <w:docPart>
      <w:docPartPr>
        <w:name w:val="FDABE26FD61648D696EAF788A816DD0E"/>
        <w:category>
          <w:name w:val="Obecné"/>
          <w:gallery w:val="placeholder"/>
        </w:category>
        <w:types>
          <w:type w:val="bbPlcHdr"/>
        </w:types>
        <w:behaviors>
          <w:behavior w:val="content"/>
        </w:behaviors>
        <w:guid w:val="{5416DE67-1164-43AA-8B98-14E991E0F9F9}"/>
      </w:docPartPr>
      <w:docPartBody>
        <w:p w:rsidR="00442F2D" w:rsidRDefault="00141874" w:rsidP="00141874">
          <w:pPr>
            <w:pStyle w:val="FDABE26FD61648D696EAF788A816DD0E"/>
          </w:pPr>
          <w:r w:rsidRPr="00FE3C9C">
            <w:rPr>
              <w:rStyle w:val="Zstupntext"/>
            </w:rPr>
            <w:t>Klikněte nebo klepněte sem a zadejte text.</w:t>
          </w:r>
        </w:p>
      </w:docPartBody>
    </w:docPart>
    <w:docPart>
      <w:docPartPr>
        <w:name w:val="64E2E54E5F694EE29D4174CAD8CB222A"/>
        <w:category>
          <w:name w:val="Obecné"/>
          <w:gallery w:val="placeholder"/>
        </w:category>
        <w:types>
          <w:type w:val="bbPlcHdr"/>
        </w:types>
        <w:behaviors>
          <w:behavior w:val="content"/>
        </w:behaviors>
        <w:guid w:val="{6AA49E95-D33C-4975-98B5-7950C0CBD260}"/>
      </w:docPartPr>
      <w:docPartBody>
        <w:p w:rsidR="00442F2D" w:rsidRDefault="00141874" w:rsidP="00141874">
          <w:pPr>
            <w:pStyle w:val="64E2E54E5F694EE29D4174CAD8CB222A"/>
          </w:pPr>
          <w:r w:rsidRPr="00FE3C9C">
            <w:rPr>
              <w:rStyle w:val="Zstupntext"/>
            </w:rPr>
            <w:t>Klikněte nebo klepněte sem a zadejte text.</w:t>
          </w:r>
        </w:p>
      </w:docPartBody>
    </w:docPart>
    <w:docPart>
      <w:docPartPr>
        <w:name w:val="7348E1200A9D4545AFAF364142F7F3CD"/>
        <w:category>
          <w:name w:val="Obecné"/>
          <w:gallery w:val="placeholder"/>
        </w:category>
        <w:types>
          <w:type w:val="bbPlcHdr"/>
        </w:types>
        <w:behaviors>
          <w:behavior w:val="content"/>
        </w:behaviors>
        <w:guid w:val="{DE4E349F-2271-4E1D-8395-A2DA0DCD7185}"/>
      </w:docPartPr>
      <w:docPartBody>
        <w:p w:rsidR="00442F2D" w:rsidRDefault="00141874" w:rsidP="00141874">
          <w:pPr>
            <w:pStyle w:val="7348E1200A9D4545AFAF364142F7F3CD"/>
          </w:pPr>
          <w:r w:rsidRPr="00FE3C9C">
            <w:rPr>
              <w:rStyle w:val="Zstupntext"/>
            </w:rPr>
            <w:t>Klikněte nebo klepněte sem a zadejte text.</w:t>
          </w:r>
        </w:p>
      </w:docPartBody>
    </w:docPart>
    <w:docPart>
      <w:docPartPr>
        <w:name w:val="7F136839D9184E8392FEA898934EBAD4"/>
        <w:category>
          <w:name w:val="Obecné"/>
          <w:gallery w:val="placeholder"/>
        </w:category>
        <w:types>
          <w:type w:val="bbPlcHdr"/>
        </w:types>
        <w:behaviors>
          <w:behavior w:val="content"/>
        </w:behaviors>
        <w:guid w:val="{4B08DE44-7E8B-4FE8-A276-3F9A2A9E9624}"/>
      </w:docPartPr>
      <w:docPartBody>
        <w:p w:rsidR="00442F2D" w:rsidRDefault="00141874" w:rsidP="00141874">
          <w:pPr>
            <w:pStyle w:val="7F136839D9184E8392FEA898934EBAD4"/>
          </w:pPr>
          <w:r w:rsidRPr="00FE3C9C">
            <w:rPr>
              <w:rStyle w:val="Zstupntext"/>
            </w:rPr>
            <w:t>Klikněte nebo klepněte sem a zadejte text.</w:t>
          </w:r>
        </w:p>
      </w:docPartBody>
    </w:docPart>
    <w:docPart>
      <w:docPartPr>
        <w:name w:val="A58B204B4892472CBE76F19868FE06C8"/>
        <w:category>
          <w:name w:val="Obecné"/>
          <w:gallery w:val="placeholder"/>
        </w:category>
        <w:types>
          <w:type w:val="bbPlcHdr"/>
        </w:types>
        <w:behaviors>
          <w:behavior w:val="content"/>
        </w:behaviors>
        <w:guid w:val="{5E0E7739-4D45-4E21-A736-E51F6F10DD05}"/>
      </w:docPartPr>
      <w:docPartBody>
        <w:p w:rsidR="00442F2D" w:rsidRDefault="00141874" w:rsidP="00141874">
          <w:pPr>
            <w:pStyle w:val="A58B204B4892472CBE76F19868FE06C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047226"/>
    <w:rsid w:val="00141874"/>
    <w:rsid w:val="00154A9A"/>
    <w:rsid w:val="00165745"/>
    <w:rsid w:val="00334133"/>
    <w:rsid w:val="0034770D"/>
    <w:rsid w:val="003B6384"/>
    <w:rsid w:val="00442F2D"/>
    <w:rsid w:val="00724C9C"/>
    <w:rsid w:val="00835E2D"/>
    <w:rsid w:val="00910162"/>
    <w:rsid w:val="00A257B9"/>
    <w:rsid w:val="00C84D48"/>
    <w:rsid w:val="00CF7E67"/>
    <w:rsid w:val="00D35834"/>
    <w:rsid w:val="00D41AD9"/>
    <w:rsid w:val="00E24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1874"/>
    <w:rPr>
      <w:color w:val="808080"/>
    </w:rPr>
  </w:style>
  <w:style w:type="paragraph" w:customStyle="1" w:styleId="823C9EFE267E4850804413671240DA38">
    <w:name w:val="823C9EFE267E4850804413671240DA38"/>
    <w:rsid w:val="00141874"/>
  </w:style>
  <w:style w:type="paragraph" w:customStyle="1" w:styleId="113838E9BFF9408DA87AB38D3F9A156C">
    <w:name w:val="113838E9BFF9408DA87AB38D3F9A156C"/>
    <w:rsid w:val="00141874"/>
  </w:style>
  <w:style w:type="paragraph" w:customStyle="1" w:styleId="E62BD456D6444C45835919A55A8C4F62">
    <w:name w:val="E62BD456D6444C45835919A55A8C4F62"/>
    <w:rsid w:val="00141874"/>
  </w:style>
  <w:style w:type="paragraph" w:customStyle="1" w:styleId="985862810B0346F7A55AA4AD6E485D71">
    <w:name w:val="985862810B0346F7A55AA4AD6E485D71"/>
    <w:rsid w:val="00141874"/>
  </w:style>
  <w:style w:type="paragraph" w:customStyle="1" w:styleId="9680B7D9F95A4644992C713AFA72FB2C">
    <w:name w:val="9680B7D9F95A4644992C713AFA72FB2C"/>
    <w:rsid w:val="00141874"/>
  </w:style>
  <w:style w:type="paragraph" w:customStyle="1" w:styleId="2DB08E8102644C749CC99FD5DC05B24F">
    <w:name w:val="2DB08E8102644C749CC99FD5DC05B24F"/>
    <w:rsid w:val="00141874"/>
  </w:style>
  <w:style w:type="paragraph" w:customStyle="1" w:styleId="C7818F81FEB3476FA1187569300030A9">
    <w:name w:val="C7818F81FEB3476FA1187569300030A9"/>
    <w:rsid w:val="00141874"/>
  </w:style>
  <w:style w:type="paragraph" w:customStyle="1" w:styleId="E458D801E2DA48ECB3C2CF6C1FD609F1">
    <w:name w:val="E458D801E2DA48ECB3C2CF6C1FD609F1"/>
    <w:rsid w:val="00141874"/>
  </w:style>
  <w:style w:type="paragraph" w:customStyle="1" w:styleId="BBB51C527F8C45A689BB2129DAB66A4A">
    <w:name w:val="BBB51C527F8C45A689BB2129DAB66A4A"/>
    <w:rsid w:val="00141874"/>
  </w:style>
  <w:style w:type="paragraph" w:customStyle="1" w:styleId="E7398D27A21344AC9074D38971356F5B">
    <w:name w:val="E7398D27A21344AC9074D38971356F5B"/>
    <w:rsid w:val="00141874"/>
  </w:style>
  <w:style w:type="paragraph" w:customStyle="1" w:styleId="FDABE26FD61648D696EAF788A816DD0E">
    <w:name w:val="FDABE26FD61648D696EAF788A816DD0E"/>
    <w:rsid w:val="00141874"/>
  </w:style>
  <w:style w:type="paragraph" w:customStyle="1" w:styleId="64E2E54E5F694EE29D4174CAD8CB222A">
    <w:name w:val="64E2E54E5F694EE29D4174CAD8CB222A"/>
    <w:rsid w:val="00141874"/>
  </w:style>
  <w:style w:type="paragraph" w:customStyle="1" w:styleId="7348E1200A9D4545AFAF364142F7F3CD">
    <w:name w:val="7348E1200A9D4545AFAF364142F7F3CD"/>
    <w:rsid w:val="00141874"/>
  </w:style>
  <w:style w:type="paragraph" w:customStyle="1" w:styleId="7F136839D9184E8392FEA898934EBAD4">
    <w:name w:val="7F136839D9184E8392FEA898934EBAD4"/>
    <w:rsid w:val="00141874"/>
  </w:style>
  <w:style w:type="paragraph" w:customStyle="1" w:styleId="A58B204B4892472CBE76F19868FE06C8">
    <w:name w:val="A58B204B4892472CBE76F19868FE06C8"/>
    <w:rsid w:val="00141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4683</Words>
  <Characters>27632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1</cp:revision>
  <cp:lastPrinted>2023-02-15T13:58:00Z</cp:lastPrinted>
  <dcterms:created xsi:type="dcterms:W3CDTF">2023-02-16T07:39:00Z</dcterms:created>
  <dcterms:modified xsi:type="dcterms:W3CDTF">2023-04-14T08:04:00Z</dcterms:modified>
</cp:coreProperties>
</file>