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4F" w:rsidRPr="007C1A53" w:rsidRDefault="0057595A" w:rsidP="000F364F">
      <w:pPr>
        <w:numPr>
          <w:ilvl w:val="0"/>
          <w:numId w:val="0"/>
        </w:numPr>
        <w:jc w:val="center"/>
        <w:rPr>
          <w:rFonts w:ascii="Arial" w:hAnsi="Arial" w:cs="Arial"/>
          <w:b/>
          <w:snapToGrid w:val="0"/>
          <w:sz w:val="32"/>
          <w:szCs w:val="32"/>
        </w:rPr>
      </w:pPr>
      <w:bookmarkStart w:id="0" w:name="_GoBack"/>
      <w:r>
        <w:rPr>
          <w:rFonts w:ascii="Arial" w:hAnsi="Arial" w:cs="Arial"/>
          <w:b/>
          <w:snapToGrid w:val="0"/>
          <w:sz w:val="32"/>
          <w:szCs w:val="32"/>
        </w:rPr>
        <w:t xml:space="preserve">Dodatek č. 1 </w:t>
      </w:r>
      <w:r w:rsidR="00B307ED">
        <w:rPr>
          <w:rFonts w:ascii="Arial" w:hAnsi="Arial" w:cs="Arial"/>
          <w:b/>
          <w:snapToGrid w:val="0"/>
          <w:sz w:val="32"/>
          <w:szCs w:val="32"/>
        </w:rPr>
        <w:t xml:space="preserve">ke kupní smlouvě ze dne </w:t>
      </w:r>
      <w:proofErr w:type="gramStart"/>
      <w:r w:rsidR="00B307ED">
        <w:rPr>
          <w:rFonts w:ascii="Arial" w:hAnsi="Arial" w:cs="Arial"/>
          <w:b/>
          <w:snapToGrid w:val="0"/>
          <w:sz w:val="32"/>
          <w:szCs w:val="32"/>
        </w:rPr>
        <w:t>24.2.20</w:t>
      </w:r>
      <w:r>
        <w:rPr>
          <w:rFonts w:ascii="Arial" w:hAnsi="Arial" w:cs="Arial"/>
          <w:b/>
          <w:snapToGrid w:val="0"/>
          <w:sz w:val="32"/>
          <w:szCs w:val="32"/>
        </w:rPr>
        <w:t>23</w:t>
      </w:r>
      <w:proofErr w:type="gramEnd"/>
    </w:p>
    <w:bookmarkEnd w:id="0"/>
    <w:p w:rsidR="000F364F" w:rsidRPr="007C1A53" w:rsidRDefault="0057595A" w:rsidP="000F364F">
      <w:pPr>
        <w:pStyle w:val="Zkladntext"/>
        <w:numPr>
          <w:ilvl w:val="0"/>
          <w:numId w:val="0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F364F" w:rsidRPr="007C1A53">
        <w:rPr>
          <w:rFonts w:ascii="Arial" w:hAnsi="Arial" w:cs="Arial"/>
        </w:rPr>
        <w:t>le ustanovení § 2079 a násl. zákona č. 89/2012 Sb.</w:t>
      </w:r>
      <w:r w:rsidR="003F6CAE" w:rsidRPr="007C1A53">
        <w:rPr>
          <w:rFonts w:ascii="Arial" w:hAnsi="Arial" w:cs="Arial"/>
        </w:rPr>
        <w:t xml:space="preserve"> </w:t>
      </w:r>
      <w:proofErr w:type="gramStart"/>
      <w:r w:rsidR="003F6CAE" w:rsidRPr="007C1A53">
        <w:rPr>
          <w:rFonts w:ascii="Arial" w:hAnsi="Arial" w:cs="Arial"/>
        </w:rPr>
        <w:t>mezi</w:t>
      </w:r>
      <w:proofErr w:type="gramEnd"/>
      <w:r w:rsidR="003F6CAE" w:rsidRPr="007C1A53">
        <w:rPr>
          <w:rFonts w:ascii="Arial" w:hAnsi="Arial" w:cs="Arial"/>
        </w:rPr>
        <w:t>:</w:t>
      </w:r>
    </w:p>
    <w:p w:rsidR="00853C07" w:rsidRPr="007C1A53" w:rsidRDefault="00853C07" w:rsidP="000F364F">
      <w:pPr>
        <w:pStyle w:val="Zkladntext"/>
        <w:numPr>
          <w:ilvl w:val="0"/>
          <w:numId w:val="0"/>
        </w:numPr>
        <w:jc w:val="center"/>
        <w:rPr>
          <w:rFonts w:ascii="Arial" w:hAnsi="Arial" w:cs="Arial"/>
        </w:rPr>
      </w:pPr>
    </w:p>
    <w:p w:rsidR="00853C07" w:rsidRPr="007C1A53" w:rsidRDefault="00853C07" w:rsidP="00545B76">
      <w:pPr>
        <w:numPr>
          <w:ilvl w:val="0"/>
          <w:numId w:val="0"/>
        </w:numPr>
        <w:jc w:val="both"/>
        <w:rPr>
          <w:rFonts w:ascii="Arial" w:hAnsi="Arial" w:cs="Arial"/>
          <w:b/>
          <w:bCs/>
        </w:rPr>
      </w:pPr>
    </w:p>
    <w:p w:rsidR="00635A7F" w:rsidRDefault="00804CC7" w:rsidP="00635A7F">
      <w:pPr>
        <w:numPr>
          <w:ilvl w:val="0"/>
          <w:numId w:val="0"/>
        </w:num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Perry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Machinery</w:t>
      </w:r>
      <w:proofErr w:type="spellEnd"/>
      <w:r>
        <w:rPr>
          <w:rFonts w:ascii="Arial" w:hAnsi="Arial" w:cs="Arial"/>
          <w:b/>
          <w:bCs/>
        </w:rPr>
        <w:t xml:space="preserve"> Czech Republic, s.r.o.</w:t>
      </w:r>
    </w:p>
    <w:p w:rsidR="00804CC7" w:rsidRDefault="00804CC7" w:rsidP="00635A7F">
      <w:pPr>
        <w:numPr>
          <w:ilvl w:val="0"/>
          <w:numId w:val="0"/>
        </w:numPr>
        <w:jc w:val="both"/>
        <w:rPr>
          <w:rFonts w:ascii="Arial" w:hAnsi="Arial" w:cs="Arial"/>
          <w:bCs/>
        </w:rPr>
      </w:pPr>
      <w:r w:rsidRPr="00804CC7">
        <w:rPr>
          <w:rFonts w:ascii="Arial" w:hAnsi="Arial" w:cs="Arial"/>
          <w:bCs/>
        </w:rPr>
        <w:t>Sídlo: Pražská 322, 501 01 Hradec Králové</w:t>
      </w:r>
    </w:p>
    <w:p w:rsidR="00804CC7" w:rsidRDefault="00804CC7" w:rsidP="00635A7F">
      <w:pPr>
        <w:numPr>
          <w:ilvl w:val="0"/>
          <w:numId w:val="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IČO: 25607758, DIČ: CZ25607758</w:t>
      </w:r>
    </w:p>
    <w:p w:rsidR="00804CC7" w:rsidRPr="00804CC7" w:rsidRDefault="00804CC7" w:rsidP="00635A7F">
      <w:pPr>
        <w:numPr>
          <w:ilvl w:val="0"/>
          <w:numId w:val="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Zastoupený: Ing. Aleš Jahoda, jednatel společnosti</w:t>
      </w:r>
    </w:p>
    <w:p w:rsidR="00106F32" w:rsidRPr="007C1A53" w:rsidRDefault="00106F32" w:rsidP="00635A7F">
      <w:pPr>
        <w:numPr>
          <w:ilvl w:val="0"/>
          <w:numId w:val="0"/>
        </w:numPr>
        <w:jc w:val="both"/>
        <w:rPr>
          <w:rFonts w:ascii="Arial" w:hAnsi="Arial" w:cs="Arial"/>
          <w:b/>
          <w:bCs/>
        </w:rPr>
      </w:pPr>
    </w:p>
    <w:p w:rsidR="000F364F" w:rsidRPr="007C1A53" w:rsidRDefault="000F364F" w:rsidP="000F364F">
      <w:pPr>
        <w:numPr>
          <w:ilvl w:val="0"/>
          <w:numId w:val="0"/>
        </w:numPr>
        <w:jc w:val="both"/>
        <w:rPr>
          <w:rFonts w:ascii="Arial" w:hAnsi="Arial" w:cs="Arial"/>
          <w:bCs/>
        </w:rPr>
      </w:pPr>
      <w:r w:rsidRPr="007C1A53">
        <w:rPr>
          <w:rFonts w:ascii="Arial" w:hAnsi="Arial" w:cs="Arial"/>
          <w:bCs/>
        </w:rPr>
        <w:t>(dále také „kupující“)</w:t>
      </w:r>
    </w:p>
    <w:p w:rsidR="00A00A89" w:rsidRPr="007C1A53" w:rsidRDefault="00A00A89" w:rsidP="000F364F">
      <w:pPr>
        <w:numPr>
          <w:ilvl w:val="0"/>
          <w:numId w:val="0"/>
        </w:numPr>
        <w:jc w:val="both"/>
        <w:rPr>
          <w:rFonts w:ascii="Arial" w:hAnsi="Arial" w:cs="Arial"/>
          <w:snapToGrid w:val="0"/>
        </w:rPr>
      </w:pPr>
    </w:p>
    <w:p w:rsidR="000F364F" w:rsidRPr="007C1A53" w:rsidRDefault="000F364F" w:rsidP="000F364F">
      <w:pPr>
        <w:numPr>
          <w:ilvl w:val="0"/>
          <w:numId w:val="0"/>
        </w:numPr>
        <w:jc w:val="both"/>
        <w:rPr>
          <w:rFonts w:ascii="Arial" w:hAnsi="Arial" w:cs="Arial"/>
          <w:snapToGrid w:val="0"/>
        </w:rPr>
      </w:pPr>
      <w:r w:rsidRPr="007C1A53">
        <w:rPr>
          <w:rFonts w:ascii="Arial" w:hAnsi="Arial" w:cs="Arial"/>
          <w:snapToGrid w:val="0"/>
        </w:rPr>
        <w:t>a</w:t>
      </w:r>
    </w:p>
    <w:p w:rsidR="0090590E" w:rsidRPr="007C1A53" w:rsidRDefault="0090590E" w:rsidP="000F364F">
      <w:pPr>
        <w:numPr>
          <w:ilvl w:val="0"/>
          <w:numId w:val="0"/>
        </w:numPr>
        <w:jc w:val="both"/>
        <w:rPr>
          <w:rFonts w:ascii="Arial" w:hAnsi="Arial" w:cs="Arial"/>
          <w:snapToGrid w:val="0"/>
        </w:rPr>
      </w:pPr>
    </w:p>
    <w:p w:rsidR="003F0633" w:rsidRPr="007C1A53" w:rsidRDefault="003F0633" w:rsidP="003F0633">
      <w:pPr>
        <w:numPr>
          <w:ilvl w:val="0"/>
          <w:numId w:val="0"/>
        </w:numPr>
        <w:jc w:val="both"/>
        <w:rPr>
          <w:rFonts w:ascii="Arial" w:hAnsi="Arial" w:cs="Arial"/>
          <w:b/>
          <w:bCs/>
        </w:rPr>
      </w:pPr>
      <w:r w:rsidRPr="007C1A53">
        <w:rPr>
          <w:rFonts w:ascii="Arial" w:hAnsi="Arial" w:cs="Arial"/>
          <w:b/>
          <w:bCs/>
        </w:rPr>
        <w:t>Mikrobiologický ústav AV ČR, v.v.i.</w:t>
      </w:r>
    </w:p>
    <w:p w:rsidR="003F0633" w:rsidRPr="007C1A53" w:rsidRDefault="003F0633" w:rsidP="003F0633">
      <w:pPr>
        <w:numPr>
          <w:ilvl w:val="0"/>
          <w:numId w:val="0"/>
        </w:numPr>
        <w:jc w:val="both"/>
        <w:rPr>
          <w:rFonts w:ascii="Arial" w:hAnsi="Arial" w:cs="Arial"/>
          <w:bCs/>
        </w:rPr>
      </w:pPr>
      <w:r w:rsidRPr="007C1A53">
        <w:rPr>
          <w:rFonts w:ascii="Arial" w:hAnsi="Arial" w:cs="Arial"/>
          <w:bCs/>
        </w:rPr>
        <w:t>sídlo: Vídeňská 1083, 142 20 Praha 4</w:t>
      </w:r>
    </w:p>
    <w:p w:rsidR="003F0633" w:rsidRPr="007C1A53" w:rsidRDefault="003F0633" w:rsidP="003F0633">
      <w:pPr>
        <w:numPr>
          <w:ilvl w:val="0"/>
          <w:numId w:val="0"/>
        </w:numPr>
        <w:jc w:val="both"/>
        <w:rPr>
          <w:rFonts w:ascii="Arial" w:hAnsi="Arial" w:cs="Arial"/>
          <w:bCs/>
        </w:rPr>
      </w:pPr>
      <w:r w:rsidRPr="007C1A53">
        <w:rPr>
          <w:rFonts w:ascii="Arial" w:hAnsi="Arial" w:cs="Arial"/>
          <w:bCs/>
        </w:rPr>
        <w:t>IČO: 61388971, DIČ: CZ61388971</w:t>
      </w:r>
    </w:p>
    <w:p w:rsidR="003F0633" w:rsidRPr="007C1A53" w:rsidRDefault="003F0633" w:rsidP="003F0633">
      <w:pPr>
        <w:numPr>
          <w:ilvl w:val="0"/>
          <w:numId w:val="0"/>
        </w:numPr>
        <w:jc w:val="both"/>
        <w:rPr>
          <w:rFonts w:ascii="Arial" w:hAnsi="Arial" w:cs="Arial"/>
          <w:bCs/>
        </w:rPr>
      </w:pPr>
      <w:r w:rsidRPr="007C1A53">
        <w:rPr>
          <w:rFonts w:ascii="Arial" w:hAnsi="Arial" w:cs="Arial"/>
          <w:bCs/>
        </w:rPr>
        <w:t>zastoupený: Ing. Jiří Hašek, CSc., ředitel</w:t>
      </w:r>
    </w:p>
    <w:p w:rsidR="0013122C" w:rsidRPr="007C1A53" w:rsidRDefault="0013122C" w:rsidP="00F716CE">
      <w:pPr>
        <w:pStyle w:val="Zkladntext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</w:p>
    <w:p w:rsidR="000F364F" w:rsidRPr="007C1A53" w:rsidRDefault="000F364F" w:rsidP="000F364F">
      <w:pPr>
        <w:numPr>
          <w:ilvl w:val="0"/>
          <w:numId w:val="0"/>
        </w:numPr>
        <w:jc w:val="both"/>
        <w:rPr>
          <w:rFonts w:ascii="Arial" w:hAnsi="Arial" w:cs="Arial"/>
          <w:bCs/>
        </w:rPr>
      </w:pPr>
      <w:r w:rsidRPr="007C1A53">
        <w:rPr>
          <w:rFonts w:ascii="Arial" w:hAnsi="Arial" w:cs="Arial"/>
          <w:bCs/>
        </w:rPr>
        <w:t>(dále také „prodávající“)</w:t>
      </w:r>
    </w:p>
    <w:p w:rsidR="00853C07" w:rsidRPr="007C1A53" w:rsidRDefault="00853C07" w:rsidP="000F364F">
      <w:pPr>
        <w:numPr>
          <w:ilvl w:val="0"/>
          <w:numId w:val="0"/>
        </w:numPr>
        <w:jc w:val="both"/>
        <w:rPr>
          <w:rFonts w:ascii="Arial" w:hAnsi="Arial" w:cs="Arial"/>
          <w:snapToGrid w:val="0"/>
        </w:rPr>
      </w:pPr>
    </w:p>
    <w:p w:rsidR="00F716CE" w:rsidRPr="007C1A53" w:rsidRDefault="00F716CE" w:rsidP="000F364F">
      <w:pPr>
        <w:numPr>
          <w:ilvl w:val="0"/>
          <w:numId w:val="0"/>
        </w:numPr>
        <w:jc w:val="both"/>
        <w:rPr>
          <w:rFonts w:ascii="Arial" w:hAnsi="Arial" w:cs="Arial"/>
          <w:snapToGrid w:val="0"/>
        </w:rPr>
      </w:pPr>
    </w:p>
    <w:p w:rsidR="000F364F" w:rsidRPr="007C1A53" w:rsidRDefault="00EE1C8E" w:rsidP="0090590E">
      <w:pPr>
        <w:numPr>
          <w:ilvl w:val="0"/>
          <w:numId w:val="3"/>
        </w:numPr>
        <w:spacing w:after="240"/>
        <w:jc w:val="center"/>
        <w:rPr>
          <w:rFonts w:ascii="Arial" w:hAnsi="Arial" w:cs="Arial"/>
          <w:b/>
          <w:snapToGrid w:val="0"/>
        </w:rPr>
      </w:pPr>
      <w:r w:rsidRPr="007C1A53">
        <w:rPr>
          <w:rFonts w:ascii="Arial" w:hAnsi="Arial" w:cs="Arial"/>
          <w:b/>
          <w:snapToGrid w:val="0"/>
        </w:rPr>
        <w:t>Preambule</w:t>
      </w:r>
    </w:p>
    <w:p w:rsidR="00EE1C8E" w:rsidRDefault="0057595A" w:rsidP="00CA297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 důvodu nemožnosti zařadit prodej odstředivého separátoru pod ekonomickou činnost MBÚ, nelze ke kupní ceně připočítávat DPH. Prodávající a kupující se proto domluvili na změně článku 3. Kupní cena a platební podmínky, odstavce 3.1 takto:</w:t>
      </w:r>
    </w:p>
    <w:p w:rsidR="0057595A" w:rsidRDefault="0057595A" w:rsidP="0057595A">
      <w:pPr>
        <w:pStyle w:val="Odstavecseseznamem"/>
        <w:numPr>
          <w:ilvl w:val="0"/>
          <w:numId w:val="0"/>
        </w:numPr>
        <w:ind w:left="624"/>
        <w:jc w:val="both"/>
        <w:rPr>
          <w:rFonts w:ascii="Arial" w:hAnsi="Arial" w:cs="Arial"/>
          <w:snapToGrid w:val="0"/>
        </w:rPr>
      </w:pPr>
    </w:p>
    <w:p w:rsidR="0057595A" w:rsidRDefault="0057595A" w:rsidP="0057595A">
      <w:pPr>
        <w:pStyle w:val="Odstavecseseznamem"/>
        <w:numPr>
          <w:ilvl w:val="0"/>
          <w:numId w:val="0"/>
        </w:numPr>
        <w:ind w:left="62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Původní znění:</w:t>
      </w:r>
    </w:p>
    <w:p w:rsidR="0057595A" w:rsidRDefault="0057595A" w:rsidP="0057595A">
      <w:pPr>
        <w:numPr>
          <w:ilvl w:val="0"/>
          <w:numId w:val="0"/>
        </w:numPr>
        <w:tabs>
          <w:tab w:val="left" w:pos="602"/>
        </w:tabs>
        <w:spacing w:line="293" w:lineRule="exact"/>
        <w:ind w:left="624" w:right="20"/>
        <w:contextualSpacing/>
        <w:jc w:val="both"/>
        <w:rPr>
          <w:rFonts w:ascii="Arial" w:hAnsi="Arial" w:cs="Arial"/>
        </w:rPr>
      </w:pPr>
      <w:r w:rsidRPr="00804CC7">
        <w:rPr>
          <w:rFonts w:ascii="Arial" w:hAnsi="Arial" w:cs="Arial"/>
        </w:rPr>
        <w:t xml:space="preserve">Kupující se zavazuje za koupi předmětu, který je vymezen v čl. 2 </w:t>
      </w:r>
      <w:proofErr w:type="gramStart"/>
      <w:r w:rsidRPr="00804CC7">
        <w:rPr>
          <w:rFonts w:ascii="Arial" w:hAnsi="Arial" w:cs="Arial"/>
        </w:rPr>
        <w:t>této</w:t>
      </w:r>
      <w:proofErr w:type="gramEnd"/>
      <w:r w:rsidRPr="00804CC7">
        <w:rPr>
          <w:rFonts w:ascii="Arial" w:hAnsi="Arial" w:cs="Arial"/>
        </w:rPr>
        <w:t xml:space="preserve"> smlouvy, zaplatit kupní cenu v celkové výši </w:t>
      </w:r>
      <w:r w:rsidRPr="005C7246">
        <w:rPr>
          <w:rFonts w:ascii="Arial" w:hAnsi="Arial" w:cs="Arial"/>
        </w:rPr>
        <w:t>500.000,- Kč bez DPH, DPH činí 105 000,</w:t>
      </w:r>
      <w:r>
        <w:rPr>
          <w:rFonts w:ascii="Arial" w:hAnsi="Arial" w:cs="Arial"/>
          <w:b/>
        </w:rPr>
        <w:t xml:space="preserve"> celkem 605 000 vč. DPH </w:t>
      </w:r>
      <w:r w:rsidRPr="005C7246">
        <w:rPr>
          <w:rFonts w:ascii="Arial" w:hAnsi="Arial" w:cs="Arial"/>
        </w:rPr>
        <w:t xml:space="preserve">(slovy: </w:t>
      </w:r>
      <w:proofErr w:type="spellStart"/>
      <w:r>
        <w:rPr>
          <w:rFonts w:ascii="Arial" w:hAnsi="Arial" w:cs="Arial"/>
        </w:rPr>
        <w:t>šet</w:t>
      </w:r>
      <w:proofErr w:type="spellEnd"/>
      <w:r>
        <w:rPr>
          <w:rFonts w:ascii="Arial" w:hAnsi="Arial" w:cs="Arial"/>
        </w:rPr>
        <w:t xml:space="preserve"> set pět</w:t>
      </w:r>
      <w:r w:rsidRPr="005C7246">
        <w:rPr>
          <w:rFonts w:ascii="Arial" w:hAnsi="Arial" w:cs="Arial"/>
        </w:rPr>
        <w:t xml:space="preserve"> tisíc korun českých)</w:t>
      </w:r>
      <w:r w:rsidRPr="00804CC7">
        <w:rPr>
          <w:rFonts w:ascii="Arial" w:hAnsi="Arial" w:cs="Arial"/>
        </w:rPr>
        <w:t xml:space="preserve">. </w:t>
      </w:r>
    </w:p>
    <w:p w:rsidR="0057595A" w:rsidRDefault="0057595A" w:rsidP="0057595A">
      <w:pPr>
        <w:numPr>
          <w:ilvl w:val="0"/>
          <w:numId w:val="0"/>
        </w:numPr>
        <w:tabs>
          <w:tab w:val="left" w:pos="602"/>
        </w:tabs>
        <w:spacing w:line="293" w:lineRule="exact"/>
        <w:ind w:left="624" w:right="20"/>
        <w:contextualSpacing/>
        <w:jc w:val="both"/>
        <w:rPr>
          <w:rFonts w:ascii="Arial" w:hAnsi="Arial" w:cs="Arial"/>
        </w:rPr>
      </w:pPr>
    </w:p>
    <w:p w:rsidR="0057595A" w:rsidRDefault="0057595A" w:rsidP="0057595A">
      <w:pPr>
        <w:numPr>
          <w:ilvl w:val="0"/>
          <w:numId w:val="0"/>
        </w:numPr>
        <w:tabs>
          <w:tab w:val="left" w:pos="602"/>
        </w:tabs>
        <w:spacing w:line="293" w:lineRule="exact"/>
        <w:ind w:left="624" w:right="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Nové znění:</w:t>
      </w:r>
    </w:p>
    <w:p w:rsidR="0057595A" w:rsidRDefault="0057595A" w:rsidP="0057595A">
      <w:pPr>
        <w:numPr>
          <w:ilvl w:val="0"/>
          <w:numId w:val="0"/>
        </w:numPr>
        <w:tabs>
          <w:tab w:val="left" w:pos="602"/>
        </w:tabs>
        <w:spacing w:line="293" w:lineRule="exact"/>
        <w:ind w:left="624" w:right="20"/>
        <w:contextualSpacing/>
        <w:jc w:val="both"/>
        <w:rPr>
          <w:rFonts w:ascii="Arial" w:hAnsi="Arial" w:cs="Arial"/>
        </w:rPr>
      </w:pPr>
      <w:r w:rsidRPr="00804CC7">
        <w:rPr>
          <w:rFonts w:ascii="Arial" w:hAnsi="Arial" w:cs="Arial"/>
        </w:rPr>
        <w:t xml:space="preserve">Kupující se zavazuje za koupi předmětu, který je vymezen v čl. 2 </w:t>
      </w:r>
      <w:proofErr w:type="gramStart"/>
      <w:r w:rsidRPr="00804CC7">
        <w:rPr>
          <w:rFonts w:ascii="Arial" w:hAnsi="Arial" w:cs="Arial"/>
        </w:rPr>
        <w:t>této</w:t>
      </w:r>
      <w:proofErr w:type="gramEnd"/>
      <w:r w:rsidRPr="00804CC7">
        <w:rPr>
          <w:rFonts w:ascii="Arial" w:hAnsi="Arial" w:cs="Arial"/>
        </w:rPr>
        <w:t xml:space="preserve"> smlouvy, zaplatit kupní cenu v celkové výši </w:t>
      </w:r>
      <w:r w:rsidRPr="0057595A">
        <w:rPr>
          <w:rFonts w:ascii="Arial" w:hAnsi="Arial" w:cs="Arial"/>
          <w:b/>
        </w:rPr>
        <w:t>500.000,- Kč</w:t>
      </w:r>
      <w:r w:rsidRPr="005C7246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pět set pět</w:t>
      </w:r>
      <w:r w:rsidRPr="005C7246">
        <w:rPr>
          <w:rFonts w:ascii="Arial" w:hAnsi="Arial" w:cs="Arial"/>
        </w:rPr>
        <w:t xml:space="preserve"> tisíc korun českých)</w:t>
      </w:r>
      <w:r w:rsidRPr="00804CC7">
        <w:rPr>
          <w:rFonts w:ascii="Arial" w:hAnsi="Arial" w:cs="Arial"/>
        </w:rPr>
        <w:t xml:space="preserve">. </w:t>
      </w:r>
    </w:p>
    <w:p w:rsidR="0057595A" w:rsidRPr="00804CC7" w:rsidRDefault="0057595A" w:rsidP="0057595A">
      <w:pPr>
        <w:numPr>
          <w:ilvl w:val="0"/>
          <w:numId w:val="0"/>
        </w:numPr>
        <w:tabs>
          <w:tab w:val="left" w:pos="602"/>
        </w:tabs>
        <w:spacing w:line="293" w:lineRule="exact"/>
        <w:ind w:left="624" w:right="20"/>
        <w:contextualSpacing/>
        <w:jc w:val="both"/>
        <w:rPr>
          <w:rFonts w:ascii="Arial" w:hAnsi="Arial" w:cs="Arial"/>
        </w:rPr>
      </w:pPr>
    </w:p>
    <w:p w:rsidR="000F364F" w:rsidRPr="007C1A53" w:rsidRDefault="000F364F" w:rsidP="0090590E">
      <w:pPr>
        <w:numPr>
          <w:ilvl w:val="0"/>
          <w:numId w:val="3"/>
        </w:numPr>
        <w:spacing w:after="240"/>
        <w:jc w:val="center"/>
        <w:rPr>
          <w:rFonts w:ascii="Arial" w:hAnsi="Arial" w:cs="Arial"/>
          <w:b/>
        </w:rPr>
      </w:pPr>
      <w:r w:rsidRPr="007C1A53">
        <w:rPr>
          <w:rFonts w:ascii="Arial" w:hAnsi="Arial" w:cs="Arial"/>
          <w:b/>
        </w:rPr>
        <w:t>Závěrečná ustanovení</w:t>
      </w:r>
    </w:p>
    <w:p w:rsidR="000F364F" w:rsidRPr="007C1A53" w:rsidRDefault="0057595A" w:rsidP="000F364F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ostatních bodech zůstává původní smlouva beze změny.</w:t>
      </w:r>
    </w:p>
    <w:p w:rsidR="000F364F" w:rsidRPr="007C1A53" w:rsidRDefault="000F364F" w:rsidP="000F364F">
      <w:pPr>
        <w:numPr>
          <w:ilvl w:val="0"/>
          <w:numId w:val="0"/>
        </w:numPr>
        <w:jc w:val="both"/>
        <w:rPr>
          <w:rFonts w:ascii="Arial" w:hAnsi="Arial" w:cs="Arial"/>
        </w:rPr>
      </w:pPr>
    </w:p>
    <w:p w:rsidR="00295221" w:rsidRDefault="00295221" w:rsidP="00267570">
      <w:pPr>
        <w:numPr>
          <w:ilvl w:val="0"/>
          <w:numId w:val="0"/>
        </w:numPr>
        <w:jc w:val="both"/>
        <w:rPr>
          <w:rFonts w:ascii="Arial" w:hAnsi="Arial" w:cs="Arial"/>
        </w:rPr>
      </w:pPr>
    </w:p>
    <w:p w:rsidR="00267570" w:rsidRPr="007C1A53" w:rsidRDefault="00267570" w:rsidP="00267570">
      <w:pPr>
        <w:numPr>
          <w:ilvl w:val="0"/>
          <w:numId w:val="0"/>
        </w:numPr>
        <w:jc w:val="both"/>
        <w:rPr>
          <w:rFonts w:ascii="Arial" w:hAnsi="Arial" w:cs="Arial"/>
        </w:rPr>
      </w:pPr>
      <w:r w:rsidRPr="007C1A53">
        <w:rPr>
          <w:rFonts w:ascii="Arial" w:hAnsi="Arial" w:cs="Arial"/>
        </w:rPr>
        <w:t>Za prodávajícího:</w:t>
      </w:r>
      <w:r w:rsidRPr="007C1A53">
        <w:rPr>
          <w:rFonts w:ascii="Arial" w:hAnsi="Arial" w:cs="Arial"/>
        </w:rPr>
        <w:tab/>
      </w:r>
      <w:r w:rsidRPr="007C1A53">
        <w:rPr>
          <w:rFonts w:ascii="Arial" w:hAnsi="Arial" w:cs="Arial"/>
        </w:rPr>
        <w:tab/>
      </w:r>
      <w:r w:rsidRPr="007C1A53">
        <w:rPr>
          <w:rFonts w:ascii="Arial" w:hAnsi="Arial" w:cs="Arial"/>
        </w:rPr>
        <w:tab/>
      </w:r>
      <w:r w:rsidRPr="007C1A53">
        <w:rPr>
          <w:rFonts w:ascii="Arial" w:hAnsi="Arial" w:cs="Arial"/>
        </w:rPr>
        <w:tab/>
      </w:r>
      <w:r w:rsidRPr="007C1A53">
        <w:rPr>
          <w:rFonts w:ascii="Arial" w:hAnsi="Arial" w:cs="Arial"/>
        </w:rPr>
        <w:tab/>
        <w:t>Za kupujícího:</w:t>
      </w:r>
    </w:p>
    <w:p w:rsidR="00267570" w:rsidRPr="007C1A53" w:rsidRDefault="00267570" w:rsidP="000F364F">
      <w:pPr>
        <w:numPr>
          <w:ilvl w:val="0"/>
          <w:numId w:val="0"/>
        </w:numPr>
        <w:jc w:val="both"/>
        <w:rPr>
          <w:rFonts w:ascii="Arial" w:hAnsi="Arial" w:cs="Arial"/>
        </w:rPr>
      </w:pPr>
    </w:p>
    <w:p w:rsidR="000F364F" w:rsidRPr="007C1A53" w:rsidRDefault="000F364F" w:rsidP="000F364F">
      <w:pPr>
        <w:numPr>
          <w:ilvl w:val="0"/>
          <w:numId w:val="0"/>
        </w:numPr>
        <w:jc w:val="both"/>
        <w:rPr>
          <w:rFonts w:ascii="Arial" w:hAnsi="Arial" w:cs="Arial"/>
        </w:rPr>
      </w:pPr>
      <w:r w:rsidRPr="007C1A53">
        <w:rPr>
          <w:rFonts w:ascii="Arial" w:hAnsi="Arial" w:cs="Arial"/>
        </w:rPr>
        <w:t>V</w:t>
      </w:r>
      <w:r w:rsidR="0013122C" w:rsidRPr="007C1A53">
        <w:rPr>
          <w:rFonts w:ascii="Arial" w:hAnsi="Arial" w:cs="Arial"/>
        </w:rPr>
        <w:t> Praze</w:t>
      </w:r>
      <w:r w:rsidRPr="007C1A53">
        <w:rPr>
          <w:rFonts w:ascii="Arial" w:hAnsi="Arial" w:cs="Arial"/>
        </w:rPr>
        <w:t xml:space="preserve"> dne</w:t>
      </w:r>
      <w:r w:rsidR="001B7480">
        <w:rPr>
          <w:rFonts w:ascii="Arial" w:hAnsi="Arial" w:cs="Arial"/>
        </w:rPr>
        <w:t>…………</w:t>
      </w:r>
      <w:r w:rsidRPr="007C1A53">
        <w:rPr>
          <w:rFonts w:ascii="Arial" w:hAnsi="Arial" w:cs="Arial"/>
        </w:rPr>
        <w:tab/>
      </w:r>
      <w:r w:rsidRPr="007C1A53">
        <w:rPr>
          <w:rFonts w:ascii="Arial" w:hAnsi="Arial" w:cs="Arial"/>
        </w:rPr>
        <w:tab/>
      </w:r>
      <w:r w:rsidR="0013122C" w:rsidRPr="007C1A53">
        <w:rPr>
          <w:rFonts w:ascii="Arial" w:hAnsi="Arial" w:cs="Arial"/>
        </w:rPr>
        <w:tab/>
      </w:r>
      <w:r w:rsidR="00C867BB" w:rsidRPr="007C1A53">
        <w:rPr>
          <w:rFonts w:ascii="Arial" w:hAnsi="Arial" w:cs="Arial"/>
        </w:rPr>
        <w:tab/>
      </w:r>
      <w:r w:rsidRPr="007C1A53">
        <w:rPr>
          <w:rFonts w:ascii="Arial" w:hAnsi="Arial" w:cs="Arial"/>
        </w:rPr>
        <w:t>V</w:t>
      </w:r>
      <w:r w:rsidR="00804CC7">
        <w:rPr>
          <w:rFonts w:ascii="Arial" w:hAnsi="Arial" w:cs="Arial"/>
        </w:rPr>
        <w:t> Hradci Králové</w:t>
      </w:r>
      <w:r w:rsidRPr="007C1A53">
        <w:rPr>
          <w:rFonts w:ascii="Arial" w:hAnsi="Arial" w:cs="Arial"/>
        </w:rPr>
        <w:t xml:space="preserve"> dne </w:t>
      </w:r>
      <w:r w:rsidR="00A976E1">
        <w:rPr>
          <w:rFonts w:ascii="Arial" w:hAnsi="Arial" w:cs="Arial"/>
        </w:rPr>
        <w:t>……………</w:t>
      </w:r>
    </w:p>
    <w:p w:rsidR="000F364F" w:rsidRPr="007C1A53" w:rsidRDefault="000F364F" w:rsidP="000F364F">
      <w:pPr>
        <w:numPr>
          <w:ilvl w:val="0"/>
          <w:numId w:val="0"/>
        </w:numPr>
        <w:jc w:val="both"/>
        <w:rPr>
          <w:rFonts w:ascii="Arial" w:hAnsi="Arial" w:cs="Arial"/>
        </w:rPr>
      </w:pPr>
    </w:p>
    <w:p w:rsidR="000F364F" w:rsidRPr="007C1A53" w:rsidRDefault="000F364F" w:rsidP="000F364F">
      <w:pPr>
        <w:numPr>
          <w:ilvl w:val="0"/>
          <w:numId w:val="0"/>
        </w:numPr>
        <w:jc w:val="both"/>
        <w:rPr>
          <w:rFonts w:ascii="Arial" w:hAnsi="Arial" w:cs="Arial"/>
        </w:rPr>
      </w:pPr>
    </w:p>
    <w:p w:rsidR="00267570" w:rsidRPr="007C1A53" w:rsidRDefault="00267570" w:rsidP="00267570">
      <w:pPr>
        <w:numPr>
          <w:ilvl w:val="0"/>
          <w:numId w:val="0"/>
        </w:numPr>
        <w:jc w:val="both"/>
        <w:rPr>
          <w:rFonts w:ascii="Arial" w:hAnsi="Arial" w:cs="Arial"/>
        </w:rPr>
      </w:pPr>
      <w:r w:rsidRPr="007C1A53">
        <w:rPr>
          <w:rFonts w:ascii="Arial" w:hAnsi="Arial" w:cs="Arial"/>
        </w:rPr>
        <w:t>_______________________________</w:t>
      </w:r>
      <w:r w:rsidRPr="007C1A53">
        <w:rPr>
          <w:rFonts w:ascii="Arial" w:hAnsi="Arial" w:cs="Arial"/>
        </w:rPr>
        <w:tab/>
      </w:r>
      <w:r w:rsidR="00126ADF" w:rsidRPr="007C1A53">
        <w:rPr>
          <w:rFonts w:ascii="Arial" w:hAnsi="Arial" w:cs="Arial"/>
        </w:rPr>
        <w:tab/>
      </w:r>
      <w:r w:rsidRPr="007C1A53">
        <w:rPr>
          <w:rFonts w:ascii="Arial" w:hAnsi="Arial" w:cs="Arial"/>
        </w:rPr>
        <w:t>____________________________</w:t>
      </w:r>
    </w:p>
    <w:p w:rsidR="00804CC7" w:rsidRDefault="003F0633" w:rsidP="003F0633">
      <w:pPr>
        <w:numPr>
          <w:ilvl w:val="0"/>
          <w:numId w:val="0"/>
        </w:numPr>
        <w:jc w:val="both"/>
        <w:rPr>
          <w:rFonts w:ascii="Arial" w:hAnsi="Arial" w:cs="Arial"/>
        </w:rPr>
      </w:pPr>
      <w:r w:rsidRPr="007C1A53">
        <w:rPr>
          <w:rFonts w:ascii="Arial" w:hAnsi="Arial" w:cs="Arial"/>
        </w:rPr>
        <w:t xml:space="preserve">Ing. Jiří Hašek, CSc., ředitel         </w:t>
      </w:r>
      <w:r w:rsidR="007962B8" w:rsidRPr="007C1A53">
        <w:rPr>
          <w:rFonts w:ascii="Arial" w:hAnsi="Arial" w:cs="Arial"/>
        </w:rPr>
        <w:tab/>
      </w:r>
      <w:r w:rsidR="007962B8" w:rsidRPr="007C1A53">
        <w:rPr>
          <w:rFonts w:ascii="Arial" w:hAnsi="Arial" w:cs="Arial"/>
        </w:rPr>
        <w:tab/>
      </w:r>
      <w:r w:rsidR="00804CC7">
        <w:rPr>
          <w:rFonts w:ascii="Arial" w:hAnsi="Arial" w:cs="Arial"/>
        </w:rPr>
        <w:t xml:space="preserve">Ing. Aleš Jahoda, jednatel </w:t>
      </w:r>
    </w:p>
    <w:p w:rsidR="00D0497E" w:rsidRDefault="003F0633" w:rsidP="00267570">
      <w:pPr>
        <w:numPr>
          <w:ilvl w:val="0"/>
          <w:numId w:val="0"/>
        </w:numPr>
        <w:jc w:val="both"/>
        <w:rPr>
          <w:rFonts w:ascii="Arial" w:hAnsi="Arial" w:cs="Arial"/>
        </w:rPr>
      </w:pPr>
      <w:r w:rsidRPr="007C1A53">
        <w:rPr>
          <w:rFonts w:ascii="Arial" w:hAnsi="Arial" w:cs="Arial"/>
        </w:rPr>
        <w:t xml:space="preserve">Mikrobiologický ústav AV ČR, </w:t>
      </w:r>
      <w:proofErr w:type="gramStart"/>
      <w:r w:rsidRPr="007C1A53">
        <w:rPr>
          <w:rFonts w:ascii="Arial" w:hAnsi="Arial" w:cs="Arial"/>
        </w:rPr>
        <w:t>v.v.</w:t>
      </w:r>
      <w:proofErr w:type="gramEnd"/>
      <w:r w:rsidRPr="007C1A53">
        <w:rPr>
          <w:rFonts w:ascii="Arial" w:hAnsi="Arial" w:cs="Arial"/>
        </w:rPr>
        <w:t>i.</w:t>
      </w:r>
      <w:r>
        <w:rPr>
          <w:rFonts w:ascii="Arial" w:hAnsi="Arial" w:cs="Arial"/>
        </w:rPr>
        <w:t xml:space="preserve">   </w:t>
      </w:r>
      <w:r w:rsidR="007962B8">
        <w:rPr>
          <w:rFonts w:ascii="Arial" w:hAnsi="Arial" w:cs="Arial"/>
        </w:rPr>
        <w:tab/>
      </w:r>
      <w:r w:rsidR="007962B8">
        <w:rPr>
          <w:rFonts w:ascii="Arial" w:hAnsi="Arial" w:cs="Arial"/>
        </w:rPr>
        <w:tab/>
      </w:r>
      <w:proofErr w:type="spellStart"/>
      <w:r w:rsidR="00804CC7" w:rsidRPr="00804CC7">
        <w:rPr>
          <w:rFonts w:ascii="Arial" w:hAnsi="Arial" w:cs="Arial"/>
        </w:rPr>
        <w:t>Perry</w:t>
      </w:r>
      <w:proofErr w:type="spellEnd"/>
      <w:r w:rsidR="00804CC7" w:rsidRPr="00804CC7">
        <w:rPr>
          <w:rFonts w:ascii="Arial" w:hAnsi="Arial" w:cs="Arial"/>
        </w:rPr>
        <w:t xml:space="preserve"> </w:t>
      </w:r>
      <w:proofErr w:type="spellStart"/>
      <w:r w:rsidR="00804CC7" w:rsidRPr="00804CC7">
        <w:rPr>
          <w:rFonts w:ascii="Arial" w:hAnsi="Arial" w:cs="Arial"/>
        </w:rPr>
        <w:t>Machinery</w:t>
      </w:r>
      <w:proofErr w:type="spellEnd"/>
      <w:r w:rsidR="00804CC7" w:rsidRPr="00804CC7">
        <w:rPr>
          <w:rFonts w:ascii="Arial" w:hAnsi="Arial" w:cs="Arial"/>
        </w:rPr>
        <w:t xml:space="preserve"> Czech Republic, s.r.o.</w:t>
      </w:r>
      <w:r w:rsidR="00D0497E">
        <w:rPr>
          <w:rFonts w:ascii="Arial" w:hAnsi="Arial" w:cs="Arial"/>
        </w:rPr>
        <w:t xml:space="preserve">              </w:t>
      </w:r>
    </w:p>
    <w:p w:rsidR="00D0497E" w:rsidRDefault="00D0497E" w:rsidP="00267570">
      <w:pPr>
        <w:numPr>
          <w:ilvl w:val="0"/>
          <w:numId w:val="0"/>
        </w:numPr>
        <w:jc w:val="both"/>
        <w:rPr>
          <w:rFonts w:ascii="Arial" w:hAnsi="Arial" w:cs="Arial"/>
        </w:rPr>
      </w:pPr>
    </w:p>
    <w:sectPr w:rsidR="00D0497E" w:rsidSect="00295221">
      <w:headerReference w:type="default" r:id="rId8"/>
      <w:footerReference w:type="even" r:id="rId9"/>
      <w:footerReference w:type="default" r:id="rId10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09" w:rsidRDefault="00CC3209">
      <w:r>
        <w:separator/>
      </w:r>
    </w:p>
  </w:endnote>
  <w:endnote w:type="continuationSeparator" w:id="0">
    <w:p w:rsidR="00CC3209" w:rsidRDefault="00CC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D1" w:rsidRDefault="004E33D1" w:rsidP="00A52E43">
    <w:pPr>
      <w:pStyle w:val="Zpat"/>
      <w:framePr w:wrap="around" w:vAnchor="text" w:hAnchor="margin" w:xAlign="right" w:y="1"/>
      <w:numPr>
        <w:ilvl w:val="2"/>
        <w:numId w:val="2"/>
      </w:num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E33D1" w:rsidRDefault="004E33D1" w:rsidP="00A52E43">
    <w:pPr>
      <w:pStyle w:val="Zpat"/>
      <w:numPr>
        <w:ilvl w:val="2"/>
        <w:numId w:val="2"/>
      </w:num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D1" w:rsidRPr="00CC5206" w:rsidRDefault="004E33D1" w:rsidP="00A52E43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CC5206">
      <w:rPr>
        <w:rFonts w:ascii="Arial" w:hAnsi="Arial" w:cs="Arial"/>
      </w:rPr>
      <w:t xml:space="preserve">Stránka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PAGE  \* Arabic  \* MERGEFORMAT</w:instrText>
    </w:r>
    <w:r w:rsidRPr="00CC5206">
      <w:rPr>
        <w:rFonts w:ascii="Arial" w:hAnsi="Arial" w:cs="Arial"/>
        <w:b/>
      </w:rPr>
      <w:fldChar w:fldCharType="separate"/>
    </w:r>
    <w:r w:rsidR="00B307ED">
      <w:rPr>
        <w:rFonts w:ascii="Arial" w:hAnsi="Arial" w:cs="Arial"/>
        <w:b/>
        <w:noProof/>
      </w:rPr>
      <w:t>1</w:t>
    </w:r>
    <w:r w:rsidRPr="00CC5206">
      <w:rPr>
        <w:rFonts w:ascii="Arial" w:hAnsi="Arial" w:cs="Arial"/>
        <w:b/>
      </w:rPr>
      <w:fldChar w:fldCharType="end"/>
    </w:r>
    <w:r w:rsidRPr="00CC5206">
      <w:rPr>
        <w:rFonts w:ascii="Arial" w:hAnsi="Arial" w:cs="Arial"/>
      </w:rPr>
      <w:t xml:space="preserve"> z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NUMPAGES  \* Arabic  \* MERGEFORMAT</w:instrText>
    </w:r>
    <w:r w:rsidRPr="00CC5206">
      <w:rPr>
        <w:rFonts w:ascii="Arial" w:hAnsi="Arial" w:cs="Arial"/>
        <w:b/>
      </w:rPr>
      <w:fldChar w:fldCharType="separate"/>
    </w:r>
    <w:r w:rsidR="00B307ED">
      <w:rPr>
        <w:rFonts w:ascii="Arial" w:hAnsi="Arial" w:cs="Arial"/>
        <w:b/>
        <w:noProof/>
      </w:rPr>
      <w:t>1</w:t>
    </w:r>
    <w:r w:rsidRPr="00CC5206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09" w:rsidRDefault="00CC3209">
      <w:r>
        <w:separator/>
      </w:r>
    </w:p>
  </w:footnote>
  <w:footnote w:type="continuationSeparator" w:id="0">
    <w:p w:rsidR="00CC3209" w:rsidRDefault="00CC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3D1" w:rsidRPr="00CC5206" w:rsidRDefault="004E33D1" w:rsidP="00A52E43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56CE64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lvlText w:val="%1.%2.%3..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.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.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.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.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0694AD32"/>
    <w:lvl w:ilvl="0">
      <w:numFmt w:val="decimal"/>
      <w:lvlText w:val="*"/>
      <w:lvlJc w:val="left"/>
    </w:lvl>
  </w:abstractNum>
  <w:abstractNum w:abstractNumId="2" w15:restartNumberingAfterBreak="0">
    <w:nsid w:val="1E0B4307"/>
    <w:multiLevelType w:val="multilevel"/>
    <w:tmpl w:val="2D86BD9C"/>
    <w:numStyleLink w:val="Smlouva"/>
  </w:abstractNum>
  <w:abstractNum w:abstractNumId="3" w15:restartNumberingAfterBreak="0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Theme="minorHAnsi" w:hAnsiTheme="minorHAnsi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9B3821"/>
    <w:multiLevelType w:val="multilevel"/>
    <w:tmpl w:val="3718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l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DD429D3"/>
    <w:multiLevelType w:val="multilevel"/>
    <w:tmpl w:val="2D86BD9C"/>
    <w:numStyleLink w:val="Smlouva"/>
  </w:abstractNum>
  <w:num w:numId="1">
    <w:abstractNumId w:val="4"/>
  </w:num>
  <w:num w:numId="2">
    <w:abstractNumId w:val="3"/>
  </w:num>
  <w:num w:numId="3">
    <w:abstractNumId w:val="2"/>
    <w:lvlOverride w:ilvl="0">
      <w:lvl w:ilvl="0">
        <w:start w:val="1"/>
        <w:numFmt w:val="decimal"/>
        <w:lvlText w:val="Článek %1. "/>
        <w:lvlJc w:val="center"/>
        <w:pPr>
          <w:ind w:left="360" w:hanging="72"/>
        </w:pPr>
        <w:rPr>
          <w:rFonts w:ascii="Arial" w:hAnsi="Arial" w:cs="Arial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 w:val="0"/>
        </w:rPr>
      </w:lvl>
    </w:lvlOverride>
  </w:num>
  <w:num w:numId="4">
    <w:abstractNumId w:val="5"/>
  </w:num>
  <w:num w:numId="5">
    <w:abstractNumId w:val="6"/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color w:val="auto"/>
        </w:rPr>
      </w:lvl>
    </w:lvlOverride>
  </w:num>
  <w:num w:numId="6">
    <w:abstractNumId w:val="0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4F"/>
    <w:rsid w:val="00086B06"/>
    <w:rsid w:val="000B59DC"/>
    <w:rsid w:val="000E76B5"/>
    <w:rsid w:val="000F2E18"/>
    <w:rsid w:val="000F364F"/>
    <w:rsid w:val="00106F32"/>
    <w:rsid w:val="00111404"/>
    <w:rsid w:val="00126ADF"/>
    <w:rsid w:val="0013122C"/>
    <w:rsid w:val="00164D3A"/>
    <w:rsid w:val="00165B18"/>
    <w:rsid w:val="00194A7E"/>
    <w:rsid w:val="001A58EB"/>
    <w:rsid w:val="001B2E23"/>
    <w:rsid w:val="001B7480"/>
    <w:rsid w:val="002024A6"/>
    <w:rsid w:val="00243ADD"/>
    <w:rsid w:val="00267570"/>
    <w:rsid w:val="00295221"/>
    <w:rsid w:val="002B79F5"/>
    <w:rsid w:val="002F2106"/>
    <w:rsid w:val="002F2572"/>
    <w:rsid w:val="00337E1A"/>
    <w:rsid w:val="0038711A"/>
    <w:rsid w:val="003F0633"/>
    <w:rsid w:val="003F6CAE"/>
    <w:rsid w:val="00406EA7"/>
    <w:rsid w:val="004137D7"/>
    <w:rsid w:val="00416692"/>
    <w:rsid w:val="0046245D"/>
    <w:rsid w:val="004652EC"/>
    <w:rsid w:val="004B6EB7"/>
    <w:rsid w:val="004C6912"/>
    <w:rsid w:val="004E33D1"/>
    <w:rsid w:val="004E351B"/>
    <w:rsid w:val="005376F4"/>
    <w:rsid w:val="00545B76"/>
    <w:rsid w:val="0057158C"/>
    <w:rsid w:val="0057595A"/>
    <w:rsid w:val="005C4D8E"/>
    <w:rsid w:val="005C7246"/>
    <w:rsid w:val="005D5EE8"/>
    <w:rsid w:val="005D7377"/>
    <w:rsid w:val="005D7588"/>
    <w:rsid w:val="005E4628"/>
    <w:rsid w:val="005E501A"/>
    <w:rsid w:val="0062631D"/>
    <w:rsid w:val="00635A7F"/>
    <w:rsid w:val="0066628F"/>
    <w:rsid w:val="00667099"/>
    <w:rsid w:val="006B1CC8"/>
    <w:rsid w:val="006C7D4E"/>
    <w:rsid w:val="006F4087"/>
    <w:rsid w:val="007962B8"/>
    <w:rsid w:val="007A7842"/>
    <w:rsid w:val="007C1A53"/>
    <w:rsid w:val="007C1ABB"/>
    <w:rsid w:val="007C75D5"/>
    <w:rsid w:val="007F44CA"/>
    <w:rsid w:val="00804CC7"/>
    <w:rsid w:val="00812A1E"/>
    <w:rsid w:val="008254B3"/>
    <w:rsid w:val="00853C07"/>
    <w:rsid w:val="008625A0"/>
    <w:rsid w:val="008637DD"/>
    <w:rsid w:val="008B57B9"/>
    <w:rsid w:val="008E30B8"/>
    <w:rsid w:val="008E674E"/>
    <w:rsid w:val="0090590E"/>
    <w:rsid w:val="00910F2A"/>
    <w:rsid w:val="00927968"/>
    <w:rsid w:val="0094653C"/>
    <w:rsid w:val="00985164"/>
    <w:rsid w:val="00A00A89"/>
    <w:rsid w:val="00A00BE1"/>
    <w:rsid w:val="00A26FB3"/>
    <w:rsid w:val="00A30C61"/>
    <w:rsid w:val="00A36C9A"/>
    <w:rsid w:val="00A52E43"/>
    <w:rsid w:val="00A65EAA"/>
    <w:rsid w:val="00A976E1"/>
    <w:rsid w:val="00AE6C44"/>
    <w:rsid w:val="00B01398"/>
    <w:rsid w:val="00B24BD8"/>
    <w:rsid w:val="00B307ED"/>
    <w:rsid w:val="00BD44A4"/>
    <w:rsid w:val="00C316B7"/>
    <w:rsid w:val="00C45A10"/>
    <w:rsid w:val="00C50B49"/>
    <w:rsid w:val="00C867BB"/>
    <w:rsid w:val="00CA297B"/>
    <w:rsid w:val="00CC274C"/>
    <w:rsid w:val="00CC3209"/>
    <w:rsid w:val="00D0497E"/>
    <w:rsid w:val="00D46F77"/>
    <w:rsid w:val="00D542B0"/>
    <w:rsid w:val="00D85F98"/>
    <w:rsid w:val="00DA35F3"/>
    <w:rsid w:val="00DB3F4F"/>
    <w:rsid w:val="00DB7BA1"/>
    <w:rsid w:val="00DC26C5"/>
    <w:rsid w:val="00E220FB"/>
    <w:rsid w:val="00EB44FE"/>
    <w:rsid w:val="00EE1C8E"/>
    <w:rsid w:val="00F570D3"/>
    <w:rsid w:val="00F716CE"/>
    <w:rsid w:val="00F97F41"/>
    <w:rsid w:val="00FD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63CA"/>
  <w15:docId w15:val="{6A63350D-893A-4857-8D5A-668CFAF2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64F"/>
    <w:pPr>
      <w:numPr>
        <w:ilvl w:val="2"/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F716CE"/>
    <w:pPr>
      <w:keepNext/>
      <w:keepLines/>
      <w:numPr>
        <w:ilvl w:val="0"/>
        <w:numId w:val="6"/>
      </w:numPr>
      <w:suppressAutoHyphens/>
      <w:spacing w:before="360" w:after="120"/>
      <w:contextualSpacing/>
      <w:jc w:val="both"/>
      <w:outlineLvl w:val="0"/>
    </w:pPr>
    <w:rPr>
      <w:rFonts w:ascii="Calibri" w:hAnsi="Calibri"/>
      <w:b/>
      <w:caps/>
      <w:spacing w:val="20"/>
      <w:kern w:val="28"/>
      <w:sz w:val="28"/>
      <w:szCs w:val="20"/>
    </w:rPr>
  </w:style>
  <w:style w:type="paragraph" w:styleId="Nadpis2">
    <w:name w:val="heading 2"/>
    <w:basedOn w:val="Normln"/>
    <w:link w:val="Nadpis2Char"/>
    <w:qFormat/>
    <w:rsid w:val="00F716CE"/>
    <w:pPr>
      <w:numPr>
        <w:ilvl w:val="1"/>
        <w:numId w:val="6"/>
      </w:numPr>
      <w:suppressAutoHyphens/>
      <w:spacing w:before="180" w:after="60"/>
      <w:jc w:val="both"/>
      <w:outlineLvl w:val="1"/>
    </w:pPr>
    <w:rPr>
      <w:rFonts w:ascii="Calibri" w:hAnsi="Calibri"/>
      <w:sz w:val="22"/>
      <w:szCs w:val="20"/>
    </w:rPr>
  </w:style>
  <w:style w:type="paragraph" w:styleId="Nadpis3">
    <w:name w:val="heading 3"/>
    <w:basedOn w:val="Nadpis2"/>
    <w:link w:val="Nadpis3Char"/>
    <w:qFormat/>
    <w:rsid w:val="00F716CE"/>
    <w:pPr>
      <w:numPr>
        <w:ilvl w:val="2"/>
      </w:numPr>
      <w:outlineLvl w:val="2"/>
    </w:pPr>
  </w:style>
  <w:style w:type="paragraph" w:styleId="Nadpis4">
    <w:name w:val="heading 4"/>
    <w:basedOn w:val="Normln"/>
    <w:link w:val="Nadpis4Char"/>
    <w:qFormat/>
    <w:rsid w:val="00F716CE"/>
    <w:pPr>
      <w:numPr>
        <w:ilvl w:val="3"/>
        <w:numId w:val="6"/>
      </w:numPr>
      <w:suppressAutoHyphens/>
      <w:spacing w:before="60" w:after="60"/>
      <w:ind w:hanging="425"/>
      <w:jc w:val="both"/>
      <w:outlineLvl w:val="3"/>
    </w:pPr>
    <w:rPr>
      <w:rFonts w:ascii="Calibri" w:hAnsi="Calibri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0F364F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F364F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0F364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0F364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0F36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F364F"/>
  </w:style>
  <w:style w:type="paragraph" w:styleId="Zhlav">
    <w:name w:val="header"/>
    <w:basedOn w:val="Normln"/>
    <w:link w:val="ZhlavChar"/>
    <w:rsid w:val="000F36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6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364F"/>
    <w:pPr>
      <w:ind w:left="720"/>
      <w:contextualSpacing/>
    </w:pPr>
  </w:style>
  <w:style w:type="character" w:customStyle="1" w:styleId="Zkladntext0">
    <w:name w:val="Základní text_"/>
    <w:basedOn w:val="Standardnpsmoodstavce"/>
    <w:link w:val="Zkladntext1"/>
    <w:rsid w:val="000F364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0F364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0F364F"/>
    <w:pPr>
      <w:numPr>
        <w:ilvl w:val="0"/>
        <w:numId w:val="0"/>
      </w:numPr>
      <w:shd w:val="clear" w:color="auto" w:fill="FFFFFF"/>
      <w:spacing w:line="413" w:lineRule="exact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Zkladntext20">
    <w:name w:val="Základní text (2)"/>
    <w:basedOn w:val="Normln"/>
    <w:link w:val="Zkladntext2"/>
    <w:rsid w:val="000F364F"/>
    <w:pPr>
      <w:numPr>
        <w:ilvl w:val="0"/>
        <w:numId w:val="0"/>
      </w:numPr>
      <w:shd w:val="clear" w:color="auto" w:fill="FFFFFF"/>
      <w:spacing w:line="413" w:lineRule="exact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1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F716CE"/>
    <w:rPr>
      <w:rFonts w:ascii="Calibri" w:eastAsia="Times New Roman" w:hAnsi="Calibri" w:cs="Times New Roman"/>
      <w:b/>
      <w:caps/>
      <w:spacing w:val="2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716CE"/>
    <w:rPr>
      <w:rFonts w:ascii="Calibri" w:eastAsia="Times New Roman" w:hAnsi="Calibri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716CE"/>
    <w:rPr>
      <w:rFonts w:ascii="Calibri" w:eastAsia="Times New Roman" w:hAnsi="Calibri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16CE"/>
    <w:rPr>
      <w:rFonts w:ascii="Calibri" w:eastAsia="Times New Roman" w:hAnsi="Calibri" w:cs="Times New Roman"/>
      <w:szCs w:val="20"/>
      <w:lang w:eastAsia="cs-CZ"/>
    </w:rPr>
  </w:style>
  <w:style w:type="paragraph" w:customStyle="1" w:styleId="vodnidentifikace">
    <w:name w:val="Úvodní identifikace"/>
    <w:basedOn w:val="Normln"/>
    <w:rsid w:val="00F716CE"/>
    <w:pPr>
      <w:numPr>
        <w:ilvl w:val="0"/>
        <w:numId w:val="0"/>
      </w:numPr>
      <w:tabs>
        <w:tab w:val="left" w:pos="5387"/>
      </w:tabs>
      <w:suppressAutoHyphens/>
      <w:spacing w:before="60" w:after="120"/>
      <w:ind w:left="5398" w:hanging="2988"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2DC4-13D0-4404-97E9-E127ACF8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Ľubica</dc:creator>
  <cp:lastModifiedBy>Čudová Lucie</cp:lastModifiedBy>
  <cp:revision>3</cp:revision>
  <cp:lastPrinted>2019-01-21T16:34:00Z</cp:lastPrinted>
  <dcterms:created xsi:type="dcterms:W3CDTF">2023-04-13T11:50:00Z</dcterms:created>
  <dcterms:modified xsi:type="dcterms:W3CDTF">2023-04-13T11:56:00Z</dcterms:modified>
</cp:coreProperties>
</file>