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F2711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68815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155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0023030014/22</w:t>
                  </w: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BE196C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23030014</w:t>
            </w: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7022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227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default10"/>
            </w:pPr>
            <w:bookmarkStart w:id="0" w:name="JR_PAGE_ANCHOR_0_1"/>
            <w:bookmarkEnd w:id="0"/>
          </w:p>
          <w:p w:rsidR="00F2711D" w:rsidRDefault="00BE196C">
            <w:pPr>
              <w:pStyle w:val="default10"/>
            </w:pPr>
            <w:r>
              <w:br w:type="page"/>
            </w:r>
          </w:p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rPr>
                <w:b/>
              </w:rPr>
              <w:t>28081340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rPr>
                <w:b/>
              </w:rPr>
              <w:t>CZ28081340</w:t>
            </w: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11D" w:rsidRDefault="00BE196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Telemeter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Electronic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České Vrbné 2364</w:t>
                  </w:r>
                  <w:r>
                    <w:rPr>
                      <w:b/>
                      <w:sz w:val="24"/>
                    </w:rPr>
                    <w:br/>
                    <w:t>370 11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11D" w:rsidRDefault="00F2711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711D" w:rsidTr="00BE1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11D" w:rsidRDefault="00F2711D">
                  <w:pPr>
                    <w:pStyle w:val="default10"/>
                    <w:ind w:left="60" w:right="60"/>
                  </w:pPr>
                </w:p>
              </w:tc>
            </w:tr>
            <w:tr w:rsidR="00F2711D" w:rsidTr="00BE1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11D" w:rsidRDefault="00F2711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  <w:jc w:val="center"/>
            </w:pPr>
            <w:r>
              <w:rPr>
                <w:b/>
              </w:rPr>
              <w:t>31.07.2023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F2711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2711D" w:rsidRDefault="00BE196C">
            <w:pPr>
              <w:pStyle w:val="default10"/>
              <w:ind w:left="40" w:right="40"/>
            </w:pPr>
            <w:r>
              <w:rPr>
                <w:sz w:val="18"/>
              </w:rPr>
              <w:t xml:space="preserve">30969 1423 </w:t>
            </w:r>
            <w:proofErr w:type="spellStart"/>
            <w:r>
              <w:rPr>
                <w:sz w:val="18"/>
              </w:rPr>
              <w:t>Current</w:t>
            </w:r>
            <w:proofErr w:type="spellEnd"/>
            <w:r>
              <w:rPr>
                <w:sz w:val="18"/>
              </w:rPr>
              <w:t xml:space="preserve"> Monitor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4 313,00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4 313,00 EUR</w:t>
                  </w: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2711D" w:rsidRDefault="00BE196C">
            <w:pPr>
              <w:pStyle w:val="default10"/>
              <w:ind w:left="40" w:right="40"/>
            </w:pPr>
            <w:r>
              <w:rPr>
                <w:sz w:val="18"/>
              </w:rPr>
              <w:t>Nabídka č. 63000075/0803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BE196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271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2711D" w:rsidRDefault="00BE196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4 313,00 EUR</w:t>
                        </w:r>
                      </w:p>
                    </w:tc>
                  </w:tr>
                </w:tbl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  <w:tr w:rsidR="00F271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711D" w:rsidRDefault="00F27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11D" w:rsidRDefault="00F2711D">
                  <w:pPr>
                    <w:pStyle w:val="EMPTYCELLSTYLE"/>
                  </w:pPr>
                </w:p>
              </w:tc>
            </w:tr>
          </w:tbl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11D" w:rsidRDefault="00BE196C">
            <w:pPr>
              <w:pStyle w:val="default10"/>
              <w:ind w:left="40"/>
            </w:pPr>
            <w:r>
              <w:rPr>
                <w:sz w:val="24"/>
              </w:rPr>
              <w:t>06.04.2023</w:t>
            </w: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1D" w:rsidRDefault="00BE19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 w:rsidTr="00BE196C">
        <w:tblPrEx>
          <w:tblCellMar>
            <w:top w:w="0" w:type="dxa"/>
            <w:bottom w:w="0" w:type="dxa"/>
          </w:tblCellMar>
        </w:tblPrEx>
        <w:trPr>
          <w:trHeight w:hRule="exact" w:val="2695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6C" w:rsidRDefault="00BE196C">
            <w:pPr>
              <w:pStyle w:val="default10"/>
              <w:rPr>
                <w:sz w:val="14"/>
              </w:rPr>
            </w:pPr>
          </w:p>
          <w:p w:rsidR="00BE196C" w:rsidRDefault="00BE196C">
            <w:pPr>
              <w:pStyle w:val="default10"/>
              <w:rPr>
                <w:sz w:val="14"/>
              </w:rPr>
            </w:pPr>
          </w:p>
          <w:p w:rsidR="00BE196C" w:rsidRDefault="00BE196C">
            <w:pPr>
              <w:pStyle w:val="default10"/>
              <w:rPr>
                <w:sz w:val="14"/>
              </w:rPr>
            </w:pPr>
          </w:p>
          <w:p w:rsidR="00BE196C" w:rsidRDefault="00BE196C">
            <w:pPr>
              <w:pStyle w:val="default10"/>
              <w:rPr>
                <w:sz w:val="14"/>
              </w:rPr>
            </w:pPr>
          </w:p>
          <w:p w:rsidR="00BE196C" w:rsidRDefault="00BE196C">
            <w:pPr>
              <w:pStyle w:val="default10"/>
              <w:rPr>
                <w:sz w:val="14"/>
              </w:rPr>
            </w:pPr>
          </w:p>
          <w:p w:rsidR="00BE196C" w:rsidRDefault="00BE196C">
            <w:pPr>
              <w:pStyle w:val="default10"/>
              <w:rPr>
                <w:sz w:val="14"/>
              </w:rPr>
            </w:pPr>
          </w:p>
          <w:p w:rsidR="00F2711D" w:rsidRDefault="00BE196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  <w:tr w:rsidR="00F271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9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3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5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0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3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7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4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14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8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  <w:tc>
          <w:tcPr>
            <w:tcW w:w="260" w:type="dxa"/>
          </w:tcPr>
          <w:p w:rsidR="00F2711D" w:rsidRDefault="00F2711D">
            <w:pPr>
              <w:pStyle w:val="EMPTYCELLSTYLE"/>
            </w:pPr>
          </w:p>
        </w:tc>
      </w:tr>
    </w:tbl>
    <w:p w:rsidR="00000000" w:rsidRDefault="00BE196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1D"/>
    <w:rsid w:val="00BE196C"/>
    <w:rsid w:val="00F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FA7A"/>
  <w15:docId w15:val="{4E1C7C59-BA44-4A18-A22B-F621F54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2023-04-13T07:58:00Z</dcterms:created>
  <dcterms:modified xsi:type="dcterms:W3CDTF">2023-04-13T07:58:00Z</dcterms:modified>
</cp:coreProperties>
</file>