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53" w:rsidRPr="008F5F9F" w:rsidRDefault="00F77C53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  <w:r>
        <w:rPr>
          <w:rFonts w:ascii="Palatino Linotype" w:hAnsi="Palatino Linotype" w:cs="Arial"/>
          <w:sz w:val="21"/>
          <w:szCs w:val="21"/>
          <w:u w:val="none"/>
        </w:rPr>
        <w:t xml:space="preserve">                                                                                                                          </w:t>
      </w:r>
      <w:r w:rsidR="003C3789">
        <w:rPr>
          <w:rFonts w:ascii="Palatino Linotype" w:hAnsi="Palatino Linotype" w:cs="Arial"/>
          <w:sz w:val="21"/>
          <w:szCs w:val="21"/>
          <w:u w:val="none"/>
        </w:rPr>
        <w:t xml:space="preserve">     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  </w:t>
      </w:r>
      <w:r w:rsidR="00292C16">
        <w:rPr>
          <w:rFonts w:ascii="Palatino Linotype" w:hAnsi="Palatino Linotype" w:cs="Arial"/>
          <w:sz w:val="21"/>
          <w:szCs w:val="21"/>
          <w:u w:val="none"/>
        </w:rPr>
        <w:t>CES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 </w:t>
      </w:r>
      <w:r w:rsidR="00311B03">
        <w:rPr>
          <w:rFonts w:ascii="Palatino Linotype" w:hAnsi="Palatino Linotype" w:cs="Arial"/>
          <w:sz w:val="21"/>
          <w:szCs w:val="21"/>
          <w:u w:val="none"/>
        </w:rPr>
        <w:t>15</w:t>
      </w:r>
      <w:r w:rsidR="001C368B">
        <w:rPr>
          <w:rFonts w:ascii="Palatino Linotype" w:hAnsi="Palatino Linotype" w:cs="Arial"/>
          <w:sz w:val="21"/>
          <w:szCs w:val="21"/>
          <w:u w:val="none"/>
        </w:rPr>
        <w:t>2</w:t>
      </w:r>
      <w:r w:rsidR="00EA7FEA">
        <w:rPr>
          <w:rFonts w:ascii="Palatino Linotype" w:hAnsi="Palatino Linotype" w:cs="Arial"/>
          <w:sz w:val="21"/>
          <w:szCs w:val="21"/>
          <w:u w:val="none"/>
        </w:rPr>
        <w:t>/20</w:t>
      </w:r>
      <w:r w:rsidR="005979B2">
        <w:rPr>
          <w:rFonts w:ascii="Palatino Linotype" w:hAnsi="Palatino Linotype" w:cs="Arial"/>
          <w:sz w:val="21"/>
          <w:szCs w:val="21"/>
          <w:u w:val="none"/>
        </w:rPr>
        <w:t>2</w:t>
      </w:r>
      <w:r w:rsidR="00311B03">
        <w:rPr>
          <w:rFonts w:ascii="Palatino Linotype" w:hAnsi="Palatino Linotype" w:cs="Arial"/>
          <w:sz w:val="21"/>
          <w:szCs w:val="21"/>
          <w:u w:val="none"/>
        </w:rPr>
        <w:t>3</w:t>
      </w:r>
    </w:p>
    <w:p w:rsidR="00F77C53" w:rsidRPr="008F5F9F" w:rsidRDefault="00F77C53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F77C53" w:rsidRPr="008F5F9F" w:rsidRDefault="00F77C53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Nájemní smlouva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uzavřená dle </w:t>
      </w:r>
      <w:proofErr w:type="spellStart"/>
      <w:r w:rsidRPr="008F5F9F">
        <w:rPr>
          <w:rFonts w:ascii="Palatino Linotype" w:hAnsi="Palatino Linotype" w:cs="Arial"/>
          <w:sz w:val="21"/>
          <w:szCs w:val="21"/>
          <w:u w:val="none"/>
        </w:rPr>
        <w:t>ust</w:t>
      </w:r>
      <w:proofErr w:type="spellEnd"/>
      <w:r w:rsidRPr="008F5F9F">
        <w:rPr>
          <w:rFonts w:ascii="Palatino Linotype" w:hAnsi="Palatino Linotype" w:cs="Arial"/>
          <w:sz w:val="21"/>
          <w:szCs w:val="21"/>
          <w:u w:val="none"/>
        </w:rPr>
        <w:t>. § 2201  a násl. Zákona č. 89/2012 Sb., Občanský zákoník (dále jen  „</w:t>
      </w:r>
      <w:proofErr w:type="spellStart"/>
      <w:proofErr w:type="gramStart"/>
      <w:r w:rsidRPr="008F5F9F">
        <w:rPr>
          <w:rFonts w:ascii="Palatino Linotype" w:hAnsi="Palatino Linotype" w:cs="Arial"/>
          <w:sz w:val="21"/>
          <w:szCs w:val="21"/>
          <w:u w:val="none"/>
        </w:rPr>
        <w:t>O.z</w:t>
      </w:r>
      <w:proofErr w:type="spellEnd"/>
      <w:r w:rsidRPr="008F5F9F">
        <w:rPr>
          <w:rFonts w:ascii="Palatino Linotype" w:hAnsi="Palatino Linotype" w:cs="Arial"/>
          <w:sz w:val="21"/>
          <w:szCs w:val="21"/>
          <w:u w:val="none"/>
        </w:rPr>
        <w:t>.“)</w:t>
      </w:r>
      <w:proofErr w:type="gramEnd"/>
    </w:p>
    <w:p w:rsidR="00AC090C" w:rsidRPr="008F5F9F" w:rsidRDefault="00AC090C" w:rsidP="00E712A6">
      <w:pPr>
        <w:jc w:val="center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Smluvní strany</w:t>
      </w:r>
    </w:p>
    <w:p w:rsidR="00AC090C" w:rsidRPr="008F5F9F" w:rsidRDefault="00AC090C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Město Černošice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Zastoupeno: Mgr. Filipem Kořínkem, starostou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Sídlo: </w:t>
      </w:r>
      <w:r w:rsidR="005979B2">
        <w:rPr>
          <w:rFonts w:ascii="Palatino Linotype" w:hAnsi="Palatino Linotype" w:cs="Arial"/>
          <w:sz w:val="21"/>
          <w:szCs w:val="21"/>
          <w:u w:val="none"/>
        </w:rPr>
        <w:t>Karlštejnská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2</w:t>
      </w:r>
      <w:r w:rsidR="005979B2">
        <w:rPr>
          <w:rFonts w:ascii="Palatino Linotype" w:hAnsi="Palatino Linotype" w:cs="Arial"/>
          <w:sz w:val="21"/>
          <w:szCs w:val="21"/>
          <w:u w:val="none"/>
        </w:rPr>
        <w:t>5</w:t>
      </w:r>
      <w:r w:rsidRPr="008F5F9F">
        <w:rPr>
          <w:rFonts w:ascii="Palatino Linotype" w:hAnsi="Palatino Linotype" w:cs="Arial"/>
          <w:sz w:val="21"/>
          <w:szCs w:val="21"/>
          <w:u w:val="none"/>
        </w:rPr>
        <w:t>9, 252 28 Černošice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IČ: 00241 121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Bankovní spojení: Česká spořitelna, a.s.</w:t>
      </w:r>
    </w:p>
    <w:p w:rsidR="00EC17AF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Číslo účtu: </w:t>
      </w:r>
      <w:r w:rsidR="00EC17AF" w:rsidRPr="008F5F9F">
        <w:rPr>
          <w:rFonts w:ascii="Palatino Linotype" w:hAnsi="Palatino Linotype" w:cs="Arial"/>
          <w:sz w:val="21"/>
          <w:szCs w:val="21"/>
          <w:u w:val="none"/>
        </w:rPr>
        <w:t>9021-388063349/0800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na straně jedné (dále jen „Pronajímatel“)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a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BD2803" w:rsidRPr="00594B1A" w:rsidRDefault="00BD2803" w:rsidP="00BD2803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594B1A">
        <w:rPr>
          <w:rFonts w:ascii="Palatino Linotype" w:hAnsi="Palatino Linotype" w:cs="Arial"/>
          <w:b/>
          <w:sz w:val="21"/>
          <w:szCs w:val="21"/>
          <w:u w:val="none"/>
        </w:rPr>
        <w:t>Název:</w:t>
      </w:r>
      <w:r>
        <w:rPr>
          <w:rFonts w:ascii="Palatino Linotype" w:hAnsi="Palatino Linotype" w:cs="Arial"/>
          <w:b/>
          <w:sz w:val="21"/>
          <w:szCs w:val="21"/>
          <w:u w:val="none"/>
        </w:rPr>
        <w:t xml:space="preserve"> </w:t>
      </w:r>
      <w:proofErr w:type="spellStart"/>
      <w:r>
        <w:rPr>
          <w:rFonts w:ascii="Palatino Linotype" w:hAnsi="Palatino Linotype" w:cs="Arial"/>
          <w:b/>
          <w:sz w:val="21"/>
          <w:szCs w:val="21"/>
          <w:u w:val="none"/>
        </w:rPr>
        <w:t>F</w:t>
      </w:r>
      <w:r w:rsidR="001C368B">
        <w:rPr>
          <w:rFonts w:ascii="Palatino Linotype" w:hAnsi="Palatino Linotype" w:cs="Arial"/>
          <w:b/>
          <w:sz w:val="21"/>
          <w:szCs w:val="21"/>
          <w:u w:val="none"/>
        </w:rPr>
        <w:t>ilmbusters</w:t>
      </w:r>
      <w:proofErr w:type="spellEnd"/>
      <w:r>
        <w:rPr>
          <w:rFonts w:ascii="Palatino Linotype" w:hAnsi="Palatino Linotype" w:cs="Arial"/>
          <w:b/>
          <w:sz w:val="21"/>
          <w:szCs w:val="21"/>
          <w:u w:val="none"/>
        </w:rPr>
        <w:t>, s.r.o.</w:t>
      </w:r>
    </w:p>
    <w:p w:rsidR="00BD2803" w:rsidRPr="00594B1A" w:rsidRDefault="00BD2803" w:rsidP="00BD2803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Zapsaná: 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C </w:t>
      </w:r>
      <w:r w:rsidR="001C368B">
        <w:rPr>
          <w:rFonts w:ascii="Palatino Linotype" w:hAnsi="Palatino Linotype" w:cs="Arial"/>
          <w:sz w:val="21"/>
          <w:szCs w:val="21"/>
          <w:u w:val="none"/>
        </w:rPr>
        <w:t>362835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vedená u Městského soudu v Praze</w:t>
      </w:r>
    </w:p>
    <w:p w:rsidR="00BD2803" w:rsidRPr="006944B1" w:rsidRDefault="00BD2803" w:rsidP="00BD2803">
      <w:pPr>
        <w:rPr>
          <w:rFonts w:ascii="Palatino Linotype" w:hAnsi="Palatino Linotype" w:cs="Arial"/>
          <w:i/>
          <w:color w:val="76923C" w:themeColor="accent3" w:themeShade="BF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 xml:space="preserve">Zastoupena: </w:t>
      </w:r>
      <w:r w:rsidR="00CF1721">
        <w:rPr>
          <w:rFonts w:ascii="Palatino Linotype" w:hAnsi="Palatino Linotype" w:cs="Arial"/>
          <w:sz w:val="21"/>
          <w:szCs w:val="21"/>
          <w:u w:val="none"/>
        </w:rPr>
        <w:t>panem</w:t>
      </w:r>
      <w:r w:rsidR="00A4633A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106AC0">
        <w:rPr>
          <w:rFonts w:ascii="Palatino Linotype" w:hAnsi="Palatino Linotype" w:cs="Arial"/>
          <w:sz w:val="21"/>
          <w:szCs w:val="21"/>
          <w:u w:val="none"/>
        </w:rPr>
        <w:t>XXXXXXXXXXX</w:t>
      </w:r>
      <w:bookmarkStart w:id="0" w:name="_GoBack"/>
      <w:bookmarkEnd w:id="0"/>
      <w:r w:rsidR="001C368B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73198D" w:rsidRPr="00A4633A">
        <w:rPr>
          <w:rFonts w:ascii="Palatino Linotype" w:hAnsi="Palatino Linotype" w:cs="Arial"/>
          <w:sz w:val="21"/>
          <w:szCs w:val="21"/>
          <w:u w:val="none"/>
        </w:rPr>
        <w:t>n</w:t>
      </w:r>
      <w:r w:rsidR="005979B2" w:rsidRPr="00A4633A">
        <w:rPr>
          <w:rFonts w:ascii="Palatino Linotype" w:hAnsi="Palatino Linotype" w:cs="Arial"/>
          <w:sz w:val="21"/>
          <w:szCs w:val="21"/>
          <w:u w:val="none"/>
        </w:rPr>
        <w:t xml:space="preserve">a </w:t>
      </w:r>
      <w:r w:rsidRPr="00A4633A">
        <w:rPr>
          <w:rFonts w:ascii="Palatino Linotype" w:hAnsi="Palatino Linotype" w:cs="Arial"/>
          <w:sz w:val="21"/>
          <w:szCs w:val="21"/>
          <w:u w:val="none"/>
        </w:rPr>
        <w:t xml:space="preserve">základě plné moci </w:t>
      </w:r>
    </w:p>
    <w:p w:rsidR="00BD2803" w:rsidRPr="00594B1A" w:rsidRDefault="00BD2803" w:rsidP="00BD2803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Sídlo:</w:t>
      </w:r>
      <w:r w:rsidR="0073198D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1C368B">
        <w:rPr>
          <w:rFonts w:ascii="Palatino Linotype" w:hAnsi="Palatino Linotype" w:cs="Arial"/>
          <w:sz w:val="21"/>
          <w:szCs w:val="21"/>
          <w:u w:val="none"/>
        </w:rPr>
        <w:t>Husitská 107/3</w:t>
      </w:r>
      <w:r>
        <w:rPr>
          <w:rFonts w:ascii="Palatino Linotype" w:hAnsi="Palatino Linotype" w:cs="Arial"/>
          <w:sz w:val="21"/>
          <w:szCs w:val="21"/>
          <w:u w:val="none"/>
        </w:rPr>
        <w:t>, 1</w:t>
      </w:r>
      <w:r w:rsidR="001C368B">
        <w:rPr>
          <w:rFonts w:ascii="Palatino Linotype" w:hAnsi="Palatino Linotype" w:cs="Arial"/>
          <w:sz w:val="21"/>
          <w:szCs w:val="21"/>
          <w:u w:val="none"/>
        </w:rPr>
        <w:t>30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00 Praha </w:t>
      </w:r>
      <w:r w:rsidR="001C368B">
        <w:rPr>
          <w:rFonts w:ascii="Palatino Linotype" w:hAnsi="Palatino Linotype" w:cs="Arial"/>
          <w:sz w:val="21"/>
          <w:szCs w:val="21"/>
          <w:u w:val="none"/>
        </w:rPr>
        <w:t>3</w:t>
      </w:r>
    </w:p>
    <w:p w:rsidR="00BD2803" w:rsidRPr="00594B1A" w:rsidRDefault="00BD2803" w:rsidP="00BD2803">
      <w:pPr>
        <w:rPr>
          <w:rFonts w:ascii="Palatino Linotype" w:hAnsi="Palatino Linotype" w:cs="Arial"/>
          <w:sz w:val="21"/>
          <w:szCs w:val="21"/>
          <w:u w:val="none"/>
        </w:rPr>
      </w:pPr>
      <w:r w:rsidRPr="00594B1A">
        <w:rPr>
          <w:rFonts w:ascii="Palatino Linotype" w:hAnsi="Palatino Linotype" w:cs="Arial"/>
          <w:sz w:val="21"/>
          <w:szCs w:val="21"/>
          <w:u w:val="none"/>
        </w:rPr>
        <w:t>IČ: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1C368B">
        <w:rPr>
          <w:rFonts w:ascii="Palatino Linotype" w:hAnsi="Palatino Linotype" w:cs="Arial"/>
          <w:sz w:val="21"/>
          <w:szCs w:val="21"/>
          <w:u w:val="none"/>
        </w:rPr>
        <w:t>14251868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na straně druhé (dále jen „Nájemce“)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uzavírají níže uvedeného dne, měsíce a roku tuto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Nájemní smlouvu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II.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Předmět a účel nájmu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Pronajímatel je vlastníkem pozemků </w:t>
      </w:r>
      <w:proofErr w:type="spellStart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>parc</w:t>
      </w:r>
      <w:proofErr w:type="spellEnd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. </w:t>
      </w:r>
      <w:proofErr w:type="gramStart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>č.</w:t>
      </w:r>
      <w:proofErr w:type="gramEnd"/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 4271/21, 4271/8, 6211/32 a 6211/23 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v obci a k. </w:t>
      </w:r>
      <w:proofErr w:type="spellStart"/>
      <w:r w:rsidRPr="008F5F9F">
        <w:rPr>
          <w:rFonts w:ascii="Palatino Linotype" w:hAnsi="Palatino Linotype" w:cs="Arial"/>
          <w:sz w:val="21"/>
          <w:szCs w:val="21"/>
          <w:u w:val="none"/>
        </w:rPr>
        <w:t>ú.</w:t>
      </w:r>
      <w:proofErr w:type="spellEnd"/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Černošice, zapsaných na LV 10001 u Katastrálního úřadu Středočeského kraje, Katastrální pracoviště Praha – západ (dále jen „pozemky“).</w:t>
      </w:r>
    </w:p>
    <w:p w:rsidR="00AC090C" w:rsidRPr="00F02787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color w:val="auto"/>
          <w:sz w:val="21"/>
          <w:szCs w:val="21"/>
          <w:u w:val="none"/>
        </w:rPr>
      </w:pPr>
      <w:r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>Pronajímatel touto smlouvou přenechává Nájemci do nájmu pozemky</w:t>
      </w:r>
      <w:r w:rsidR="00C4723B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o</w:t>
      </w:r>
      <w:r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celkové souhrnné výměře </w:t>
      </w:r>
      <w:r w:rsidR="007C1572">
        <w:rPr>
          <w:rFonts w:ascii="Palatino Linotype" w:hAnsi="Palatino Linotype" w:cs="Arial"/>
          <w:color w:val="auto"/>
          <w:sz w:val="21"/>
          <w:szCs w:val="21"/>
          <w:u w:val="none"/>
        </w:rPr>
        <w:t>9</w:t>
      </w:r>
      <w:r w:rsidR="00F02787"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>5</w:t>
      </w:r>
      <w:r w:rsidRPr="00F02787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0 m² (dále jen „předmět nájmu“); předmět nájmu je vymezen v Příloze č. 1 této smlouvy. </w:t>
      </w:r>
    </w:p>
    <w:p w:rsidR="00AC090C" w:rsidRPr="008F5F9F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je obchodní</w:t>
      </w:r>
      <w:r w:rsidR="00351C82" w:rsidRPr="008F5F9F">
        <w:rPr>
          <w:rFonts w:ascii="Palatino Linotype" w:hAnsi="Palatino Linotype" w:cs="Arial"/>
          <w:sz w:val="21"/>
          <w:szCs w:val="21"/>
          <w:u w:val="none"/>
        </w:rPr>
        <w:t>m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podnikatelem zabývajícím se tvorbou filmových děl a v době nájmu dle této smlouvy bude tuto činnost realizovat na území města Černošice.</w:t>
      </w:r>
    </w:p>
    <w:p w:rsidR="00AC090C" w:rsidRPr="008F5F9F" w:rsidRDefault="00AC090C" w:rsidP="00E712A6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Předmět nájmu bude užíván výlučně za účelem umístění filmové techniky a s tím souvisejících předmětů a za účelem parkování osobních či nákladních automobilů.</w:t>
      </w:r>
    </w:p>
    <w:p w:rsidR="00AC090C" w:rsidRPr="008F5F9F" w:rsidRDefault="00AC090C" w:rsidP="00120CFF">
      <w:pPr>
        <w:numPr>
          <w:ilvl w:val="0"/>
          <w:numId w:val="1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Účelem této smlouvy je v zájmu snížení rozsahu omezení obecného užívání veřejného prostranství zajistit umístění nezbytných movitých věcí v místě, které je pro umístění těchto věcí vhodnější.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III.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Doba nájmu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</w:p>
    <w:p w:rsidR="00AC090C" w:rsidRPr="008F5F9F" w:rsidRDefault="00AC090C" w:rsidP="00E712A6">
      <w:pPr>
        <w:numPr>
          <w:ilvl w:val="0"/>
          <w:numId w:val="2"/>
        </w:num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Nájem se sjednává na dobu určitou </w:t>
      </w:r>
      <w:r w:rsidR="004B7141" w:rsidRPr="008F5F9F">
        <w:rPr>
          <w:rFonts w:ascii="Palatino Linotype" w:hAnsi="Palatino Linotype" w:cs="Arial"/>
          <w:sz w:val="21"/>
          <w:szCs w:val="21"/>
          <w:u w:val="none"/>
        </w:rPr>
        <w:t xml:space="preserve">na </w:t>
      </w:r>
      <w:r w:rsidR="00761D07">
        <w:rPr>
          <w:rFonts w:ascii="Palatino Linotype" w:hAnsi="Palatino Linotype" w:cs="Arial"/>
          <w:sz w:val="21"/>
          <w:szCs w:val="21"/>
          <w:u w:val="none"/>
        </w:rPr>
        <w:t>4</w:t>
      </w:r>
      <w:r w:rsidR="00617804">
        <w:rPr>
          <w:rFonts w:ascii="Palatino Linotype" w:hAnsi="Palatino Linotype" w:cs="Arial"/>
          <w:sz w:val="21"/>
          <w:szCs w:val="21"/>
          <w:u w:val="none"/>
        </w:rPr>
        <w:t>.</w:t>
      </w:r>
      <w:r w:rsidR="001C368B">
        <w:rPr>
          <w:rFonts w:ascii="Palatino Linotype" w:hAnsi="Palatino Linotype" w:cs="Arial"/>
          <w:sz w:val="21"/>
          <w:szCs w:val="21"/>
          <w:u w:val="none"/>
        </w:rPr>
        <w:t xml:space="preserve"> – 6. dubna</w:t>
      </w:r>
      <w:r w:rsidR="00DC3598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AA6F21">
        <w:rPr>
          <w:rFonts w:ascii="Palatino Linotype" w:hAnsi="Palatino Linotype" w:cs="Arial"/>
          <w:sz w:val="21"/>
          <w:szCs w:val="21"/>
          <w:u w:val="none"/>
        </w:rPr>
        <w:t>202</w:t>
      </w:r>
      <w:r w:rsidR="00761D07">
        <w:rPr>
          <w:rFonts w:ascii="Palatino Linotype" w:hAnsi="Palatino Linotype" w:cs="Arial"/>
          <w:sz w:val="21"/>
          <w:szCs w:val="21"/>
          <w:u w:val="none"/>
        </w:rPr>
        <w:t>3</w:t>
      </w:r>
      <w:r w:rsidR="00AA6F21">
        <w:rPr>
          <w:rFonts w:ascii="Palatino Linotype" w:hAnsi="Palatino Linotype" w:cs="Arial"/>
          <w:sz w:val="21"/>
          <w:szCs w:val="21"/>
          <w:u w:val="none"/>
        </w:rPr>
        <w:t>.</w:t>
      </w: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3C3789" w:rsidRPr="008F5F9F" w:rsidRDefault="003C3789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6B0DAD" w:rsidRPr="008F5F9F" w:rsidRDefault="006B0DAD" w:rsidP="003C3789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lastRenderedPageBreak/>
        <w:t>IV.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Nájemné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617804" w:rsidRPr="00157123" w:rsidRDefault="00AC090C" w:rsidP="00617804">
      <w:pPr>
        <w:numPr>
          <w:ilvl w:val="0"/>
          <w:numId w:val="3"/>
        </w:numPr>
        <w:jc w:val="both"/>
        <w:rPr>
          <w:rFonts w:ascii="Palatino Linotype" w:hAnsi="Palatino Linotype" w:cs="Arial"/>
          <w:color w:val="auto"/>
          <w:sz w:val="21"/>
          <w:szCs w:val="21"/>
          <w:u w:val="none"/>
        </w:rPr>
      </w:pPr>
      <w:r w:rsidRPr="00617804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Za nájem dle této smlouvy je Nájemce povinen zaplatit nájemné ve výši </w:t>
      </w:r>
      <w:r w:rsidR="00617804" w:rsidRPr="00617804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2</w:t>
      </w:r>
      <w:r w:rsidR="007C1572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5</w:t>
      </w:r>
      <w:r w:rsidR="004B7141" w:rsidRPr="00617804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.</w:t>
      </w:r>
      <w:r w:rsidRPr="00617804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000</w:t>
      </w:r>
      <w:r w:rsidR="00854224" w:rsidRPr="00617804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 xml:space="preserve">,- </w:t>
      </w:r>
      <w:r w:rsidRPr="00617804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>Kč</w:t>
      </w:r>
      <w:r w:rsidR="00F02787" w:rsidRPr="00617804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 xml:space="preserve"> </w:t>
      </w:r>
      <w:r w:rsidR="00F02787" w:rsidRPr="00617804">
        <w:rPr>
          <w:rFonts w:ascii="Palatino Linotype" w:hAnsi="Palatino Linotype" w:cs="Arial"/>
          <w:color w:val="auto"/>
          <w:sz w:val="21"/>
          <w:szCs w:val="21"/>
          <w:u w:val="none"/>
        </w:rPr>
        <w:t>bez DPH</w:t>
      </w:r>
      <w:r w:rsidR="004B7141" w:rsidRPr="00617804">
        <w:rPr>
          <w:rFonts w:ascii="Palatino Linotype" w:hAnsi="Palatino Linotype" w:cs="Arial"/>
          <w:b/>
          <w:color w:val="auto"/>
          <w:sz w:val="21"/>
          <w:szCs w:val="21"/>
          <w:u w:val="none"/>
        </w:rPr>
        <w:t xml:space="preserve"> </w:t>
      </w:r>
      <w:r w:rsidR="004B7141" w:rsidRPr="00617804">
        <w:rPr>
          <w:rFonts w:ascii="Palatino Linotype" w:hAnsi="Palatino Linotype" w:cs="Arial"/>
          <w:color w:val="auto"/>
          <w:sz w:val="21"/>
          <w:szCs w:val="21"/>
          <w:u w:val="none"/>
        </w:rPr>
        <w:t>za</w:t>
      </w:r>
      <w:r w:rsidR="00743D40" w:rsidRPr="00617804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den</w:t>
      </w:r>
      <w:r w:rsidR="004B7141" w:rsidRPr="00617804">
        <w:rPr>
          <w:rFonts w:ascii="Palatino Linotype" w:hAnsi="Palatino Linotype" w:cs="Arial"/>
          <w:color w:val="auto"/>
          <w:sz w:val="21"/>
          <w:szCs w:val="21"/>
          <w:u w:val="none"/>
        </w:rPr>
        <w:t>,</w:t>
      </w:r>
      <w:r w:rsidRPr="00617804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za celou dobu nájmu nájemce zaplatí </w:t>
      </w:r>
      <w:r w:rsidR="007C1572">
        <w:rPr>
          <w:rFonts w:ascii="Palatino Linotype" w:hAnsi="Palatino Linotype" w:cs="Arial"/>
          <w:color w:val="auto"/>
          <w:sz w:val="21"/>
          <w:szCs w:val="21"/>
          <w:u w:val="none"/>
        </w:rPr>
        <w:t>90</w:t>
      </w:r>
      <w:r w:rsidR="00617804" w:rsidRPr="00157123">
        <w:rPr>
          <w:rFonts w:ascii="Palatino Linotype" w:hAnsi="Palatino Linotype" w:cs="Arial"/>
          <w:color w:val="auto"/>
          <w:sz w:val="21"/>
          <w:szCs w:val="21"/>
          <w:u w:val="none"/>
        </w:rPr>
        <w:t>.</w:t>
      </w:r>
      <w:r w:rsidR="007C1572">
        <w:rPr>
          <w:rFonts w:ascii="Palatino Linotype" w:hAnsi="Palatino Linotype" w:cs="Arial"/>
          <w:color w:val="auto"/>
          <w:sz w:val="21"/>
          <w:szCs w:val="21"/>
          <w:u w:val="none"/>
        </w:rPr>
        <w:t>75</w:t>
      </w:r>
      <w:r w:rsidR="00617804" w:rsidRPr="00157123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0,- Kč (slovy </w:t>
      </w:r>
      <w:proofErr w:type="spellStart"/>
      <w:r w:rsidR="00B00793">
        <w:rPr>
          <w:rFonts w:ascii="Palatino Linotype" w:hAnsi="Palatino Linotype" w:cs="Arial"/>
          <w:color w:val="auto"/>
          <w:sz w:val="21"/>
          <w:szCs w:val="21"/>
          <w:u w:val="none"/>
        </w:rPr>
        <w:t>devadesáttisícsedmsetpadesát</w:t>
      </w:r>
      <w:proofErr w:type="spellEnd"/>
      <w:r w:rsidR="00617804" w:rsidRPr="00157123">
        <w:rPr>
          <w:rFonts w:ascii="Palatino Linotype" w:hAnsi="Palatino Linotype" w:cs="Arial"/>
          <w:color w:val="auto"/>
          <w:sz w:val="21"/>
          <w:szCs w:val="21"/>
          <w:u w:val="none"/>
        </w:rPr>
        <w:t xml:space="preserve"> korun českých).</w:t>
      </w:r>
    </w:p>
    <w:p w:rsidR="00AC090C" w:rsidRPr="00617804" w:rsidRDefault="00AC090C" w:rsidP="00A70795">
      <w:pPr>
        <w:numPr>
          <w:ilvl w:val="0"/>
          <w:numId w:val="3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617804">
        <w:rPr>
          <w:rFonts w:ascii="Palatino Linotype" w:hAnsi="Palatino Linotype" w:cs="Arial"/>
          <w:sz w:val="21"/>
          <w:szCs w:val="21"/>
          <w:u w:val="none"/>
        </w:rPr>
        <w:t xml:space="preserve">Nájemné je splatné jednorázově </w:t>
      </w:r>
      <w:r w:rsidR="004379CA" w:rsidRPr="00617804">
        <w:rPr>
          <w:rFonts w:ascii="Palatino Linotype" w:hAnsi="Palatino Linotype" w:cs="Arial"/>
          <w:sz w:val="21"/>
          <w:szCs w:val="21"/>
          <w:u w:val="none"/>
        </w:rPr>
        <w:t xml:space="preserve">bankovním převodem nebo hotově v pokladně Městského úřadu Černošice </w:t>
      </w:r>
      <w:r w:rsidR="006B0DAD" w:rsidRPr="00617804">
        <w:rPr>
          <w:rFonts w:ascii="Palatino Linotype" w:hAnsi="Palatino Linotype" w:cs="Arial"/>
          <w:sz w:val="21"/>
          <w:szCs w:val="21"/>
          <w:u w:val="none"/>
        </w:rPr>
        <w:t xml:space="preserve">na základě faktury vystavené </w:t>
      </w:r>
      <w:r w:rsidR="004379CA" w:rsidRPr="00617804">
        <w:rPr>
          <w:rFonts w:ascii="Palatino Linotype" w:hAnsi="Palatino Linotype" w:cs="Arial"/>
          <w:sz w:val="21"/>
          <w:szCs w:val="21"/>
          <w:u w:val="none"/>
        </w:rPr>
        <w:t>P</w:t>
      </w:r>
      <w:r w:rsidR="006B0DAD" w:rsidRPr="00617804">
        <w:rPr>
          <w:rFonts w:ascii="Palatino Linotype" w:hAnsi="Palatino Linotype" w:cs="Arial"/>
          <w:sz w:val="21"/>
          <w:szCs w:val="21"/>
          <w:u w:val="none"/>
        </w:rPr>
        <w:t>ronajímatelem</w:t>
      </w:r>
      <w:r w:rsidR="004379CA" w:rsidRPr="00617804">
        <w:rPr>
          <w:rFonts w:ascii="Palatino Linotype" w:hAnsi="Palatino Linotype" w:cs="Arial"/>
          <w:sz w:val="21"/>
          <w:szCs w:val="21"/>
          <w:u w:val="none"/>
        </w:rPr>
        <w:t xml:space="preserve"> po skončení nájmu</w:t>
      </w:r>
      <w:r w:rsidR="006B0DAD" w:rsidRPr="00617804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B52BB0" w:rsidRPr="00617804">
        <w:rPr>
          <w:rFonts w:ascii="Palatino Linotype" w:hAnsi="Palatino Linotype" w:cs="Arial"/>
          <w:sz w:val="21"/>
          <w:szCs w:val="21"/>
          <w:u w:val="none"/>
        </w:rPr>
        <w:t>na účet Pronajímatele uvedený na faktuře.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V.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Práva a povinnosti</w:t>
      </w: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je povinen předmět nájmu udržovat v dobrém stavu tak, aby Pronajímateli nevznikala na předmětu nájmu škoda.</w:t>
      </w:r>
    </w:p>
    <w:p w:rsidR="00AC090C" w:rsidRPr="008F5F9F" w:rsidRDefault="00AC090C" w:rsidP="00E712A6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je povinen předmět nájmu předem zřetelně vyznačit a po celou dobu nájmu zajistit, aby nedošlo k užívání větší plochy, než jaká je předmětem nájmu.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Nájemce se seznámil se stavem předmětu nájmu a bere na vědomí, že předmět nájmu je zčásti travnatou plochou primárně určenou pro rekreační využití. 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Nájemce není oprávněn dát předmět nájmu do podnájmu třetí osobě.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Po skončení nájmu je Nájemce povinen uvést předmět nájmu do původního stavu, v jakém jej převzal, a odstranit vše, co po dobu trvání nájmu na pozemku umístil. </w:t>
      </w:r>
    </w:p>
    <w:p w:rsidR="00AC090C" w:rsidRPr="008F5F9F" w:rsidRDefault="00AC090C" w:rsidP="002B0CD1">
      <w:pPr>
        <w:numPr>
          <w:ilvl w:val="0"/>
          <w:numId w:val="4"/>
        </w:numPr>
        <w:jc w:val="both"/>
        <w:rPr>
          <w:rFonts w:ascii="Palatino Linotype" w:hAnsi="Palatino Linotype" w:cs="Arial"/>
          <w:color w:val="auto"/>
          <w:sz w:val="21"/>
          <w:szCs w:val="21"/>
          <w:u w:val="none"/>
        </w:rPr>
      </w:pPr>
      <w:r w:rsidRPr="008F5F9F">
        <w:rPr>
          <w:rFonts w:ascii="Palatino Linotype" w:hAnsi="Palatino Linotype" w:cs="Arial"/>
          <w:color w:val="auto"/>
          <w:sz w:val="21"/>
          <w:szCs w:val="21"/>
          <w:u w:val="none"/>
        </w:rPr>
        <w:t>Nájemce bere na vědomí, že uzavření této smlouvy nenahrazuje příslušné povolení či souhlas vyžadované právními předpisy.</w:t>
      </w:r>
    </w:p>
    <w:p w:rsidR="00AC090C" w:rsidRPr="008F5F9F" w:rsidRDefault="00AC090C" w:rsidP="00120CFF">
      <w:pPr>
        <w:ind w:left="360"/>
        <w:jc w:val="both"/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VI.</w:t>
      </w:r>
    </w:p>
    <w:p w:rsidR="00AC090C" w:rsidRPr="008F5F9F" w:rsidRDefault="00AC090C" w:rsidP="00E712A6">
      <w:pPr>
        <w:jc w:val="center"/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>Závěrečná ustanovení</w:t>
      </w:r>
    </w:p>
    <w:p w:rsidR="00AC090C" w:rsidRPr="008F5F9F" w:rsidRDefault="00AC090C" w:rsidP="001F0032">
      <w:p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ab/>
      </w:r>
    </w:p>
    <w:p w:rsidR="00AC090C" w:rsidRPr="008F5F9F" w:rsidRDefault="00AC090C" w:rsidP="001F0032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Nájemce bere na vědomí, že Pronajímatel pro realizaci svých bezhotovostních plateb může používat transparentní příjmový a výdajový bankovní účet a v této souvislosti Nájemce uděluje souhlas se zveřejněním názvu svého účtu; Nájemce výslovně souhlasí se zveřejněním elektronického obrazu této smlouvy na webových stránkách Pronajímatele včetně podpisů ke smlouvě připojených. </w:t>
      </w:r>
    </w:p>
    <w:p w:rsidR="00AC090C" w:rsidRPr="008F5F9F" w:rsidRDefault="00AC090C" w:rsidP="001F0032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Tato smlouva nabývá účinnosti dnem podpisu poslední ze smluvních stran.</w:t>
      </w:r>
    </w:p>
    <w:p w:rsidR="00AC090C" w:rsidRPr="008F5F9F" w:rsidRDefault="00AC090C" w:rsidP="00E712A6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Tato smlouva je vyhotovena ve </w:t>
      </w:r>
      <w:r w:rsidR="0006599A">
        <w:rPr>
          <w:rFonts w:ascii="Palatino Linotype" w:hAnsi="Palatino Linotype" w:cs="Arial"/>
          <w:sz w:val="21"/>
          <w:szCs w:val="21"/>
          <w:u w:val="none"/>
        </w:rPr>
        <w:t>třech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vyhotoveních, </w:t>
      </w:r>
      <w:r w:rsidR="0006599A">
        <w:rPr>
          <w:rFonts w:ascii="Palatino Linotype" w:hAnsi="Palatino Linotype" w:cs="Arial"/>
          <w:sz w:val="21"/>
          <w:szCs w:val="21"/>
          <w:u w:val="none"/>
        </w:rPr>
        <w:t>nájemce</w:t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obdrží jedno vyhotovení smlouvy</w:t>
      </w:r>
      <w:r w:rsidR="0006599A">
        <w:rPr>
          <w:rFonts w:ascii="Palatino Linotype" w:hAnsi="Palatino Linotype" w:cs="Arial"/>
          <w:sz w:val="21"/>
          <w:szCs w:val="21"/>
          <w:u w:val="none"/>
        </w:rPr>
        <w:t xml:space="preserve"> a pronajímatel dvě vyhotovení smlouvy.</w:t>
      </w:r>
    </w:p>
    <w:p w:rsidR="00DC3598" w:rsidRDefault="00DC3598" w:rsidP="00DC3598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Město Černošice osvědčuje ve smyslu </w:t>
      </w:r>
      <w:proofErr w:type="spellStart"/>
      <w:r w:rsidRPr="00120CFF">
        <w:rPr>
          <w:rFonts w:ascii="Palatino Linotype" w:hAnsi="Palatino Linotype" w:cs="Arial"/>
          <w:sz w:val="21"/>
          <w:szCs w:val="21"/>
          <w:u w:val="none"/>
        </w:rPr>
        <w:t>ust</w:t>
      </w:r>
      <w:proofErr w:type="spellEnd"/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. § 41 odst. 1 zákona č. 128/2000 Sb. o obcích, v platném znění (dále jen „zákon o obcích“), že rada města Černošice na její </w:t>
      </w:r>
      <w:r>
        <w:rPr>
          <w:rFonts w:ascii="Palatino Linotype" w:hAnsi="Palatino Linotype" w:cs="Arial"/>
          <w:sz w:val="21"/>
          <w:szCs w:val="21"/>
          <w:u w:val="none"/>
        </w:rPr>
        <w:t>73.</w:t>
      </w:r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 schůzi konané dne </w:t>
      </w:r>
      <w:proofErr w:type="gramStart"/>
      <w:r>
        <w:rPr>
          <w:rFonts w:ascii="Palatino Linotype" w:hAnsi="Palatino Linotype" w:cs="Arial"/>
          <w:sz w:val="21"/>
          <w:szCs w:val="21"/>
          <w:u w:val="none"/>
        </w:rPr>
        <w:t>29.8.2016</w:t>
      </w:r>
      <w:proofErr w:type="gramEnd"/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>
        <w:rPr>
          <w:rFonts w:ascii="Palatino Linotype" w:hAnsi="Palatino Linotype" w:cs="Arial"/>
          <w:sz w:val="21"/>
          <w:szCs w:val="21"/>
          <w:u w:val="none"/>
        </w:rPr>
        <w:t xml:space="preserve">(usnesení č. R/73/25/2016) </w:t>
      </w:r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schválila vzorový text této smlouvy a současně v souladu s </w:t>
      </w:r>
      <w:proofErr w:type="spellStart"/>
      <w:r w:rsidRPr="00120CFF">
        <w:rPr>
          <w:rFonts w:ascii="Palatino Linotype" w:hAnsi="Palatino Linotype" w:cs="Arial"/>
          <w:sz w:val="21"/>
          <w:szCs w:val="21"/>
          <w:u w:val="none"/>
        </w:rPr>
        <w:t>ust</w:t>
      </w:r>
      <w:proofErr w:type="spellEnd"/>
      <w:r w:rsidRPr="00120CFF">
        <w:rPr>
          <w:rFonts w:ascii="Palatino Linotype" w:hAnsi="Palatino Linotype" w:cs="Arial"/>
          <w:sz w:val="21"/>
          <w:szCs w:val="21"/>
          <w:u w:val="none"/>
        </w:rPr>
        <w:t xml:space="preserve">. § 102 odst. 3 zákona o obcích pověřila uzavřením této smlouvy pana </w:t>
      </w:r>
      <w:r w:rsidR="00106AC0">
        <w:rPr>
          <w:rFonts w:ascii="Palatino Linotype" w:hAnsi="Palatino Linotype" w:cs="Arial"/>
          <w:sz w:val="21"/>
          <w:szCs w:val="21"/>
          <w:u w:val="none"/>
        </w:rPr>
        <w:t>XXXX XXXXX</w:t>
      </w:r>
      <w:r w:rsidRPr="00120CFF">
        <w:rPr>
          <w:rFonts w:ascii="Palatino Linotype" w:hAnsi="Palatino Linotype" w:cs="Arial"/>
          <w:sz w:val="21"/>
          <w:szCs w:val="21"/>
          <w:u w:val="none"/>
        </w:rPr>
        <w:t>, vedoucího odboru investic a správy majetku, který je na základě tohoto pověření oprávněn dále pověřit uzavřením této smlouvy pracovníky odboru investic a správy majetku, čímž je splněna podmínka platnosti tohoto jeho právního jednání.</w:t>
      </w:r>
    </w:p>
    <w:p w:rsidR="00AC090C" w:rsidRPr="008F5F9F" w:rsidRDefault="00AC090C" w:rsidP="00E712A6">
      <w:pPr>
        <w:numPr>
          <w:ilvl w:val="0"/>
          <w:numId w:val="6"/>
        </w:numPr>
        <w:jc w:val="both"/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>Smluvní strany prohlašují, že tato smlouva je výrazem jejich svobodné a vážné vůle, že ji neuzavírají v tísni ani za jinak nápadně nevýhodných podmínek pro kteroukoliv z nich, což stvrzují svými podpisy.</w:t>
      </w:r>
    </w:p>
    <w:p w:rsidR="00AC090C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696B92" w:rsidRPr="008F5F9F" w:rsidRDefault="00696B92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0713F8" w:rsidRPr="008F5F9F" w:rsidRDefault="00AC090C" w:rsidP="000713F8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V Černošicích </w:t>
      </w:r>
      <w:proofErr w:type="gramStart"/>
      <w:r w:rsidRPr="008F5F9F">
        <w:rPr>
          <w:rFonts w:ascii="Palatino Linotype" w:hAnsi="Palatino Linotype" w:cs="Arial"/>
          <w:sz w:val="21"/>
          <w:szCs w:val="21"/>
          <w:u w:val="none"/>
        </w:rPr>
        <w:t>dne</w:t>
      </w:r>
      <w:r w:rsidR="00F02787">
        <w:rPr>
          <w:rFonts w:ascii="Palatino Linotype" w:hAnsi="Palatino Linotype" w:cs="Arial"/>
          <w:sz w:val="21"/>
          <w:szCs w:val="21"/>
          <w:u w:val="none"/>
        </w:rPr>
        <w:t xml:space="preserve"> </w:t>
      </w:r>
      <w:r w:rsidR="00761D07">
        <w:rPr>
          <w:rFonts w:ascii="Palatino Linotype" w:hAnsi="Palatino Linotype" w:cs="Arial"/>
          <w:sz w:val="21"/>
          <w:szCs w:val="21"/>
          <w:u w:val="none"/>
        </w:rPr>
        <w:t>3.</w:t>
      </w:r>
      <w:r w:rsidR="001C368B">
        <w:rPr>
          <w:rFonts w:ascii="Palatino Linotype" w:hAnsi="Palatino Linotype" w:cs="Arial"/>
          <w:sz w:val="21"/>
          <w:szCs w:val="21"/>
          <w:u w:val="none"/>
        </w:rPr>
        <w:t>dub</w:t>
      </w:r>
      <w:r w:rsidR="00761D07">
        <w:rPr>
          <w:rFonts w:ascii="Palatino Linotype" w:hAnsi="Palatino Linotype" w:cs="Arial"/>
          <w:sz w:val="21"/>
          <w:szCs w:val="21"/>
          <w:u w:val="none"/>
        </w:rPr>
        <w:t>na</w:t>
      </w:r>
      <w:proofErr w:type="gramEnd"/>
      <w:r w:rsidR="00761D07">
        <w:rPr>
          <w:rFonts w:ascii="Palatino Linotype" w:hAnsi="Palatino Linotype" w:cs="Arial"/>
          <w:sz w:val="21"/>
          <w:szCs w:val="21"/>
          <w:u w:val="none"/>
        </w:rPr>
        <w:t xml:space="preserve"> 2023</w:t>
      </w:r>
      <w:r w:rsidR="000B3485">
        <w:rPr>
          <w:rFonts w:ascii="Palatino Linotype" w:hAnsi="Palatino Linotype" w:cs="Arial"/>
          <w:sz w:val="21"/>
          <w:szCs w:val="21"/>
          <w:u w:val="none"/>
        </w:rPr>
        <w:t xml:space="preserve">     </w:t>
      </w:r>
      <w:r w:rsidR="000713F8">
        <w:rPr>
          <w:rFonts w:ascii="Palatino Linotype" w:hAnsi="Palatino Linotype" w:cs="Arial"/>
          <w:sz w:val="21"/>
          <w:szCs w:val="21"/>
          <w:u w:val="none"/>
        </w:rPr>
        <w:t xml:space="preserve">                       </w:t>
      </w:r>
    </w:p>
    <w:p w:rsidR="00AC090C" w:rsidRPr="008F5F9F" w:rsidRDefault="000713F8" w:rsidP="00E712A6">
      <w:pPr>
        <w:rPr>
          <w:rFonts w:ascii="Palatino Linotype" w:hAnsi="Palatino Linotype" w:cs="Arial"/>
          <w:sz w:val="21"/>
          <w:szCs w:val="21"/>
          <w:u w:val="none"/>
        </w:rPr>
      </w:pPr>
      <w:r>
        <w:rPr>
          <w:rFonts w:ascii="Palatino Linotype" w:hAnsi="Palatino Linotype" w:cs="Arial"/>
          <w:sz w:val="21"/>
          <w:szCs w:val="21"/>
          <w:u w:val="none"/>
        </w:rPr>
        <w:t xml:space="preserve">  </w:t>
      </w:r>
      <w:r w:rsidR="000B3485">
        <w:rPr>
          <w:rFonts w:ascii="Palatino Linotype" w:hAnsi="Palatino Linotype" w:cs="Arial"/>
          <w:sz w:val="21"/>
          <w:szCs w:val="21"/>
          <w:u w:val="none"/>
        </w:rPr>
        <w:t xml:space="preserve">                         </w:t>
      </w:r>
      <w:r w:rsidR="004B7141" w:rsidRPr="008F5F9F">
        <w:rPr>
          <w:rFonts w:ascii="Palatino Linotype" w:hAnsi="Palatino Linotype" w:cs="Arial"/>
          <w:sz w:val="21"/>
          <w:szCs w:val="21"/>
          <w:u w:val="none"/>
        </w:rPr>
        <w:t xml:space="preserve">        </w:t>
      </w:r>
    </w:p>
    <w:p w:rsidR="00617804" w:rsidRPr="008F5F9F" w:rsidRDefault="00617804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</w:p>
    <w:p w:rsidR="00AC090C" w:rsidRPr="008F5F9F" w:rsidRDefault="00AC090C" w:rsidP="00E712A6">
      <w:pPr>
        <w:rPr>
          <w:rFonts w:ascii="Palatino Linotype" w:hAnsi="Palatino Linotype" w:cs="Arial"/>
          <w:sz w:val="21"/>
          <w:szCs w:val="21"/>
          <w:u w:val="none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…………………………                                         </w:t>
      </w:r>
      <w:r w:rsidRPr="008F5F9F">
        <w:rPr>
          <w:rFonts w:ascii="Palatino Linotype" w:hAnsi="Palatino Linotype" w:cs="Arial"/>
          <w:sz w:val="21"/>
          <w:szCs w:val="21"/>
          <w:u w:val="none"/>
        </w:rPr>
        <w:tab/>
        <w:t>…………………………………………</w:t>
      </w:r>
    </w:p>
    <w:p w:rsidR="00AC090C" w:rsidRPr="008F5F9F" w:rsidRDefault="00AC090C" w:rsidP="00E712A6">
      <w:pPr>
        <w:rPr>
          <w:rFonts w:ascii="Palatino Linotype" w:hAnsi="Palatino Linotype" w:cs="Arial"/>
          <w:b/>
          <w:sz w:val="21"/>
          <w:szCs w:val="21"/>
          <w:u w:val="none"/>
        </w:rPr>
      </w:pPr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     </w:t>
      </w:r>
      <w:r w:rsidR="004B7141"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Město Černošice                                                                          </w:t>
      </w:r>
      <w:proofErr w:type="spellStart"/>
      <w:r w:rsidR="004B7141" w:rsidRPr="008F5F9F">
        <w:rPr>
          <w:rFonts w:ascii="Palatino Linotype" w:hAnsi="Palatino Linotype" w:cs="Arial"/>
          <w:b/>
          <w:sz w:val="21"/>
          <w:szCs w:val="21"/>
          <w:u w:val="none"/>
        </w:rPr>
        <w:t>Film</w:t>
      </w:r>
      <w:r w:rsidR="001C368B">
        <w:rPr>
          <w:rFonts w:ascii="Palatino Linotype" w:hAnsi="Palatino Linotype" w:cs="Arial"/>
          <w:b/>
          <w:sz w:val="21"/>
          <w:szCs w:val="21"/>
          <w:u w:val="none"/>
        </w:rPr>
        <w:t>buste</w:t>
      </w:r>
      <w:r w:rsidR="00BD2803">
        <w:rPr>
          <w:rFonts w:ascii="Palatino Linotype" w:hAnsi="Palatino Linotype" w:cs="Arial"/>
          <w:b/>
          <w:sz w:val="21"/>
          <w:szCs w:val="21"/>
          <w:u w:val="none"/>
        </w:rPr>
        <w:t>rs</w:t>
      </w:r>
      <w:proofErr w:type="spellEnd"/>
      <w:r w:rsidR="004B7141" w:rsidRPr="008F5F9F">
        <w:rPr>
          <w:rFonts w:ascii="Palatino Linotype" w:hAnsi="Palatino Linotype" w:cs="Arial"/>
          <w:b/>
          <w:sz w:val="21"/>
          <w:szCs w:val="21"/>
          <w:u w:val="none"/>
        </w:rPr>
        <w:t>, s.r.o.</w:t>
      </w:r>
      <w:r w:rsidRPr="008F5F9F">
        <w:rPr>
          <w:rFonts w:ascii="Palatino Linotype" w:hAnsi="Palatino Linotype" w:cs="Arial"/>
          <w:b/>
          <w:sz w:val="21"/>
          <w:szCs w:val="21"/>
          <w:u w:val="none"/>
        </w:rPr>
        <w:t xml:space="preserve">                                                            </w:t>
      </w:r>
    </w:p>
    <w:p w:rsidR="00AC090C" w:rsidRPr="00594B1A" w:rsidRDefault="004B7141">
      <w:pPr>
        <w:rPr>
          <w:rFonts w:ascii="Palatino Linotype" w:hAnsi="Palatino Linotype" w:cs="Arial"/>
          <w:sz w:val="21"/>
          <w:szCs w:val="21"/>
        </w:rPr>
      </w:pP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 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 xml:space="preserve">Pronajímatel          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  <w:t xml:space="preserve">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ab/>
      </w:r>
      <w:r w:rsidRPr="008F5F9F">
        <w:rPr>
          <w:rFonts w:ascii="Palatino Linotype" w:hAnsi="Palatino Linotype" w:cs="Arial"/>
          <w:sz w:val="21"/>
          <w:szCs w:val="21"/>
          <w:u w:val="none"/>
        </w:rPr>
        <w:t xml:space="preserve">         </w:t>
      </w:r>
      <w:r w:rsidR="00AC090C" w:rsidRPr="008F5F9F">
        <w:rPr>
          <w:rFonts w:ascii="Palatino Linotype" w:hAnsi="Palatino Linotype" w:cs="Arial"/>
          <w:sz w:val="21"/>
          <w:szCs w:val="21"/>
          <w:u w:val="none"/>
        </w:rPr>
        <w:t>Nájemce</w:t>
      </w:r>
    </w:p>
    <w:sectPr w:rsidR="00AC090C" w:rsidRPr="00594B1A" w:rsidSect="009A0E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6D2"/>
    <w:multiLevelType w:val="multilevel"/>
    <w:tmpl w:val="E6A2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4531D"/>
    <w:multiLevelType w:val="hybridMultilevel"/>
    <w:tmpl w:val="5478E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FE6C9E"/>
    <w:multiLevelType w:val="hybridMultilevel"/>
    <w:tmpl w:val="8DA09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E268ED"/>
    <w:multiLevelType w:val="multilevel"/>
    <w:tmpl w:val="5478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3D0808"/>
    <w:multiLevelType w:val="hybridMultilevel"/>
    <w:tmpl w:val="929E581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4302707D"/>
    <w:multiLevelType w:val="multilevel"/>
    <w:tmpl w:val="C26E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474285"/>
    <w:multiLevelType w:val="hybridMultilevel"/>
    <w:tmpl w:val="C26E6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C6575B"/>
    <w:multiLevelType w:val="hybridMultilevel"/>
    <w:tmpl w:val="E6A26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6A4C1D"/>
    <w:multiLevelType w:val="hybridMultilevel"/>
    <w:tmpl w:val="7E029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3D1414"/>
    <w:multiLevelType w:val="hybridMultilevel"/>
    <w:tmpl w:val="0B24A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473591"/>
    <w:multiLevelType w:val="multilevel"/>
    <w:tmpl w:val="E6A2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A6"/>
    <w:rsid w:val="000167E7"/>
    <w:rsid w:val="000173C0"/>
    <w:rsid w:val="000257FA"/>
    <w:rsid w:val="000401E7"/>
    <w:rsid w:val="00045AB7"/>
    <w:rsid w:val="0006599A"/>
    <w:rsid w:val="000713F8"/>
    <w:rsid w:val="00074A06"/>
    <w:rsid w:val="0007765C"/>
    <w:rsid w:val="00081A0A"/>
    <w:rsid w:val="00083177"/>
    <w:rsid w:val="000917A4"/>
    <w:rsid w:val="000A3988"/>
    <w:rsid w:val="000B0872"/>
    <w:rsid w:val="000B3485"/>
    <w:rsid w:val="000B3CAF"/>
    <w:rsid w:val="000C64C7"/>
    <w:rsid w:val="000E366C"/>
    <w:rsid w:val="001052B2"/>
    <w:rsid w:val="00106AC0"/>
    <w:rsid w:val="00107AEF"/>
    <w:rsid w:val="00120CFF"/>
    <w:rsid w:val="00145ACC"/>
    <w:rsid w:val="00153A04"/>
    <w:rsid w:val="00174AB2"/>
    <w:rsid w:val="001759F4"/>
    <w:rsid w:val="001C368B"/>
    <w:rsid w:val="001E5D8C"/>
    <w:rsid w:val="001F0032"/>
    <w:rsid w:val="001F4968"/>
    <w:rsid w:val="00203F9D"/>
    <w:rsid w:val="0020457A"/>
    <w:rsid w:val="002113B4"/>
    <w:rsid w:val="00235307"/>
    <w:rsid w:val="00246D44"/>
    <w:rsid w:val="00262EBF"/>
    <w:rsid w:val="002639ED"/>
    <w:rsid w:val="00275FDB"/>
    <w:rsid w:val="0029298E"/>
    <w:rsid w:val="00292C16"/>
    <w:rsid w:val="002A7327"/>
    <w:rsid w:val="002B0CD1"/>
    <w:rsid w:val="002B3164"/>
    <w:rsid w:val="002D19D4"/>
    <w:rsid w:val="002D717B"/>
    <w:rsid w:val="00307D83"/>
    <w:rsid w:val="00311B03"/>
    <w:rsid w:val="0031665F"/>
    <w:rsid w:val="00323C6C"/>
    <w:rsid w:val="00334908"/>
    <w:rsid w:val="0033530C"/>
    <w:rsid w:val="003355D7"/>
    <w:rsid w:val="0034510E"/>
    <w:rsid w:val="00351C82"/>
    <w:rsid w:val="00363856"/>
    <w:rsid w:val="00365821"/>
    <w:rsid w:val="00376CDB"/>
    <w:rsid w:val="0039457C"/>
    <w:rsid w:val="003A0CFA"/>
    <w:rsid w:val="003A4F08"/>
    <w:rsid w:val="003B51D9"/>
    <w:rsid w:val="003C3789"/>
    <w:rsid w:val="003D509D"/>
    <w:rsid w:val="003E016C"/>
    <w:rsid w:val="003E706F"/>
    <w:rsid w:val="003F1988"/>
    <w:rsid w:val="00424667"/>
    <w:rsid w:val="004307ED"/>
    <w:rsid w:val="004379CA"/>
    <w:rsid w:val="0046095C"/>
    <w:rsid w:val="0046346F"/>
    <w:rsid w:val="004919C0"/>
    <w:rsid w:val="004B7141"/>
    <w:rsid w:val="004C046C"/>
    <w:rsid w:val="004C2471"/>
    <w:rsid w:val="004C41E5"/>
    <w:rsid w:val="00506DCB"/>
    <w:rsid w:val="0054321C"/>
    <w:rsid w:val="00560F58"/>
    <w:rsid w:val="00563C00"/>
    <w:rsid w:val="00575D9A"/>
    <w:rsid w:val="0058138D"/>
    <w:rsid w:val="00594B1A"/>
    <w:rsid w:val="0059630C"/>
    <w:rsid w:val="005979B2"/>
    <w:rsid w:val="005A0EFF"/>
    <w:rsid w:val="005B06A1"/>
    <w:rsid w:val="005C1AAE"/>
    <w:rsid w:val="005C6FA4"/>
    <w:rsid w:val="005E162A"/>
    <w:rsid w:val="005F2123"/>
    <w:rsid w:val="005F28EE"/>
    <w:rsid w:val="006061F1"/>
    <w:rsid w:val="006120B7"/>
    <w:rsid w:val="00617804"/>
    <w:rsid w:val="00632673"/>
    <w:rsid w:val="00637337"/>
    <w:rsid w:val="00642D5D"/>
    <w:rsid w:val="00646E99"/>
    <w:rsid w:val="0065144E"/>
    <w:rsid w:val="00652556"/>
    <w:rsid w:val="0065784B"/>
    <w:rsid w:val="0066068D"/>
    <w:rsid w:val="006713F6"/>
    <w:rsid w:val="006770A2"/>
    <w:rsid w:val="00680921"/>
    <w:rsid w:val="006944B1"/>
    <w:rsid w:val="00696B92"/>
    <w:rsid w:val="006A1639"/>
    <w:rsid w:val="006B0DAD"/>
    <w:rsid w:val="006C0AB1"/>
    <w:rsid w:val="006E34C4"/>
    <w:rsid w:val="006F42C5"/>
    <w:rsid w:val="00716B64"/>
    <w:rsid w:val="00721AFF"/>
    <w:rsid w:val="007317DC"/>
    <w:rsid w:val="0073198D"/>
    <w:rsid w:val="00743D40"/>
    <w:rsid w:val="00744EA8"/>
    <w:rsid w:val="00753EA6"/>
    <w:rsid w:val="0075759E"/>
    <w:rsid w:val="00761D07"/>
    <w:rsid w:val="007671A3"/>
    <w:rsid w:val="00767BDA"/>
    <w:rsid w:val="00772C7F"/>
    <w:rsid w:val="007928D0"/>
    <w:rsid w:val="00793190"/>
    <w:rsid w:val="00794EDE"/>
    <w:rsid w:val="007A111A"/>
    <w:rsid w:val="007B5618"/>
    <w:rsid w:val="007C1572"/>
    <w:rsid w:val="007C5B48"/>
    <w:rsid w:val="007D2599"/>
    <w:rsid w:val="007E1A8F"/>
    <w:rsid w:val="007E365B"/>
    <w:rsid w:val="007E7A3E"/>
    <w:rsid w:val="007F35C5"/>
    <w:rsid w:val="007F6E3B"/>
    <w:rsid w:val="00805EAF"/>
    <w:rsid w:val="008077DE"/>
    <w:rsid w:val="0080787C"/>
    <w:rsid w:val="0081124C"/>
    <w:rsid w:val="008501B2"/>
    <w:rsid w:val="00854224"/>
    <w:rsid w:val="008640F7"/>
    <w:rsid w:val="00875C7C"/>
    <w:rsid w:val="00881133"/>
    <w:rsid w:val="008838F1"/>
    <w:rsid w:val="008A156F"/>
    <w:rsid w:val="008A23A9"/>
    <w:rsid w:val="008C23F6"/>
    <w:rsid w:val="008D2786"/>
    <w:rsid w:val="008F3E5E"/>
    <w:rsid w:val="008F5F9F"/>
    <w:rsid w:val="009001F3"/>
    <w:rsid w:val="00901A36"/>
    <w:rsid w:val="00932638"/>
    <w:rsid w:val="00935731"/>
    <w:rsid w:val="009431AB"/>
    <w:rsid w:val="00976539"/>
    <w:rsid w:val="00983248"/>
    <w:rsid w:val="009908C3"/>
    <w:rsid w:val="00990D16"/>
    <w:rsid w:val="009A026A"/>
    <w:rsid w:val="009A0EFD"/>
    <w:rsid w:val="009A3392"/>
    <w:rsid w:val="009B0C11"/>
    <w:rsid w:val="009B2D39"/>
    <w:rsid w:val="009B75B9"/>
    <w:rsid w:val="009C2219"/>
    <w:rsid w:val="009C6B35"/>
    <w:rsid w:val="00A2101E"/>
    <w:rsid w:val="00A30D55"/>
    <w:rsid w:val="00A3284F"/>
    <w:rsid w:val="00A36949"/>
    <w:rsid w:val="00A43545"/>
    <w:rsid w:val="00A45599"/>
    <w:rsid w:val="00A4633A"/>
    <w:rsid w:val="00A507AE"/>
    <w:rsid w:val="00A56419"/>
    <w:rsid w:val="00A66E65"/>
    <w:rsid w:val="00A76652"/>
    <w:rsid w:val="00A95C46"/>
    <w:rsid w:val="00AA2DC3"/>
    <w:rsid w:val="00AA4D8B"/>
    <w:rsid w:val="00AA5E19"/>
    <w:rsid w:val="00AA6F21"/>
    <w:rsid w:val="00AC090C"/>
    <w:rsid w:val="00AD53CD"/>
    <w:rsid w:val="00B00793"/>
    <w:rsid w:val="00B07215"/>
    <w:rsid w:val="00B10793"/>
    <w:rsid w:val="00B501F2"/>
    <w:rsid w:val="00B52BB0"/>
    <w:rsid w:val="00B542FF"/>
    <w:rsid w:val="00BD2803"/>
    <w:rsid w:val="00BD540E"/>
    <w:rsid w:val="00BF5FB9"/>
    <w:rsid w:val="00BF788A"/>
    <w:rsid w:val="00C17B71"/>
    <w:rsid w:val="00C23311"/>
    <w:rsid w:val="00C34732"/>
    <w:rsid w:val="00C4723B"/>
    <w:rsid w:val="00C54C1B"/>
    <w:rsid w:val="00C63A95"/>
    <w:rsid w:val="00C65170"/>
    <w:rsid w:val="00C910CF"/>
    <w:rsid w:val="00CC46BB"/>
    <w:rsid w:val="00CD2B50"/>
    <w:rsid w:val="00CF1721"/>
    <w:rsid w:val="00CF6443"/>
    <w:rsid w:val="00CF6A39"/>
    <w:rsid w:val="00D15CA6"/>
    <w:rsid w:val="00D3239A"/>
    <w:rsid w:val="00D33808"/>
    <w:rsid w:val="00D36DCD"/>
    <w:rsid w:val="00D42113"/>
    <w:rsid w:val="00D542A1"/>
    <w:rsid w:val="00DA3A3B"/>
    <w:rsid w:val="00DA596A"/>
    <w:rsid w:val="00DB48AB"/>
    <w:rsid w:val="00DC2E55"/>
    <w:rsid w:val="00DC3598"/>
    <w:rsid w:val="00DD4186"/>
    <w:rsid w:val="00DE2C55"/>
    <w:rsid w:val="00DE2DDF"/>
    <w:rsid w:val="00E119CF"/>
    <w:rsid w:val="00E308B6"/>
    <w:rsid w:val="00E34D4C"/>
    <w:rsid w:val="00E43120"/>
    <w:rsid w:val="00E50681"/>
    <w:rsid w:val="00E712A6"/>
    <w:rsid w:val="00E8735A"/>
    <w:rsid w:val="00EA5F7A"/>
    <w:rsid w:val="00EA7FEA"/>
    <w:rsid w:val="00EC17AF"/>
    <w:rsid w:val="00ED160C"/>
    <w:rsid w:val="00ED42E1"/>
    <w:rsid w:val="00F02787"/>
    <w:rsid w:val="00F05B8C"/>
    <w:rsid w:val="00F3374C"/>
    <w:rsid w:val="00F35007"/>
    <w:rsid w:val="00F70203"/>
    <w:rsid w:val="00F723C5"/>
    <w:rsid w:val="00F73BDB"/>
    <w:rsid w:val="00F77A2E"/>
    <w:rsid w:val="00F77C53"/>
    <w:rsid w:val="00F823D6"/>
    <w:rsid w:val="00F874A8"/>
    <w:rsid w:val="00F9563D"/>
    <w:rsid w:val="00FA493D"/>
    <w:rsid w:val="00FC318F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3467C2-FE38-44B4-BF26-A4B360F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2A6"/>
    <w:rPr>
      <w:rFonts w:cs="Tahoma"/>
      <w:color w:val="000000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rsid w:val="003B51D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B51D9"/>
    <w:rPr>
      <w:rFonts w:cs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51D9"/>
    <w:rPr>
      <w:rFonts w:cs="Times New Roman"/>
      <w:color w:val="00000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B51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B51D9"/>
    <w:rPr>
      <w:rFonts w:cs="Times New Roman"/>
      <w:b/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rsid w:val="003B51D9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B51D9"/>
    <w:rPr>
      <w:rFonts w:ascii="Segoe UI" w:hAnsi="Segoe UI" w:cs="Times New Roman"/>
      <w:color w:val="00000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E209-D4F6-431E-9A7E-6DB3DA12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Město Černošice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a08</dc:creator>
  <cp:keywords/>
  <dc:description/>
  <cp:lastModifiedBy>Markéta Otavová</cp:lastModifiedBy>
  <cp:revision>3</cp:revision>
  <cp:lastPrinted>2023-04-03T13:00:00Z</cp:lastPrinted>
  <dcterms:created xsi:type="dcterms:W3CDTF">2023-04-13T11:21:00Z</dcterms:created>
  <dcterms:modified xsi:type="dcterms:W3CDTF">2023-04-13T11:22:00Z</dcterms:modified>
</cp:coreProperties>
</file>