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EA6B3E">
        <w:rPr>
          <w:rFonts w:ascii="Tahoma" w:hAnsi="Tahoma" w:cs="Tahoma"/>
          <w:bCs/>
          <w:i/>
          <w:sz w:val="18"/>
        </w:rPr>
        <w:t>5</w:t>
      </w:r>
      <w:r>
        <w:rPr>
          <w:rFonts w:ascii="Tahoma" w:hAnsi="Tahoma" w:cs="Tahoma"/>
          <w:bCs/>
          <w:i/>
          <w:sz w:val="18"/>
        </w:rPr>
        <w:t>/202</w:t>
      </w:r>
      <w:r w:rsidR="00116F78">
        <w:rPr>
          <w:rFonts w:ascii="Tahoma" w:hAnsi="Tahoma" w:cs="Tahoma"/>
          <w:bCs/>
          <w:i/>
          <w:sz w:val="18"/>
        </w:rPr>
        <w:t>3</w:t>
      </w:r>
      <w:r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42754F" w:rsidRDefault="0042754F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Pr="003F0E23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Bank. spojení: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EA6B3E" w:rsidRPr="00CE4C9D" w:rsidRDefault="00EA6B3E" w:rsidP="00EA6B3E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TJ </w:t>
      </w:r>
      <w:r w:rsidR="008E6F53">
        <w:rPr>
          <w:rFonts w:ascii="Tahoma" w:hAnsi="Tahoma" w:cs="Tahoma"/>
          <w:b/>
          <w:bCs/>
          <w:sz w:val="18"/>
        </w:rPr>
        <w:t>SPARTA</w:t>
      </w:r>
      <w:r>
        <w:rPr>
          <w:rFonts w:ascii="Tahoma" w:hAnsi="Tahoma" w:cs="Tahoma"/>
          <w:b/>
          <w:bCs/>
          <w:sz w:val="18"/>
        </w:rPr>
        <w:t xml:space="preserve"> Kutná Hora, z.s.</w:t>
      </w:r>
      <w:r>
        <w:rPr>
          <w:rFonts w:ascii="Tahoma" w:hAnsi="Tahoma" w:cs="Tahoma"/>
          <w:b/>
          <w:bCs/>
          <w:sz w:val="18"/>
        </w:rPr>
        <w:tab/>
      </w:r>
      <w:r>
        <w:tab/>
      </w:r>
      <w:r>
        <w:tab/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 xml:space="preserve">á panem předsedou </w:t>
      </w:r>
      <w:r w:rsidR="003B0C49">
        <w:rPr>
          <w:rFonts w:ascii="Tahoma" w:hAnsi="Tahoma"/>
          <w:sz w:val="18"/>
        </w:rPr>
        <w:t>Mgr.</w:t>
      </w:r>
      <w:r>
        <w:rPr>
          <w:rFonts w:ascii="Tahoma" w:hAnsi="Tahoma"/>
          <w:sz w:val="18"/>
        </w:rPr>
        <w:t xml:space="preserve"> </w:t>
      </w:r>
      <w:r w:rsidR="000120C5">
        <w:rPr>
          <w:rFonts w:ascii="Tahoma" w:hAnsi="Tahoma"/>
          <w:sz w:val="18"/>
        </w:rPr>
        <w:t>Pavlem</w:t>
      </w:r>
      <w:r w:rsidR="00D961B9">
        <w:rPr>
          <w:rFonts w:ascii="Tahoma" w:hAnsi="Tahoma"/>
          <w:sz w:val="18"/>
        </w:rPr>
        <w:t xml:space="preserve"> </w:t>
      </w:r>
      <w:proofErr w:type="spellStart"/>
      <w:r w:rsidR="00D961B9">
        <w:rPr>
          <w:rFonts w:ascii="Tahoma" w:hAnsi="Tahoma"/>
          <w:sz w:val="18"/>
        </w:rPr>
        <w:t>Slabihoud</w:t>
      </w:r>
      <w:r w:rsidR="000120C5">
        <w:rPr>
          <w:rFonts w:ascii="Tahoma" w:hAnsi="Tahoma"/>
          <w:sz w:val="18"/>
        </w:rPr>
        <w:t>em</w:t>
      </w:r>
      <w:proofErr w:type="spellEnd"/>
    </w:p>
    <w:p w:rsidR="00EA6B3E" w:rsidRPr="00CE4C9D" w:rsidRDefault="00EA6B3E" w:rsidP="00EA6B3E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  <w:t xml:space="preserve">sídlem </w:t>
      </w:r>
      <w:r w:rsidR="0017671A">
        <w:rPr>
          <w:rFonts w:ascii="Tahoma" w:hAnsi="Tahoma"/>
          <w:sz w:val="18"/>
        </w:rPr>
        <w:t>Čáslavská 198</w:t>
      </w:r>
      <w:r>
        <w:rPr>
          <w:rFonts w:ascii="Tahoma" w:hAnsi="Tahoma"/>
          <w:sz w:val="18"/>
        </w:rPr>
        <w:t xml:space="preserve">, 284 01 Kutná Hora </w:t>
      </w:r>
    </w:p>
    <w:p w:rsidR="00EA6B3E" w:rsidRDefault="00EA6B3E" w:rsidP="00EA6B3E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IČO:  </w:t>
      </w:r>
      <w:r>
        <w:rPr>
          <w:rFonts w:ascii="Tahoma" w:hAnsi="Tahoma" w:cs="Tahoma"/>
          <w:sz w:val="18"/>
          <w:szCs w:val="18"/>
        </w:rPr>
        <w:t>14801663</w:t>
      </w:r>
    </w:p>
    <w:p w:rsidR="00EA6B3E" w:rsidRDefault="00EA6B3E" w:rsidP="00EA6B3E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Pr="00186E39">
        <w:rPr>
          <w:rFonts w:ascii="Tahoma" w:hAnsi="Tahoma" w:cs="Tahoma"/>
          <w:sz w:val="18"/>
          <w:szCs w:val="18"/>
        </w:rPr>
        <w:t xml:space="preserve">Bank. spojení: </w:t>
      </w:r>
      <w:r w:rsidR="00F700A4">
        <w:rPr>
          <w:rFonts w:ascii="Tahoma" w:hAnsi="Tahoma" w:cs="Tahoma"/>
          <w:sz w:val="18"/>
          <w:szCs w:val="18"/>
        </w:rPr>
        <w:t>xxxxxxxxxxxxxxxxx</w:t>
      </w:r>
      <w:bookmarkStart w:id="0" w:name="_GoBack"/>
      <w:bookmarkEnd w:id="0"/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příjemce </w:t>
      </w:r>
      <w:r>
        <w:rPr>
          <w:rFonts w:ascii="Tahoma" w:hAnsi="Tahoma" w:cs="Tahoma"/>
          <w:bCs/>
          <w:sz w:val="18"/>
        </w:rPr>
        <w:t>pro rok 202</w:t>
      </w:r>
      <w:r w:rsidR="00166162">
        <w:rPr>
          <w:rFonts w:ascii="Tahoma" w:hAnsi="Tahoma" w:cs="Tahoma"/>
          <w:bCs/>
          <w:sz w:val="18"/>
        </w:rPr>
        <w:t>3</w:t>
      </w:r>
      <w:r>
        <w:rPr>
          <w:rFonts w:ascii="Tahoma" w:hAnsi="Tahoma" w:cs="Tahoma"/>
          <w:sz w:val="18"/>
        </w:rPr>
        <w:t>, a to výhradně na úhradu částečného zajištění činnosti registrovan</w:t>
      </w:r>
      <w:r w:rsidR="0045466D">
        <w:rPr>
          <w:rFonts w:ascii="Tahoma" w:hAnsi="Tahoma" w:cs="Tahoma"/>
          <w:sz w:val="18"/>
        </w:rPr>
        <w:t>é mládeže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2D63F8">
        <w:rPr>
          <w:rFonts w:ascii="Tahoma" w:hAnsi="Tahoma" w:cs="Tahoma"/>
          <w:b/>
          <w:bCs/>
          <w:sz w:val="18"/>
        </w:rPr>
        <w:t>693 382</w:t>
      </w:r>
      <w:r>
        <w:rPr>
          <w:rFonts w:ascii="Tahoma" w:hAnsi="Tahoma" w:cs="Tahoma"/>
          <w:b/>
          <w:bCs/>
          <w:sz w:val="18"/>
        </w:rPr>
        <w:t xml:space="preserve">,- Kč, </w:t>
      </w:r>
      <w:r>
        <w:rPr>
          <w:rFonts w:ascii="Tahoma" w:hAnsi="Tahoma" w:cs="Tahoma"/>
          <w:bCs/>
          <w:sz w:val="18"/>
        </w:rPr>
        <w:t xml:space="preserve">slovy: </w:t>
      </w:r>
      <w:proofErr w:type="spellStart"/>
      <w:r w:rsidR="00F830B6" w:rsidRPr="00F830B6">
        <w:rPr>
          <w:rFonts w:ascii="Tahoma" w:hAnsi="Tahoma" w:cs="Tahoma"/>
          <w:bCs/>
          <w:i/>
          <w:sz w:val="18"/>
        </w:rPr>
        <w:t>šestsetdevadesáttřitisíctřistaosmdesátdva</w:t>
      </w:r>
      <w:r w:rsidR="006B4A9F" w:rsidRPr="00F830B6">
        <w:rPr>
          <w:rFonts w:ascii="Tahoma" w:hAnsi="Tahoma" w:cs="Tahoma"/>
          <w:bCs/>
          <w:i/>
          <w:sz w:val="18"/>
        </w:rPr>
        <w:t>korunčeských</w:t>
      </w:r>
      <w:proofErr w:type="spellEnd"/>
      <w:r w:rsidRPr="00F830B6">
        <w:rPr>
          <w:rFonts w:ascii="Tahoma" w:hAnsi="Tahoma" w:cs="Tahoma"/>
          <w:i/>
          <w:sz w:val="18"/>
        </w:rPr>
        <w:t>,</w:t>
      </w:r>
      <w:r>
        <w:rPr>
          <w:rFonts w:ascii="Tahoma" w:hAnsi="Tahoma" w:cs="Tahoma"/>
          <w:sz w:val="18"/>
        </w:rPr>
        <w:t xml:space="preserve"> a to na základě žádost</w:t>
      </w:r>
      <w:r w:rsidR="005C6D87">
        <w:rPr>
          <w:rFonts w:ascii="Tahoma" w:hAnsi="Tahoma" w:cs="Tahoma"/>
          <w:sz w:val="18"/>
        </w:rPr>
        <w:t>í</w:t>
      </w:r>
      <w:r>
        <w:rPr>
          <w:rFonts w:ascii="Tahoma" w:hAnsi="Tahoma" w:cs="Tahoma"/>
          <w:sz w:val="18"/>
        </w:rPr>
        <w:t xml:space="preserve"> o dotaci</w:t>
      </w:r>
      <w:r w:rsidR="00E67D6B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 xml:space="preserve">ze dne </w:t>
      </w:r>
      <w:r w:rsidR="00C236C3">
        <w:rPr>
          <w:rFonts w:ascii="Tahoma" w:hAnsi="Tahoma" w:cs="Tahoma"/>
          <w:sz w:val="18"/>
        </w:rPr>
        <w:t>23</w:t>
      </w:r>
      <w:r w:rsidR="00BB6F3B">
        <w:rPr>
          <w:rFonts w:ascii="Tahoma" w:hAnsi="Tahoma" w:cs="Tahoma"/>
          <w:sz w:val="18"/>
        </w:rPr>
        <w:t>.11</w:t>
      </w:r>
      <w:r>
        <w:rPr>
          <w:rFonts w:ascii="Tahoma" w:hAnsi="Tahoma" w:cs="Tahoma"/>
          <w:sz w:val="18"/>
        </w:rPr>
        <w:t>.</w:t>
      </w:r>
      <w:r w:rsidR="006B4A9F">
        <w:rPr>
          <w:rFonts w:ascii="Tahoma" w:hAnsi="Tahoma" w:cs="Tahoma"/>
          <w:sz w:val="18"/>
        </w:rPr>
        <w:t>202</w:t>
      </w:r>
      <w:r w:rsidR="00166162">
        <w:rPr>
          <w:rFonts w:ascii="Tahoma" w:hAnsi="Tahoma" w:cs="Tahoma"/>
          <w:sz w:val="18"/>
        </w:rPr>
        <w:t>2</w:t>
      </w:r>
      <w:r>
        <w:rPr>
          <w:rFonts w:ascii="Tahoma" w:hAnsi="Tahoma" w:cs="Tahoma"/>
          <w:sz w:val="18"/>
        </w:rPr>
        <w:t xml:space="preserve">.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5.1.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555A04">
        <w:rPr>
          <w:rFonts w:ascii="Tahoma" w:hAnsi="Tahoma" w:cs="Tahoma"/>
          <w:sz w:val="18"/>
        </w:rPr>
        <w:t>3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31.1.202</w:t>
      </w:r>
      <w:r w:rsidR="00555A04">
        <w:rPr>
          <w:rFonts w:ascii="Tahoma" w:hAnsi="Tahoma" w:cs="Tahoma"/>
          <w:b/>
          <w:bCs/>
          <w:sz w:val="18"/>
        </w:rPr>
        <w:t>4</w:t>
      </w:r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případě, že příjemce nevyčerpá celou dotaci ve stanoveném termínu, je povinen tyto nevyčerpané prostředky vrátit městu na výše uvedený účet nejpozději do 10.2.202</w:t>
      </w:r>
      <w:r w:rsidR="00116239">
        <w:rPr>
          <w:rFonts w:ascii="Tahoma" w:hAnsi="Tahoma"/>
          <w:sz w:val="18"/>
        </w:rPr>
        <w:t>4</w:t>
      </w:r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 porušení rozpočtové kázně  je příjemce povinen zaplatit  penále ve výši 0,4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color w:val="auto"/>
          <w:sz w:val="18"/>
          <w:szCs w:val="18"/>
        </w:rPr>
        <w:br/>
      </w:r>
      <w:r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sz w:val="18"/>
          <w:szCs w:val="18"/>
        </w:rPr>
        <w:br/>
      </w:r>
      <w:r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A04723">
        <w:rPr>
          <w:rFonts w:ascii="Tahoma" w:hAnsi="Tahoma" w:cs="Tahoma"/>
          <w:sz w:val="18"/>
          <w:szCs w:val="18"/>
        </w:rPr>
        <w:t>Z/45</w:t>
      </w:r>
      <w:r>
        <w:rPr>
          <w:rFonts w:ascii="Tahoma" w:hAnsi="Tahoma" w:cs="Tahoma"/>
          <w:sz w:val="18"/>
          <w:szCs w:val="18"/>
        </w:rPr>
        <w:t>/2</w:t>
      </w:r>
      <w:r w:rsidR="00CB71AB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 w:rsidR="00CB71AB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.3.202</w:t>
      </w:r>
      <w:r w:rsidR="00CB71AB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 smyslu § 85 písm. c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r w:rsidR="00A04723">
        <w:rPr>
          <w:rFonts w:ascii="Tahoma" w:hAnsi="Tahoma" w:cs="Tahoma"/>
          <w:sz w:val="18"/>
        </w:rPr>
        <w:t>27.3</w:t>
      </w:r>
      <w:r>
        <w:rPr>
          <w:rFonts w:ascii="Tahoma" w:hAnsi="Tahoma" w:cs="Tahoma"/>
          <w:sz w:val="18"/>
        </w:rPr>
        <w:t>.202</w:t>
      </w:r>
      <w:r w:rsidR="0030557A">
        <w:rPr>
          <w:rFonts w:ascii="Tahoma" w:hAnsi="Tahoma" w:cs="Tahoma"/>
          <w:sz w:val="18"/>
        </w:rPr>
        <w:t>3</w:t>
      </w:r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387367">
        <w:rPr>
          <w:rFonts w:ascii="Tahoma" w:hAnsi="Tahoma"/>
          <w:sz w:val="18"/>
        </w:rPr>
        <w:t xml:space="preserve">Mgr. Pavel </w:t>
      </w:r>
      <w:proofErr w:type="spellStart"/>
      <w:r w:rsidR="00387367">
        <w:rPr>
          <w:rFonts w:ascii="Tahoma" w:hAnsi="Tahoma"/>
          <w:sz w:val="18"/>
        </w:rPr>
        <w:t>Slabihoud</w:t>
      </w:r>
      <w:proofErr w:type="spellEnd"/>
      <w:r w:rsidR="0038736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(statutární zástupce)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CB71AB">
        <w:rPr>
          <w:rFonts w:ascii="Tahoma" w:hAnsi="Tahoma" w:cs="Tahoma"/>
          <w:sz w:val="18"/>
        </w:rPr>
        <w:t xml:space="preserve">           Mgr. Lukáš Seifert</w:t>
      </w:r>
      <w:r>
        <w:rPr>
          <w:rFonts w:ascii="Tahoma" w:hAnsi="Tahoma" w:cs="Tahoma"/>
          <w:sz w:val="18"/>
        </w:rPr>
        <w:t xml:space="preserve"> (starosta)</w:t>
      </w:r>
    </w:p>
    <w:p w:rsidR="00C30BF2" w:rsidRDefault="00CC7CA4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F961CD">
        <w:rPr>
          <w:rFonts w:ascii="Tahoma" w:hAnsi="Tahoma" w:cs="Tahoma"/>
          <w:sz w:val="18"/>
        </w:rPr>
        <w:t xml:space="preserve">          </w:t>
      </w:r>
      <w:r w:rsidR="00F961CD" w:rsidRPr="00F961CD">
        <w:rPr>
          <w:rFonts w:ascii="Tahoma" w:hAnsi="Tahoma" w:cs="Tahoma"/>
          <w:bCs/>
          <w:sz w:val="18"/>
        </w:rPr>
        <w:t>TJ Sparta Kutná Hora, z.s.</w:t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                  </w:t>
      </w:r>
      <w:r w:rsidR="0049735A">
        <w:rPr>
          <w:rFonts w:ascii="Tahoma" w:hAnsi="Tahoma" w:cs="Tahoma"/>
          <w:sz w:val="18"/>
        </w:rPr>
        <w:t xml:space="preserve"> </w:t>
      </w:r>
      <w:r w:rsidR="0049735A">
        <w:rPr>
          <w:rFonts w:ascii="Tahoma" w:hAnsi="Tahoma" w:cs="Tahoma"/>
          <w:sz w:val="18"/>
        </w:rPr>
        <w:tab/>
      </w:r>
      <w:r w:rsidR="0049735A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</w:t>
      </w:r>
      <w:r w:rsidR="00C30BF2">
        <w:rPr>
          <w:rFonts w:ascii="Tahoma" w:hAnsi="Tahoma" w:cs="Tahoma"/>
          <w:sz w:val="18"/>
        </w:rPr>
        <w:t xml:space="preserve">       Město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(příjemce)                                                                      </w:t>
      </w:r>
      <w:r w:rsidR="00CB71AB">
        <w:rPr>
          <w:rFonts w:ascii="Tahoma" w:hAnsi="Tahoma" w:cs="Tahoma"/>
          <w:sz w:val="18"/>
        </w:rPr>
        <w:t xml:space="preserve">        </w:t>
      </w:r>
      <w:r>
        <w:rPr>
          <w:rFonts w:ascii="Tahoma" w:hAnsi="Tahoma" w:cs="Tahoma"/>
          <w:sz w:val="18"/>
        </w:rPr>
        <w:t xml:space="preserve">   (poskytovatel)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D4CE2" w:rsidRDefault="00FD4CE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F7936" w:rsidRDefault="00DF7936" w:rsidP="00DF79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Vypracovala: Markéta Holubová, </w:t>
      </w:r>
      <w:proofErr w:type="spellStart"/>
      <w:r>
        <w:rPr>
          <w:rFonts w:ascii="Calibri" w:hAnsi="Calibri"/>
          <w:sz w:val="20"/>
          <w:szCs w:val="20"/>
        </w:rPr>
        <w:t>DiS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DF7936" w:rsidRDefault="00DF7936" w:rsidP="00DF7936">
      <w:pPr>
        <w:rPr>
          <w:rFonts w:ascii="Tahoma" w:hAnsi="Tahoma" w:cs="Tahoma"/>
          <w:sz w:val="18"/>
        </w:rPr>
      </w:pPr>
      <w:r>
        <w:rPr>
          <w:rFonts w:ascii="Calibri" w:hAnsi="Calibri"/>
          <w:sz w:val="20"/>
          <w:szCs w:val="20"/>
        </w:rPr>
        <w:t>Kontroloval po věcné stránce: Ing. Pavel Ovčačík</w:t>
      </w:r>
    </w:p>
    <w:p w:rsidR="00DF7936" w:rsidRDefault="00DF7936" w:rsidP="00DF7936">
      <w:r>
        <w:rPr>
          <w:rFonts w:ascii="Calibri" w:hAnsi="Calibri" w:cs="Calibri"/>
          <w:sz w:val="20"/>
          <w:szCs w:val="20"/>
        </w:rPr>
        <w:t>Kontrola vzoru smlouvy právníkem: Mgr. Zahradníčková dne 15.2.2023</w:t>
      </w:r>
    </w:p>
    <w:p w:rsidR="002048DB" w:rsidRPr="00C30BF2" w:rsidRDefault="002048DB" w:rsidP="00C30BF2"/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05779"/>
    <w:rsid w:val="0001126C"/>
    <w:rsid w:val="000120C5"/>
    <w:rsid w:val="000A5345"/>
    <w:rsid w:val="00107162"/>
    <w:rsid w:val="00107FEF"/>
    <w:rsid w:val="001111BF"/>
    <w:rsid w:val="00116239"/>
    <w:rsid w:val="00116F78"/>
    <w:rsid w:val="0012276E"/>
    <w:rsid w:val="00122964"/>
    <w:rsid w:val="0014646E"/>
    <w:rsid w:val="00166162"/>
    <w:rsid w:val="0017671A"/>
    <w:rsid w:val="001853ED"/>
    <w:rsid w:val="001A7DE1"/>
    <w:rsid w:val="001F55F5"/>
    <w:rsid w:val="002048DB"/>
    <w:rsid w:val="002343C0"/>
    <w:rsid w:val="002D63F8"/>
    <w:rsid w:val="0030557A"/>
    <w:rsid w:val="0035791A"/>
    <w:rsid w:val="00362AB9"/>
    <w:rsid w:val="00387367"/>
    <w:rsid w:val="003B0C49"/>
    <w:rsid w:val="003B24A7"/>
    <w:rsid w:val="003D1BC3"/>
    <w:rsid w:val="0042754F"/>
    <w:rsid w:val="00427726"/>
    <w:rsid w:val="0045466D"/>
    <w:rsid w:val="00462186"/>
    <w:rsid w:val="00466ECD"/>
    <w:rsid w:val="004910BB"/>
    <w:rsid w:val="0049735A"/>
    <w:rsid w:val="004D0037"/>
    <w:rsid w:val="004D6E59"/>
    <w:rsid w:val="005071D8"/>
    <w:rsid w:val="00511E61"/>
    <w:rsid w:val="00520931"/>
    <w:rsid w:val="00534233"/>
    <w:rsid w:val="00545C35"/>
    <w:rsid w:val="00555A04"/>
    <w:rsid w:val="00580B7C"/>
    <w:rsid w:val="005C05DA"/>
    <w:rsid w:val="005C6D87"/>
    <w:rsid w:val="00604B7A"/>
    <w:rsid w:val="00623A3D"/>
    <w:rsid w:val="0067016E"/>
    <w:rsid w:val="00695C03"/>
    <w:rsid w:val="006B4A9F"/>
    <w:rsid w:val="006E730D"/>
    <w:rsid w:val="006F1669"/>
    <w:rsid w:val="006F736E"/>
    <w:rsid w:val="0073163F"/>
    <w:rsid w:val="00761B5F"/>
    <w:rsid w:val="007769E2"/>
    <w:rsid w:val="00777018"/>
    <w:rsid w:val="0077763E"/>
    <w:rsid w:val="00823C6B"/>
    <w:rsid w:val="008362E2"/>
    <w:rsid w:val="00857D08"/>
    <w:rsid w:val="00864A04"/>
    <w:rsid w:val="00873113"/>
    <w:rsid w:val="008B699F"/>
    <w:rsid w:val="008E6F53"/>
    <w:rsid w:val="0090360B"/>
    <w:rsid w:val="009038F6"/>
    <w:rsid w:val="009A1AED"/>
    <w:rsid w:val="009F5478"/>
    <w:rsid w:val="00A04723"/>
    <w:rsid w:val="00A46FAC"/>
    <w:rsid w:val="00A521B9"/>
    <w:rsid w:val="00A65FD9"/>
    <w:rsid w:val="00AE6BB6"/>
    <w:rsid w:val="00B4712D"/>
    <w:rsid w:val="00B506BE"/>
    <w:rsid w:val="00B57CEC"/>
    <w:rsid w:val="00B7677A"/>
    <w:rsid w:val="00BA4EFD"/>
    <w:rsid w:val="00BB6F3B"/>
    <w:rsid w:val="00BF1A17"/>
    <w:rsid w:val="00C236C3"/>
    <w:rsid w:val="00C3077E"/>
    <w:rsid w:val="00C30BF2"/>
    <w:rsid w:val="00C53049"/>
    <w:rsid w:val="00CB71AB"/>
    <w:rsid w:val="00CC7CA4"/>
    <w:rsid w:val="00CD6187"/>
    <w:rsid w:val="00CD673D"/>
    <w:rsid w:val="00CE78B3"/>
    <w:rsid w:val="00D22702"/>
    <w:rsid w:val="00D60954"/>
    <w:rsid w:val="00D67CC2"/>
    <w:rsid w:val="00D720A3"/>
    <w:rsid w:val="00D87E51"/>
    <w:rsid w:val="00D92B9B"/>
    <w:rsid w:val="00D961B9"/>
    <w:rsid w:val="00DA6928"/>
    <w:rsid w:val="00DD7CC4"/>
    <w:rsid w:val="00DE17AA"/>
    <w:rsid w:val="00DF7936"/>
    <w:rsid w:val="00E3649D"/>
    <w:rsid w:val="00E514B0"/>
    <w:rsid w:val="00E67D6B"/>
    <w:rsid w:val="00EA6B3E"/>
    <w:rsid w:val="00ED6663"/>
    <w:rsid w:val="00ED7388"/>
    <w:rsid w:val="00F42ADF"/>
    <w:rsid w:val="00F6136A"/>
    <w:rsid w:val="00F66164"/>
    <w:rsid w:val="00F700A4"/>
    <w:rsid w:val="00F830B6"/>
    <w:rsid w:val="00F961CD"/>
    <w:rsid w:val="00FD4CE2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6432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130</cp:revision>
  <cp:lastPrinted>2023-03-24T11:05:00Z</cp:lastPrinted>
  <dcterms:created xsi:type="dcterms:W3CDTF">2015-08-31T06:34:00Z</dcterms:created>
  <dcterms:modified xsi:type="dcterms:W3CDTF">2023-04-06T08:20:00Z</dcterms:modified>
</cp:coreProperties>
</file>