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5CBCA0CC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r w:rsidR="00783612">
        <w:rPr>
          <w:rFonts w:ascii="Times New Roman" w:hAnsi="Times New Roman" w:cs="Times New Roman"/>
          <w:b/>
          <w:sz w:val="24"/>
          <w:szCs w:val="24"/>
        </w:rPr>
        <w:t>.Bo</w:t>
      </w:r>
      <w:proofErr w:type="spellEnd"/>
      <w:r w:rsidR="00783612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2FB2FABA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783612">
        <w:rPr>
          <w:rFonts w:ascii="Times New Roman" w:hAnsi="Times New Roman" w:cs="Times New Roman"/>
          <w:sz w:val="24"/>
          <w:szCs w:val="24"/>
        </w:rPr>
        <w:t>14305356</w:t>
      </w:r>
    </w:p>
    <w:p w14:paraId="5D65C9B0" w14:textId="4E07C804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 xml:space="preserve">Veronikou </w:t>
      </w:r>
      <w:r w:rsidR="00783612">
        <w:rPr>
          <w:rFonts w:ascii="Times New Roman" w:hAnsi="Times New Roman" w:cs="Times New Roman"/>
          <w:sz w:val="24"/>
          <w:szCs w:val="24"/>
        </w:rPr>
        <w:t>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4823B229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783612"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 w:rsidR="00783612">
        <w:rPr>
          <w:rFonts w:ascii="Times New Roman" w:hAnsi="Times New Roman" w:cs="Times New Roman"/>
          <w:sz w:val="24"/>
          <w:szCs w:val="24"/>
        </w:rPr>
        <w:t xml:space="preserve"> 728 027 121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47CA18BC" w14:textId="63D2B27F" w:rsidR="005652F3" w:rsidRPr="006C7BA6" w:rsidRDefault="006C7BA6" w:rsidP="00803527">
      <w:pPr>
        <w:jc w:val="both"/>
        <w:rPr>
          <w:rFonts w:ascii="Times New Roman" w:hAnsi="Times New Roman" w:cs="Times New Roman"/>
          <w:sz w:val="24"/>
          <w:szCs w:val="24"/>
        </w:rPr>
      </w:pPr>
      <w:r w:rsidRPr="006C7BA6">
        <w:rPr>
          <w:rFonts w:ascii="Times New Roman" w:hAnsi="Times New Roman" w:cs="Times New Roman"/>
          <w:sz w:val="24"/>
          <w:szCs w:val="24"/>
        </w:rPr>
        <w:t xml:space="preserve">Základní škola Litvínovská 600, se sídlem Praha 9 - Prosek, Litvínovská 600, PSČ 190 00, IČ: 61387568, zastoupená Mgr. Naďou </w:t>
      </w:r>
      <w:proofErr w:type="spellStart"/>
      <w:proofErr w:type="gramStart"/>
      <w:r w:rsidRPr="006C7BA6">
        <w:rPr>
          <w:rFonts w:ascii="Times New Roman" w:hAnsi="Times New Roman" w:cs="Times New Roman"/>
          <w:sz w:val="24"/>
          <w:szCs w:val="24"/>
        </w:rPr>
        <w:t>Kohákovou</w:t>
      </w:r>
      <w:proofErr w:type="spellEnd"/>
      <w:r w:rsidRPr="006C7B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7BA6">
        <w:rPr>
          <w:rFonts w:ascii="Times New Roman" w:hAnsi="Times New Roman" w:cs="Times New Roman"/>
          <w:sz w:val="24"/>
          <w:szCs w:val="24"/>
        </w:rPr>
        <w:t xml:space="preserve"> ředitelkou školy </w:t>
      </w:r>
      <w:r w:rsidR="00BE742B" w:rsidRPr="006C7BA6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4C756F31" w:rsidR="0069040B" w:rsidRPr="00D76804" w:rsidRDefault="00CA53E2" w:rsidP="0078361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>OP</w:t>
      </w:r>
      <w:r w:rsidR="00783612">
        <w:rPr>
          <w:rFonts w:ascii="Times New Roman" w:hAnsi="Times New Roman" w:cs="Times New Roman"/>
          <w:sz w:val="24"/>
          <w:szCs w:val="24"/>
        </w:rPr>
        <w:t xml:space="preserve"> JAK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783612" w:rsidRPr="00783612">
        <w:rPr>
          <w:rFonts w:ascii="Times New Roman" w:hAnsi="Times New Roman" w:cs="Times New Roman"/>
          <w:sz w:val="24"/>
          <w:szCs w:val="24"/>
        </w:rPr>
        <w:t>02_22_002 pro Šablony pro MŠ a ZŠ I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proofErr w:type="gramStart"/>
      <w:r w:rsidR="00824BB8" w:rsidRPr="007E6505">
        <w:rPr>
          <w:rFonts w:ascii="Times New Roman" w:hAnsi="Times New Roman" w:cs="Times New Roman"/>
          <w:sz w:val="24"/>
          <w:szCs w:val="24"/>
        </w:rPr>
        <w:t>po té</w:t>
      </w:r>
      <w:proofErr w:type="gramEnd"/>
      <w:r w:rsidR="00824BB8" w:rsidRPr="007E6505">
        <w:rPr>
          <w:rFonts w:ascii="Times New Roman" w:hAnsi="Times New Roman" w:cs="Times New Roman"/>
          <w:sz w:val="24"/>
          <w:szCs w:val="24"/>
        </w:rPr>
        <w:t>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312F42" w:rsidRPr="00783612">
        <w:rPr>
          <w:rFonts w:ascii="Times New Roman" w:hAnsi="Times New Roman" w:cs="Times New Roman"/>
          <w:sz w:val="24"/>
          <w:szCs w:val="24"/>
        </w:rPr>
        <w:t>„</w:t>
      </w:r>
      <w:r w:rsidR="006C7BA6">
        <w:rPr>
          <w:b/>
          <w:bCs/>
        </w:rPr>
        <w:t>ZŠ Litvínovská 600 – Šablony IV OP JAK</w:t>
      </w:r>
      <w:r w:rsidR="00A82057" w:rsidRPr="00783612">
        <w:rPr>
          <w:rFonts w:ascii="Times New Roman" w:hAnsi="Times New Roman" w:cs="Times New Roman"/>
          <w:sz w:val="24"/>
          <w:szCs w:val="24"/>
        </w:rPr>
        <w:t>“</w:t>
      </w:r>
      <w:r w:rsidR="008D6460" w:rsidRPr="00312F42">
        <w:rPr>
          <w:rFonts w:ascii="Times New Roman" w:hAnsi="Times New Roman" w:cs="Times New Roman"/>
          <w:sz w:val="24"/>
          <w:szCs w:val="24"/>
        </w:rPr>
        <w:t xml:space="preserve"> získá</w:t>
      </w:r>
      <w:r w:rsidR="004F4997" w:rsidRPr="00312F42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 w:rsidRPr="00312F42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 xml:space="preserve">(více </w:t>
      </w:r>
      <w:proofErr w:type="gramStart"/>
      <w:r w:rsidRPr="00993333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Pr="00993333">
        <w:rPr>
          <w:rFonts w:ascii="Times New Roman" w:hAnsi="Times New Roman" w:cs="Times New Roman"/>
          <w:sz w:val="24"/>
          <w:szCs w:val="24"/>
        </w:rPr>
        <w:t xml:space="preserve">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65E61CDF" w:rsidR="00993E9F" w:rsidRPr="006C7BA6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F37FA8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 w:rsidRPr="008D6460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předmětného </w:t>
      </w:r>
      <w:r w:rsidR="00993E9F" w:rsidRPr="006C7BA6">
        <w:rPr>
          <w:rFonts w:ascii="Times New Roman" w:hAnsi="Times New Roman" w:cs="Times New Roman"/>
          <w:sz w:val="24"/>
          <w:szCs w:val="24"/>
        </w:rPr>
        <w:t>projektu</w:t>
      </w:r>
      <w:r w:rsidR="00993333" w:rsidRPr="006C7BA6">
        <w:rPr>
          <w:rFonts w:ascii="Times New Roman" w:hAnsi="Times New Roman" w:cs="Times New Roman"/>
          <w:sz w:val="24"/>
          <w:szCs w:val="24"/>
        </w:rPr>
        <w:t xml:space="preserve">, tj. </w:t>
      </w:r>
      <w:r w:rsidR="006C7BA6" w:rsidRPr="006C7BA6">
        <w:rPr>
          <w:rFonts w:ascii="Times New Roman" w:hAnsi="Times New Roman" w:cs="Times New Roman"/>
          <w:b/>
          <w:bCs/>
          <w:sz w:val="24"/>
          <w:szCs w:val="24"/>
        </w:rPr>
        <w:t xml:space="preserve">112.376 </w:t>
      </w:r>
      <w:r w:rsidR="00993333" w:rsidRPr="006C7BA6">
        <w:rPr>
          <w:rFonts w:ascii="Times New Roman" w:hAnsi="Times New Roman" w:cs="Times New Roman"/>
          <w:b/>
          <w:bCs/>
          <w:sz w:val="24"/>
          <w:szCs w:val="24"/>
        </w:rPr>
        <w:t xml:space="preserve">Kč bez DPH, tj. </w:t>
      </w:r>
      <w:r w:rsidR="006C7BA6" w:rsidRPr="006C7BA6">
        <w:rPr>
          <w:rFonts w:ascii="Times New Roman" w:hAnsi="Times New Roman" w:cs="Times New Roman"/>
          <w:b/>
          <w:bCs/>
          <w:sz w:val="24"/>
          <w:szCs w:val="24"/>
        </w:rPr>
        <w:t>135.975</w:t>
      </w:r>
      <w:r w:rsidR="00446FE6" w:rsidRPr="006C7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C7BA6">
        <w:rPr>
          <w:rFonts w:ascii="Times New Roman" w:hAnsi="Times New Roman" w:cs="Times New Roman"/>
          <w:b/>
          <w:bCs/>
          <w:sz w:val="24"/>
          <w:szCs w:val="24"/>
        </w:rPr>
        <w:t>Kč s</w:t>
      </w:r>
      <w:r w:rsidR="00A82057" w:rsidRPr="006C7B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93333" w:rsidRPr="006C7BA6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1C0C5C" w:rsidRPr="006C7B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157E" w:rsidRPr="006C7BA6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6C7BA6">
        <w:rPr>
          <w:rFonts w:ascii="Times New Roman" w:hAnsi="Times New Roman" w:cs="Times New Roman"/>
          <w:sz w:val="24"/>
          <w:szCs w:val="24"/>
        </w:rPr>
        <w:t>po</w:t>
      </w:r>
      <w:r w:rsidR="00371B7C" w:rsidRPr="006C7BA6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6C7BA6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6C7BA6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6C7BA6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6C7BA6">
        <w:rPr>
          <w:rFonts w:ascii="Times New Roman" w:hAnsi="Times New Roman" w:cs="Times New Roman"/>
          <w:sz w:val="24"/>
          <w:szCs w:val="24"/>
        </w:rPr>
        <w:t>.</w:t>
      </w:r>
    </w:p>
    <w:p w14:paraId="24DBF590" w14:textId="247729D2" w:rsidR="00386EF9" w:rsidRPr="006C7BA6" w:rsidRDefault="00386EF9" w:rsidP="00386EF9">
      <w:pPr>
        <w:pStyle w:val="Odstavecseseznamem"/>
        <w:ind w:left="36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>Odměna nebude zohledňovat schválenou dotaci za šablonu „1.II/</w:t>
      </w:r>
      <w:r w:rsidR="00F37FA8"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>1</w:t>
      </w: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Školní </w:t>
      </w:r>
      <w:r w:rsidR="00F37FA8"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>speciální pedagog ZŠ</w:t>
      </w: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“.  </w:t>
      </w:r>
    </w:p>
    <w:p w14:paraId="7A1F9BA4" w14:textId="6A1D86DE" w:rsidR="0008115A" w:rsidRPr="006C7BA6" w:rsidRDefault="00E9157E" w:rsidP="00733D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A6">
        <w:rPr>
          <w:rFonts w:ascii="Times New Roman" w:hAnsi="Times New Roman" w:cs="Times New Roman"/>
          <w:sz w:val="24"/>
          <w:szCs w:val="24"/>
        </w:rPr>
        <w:t>Posk</w:t>
      </w:r>
      <w:r w:rsidR="000B5988" w:rsidRPr="006C7BA6">
        <w:rPr>
          <w:rFonts w:ascii="Times New Roman" w:hAnsi="Times New Roman" w:cs="Times New Roman"/>
          <w:sz w:val="24"/>
          <w:szCs w:val="24"/>
        </w:rPr>
        <w:t>ytovatel má na odměnu dle bodu 1</w:t>
      </w:r>
      <w:r w:rsidRPr="006C7BA6">
        <w:rPr>
          <w:rFonts w:ascii="Times New Roman" w:hAnsi="Times New Roman" w:cs="Times New Roman"/>
          <w:sz w:val="24"/>
          <w:szCs w:val="24"/>
        </w:rPr>
        <w:t>)</w:t>
      </w:r>
      <w:r w:rsidR="004F4997" w:rsidRPr="006C7BA6">
        <w:rPr>
          <w:rFonts w:ascii="Times New Roman" w:hAnsi="Times New Roman" w:cs="Times New Roman"/>
          <w:sz w:val="24"/>
          <w:szCs w:val="24"/>
        </w:rPr>
        <w:t xml:space="preserve"> </w:t>
      </w:r>
      <w:r w:rsidRPr="006C7BA6"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 w:rsidRPr="006C7BA6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Pr="006C7BA6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A6"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 w:rsidRPr="006C7BA6">
        <w:rPr>
          <w:rFonts w:ascii="Times New Roman" w:hAnsi="Times New Roman" w:cs="Times New Roman"/>
          <w:sz w:val="24"/>
          <w:szCs w:val="24"/>
        </w:rPr>
        <w:t>ji</w:t>
      </w:r>
      <w:proofErr w:type="gramEnd"/>
      <w:r w:rsidRPr="006C7BA6"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663C82EC" w14:textId="51AB58C5" w:rsidR="000C38BE" w:rsidRPr="006C7BA6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A6"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2A03DA32" w14:textId="2DC664F6" w:rsidR="00386EF9" w:rsidRPr="006C7BA6" w:rsidRDefault="00386EF9" w:rsidP="00386EF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>Smluvní strany se dohodly, že Příjemce bude žádat o dotaci i na personální šablonu s názvem „1.II/</w:t>
      </w:r>
      <w:r w:rsidR="00F37FA8"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>1</w:t>
      </w: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Školní </w:t>
      </w:r>
      <w:r w:rsidR="00F37FA8"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>speciální pedagog</w:t>
      </w: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“, kde je vysoké riziko nenalezení vhodného kandidáta pro tuto pozici. Proto při výpočtu odměny pro Poskytovatele se u této šablony sjednává výjimka. V případě, že dojde k čerpání Příjemcem této šablony v rámci získané dotace, poskytovatel má nárok na bonus k odměně uveden v čl. II </w:t>
      </w:r>
      <w:proofErr w:type="spellStart"/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>ods</w:t>
      </w:r>
      <w:proofErr w:type="spellEnd"/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1) a to ve výši </w:t>
      </w:r>
      <w:r w:rsidR="00F37FA8"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>5</w:t>
      </w: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% bez DPH </w:t>
      </w:r>
      <w:proofErr w:type="gramStart"/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ze  </w:t>
      </w:r>
      <w:r w:rsidRPr="006C7BA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  <w:u w:val="single"/>
        </w:rPr>
        <w:t>skutečného</w:t>
      </w:r>
      <w:proofErr w:type="gramEnd"/>
      <w:r w:rsidRPr="006C7BA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  <w:u w:val="single"/>
        </w:rPr>
        <w:t xml:space="preserve"> čerpání</w:t>
      </w: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dotace pro tuto konkrétní šablonu. Bonus bude vyúčtován na základě skutečnosti k poslednímu dni realizace projektu. V případě plného čerpání této šablony se jedná o částku k fakturaci ve výši </w:t>
      </w:r>
      <w:r w:rsidR="006C7BA6"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54.344 Kč bez DPH, tj. 65.756 </w:t>
      </w:r>
      <w:r w:rsidRPr="006C7BA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Kč vč. DPH. </w:t>
      </w:r>
    </w:p>
    <w:p w14:paraId="359B9E95" w14:textId="70D68BBA" w:rsidR="00386EF9" w:rsidRPr="0086057F" w:rsidRDefault="00386EF9" w:rsidP="00386EF9">
      <w:pPr>
        <w:pStyle w:val="Odstavecseseznamem"/>
        <w:ind w:left="36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3579566F" w14:textId="77777777" w:rsidR="00733D38" w:rsidRPr="000D357C" w:rsidRDefault="00733D38" w:rsidP="00386EF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 w:rsidR="00DF082D"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jinak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00318DBE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</w:t>
      </w:r>
      <w:r w:rsidR="009F10AE">
        <w:rPr>
          <w:rFonts w:ascii="Times New Roman" w:hAnsi="Times New Roman" w:cs="Times New Roman"/>
          <w:sz w:val="24"/>
          <w:szCs w:val="24"/>
        </w:rPr>
        <w:t>poskytovatel</w:t>
      </w:r>
      <w:r w:rsidRPr="00EC5B0C">
        <w:rPr>
          <w:rFonts w:ascii="Times New Roman" w:hAnsi="Times New Roman" w:cs="Times New Roman"/>
          <w:sz w:val="24"/>
          <w:szCs w:val="24"/>
        </w:rPr>
        <w:t xml:space="preserve"> zaváže touto povinností i případné partnery a subdodavatele. </w:t>
      </w:r>
      <w:r w:rsidR="009F10AE">
        <w:rPr>
          <w:rFonts w:ascii="Times New Roman" w:hAnsi="Times New Roman" w:cs="Times New Roman"/>
          <w:sz w:val="24"/>
          <w:szCs w:val="24"/>
        </w:rPr>
        <w:t>Poskytovatel</w:t>
      </w:r>
      <w:r w:rsidRPr="00EC5B0C">
        <w:rPr>
          <w:rFonts w:ascii="Times New Roman" w:hAnsi="Times New Roman" w:cs="Times New Roman"/>
          <w:sz w:val="24"/>
          <w:szCs w:val="24"/>
        </w:rPr>
        <w:t xml:space="preserve">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6B02504A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FC06" w14:textId="22CB20C2" w:rsidR="00281CA6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1EA79F68" w14:textId="77777777" w:rsidR="00783612" w:rsidRDefault="00783612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11D184F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64E3933" w14:textId="6058928D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</w:p>
          <w:p w14:paraId="01F4FE2C" w14:textId="40FB0A4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591EE09E" w:rsidR="00BE742B" w:rsidRPr="000D357C" w:rsidRDefault="00307CF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Praze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4A9B37B5" w:rsidR="00787E47" w:rsidRPr="000D357C" w:rsidRDefault="00783612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školy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1F9B1F4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D0C30CD" w14:textId="77B8F6EB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0DE59C65" w14:textId="77777777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076CAAA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DB80C9" w14:textId="77777777" w:rsidR="00A82057" w:rsidRDefault="00A82057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gramEnd"/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38773">
    <w:abstractNumId w:val="7"/>
  </w:num>
  <w:num w:numId="2" w16cid:durableId="814957964">
    <w:abstractNumId w:val="0"/>
  </w:num>
  <w:num w:numId="3" w16cid:durableId="1558852600">
    <w:abstractNumId w:val="27"/>
  </w:num>
  <w:num w:numId="4" w16cid:durableId="1586960141">
    <w:abstractNumId w:val="31"/>
  </w:num>
  <w:num w:numId="5" w16cid:durableId="779955340">
    <w:abstractNumId w:val="13"/>
  </w:num>
  <w:num w:numId="6" w16cid:durableId="1954440608">
    <w:abstractNumId w:val="32"/>
  </w:num>
  <w:num w:numId="7" w16cid:durableId="1810130375">
    <w:abstractNumId w:val="24"/>
  </w:num>
  <w:num w:numId="8" w16cid:durableId="443311095">
    <w:abstractNumId w:val="3"/>
  </w:num>
  <w:num w:numId="9" w16cid:durableId="1014186671">
    <w:abstractNumId w:val="2"/>
  </w:num>
  <w:num w:numId="10" w16cid:durableId="2140030490">
    <w:abstractNumId w:val="5"/>
  </w:num>
  <w:num w:numId="11" w16cid:durableId="633214597">
    <w:abstractNumId w:val="28"/>
  </w:num>
  <w:num w:numId="12" w16cid:durableId="162625540">
    <w:abstractNumId w:val="25"/>
  </w:num>
  <w:num w:numId="13" w16cid:durableId="828595924">
    <w:abstractNumId w:val="10"/>
  </w:num>
  <w:num w:numId="14" w16cid:durableId="154104080">
    <w:abstractNumId w:val="33"/>
  </w:num>
  <w:num w:numId="15" w16cid:durableId="1246912918">
    <w:abstractNumId w:val="20"/>
  </w:num>
  <w:num w:numId="16" w16cid:durableId="1340961181">
    <w:abstractNumId w:val="17"/>
  </w:num>
  <w:num w:numId="17" w16cid:durableId="1201019187">
    <w:abstractNumId w:val="9"/>
  </w:num>
  <w:num w:numId="18" w16cid:durableId="1459176356">
    <w:abstractNumId w:val="12"/>
  </w:num>
  <w:num w:numId="19" w16cid:durableId="446120990">
    <w:abstractNumId w:val="11"/>
  </w:num>
  <w:num w:numId="20" w16cid:durableId="381641797">
    <w:abstractNumId w:val="6"/>
  </w:num>
  <w:num w:numId="21" w16cid:durableId="1508865014">
    <w:abstractNumId w:val="4"/>
  </w:num>
  <w:num w:numId="22" w16cid:durableId="618682295">
    <w:abstractNumId w:val="21"/>
  </w:num>
  <w:num w:numId="23" w16cid:durableId="957687815">
    <w:abstractNumId w:val="8"/>
  </w:num>
  <w:num w:numId="24" w16cid:durableId="1120731164">
    <w:abstractNumId w:val="18"/>
  </w:num>
  <w:num w:numId="25" w16cid:durableId="264964040">
    <w:abstractNumId w:val="15"/>
  </w:num>
  <w:num w:numId="26" w16cid:durableId="1153570616">
    <w:abstractNumId w:val="29"/>
  </w:num>
  <w:num w:numId="27" w16cid:durableId="1091705487">
    <w:abstractNumId w:val="16"/>
  </w:num>
  <w:num w:numId="28" w16cid:durableId="614095914">
    <w:abstractNumId w:val="14"/>
  </w:num>
  <w:num w:numId="29" w16cid:durableId="1811824610">
    <w:abstractNumId w:val="23"/>
  </w:num>
  <w:num w:numId="30" w16cid:durableId="105734538">
    <w:abstractNumId w:val="26"/>
  </w:num>
  <w:num w:numId="31" w16cid:durableId="45104344">
    <w:abstractNumId w:val="19"/>
  </w:num>
  <w:num w:numId="32" w16cid:durableId="302545302">
    <w:abstractNumId w:val="1"/>
  </w:num>
  <w:num w:numId="33" w16cid:durableId="1884560557">
    <w:abstractNumId w:val="22"/>
  </w:num>
  <w:num w:numId="34" w16cid:durableId="20728048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60118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81CA6"/>
    <w:rsid w:val="002D3CF2"/>
    <w:rsid w:val="002D6B19"/>
    <w:rsid w:val="00307CFB"/>
    <w:rsid w:val="00312F42"/>
    <w:rsid w:val="00331EC1"/>
    <w:rsid w:val="0036395A"/>
    <w:rsid w:val="00371B7C"/>
    <w:rsid w:val="00373080"/>
    <w:rsid w:val="00385A16"/>
    <w:rsid w:val="00386EF9"/>
    <w:rsid w:val="00387B69"/>
    <w:rsid w:val="003A348D"/>
    <w:rsid w:val="003B7084"/>
    <w:rsid w:val="003C302A"/>
    <w:rsid w:val="003C346C"/>
    <w:rsid w:val="003F696E"/>
    <w:rsid w:val="00415DAE"/>
    <w:rsid w:val="00446FE6"/>
    <w:rsid w:val="00490F29"/>
    <w:rsid w:val="004C68D4"/>
    <w:rsid w:val="004D673A"/>
    <w:rsid w:val="004F4997"/>
    <w:rsid w:val="005052CF"/>
    <w:rsid w:val="00507DA3"/>
    <w:rsid w:val="00515F8B"/>
    <w:rsid w:val="005652F3"/>
    <w:rsid w:val="005B22ED"/>
    <w:rsid w:val="005C4375"/>
    <w:rsid w:val="005C4E6C"/>
    <w:rsid w:val="005E4E6B"/>
    <w:rsid w:val="005E78B1"/>
    <w:rsid w:val="00601127"/>
    <w:rsid w:val="00640E86"/>
    <w:rsid w:val="006629FE"/>
    <w:rsid w:val="0069040B"/>
    <w:rsid w:val="006A09A9"/>
    <w:rsid w:val="006B11E4"/>
    <w:rsid w:val="006C7BA6"/>
    <w:rsid w:val="006D615A"/>
    <w:rsid w:val="00733D38"/>
    <w:rsid w:val="00783612"/>
    <w:rsid w:val="00787E47"/>
    <w:rsid w:val="007E09AB"/>
    <w:rsid w:val="007E6505"/>
    <w:rsid w:val="007F31A0"/>
    <w:rsid w:val="00803527"/>
    <w:rsid w:val="008121D7"/>
    <w:rsid w:val="00821970"/>
    <w:rsid w:val="00824BB8"/>
    <w:rsid w:val="0082646B"/>
    <w:rsid w:val="00826583"/>
    <w:rsid w:val="00837E51"/>
    <w:rsid w:val="00854EB3"/>
    <w:rsid w:val="008639A7"/>
    <w:rsid w:val="00873A9B"/>
    <w:rsid w:val="008A5E83"/>
    <w:rsid w:val="008C5856"/>
    <w:rsid w:val="008D6460"/>
    <w:rsid w:val="009154AC"/>
    <w:rsid w:val="009200EB"/>
    <w:rsid w:val="009439E8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10AE"/>
    <w:rsid w:val="00A15BC7"/>
    <w:rsid w:val="00A36798"/>
    <w:rsid w:val="00A640C8"/>
    <w:rsid w:val="00A741FC"/>
    <w:rsid w:val="00A82057"/>
    <w:rsid w:val="00AD0C37"/>
    <w:rsid w:val="00AE2967"/>
    <w:rsid w:val="00B00AB7"/>
    <w:rsid w:val="00B24E47"/>
    <w:rsid w:val="00B45E09"/>
    <w:rsid w:val="00B52D05"/>
    <w:rsid w:val="00B7133A"/>
    <w:rsid w:val="00B8511C"/>
    <w:rsid w:val="00BA0D5E"/>
    <w:rsid w:val="00BA262F"/>
    <w:rsid w:val="00BB4271"/>
    <w:rsid w:val="00BE742B"/>
    <w:rsid w:val="00BF42A0"/>
    <w:rsid w:val="00C54912"/>
    <w:rsid w:val="00C60607"/>
    <w:rsid w:val="00C72F97"/>
    <w:rsid w:val="00CA2C70"/>
    <w:rsid w:val="00CA53E2"/>
    <w:rsid w:val="00CE6A77"/>
    <w:rsid w:val="00CF52CD"/>
    <w:rsid w:val="00D038DE"/>
    <w:rsid w:val="00D44A10"/>
    <w:rsid w:val="00D76804"/>
    <w:rsid w:val="00DD6855"/>
    <w:rsid w:val="00DF082D"/>
    <w:rsid w:val="00E1740E"/>
    <w:rsid w:val="00E74AD5"/>
    <w:rsid w:val="00E9157E"/>
    <w:rsid w:val="00EC5B0C"/>
    <w:rsid w:val="00F07598"/>
    <w:rsid w:val="00F26626"/>
    <w:rsid w:val="00F3219C"/>
    <w:rsid w:val="00F37FA8"/>
    <w:rsid w:val="00F76F96"/>
    <w:rsid w:val="00F83DE2"/>
    <w:rsid w:val="00F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DCEAF05-AD53-B349-953C-9A4CF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7836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5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598"/>
    <w:rPr>
      <w:sz w:val="20"/>
      <w:szCs w:val="20"/>
    </w:rPr>
  </w:style>
  <w:style w:type="character" w:customStyle="1" w:styleId="fn">
    <w:name w:val="fn"/>
    <w:basedOn w:val="Standardnpsmoodstavce"/>
    <w:rsid w:val="00D4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kova@typeb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C64A-93BC-6847-9A00-CC062AE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2095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Bočková</cp:lastModifiedBy>
  <cp:revision>23</cp:revision>
  <cp:lastPrinted>2019-09-02T11:37:00Z</cp:lastPrinted>
  <dcterms:created xsi:type="dcterms:W3CDTF">2019-09-02T11:25:00Z</dcterms:created>
  <dcterms:modified xsi:type="dcterms:W3CDTF">2023-04-12T12:12:00Z</dcterms:modified>
</cp:coreProperties>
</file>