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6B" w:rsidRDefault="007D42B3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5876925</wp:posOffset>
                </wp:positionH>
                <wp:positionV relativeFrom="paragraph">
                  <wp:posOffset>12700</wp:posOffset>
                </wp:positionV>
                <wp:extent cx="103314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446B" w:rsidRDefault="007D42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Dne: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3.2. 2023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2.75pt;margin-top:1.pt;width:81.349999999999994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Dne: 3.2. 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</w:t>
      </w:r>
    </w:p>
    <w:p w:rsidR="0046446B" w:rsidRDefault="007D42B3">
      <w:pPr>
        <w:pStyle w:val="Zkladntext1"/>
        <w:shd w:val="clear" w:color="auto" w:fill="auto"/>
      </w:pPr>
      <w:r>
        <w:t>příspěvková organizace</w:t>
      </w:r>
    </w:p>
    <w:p w:rsidR="0046446B" w:rsidRDefault="007D42B3">
      <w:pPr>
        <w:pStyle w:val="Zkladntext20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Žďárská 610</w:t>
      </w:r>
    </w:p>
    <w:p w:rsidR="0046446B" w:rsidRDefault="007D42B3">
      <w:pPr>
        <w:pStyle w:val="Zkladntext20"/>
        <w:shd w:val="clear" w:color="auto" w:fill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592 31 Nové Město na Moravě</w:t>
      </w:r>
    </w:p>
    <w:p w:rsidR="0046446B" w:rsidRDefault="007D42B3">
      <w:pPr>
        <w:pStyle w:val="Zkladntext1"/>
        <w:shd w:val="clear" w:color="auto" w:fill="auto"/>
      </w:pPr>
      <w:r>
        <w:t>IČO: 00842001</w:t>
      </w:r>
    </w:p>
    <w:p w:rsidR="0046446B" w:rsidRDefault="007D42B3">
      <w:pPr>
        <w:pStyle w:val="Zkladntext1"/>
        <w:shd w:val="clear" w:color="auto" w:fill="auto"/>
      </w:pPr>
      <w:r>
        <w:t>DIČ: CZ00842001</w:t>
      </w:r>
    </w:p>
    <w:p w:rsidR="0046446B" w:rsidRDefault="007D42B3">
      <w:pPr>
        <w:pStyle w:val="Zkladntext1"/>
        <w:shd w:val="clear" w:color="auto" w:fill="auto"/>
        <w:tabs>
          <w:tab w:val="left" w:pos="3600"/>
        </w:tabs>
      </w:pPr>
      <w:r>
        <w:t>Telefon: XXXX</w:t>
      </w:r>
      <w:r>
        <w:tab/>
      </w:r>
      <w:r>
        <w:rPr>
          <w:vertAlign w:val="subscript"/>
        </w:rPr>
        <w:t>r</w:t>
      </w:r>
    </w:p>
    <w:p w:rsidR="0046446B" w:rsidRDefault="007D42B3">
      <w:pPr>
        <w:pStyle w:val="Zkladntext1"/>
        <w:shd w:val="clear" w:color="auto" w:fill="auto"/>
        <w:spacing w:after="220"/>
      </w:pPr>
      <w:r>
        <w:t>Fax: XXXX</w:t>
      </w:r>
    </w:p>
    <w:p w:rsidR="0046446B" w:rsidRDefault="007D42B3">
      <w:pPr>
        <w:pStyle w:val="Zkladntext1"/>
        <w:shd w:val="clear" w:color="auto" w:fill="auto"/>
      </w:pPr>
      <w:r>
        <w:rPr>
          <w:b/>
          <w:bCs/>
        </w:rPr>
        <w:t>Roman Stupka</w:t>
      </w:r>
    </w:p>
    <w:p w:rsidR="0046446B" w:rsidRDefault="007D42B3">
      <w:pPr>
        <w:pStyle w:val="Zkladntext1"/>
        <w:shd w:val="clear" w:color="auto" w:fill="auto"/>
      </w:pPr>
      <w:proofErr w:type="spellStart"/>
      <w:r>
        <w:rPr>
          <w:b/>
          <w:bCs/>
        </w:rPr>
        <w:t>Skléné</w:t>
      </w:r>
      <w:proofErr w:type="spellEnd"/>
      <w:r>
        <w:rPr>
          <w:b/>
          <w:bCs/>
        </w:rPr>
        <w:t xml:space="preserve"> nad Oslavou 94</w:t>
      </w:r>
    </w:p>
    <w:p w:rsidR="0046446B" w:rsidRDefault="007D42B3">
      <w:pPr>
        <w:pStyle w:val="Zkladntext1"/>
        <w:shd w:val="clear" w:color="auto" w:fill="auto"/>
      </w:pPr>
      <w:r>
        <w:rPr>
          <w:b/>
          <w:bCs/>
        </w:rPr>
        <w:t>591 01 Žďár nad Sázavou</w:t>
      </w:r>
    </w:p>
    <w:p w:rsidR="0046446B" w:rsidRDefault="007D42B3">
      <w:pPr>
        <w:pStyle w:val="Zkladntext1"/>
        <w:shd w:val="clear" w:color="auto" w:fill="auto"/>
      </w:pPr>
      <w:r>
        <w:rPr>
          <w:b/>
          <w:bCs/>
        </w:rPr>
        <w:t>IČO: 64273636</w:t>
      </w:r>
    </w:p>
    <w:p w:rsidR="0046446B" w:rsidRDefault="007D42B3">
      <w:pPr>
        <w:pStyle w:val="Zkladntext1"/>
        <w:shd w:val="clear" w:color="auto" w:fill="auto"/>
        <w:spacing w:after="660"/>
      </w:pPr>
      <w:r>
        <w:rPr>
          <w:b/>
          <w:bCs/>
        </w:rPr>
        <w:t>DIČ: CZ64273636</w:t>
      </w:r>
    </w:p>
    <w:p w:rsidR="0046446B" w:rsidRDefault="007D42B3">
      <w:pPr>
        <w:pStyle w:val="Zkladntext1"/>
        <w:shd w:val="clear" w:color="auto" w:fill="auto"/>
        <w:ind w:firstLine="140"/>
      </w:pPr>
      <w:r>
        <w:rPr>
          <w:u w:val="single"/>
        </w:rPr>
        <w:t xml:space="preserve">Fakturu zašlete dvojmo na adresu: </w:t>
      </w:r>
      <w:r>
        <w:t>Nemocnice Nové Město na Moravě, příspěvková organizace</w:t>
      </w:r>
    </w:p>
    <w:p w:rsidR="0046446B" w:rsidRDefault="007D42B3">
      <w:pPr>
        <w:pStyle w:val="Zkladntext1"/>
        <w:shd w:val="clear" w:color="auto" w:fill="auto"/>
      </w:pPr>
      <w:r>
        <w:t>Žďárská 610</w:t>
      </w:r>
    </w:p>
    <w:p w:rsidR="0046446B" w:rsidRDefault="007D42B3">
      <w:pPr>
        <w:pStyle w:val="Zkladntext1"/>
        <w:shd w:val="clear" w:color="auto" w:fill="auto"/>
        <w:spacing w:after="220"/>
      </w:pPr>
      <w:r>
        <w:t>592 31 Nové Město na Moravě</w:t>
      </w:r>
    </w:p>
    <w:p w:rsidR="0046446B" w:rsidRDefault="007D42B3">
      <w:pPr>
        <w:pStyle w:val="Zkladntext20"/>
        <w:shd w:val="clear" w:color="auto" w:fill="auto"/>
        <w:spacing w:after="220"/>
        <w:jc w:val="center"/>
      </w:pPr>
      <w:r>
        <w:t xml:space="preserve">OBJEDNÁVKA </w:t>
      </w:r>
      <w:proofErr w:type="gramStart"/>
      <w:r>
        <w:t>č.12</w:t>
      </w:r>
      <w:proofErr w:type="gramEnd"/>
      <w:r>
        <w:t xml:space="preserve"> - 2023/ST</w:t>
      </w:r>
    </w:p>
    <w:p w:rsidR="0046446B" w:rsidRDefault="007D42B3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i w:val="0"/>
          <w:iCs w:val="0"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994"/>
        <w:gridCol w:w="5275"/>
      </w:tblGrid>
      <w:tr w:rsidR="0046446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46B" w:rsidRDefault="007D42B3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446B" w:rsidRDefault="007D42B3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46B" w:rsidRDefault="007D42B3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46446B">
        <w:tblPrEx>
          <w:tblCellMar>
            <w:top w:w="0" w:type="dxa"/>
            <w:bottom w:w="0" w:type="dxa"/>
          </w:tblCellMar>
        </w:tblPrEx>
        <w:trPr>
          <w:trHeight w:hRule="exact" w:val="326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46B" w:rsidRDefault="0046446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46B" w:rsidRDefault="0046446B">
            <w:pPr>
              <w:rPr>
                <w:sz w:val="10"/>
                <w:szCs w:val="10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46B" w:rsidRDefault="007D42B3">
            <w:pPr>
              <w:pStyle w:val="Jin0"/>
              <w:shd w:val="clear" w:color="auto" w:fill="auto"/>
              <w:spacing w:before="22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Nemocnice Nové Město na </w:t>
            </w:r>
            <w:proofErr w:type="gramStart"/>
            <w:r>
              <w:rPr>
                <w:sz w:val="22"/>
                <w:szCs w:val="22"/>
              </w:rPr>
              <w:t>Moravě .</w:t>
            </w:r>
            <w:proofErr w:type="gramEnd"/>
          </w:p>
          <w:p w:rsidR="0046446B" w:rsidRDefault="007D42B3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Objednáváme - </w:t>
            </w:r>
            <w:r>
              <w:rPr>
                <w:sz w:val="22"/>
                <w:szCs w:val="22"/>
              </w:rPr>
              <w:t>výmalbu oddělení rehabilitace, na pavilonu interny.</w:t>
            </w:r>
          </w:p>
          <w:p w:rsidR="0046446B" w:rsidRDefault="007D42B3">
            <w:pPr>
              <w:pStyle w:val="Jin0"/>
              <w:shd w:val="clear" w:color="auto" w:fill="auto"/>
              <w:spacing w:after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Předpokládaná cena: 100.000,- Kč bez DPH</w:t>
            </w:r>
          </w:p>
          <w:p w:rsidR="0046446B" w:rsidRDefault="007D42B3">
            <w:pPr>
              <w:pStyle w:val="Jin0"/>
              <w:shd w:val="clear" w:color="auto" w:fill="auto"/>
              <w:spacing w:after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dodání: 2-3/2023, dle dohody.</w:t>
            </w:r>
          </w:p>
        </w:tc>
      </w:tr>
    </w:tbl>
    <w:p w:rsidR="0046446B" w:rsidRDefault="007D42B3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</w:t>
      </w:r>
      <w:r>
        <w:t xml:space="preserve">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46446B" w:rsidRDefault="0046446B">
      <w:pPr>
        <w:spacing w:after="779" w:line="1" w:lineRule="exact"/>
      </w:pPr>
    </w:p>
    <w:p w:rsidR="0046446B" w:rsidRDefault="007D42B3">
      <w:pPr>
        <w:pStyle w:val="Zkladntext1"/>
        <w:shd w:val="clear" w:color="auto" w:fill="auto"/>
        <w:spacing w:line="259" w:lineRule="auto"/>
      </w:pPr>
      <w:r>
        <w:t>Zboží zašlete na adresu:</w:t>
      </w:r>
    </w:p>
    <w:p w:rsidR="0046446B" w:rsidRDefault="007D42B3">
      <w:pPr>
        <w:pStyle w:val="Zkladntext1"/>
        <w:shd w:val="clear" w:color="auto" w:fill="auto"/>
        <w:spacing w:line="259" w:lineRule="auto"/>
      </w:pPr>
      <w:r>
        <w:t>Nemocnice Nové Město na Moravě, příspěvková organizace</w:t>
      </w:r>
    </w:p>
    <w:p w:rsidR="0046446B" w:rsidRDefault="007D42B3">
      <w:pPr>
        <w:pStyle w:val="Zkladntext1"/>
        <w:shd w:val="clear" w:color="auto" w:fill="auto"/>
        <w:spacing w:line="259" w:lineRule="auto"/>
      </w:pPr>
      <w:r>
        <w:rPr>
          <w:noProof/>
          <w:lang w:bidi="ar-SA"/>
        </w:rPr>
        <mc:AlternateContent>
          <mc:Choice Requires="wps">
            <w:drawing>
              <wp:anchor distT="0" distB="499745" distL="114300" distR="114300" simplePos="0" relativeHeight="125829380" behindDoc="0" locked="0" layoutInCell="1" allowOverlap="1">
                <wp:simplePos x="0" y="0"/>
                <wp:positionH relativeFrom="page">
                  <wp:posOffset>4742815</wp:posOffset>
                </wp:positionH>
                <wp:positionV relativeFrom="paragraph">
                  <wp:posOffset>25400</wp:posOffset>
                </wp:positionV>
                <wp:extent cx="2020570" cy="3721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446B" w:rsidRDefault="007D42B3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586"/>
                                <w:tab w:val="left" w:leader="underscore" w:pos="826"/>
                              </w:tabs>
                              <w:spacing w:line="221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73.45pt;margin-top:2pt;width:159.1pt;height:29.3pt;z-index:125829380;visibility:visible;mso-wrap-style:square;mso-wrap-distance-left:9pt;mso-wrap-distance-top:0;mso-wrap-distance-right:9pt;mso-wrap-distance-bottom:3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" filled="f" stroked="f">
                <v:textbox inset="0,0,0,0">
                  <w:txbxContent>
                    <w:p w:rsidR="0046446B" w:rsidRDefault="007D42B3">
                      <w:pPr>
                        <w:pStyle w:val="Zkladntext1"/>
                        <w:shd w:val="clear" w:color="auto" w:fill="auto"/>
                        <w:tabs>
                          <w:tab w:val="left" w:leader="underscore" w:pos="586"/>
                          <w:tab w:val="left" w:leader="underscore" w:pos="826"/>
                        </w:tabs>
                        <w:spacing w:line="221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4215" distB="0" distL="565150" distR="751205" simplePos="0" relativeHeight="125829382" behindDoc="0" locked="0" layoutInCell="1" allowOverlap="1">
                <wp:simplePos x="0" y="0"/>
                <wp:positionH relativeFrom="page">
                  <wp:posOffset>5193665</wp:posOffset>
                </wp:positionH>
                <wp:positionV relativeFrom="paragraph">
                  <wp:posOffset>729615</wp:posOffset>
                </wp:positionV>
                <wp:extent cx="932815" cy="16764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446B" w:rsidRDefault="007D42B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08.94999999999999pt;margin-top:57.450000000000003pt;width:73.450000000000003pt;height:13.199999999999999pt;z-index:-125829371;mso-wrap-distance-left:44.5pt;mso-wrap-distance-top:55.450000000000003pt;mso-wrap-distance-right:59.14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Technické oddělení vyřizuje: XXXX</w:t>
      </w:r>
      <w:r>
        <w:t>, mob. XXXX</w:t>
      </w:r>
      <w:bookmarkStart w:id="0" w:name="_GoBack"/>
      <w:bookmarkEnd w:id="0"/>
    </w:p>
    <w:sectPr w:rsidR="0046446B">
      <w:pgSz w:w="11900" w:h="16840"/>
      <w:pgMar w:top="814" w:right="466" w:bottom="814" w:left="1008" w:header="386" w:footer="3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42B3">
      <w:r>
        <w:separator/>
      </w:r>
    </w:p>
  </w:endnote>
  <w:endnote w:type="continuationSeparator" w:id="0">
    <w:p w:rsidR="00000000" w:rsidRDefault="007D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46B" w:rsidRDefault="0046446B"/>
  </w:footnote>
  <w:footnote w:type="continuationSeparator" w:id="0">
    <w:p w:rsidR="0046446B" w:rsidRDefault="004644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446B"/>
    <w:rsid w:val="0046446B"/>
    <w:rsid w:val="007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2023-04-12T10:45:00Z</dcterms:created>
  <dcterms:modified xsi:type="dcterms:W3CDTF">2023-04-12T10:46:00Z</dcterms:modified>
</cp:coreProperties>
</file>