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C7D5" w14:textId="6E2B56E6" w:rsidR="00F409B1" w:rsidRPr="007B491D" w:rsidRDefault="004347CC" w:rsidP="004347CC">
      <w:pPr>
        <w:spacing w:after="0" w:line="240" w:lineRule="auto"/>
        <w:ind w:right="0" w:firstLine="0"/>
        <w:jc w:val="center"/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0"/>
        </w:rPr>
        <w:t>Dodatek č.</w:t>
      </w:r>
      <w:r w:rsidR="000D4124">
        <w:rPr>
          <w:rFonts w:asciiTheme="minorHAnsi" w:hAnsiTheme="minorHAnsi" w:cstheme="minorHAnsi"/>
          <w:b/>
          <w:szCs w:val="20"/>
        </w:rPr>
        <w:t>6</w:t>
      </w:r>
      <w:r>
        <w:rPr>
          <w:rFonts w:asciiTheme="minorHAnsi" w:hAnsiTheme="minorHAnsi" w:cstheme="minorHAnsi"/>
          <w:b/>
          <w:szCs w:val="20"/>
        </w:rPr>
        <w:t xml:space="preserve"> ke </w:t>
      </w:r>
      <w:r w:rsidR="000A73C0" w:rsidRPr="007B491D">
        <w:rPr>
          <w:rFonts w:asciiTheme="minorHAnsi" w:hAnsiTheme="minorHAnsi" w:cstheme="minorHAnsi"/>
          <w:b/>
          <w:szCs w:val="20"/>
        </w:rPr>
        <w:t>Smlouv</w:t>
      </w:r>
      <w:r>
        <w:rPr>
          <w:rFonts w:asciiTheme="minorHAnsi" w:hAnsiTheme="minorHAnsi" w:cstheme="minorHAnsi"/>
          <w:b/>
          <w:szCs w:val="20"/>
        </w:rPr>
        <w:t>ě</w:t>
      </w:r>
      <w:r w:rsidR="000A73C0" w:rsidRPr="007B491D">
        <w:rPr>
          <w:rFonts w:asciiTheme="minorHAnsi" w:hAnsiTheme="minorHAnsi" w:cstheme="minorHAnsi"/>
          <w:b/>
          <w:szCs w:val="20"/>
        </w:rPr>
        <w:t xml:space="preserve"> o poskytnutí obratového bonusu</w:t>
      </w:r>
    </w:p>
    <w:p w14:paraId="7B2AC7D6" w14:textId="77777777" w:rsidR="00831526" w:rsidRPr="007B491D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Cs w:val="20"/>
        </w:rPr>
      </w:pPr>
    </w:p>
    <w:p w14:paraId="7B2AC7D7" w14:textId="77777777" w:rsidR="00831526" w:rsidRPr="007B491D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Cs w:val="20"/>
        </w:rPr>
      </w:pPr>
    </w:p>
    <w:p w14:paraId="7B2AC7D8" w14:textId="77777777" w:rsidR="00F409B1" w:rsidRPr="00B522F0" w:rsidRDefault="004C7499" w:rsidP="00153771">
      <w:pPr>
        <w:spacing w:after="0" w:line="240" w:lineRule="auto"/>
        <w:ind w:right="6295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Astellas Pharma s.r.o.</w:t>
      </w:r>
    </w:p>
    <w:p w14:paraId="7B2AC7D9" w14:textId="77777777" w:rsidR="00831526" w:rsidRPr="00B522F0" w:rsidRDefault="009F2D45" w:rsidP="005E637F">
      <w:pPr>
        <w:spacing w:after="0" w:line="240" w:lineRule="auto"/>
        <w:ind w:right="342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Sídlo</w:t>
      </w:r>
      <w:r w:rsidR="000A73C0" w:rsidRPr="00B522F0">
        <w:rPr>
          <w:rFonts w:asciiTheme="minorHAnsi" w:hAnsiTheme="minorHAnsi" w:cstheme="minorHAnsi"/>
          <w:szCs w:val="20"/>
        </w:rPr>
        <w:t xml:space="preserve">: </w:t>
      </w:r>
      <w:r w:rsidR="00831526" w:rsidRPr="00B522F0">
        <w:rPr>
          <w:rFonts w:asciiTheme="minorHAnsi" w:hAnsiTheme="minorHAnsi" w:cstheme="minorHAnsi"/>
          <w:szCs w:val="20"/>
        </w:rPr>
        <w:tab/>
      </w:r>
      <w:r w:rsidR="004C7499">
        <w:rPr>
          <w:rFonts w:asciiTheme="minorHAnsi" w:hAnsiTheme="minorHAnsi" w:cstheme="minorHAnsi"/>
          <w:szCs w:val="20"/>
        </w:rPr>
        <w:t>Rohanské nábřeží 678/29, Karlín, 186 00 Praha 8</w:t>
      </w:r>
    </w:p>
    <w:p w14:paraId="7B2AC7DA" w14:textId="77777777" w:rsidR="00831526" w:rsidRPr="00B522F0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IČ</w:t>
      </w:r>
      <w:r w:rsidR="000A73C0" w:rsidRPr="00B522F0">
        <w:rPr>
          <w:rFonts w:asciiTheme="minorHAnsi" w:hAnsiTheme="minorHAnsi" w:cstheme="minorHAnsi"/>
          <w:szCs w:val="20"/>
        </w:rPr>
        <w:t xml:space="preserve">: </w:t>
      </w:r>
      <w:r w:rsidR="00831526" w:rsidRPr="00B522F0">
        <w:rPr>
          <w:rFonts w:asciiTheme="minorHAnsi" w:hAnsiTheme="minorHAnsi" w:cstheme="minorHAnsi"/>
          <w:szCs w:val="20"/>
        </w:rPr>
        <w:tab/>
      </w:r>
      <w:r w:rsidR="00831526" w:rsidRPr="00B522F0">
        <w:rPr>
          <w:rFonts w:asciiTheme="minorHAnsi" w:hAnsiTheme="minorHAnsi" w:cstheme="minorHAnsi"/>
          <w:szCs w:val="20"/>
        </w:rPr>
        <w:tab/>
      </w:r>
      <w:r w:rsidR="004C7499" w:rsidRPr="004C7499">
        <w:rPr>
          <w:rFonts w:asciiTheme="minorHAnsi" w:hAnsiTheme="minorHAnsi" w:cstheme="minorHAnsi"/>
          <w:szCs w:val="20"/>
        </w:rPr>
        <w:t>26432765</w:t>
      </w:r>
    </w:p>
    <w:p w14:paraId="7B2AC7DB" w14:textId="77777777" w:rsidR="00F409B1" w:rsidRPr="00B522F0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DIČ:</w:t>
      </w:r>
      <w:r w:rsidR="00831526" w:rsidRPr="00B522F0">
        <w:rPr>
          <w:rFonts w:asciiTheme="minorHAnsi" w:hAnsiTheme="minorHAnsi" w:cstheme="minorHAnsi"/>
          <w:szCs w:val="20"/>
        </w:rPr>
        <w:tab/>
      </w:r>
      <w:r w:rsidR="00831526" w:rsidRPr="00B522F0">
        <w:rPr>
          <w:rFonts w:asciiTheme="minorHAnsi" w:hAnsiTheme="minorHAnsi" w:cstheme="minorHAnsi"/>
          <w:szCs w:val="20"/>
        </w:rPr>
        <w:tab/>
      </w:r>
      <w:r w:rsidRPr="00B522F0">
        <w:rPr>
          <w:rFonts w:asciiTheme="minorHAnsi" w:hAnsiTheme="minorHAnsi" w:cstheme="minorHAnsi"/>
          <w:szCs w:val="20"/>
        </w:rPr>
        <w:t>CZ</w:t>
      </w:r>
      <w:r w:rsidR="004C7499" w:rsidRPr="004C7499">
        <w:rPr>
          <w:rFonts w:asciiTheme="minorHAnsi" w:hAnsiTheme="minorHAnsi" w:cstheme="minorHAnsi"/>
          <w:szCs w:val="20"/>
        </w:rPr>
        <w:t>26432765</w:t>
      </w:r>
    </w:p>
    <w:p w14:paraId="7B2AC7DC" w14:textId="77777777" w:rsidR="005E24D2" w:rsidRPr="00B522F0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č</w:t>
      </w:r>
      <w:r w:rsidR="004A5729" w:rsidRPr="00B522F0">
        <w:rPr>
          <w:rFonts w:asciiTheme="minorHAnsi" w:hAnsiTheme="minorHAnsi" w:cstheme="minorHAnsi"/>
          <w:szCs w:val="20"/>
        </w:rPr>
        <w:t>íslo</w:t>
      </w:r>
      <w:r w:rsidRPr="00B522F0">
        <w:rPr>
          <w:rFonts w:asciiTheme="minorHAnsi" w:hAnsiTheme="minorHAnsi" w:cstheme="minorHAnsi"/>
          <w:szCs w:val="20"/>
        </w:rPr>
        <w:t xml:space="preserve"> účtu </w:t>
      </w:r>
      <w:r w:rsidR="005E24D2" w:rsidRPr="00B522F0">
        <w:rPr>
          <w:rFonts w:asciiTheme="minorHAnsi" w:hAnsiTheme="minorHAnsi" w:cstheme="minorHAnsi"/>
          <w:szCs w:val="20"/>
        </w:rPr>
        <w:tab/>
      </w:r>
      <w:r w:rsidR="00F84196">
        <w:rPr>
          <w:rFonts w:asciiTheme="minorHAnsi" w:hAnsiTheme="minorHAnsi" w:cstheme="minorHAnsi"/>
          <w:szCs w:val="20"/>
        </w:rPr>
        <w:t>3120000009/7910</w:t>
      </w:r>
    </w:p>
    <w:p w14:paraId="7B2AC7DD" w14:textId="77777777" w:rsidR="005E24D2" w:rsidRPr="00B522F0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zapsaná v obchodním rejstříku vedeném</w:t>
      </w:r>
      <w:r w:rsidR="004C7499">
        <w:rPr>
          <w:rFonts w:asciiTheme="minorHAnsi" w:hAnsiTheme="minorHAnsi" w:cstheme="minorHAnsi"/>
          <w:szCs w:val="20"/>
        </w:rPr>
        <w:t xml:space="preserve"> Městským soudem v Praze</w:t>
      </w:r>
      <w:r w:rsidR="004C7499" w:rsidRPr="00B522F0">
        <w:rPr>
          <w:rFonts w:asciiTheme="minorHAnsi" w:hAnsiTheme="minorHAnsi" w:cstheme="minorHAnsi"/>
          <w:szCs w:val="20"/>
        </w:rPr>
        <w:t xml:space="preserve">, </w:t>
      </w:r>
      <w:r w:rsidR="005E24D2" w:rsidRPr="00B522F0">
        <w:rPr>
          <w:rFonts w:asciiTheme="minorHAnsi" w:hAnsiTheme="minorHAnsi" w:cstheme="minorHAnsi"/>
          <w:szCs w:val="20"/>
        </w:rPr>
        <w:t xml:space="preserve">oddíl </w:t>
      </w:r>
      <w:r w:rsidR="004C7499">
        <w:rPr>
          <w:rFonts w:asciiTheme="minorHAnsi" w:hAnsiTheme="minorHAnsi" w:cstheme="minorHAnsi"/>
          <w:szCs w:val="20"/>
        </w:rPr>
        <w:t>C</w:t>
      </w:r>
      <w:r w:rsidRPr="00B522F0">
        <w:rPr>
          <w:rFonts w:asciiTheme="minorHAnsi" w:hAnsiTheme="minorHAnsi" w:cstheme="minorHAnsi"/>
          <w:szCs w:val="20"/>
        </w:rPr>
        <w:t xml:space="preserve">, vložka </w:t>
      </w:r>
      <w:r w:rsidR="004C7499">
        <w:rPr>
          <w:rFonts w:asciiTheme="minorHAnsi" w:hAnsiTheme="minorHAnsi" w:cstheme="minorHAnsi"/>
          <w:szCs w:val="20"/>
        </w:rPr>
        <w:t>81789</w:t>
      </w:r>
    </w:p>
    <w:p w14:paraId="7B2AC7DF" w14:textId="476F9DBE" w:rsidR="00912B74" w:rsidRPr="00B522F0" w:rsidRDefault="00EC77AB" w:rsidP="003B4D86">
      <w:pPr>
        <w:rPr>
          <w:rFonts w:asciiTheme="minorHAnsi" w:hAnsiTheme="minorHAnsi" w:cstheme="minorHAnsi"/>
          <w:szCs w:val="20"/>
        </w:rPr>
      </w:pPr>
      <w:proofErr w:type="gramStart"/>
      <w:r w:rsidRPr="00EC77AB">
        <w:rPr>
          <w:rFonts w:asciiTheme="minorHAnsi" w:hAnsiTheme="minorHAnsi" w:cstheme="minorHAnsi"/>
          <w:szCs w:val="20"/>
        </w:rPr>
        <w:t>zastoupená</w:t>
      </w:r>
      <w:r w:rsidR="009C6C82">
        <w:rPr>
          <w:rFonts w:asciiTheme="minorHAnsi" w:hAnsiTheme="minorHAnsi" w:cstheme="minorHAnsi"/>
          <w:szCs w:val="20"/>
        </w:rPr>
        <w:t>:</w:t>
      </w:r>
      <w:r w:rsidRPr="00EC77AB">
        <w:rPr>
          <w:rFonts w:asciiTheme="minorHAnsi" w:hAnsiTheme="minorHAnsi" w:cstheme="minorHAnsi"/>
          <w:szCs w:val="20"/>
        </w:rPr>
        <w:t xml:space="preserve"> </w:t>
      </w:r>
      <w:r w:rsidR="009C6C82">
        <w:rPr>
          <w:rFonts w:asciiTheme="minorHAnsi" w:hAnsiTheme="minorHAnsi" w:cstheme="minorHAnsi"/>
          <w:szCs w:val="20"/>
        </w:rPr>
        <w:t xml:space="preserve">  </w:t>
      </w:r>
      <w:proofErr w:type="gramEnd"/>
      <w:r w:rsidR="009C6C82">
        <w:rPr>
          <w:rFonts w:asciiTheme="minorHAnsi" w:hAnsiTheme="minorHAnsi" w:cstheme="minorHAnsi"/>
          <w:szCs w:val="20"/>
        </w:rPr>
        <w:tab/>
      </w:r>
      <w:r w:rsidRPr="00EC77AB">
        <w:rPr>
          <w:rFonts w:asciiTheme="minorHAnsi" w:hAnsiTheme="minorHAnsi" w:cstheme="minorHAnsi"/>
          <w:szCs w:val="20"/>
        </w:rPr>
        <w:t xml:space="preserve">RNDr. Tomášem Froňkem, </w:t>
      </w:r>
      <w:r w:rsidR="009C2EA4">
        <w:rPr>
          <w:rFonts w:asciiTheme="minorHAnsi" w:hAnsiTheme="minorHAnsi" w:cstheme="minorHAnsi"/>
          <w:szCs w:val="20"/>
        </w:rPr>
        <w:t>zmocněncem (na základě plné moci ze dne 21.12.2022)</w:t>
      </w:r>
      <w:r w:rsidRPr="00EC77AB">
        <w:rPr>
          <w:rFonts w:asciiTheme="minorHAnsi" w:hAnsiTheme="minorHAnsi" w:cstheme="minorHAnsi"/>
          <w:szCs w:val="20"/>
        </w:rPr>
        <w:t xml:space="preserve"> a Mgr. Pavlínou </w:t>
      </w:r>
      <w:proofErr w:type="spellStart"/>
      <w:r w:rsidRPr="00EC77AB">
        <w:rPr>
          <w:rFonts w:asciiTheme="minorHAnsi" w:hAnsiTheme="minorHAnsi" w:cstheme="minorHAnsi"/>
          <w:szCs w:val="20"/>
        </w:rPr>
        <w:t>Fůskovou</w:t>
      </w:r>
      <w:proofErr w:type="spellEnd"/>
      <w:r w:rsidRPr="00EC77AB">
        <w:rPr>
          <w:rFonts w:asciiTheme="minorHAnsi" w:hAnsiTheme="minorHAnsi" w:cstheme="minorHAnsi"/>
          <w:szCs w:val="20"/>
        </w:rPr>
        <w:t xml:space="preserve">, </w:t>
      </w:r>
      <w:r w:rsidR="009C2EA4">
        <w:rPr>
          <w:rFonts w:asciiTheme="minorHAnsi" w:hAnsiTheme="minorHAnsi" w:cstheme="minorHAnsi"/>
          <w:szCs w:val="20"/>
        </w:rPr>
        <w:t>zmocněncem (na základě plné moci ze dne 21.12.2022)</w:t>
      </w:r>
      <w:r w:rsidRPr="00EC77AB">
        <w:rPr>
          <w:rFonts w:asciiTheme="minorHAnsi" w:hAnsiTheme="minorHAnsi" w:cstheme="minorHAnsi"/>
          <w:szCs w:val="20"/>
        </w:rPr>
        <w:t xml:space="preserve">. </w:t>
      </w:r>
    </w:p>
    <w:p w14:paraId="7B2AC7E0" w14:textId="77777777" w:rsidR="007B577A" w:rsidRPr="00B522F0" w:rsidRDefault="00AB6C7D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(</w:t>
      </w:r>
      <w:r w:rsidR="000A73C0" w:rsidRPr="00B522F0">
        <w:rPr>
          <w:rFonts w:asciiTheme="minorHAnsi" w:hAnsiTheme="minorHAnsi" w:cstheme="minorHAnsi"/>
          <w:szCs w:val="20"/>
        </w:rPr>
        <w:t>dále jen „</w:t>
      </w:r>
      <w:r w:rsidR="000A73C0" w:rsidRPr="00B522F0">
        <w:rPr>
          <w:rFonts w:asciiTheme="minorHAnsi" w:hAnsiTheme="minorHAnsi" w:cstheme="minorHAnsi"/>
          <w:b/>
          <w:szCs w:val="20"/>
        </w:rPr>
        <w:t>Společnost</w:t>
      </w:r>
      <w:r w:rsidR="000A73C0" w:rsidRPr="00B522F0">
        <w:rPr>
          <w:rFonts w:asciiTheme="minorHAnsi" w:hAnsiTheme="minorHAnsi" w:cstheme="minorHAnsi"/>
          <w:szCs w:val="20"/>
        </w:rPr>
        <w:t>”</w:t>
      </w:r>
      <w:r w:rsidRPr="00B522F0">
        <w:rPr>
          <w:rFonts w:asciiTheme="minorHAnsi" w:hAnsiTheme="minorHAnsi" w:cstheme="minorHAnsi"/>
          <w:szCs w:val="20"/>
        </w:rPr>
        <w:t>)</w:t>
      </w:r>
    </w:p>
    <w:p w14:paraId="7B2AC7E1" w14:textId="77777777" w:rsidR="00EE1566" w:rsidRPr="007B491D" w:rsidRDefault="00EE1566" w:rsidP="00EE1566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F84196">
        <w:rPr>
          <w:rFonts w:asciiTheme="minorHAnsi" w:hAnsiTheme="minorHAnsi" w:cstheme="minorHAnsi"/>
          <w:szCs w:val="20"/>
        </w:rPr>
        <w:t>kontaktní osoba ve věcech smluvních:</w:t>
      </w:r>
      <w:r>
        <w:rPr>
          <w:rFonts w:asciiTheme="minorHAnsi" w:hAnsiTheme="minorHAnsi" w:cstheme="minorHAnsi"/>
          <w:szCs w:val="20"/>
        </w:rPr>
        <w:t xml:space="preserve"> Mgr. Ivan Seifert, ivan.seifert@astellas.com</w:t>
      </w:r>
    </w:p>
    <w:p w14:paraId="7B2AC7E2" w14:textId="77777777" w:rsidR="007B577A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</w:p>
    <w:p w14:paraId="7B2AC7E3" w14:textId="77777777" w:rsidR="00F84196" w:rsidRPr="00B522F0" w:rsidRDefault="00F84196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</w:p>
    <w:p w14:paraId="7B2AC7E4" w14:textId="77777777" w:rsidR="007B577A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 xml:space="preserve">a </w:t>
      </w:r>
    </w:p>
    <w:p w14:paraId="7B2AC7E5" w14:textId="77777777" w:rsidR="00F84196" w:rsidRPr="00B522F0" w:rsidRDefault="00F84196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</w:p>
    <w:p w14:paraId="7B2AC7E6" w14:textId="77777777" w:rsidR="00F409B1" w:rsidRPr="00B522F0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noProof/>
          <w:szCs w:val="20"/>
        </w:rPr>
        <w:drawing>
          <wp:inline distT="0" distB="0" distL="0" distR="0" wp14:anchorId="7B2AC844" wp14:editId="7B2AC845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AC7E7" w14:textId="77777777" w:rsidR="007F04CC" w:rsidRPr="00B522F0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Cs w:val="20"/>
        </w:rPr>
      </w:pPr>
      <w:r w:rsidRPr="00B522F0">
        <w:rPr>
          <w:rFonts w:asciiTheme="minorHAnsi" w:hAnsiTheme="minorHAnsi" w:cstheme="minorHAnsi"/>
          <w:b/>
          <w:szCs w:val="20"/>
        </w:rPr>
        <w:t>Fakultní nemocnice Olomouc</w:t>
      </w:r>
    </w:p>
    <w:p w14:paraId="7B2AC7E8" w14:textId="77777777" w:rsidR="00DB6265" w:rsidRPr="00B522F0" w:rsidRDefault="00DB6265" w:rsidP="00DB6265">
      <w:pPr>
        <w:spacing w:after="0" w:line="240" w:lineRule="auto"/>
        <w:rPr>
          <w:rFonts w:asciiTheme="minorHAnsi" w:hAnsiTheme="minorHAnsi"/>
          <w:szCs w:val="20"/>
        </w:rPr>
      </w:pPr>
      <w:r w:rsidRPr="00B522F0">
        <w:rPr>
          <w:rFonts w:asciiTheme="minorHAnsi" w:hAnsiTheme="minorHAnsi"/>
          <w:szCs w:val="20"/>
        </w:rPr>
        <w:t>státní příspěvková organizace zřízená Ministerstvem zdravotnictví ČR rozhodnutím ministra zdravotnictví ze dne 25. 11. 1990, č. j. OP-054-25.11.90</w:t>
      </w:r>
    </w:p>
    <w:p w14:paraId="7B2AC7E9" w14:textId="77777777" w:rsidR="007F04CC" w:rsidRPr="00B522F0" w:rsidRDefault="00BA00C7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 xml:space="preserve">Sídlo: </w:t>
      </w:r>
      <w:r w:rsidRPr="00B522F0">
        <w:rPr>
          <w:rFonts w:asciiTheme="minorHAnsi" w:hAnsiTheme="minorHAnsi" w:cstheme="minorHAnsi"/>
          <w:szCs w:val="20"/>
        </w:rPr>
        <w:tab/>
      </w:r>
      <w:r w:rsidR="007F04CC" w:rsidRPr="00B522F0">
        <w:rPr>
          <w:rFonts w:asciiTheme="minorHAnsi" w:hAnsiTheme="minorHAnsi" w:cstheme="minorHAnsi"/>
          <w:szCs w:val="20"/>
        </w:rPr>
        <w:t>I. P. Pavlova 185/6, 779 00 Olomouc</w:t>
      </w:r>
    </w:p>
    <w:p w14:paraId="7B2AC7EA" w14:textId="77777777" w:rsidR="007F04CC" w:rsidRPr="00B522F0" w:rsidRDefault="007F04CC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 xml:space="preserve">IČ: </w:t>
      </w:r>
      <w:r w:rsidRPr="00B522F0">
        <w:rPr>
          <w:rFonts w:asciiTheme="minorHAnsi" w:hAnsiTheme="minorHAnsi" w:cstheme="minorHAnsi"/>
          <w:szCs w:val="20"/>
        </w:rPr>
        <w:tab/>
      </w:r>
      <w:r w:rsidRPr="00B522F0">
        <w:rPr>
          <w:rFonts w:asciiTheme="minorHAnsi" w:hAnsiTheme="minorHAnsi" w:cstheme="minorHAnsi"/>
          <w:szCs w:val="20"/>
        </w:rPr>
        <w:tab/>
        <w:t>00098892</w:t>
      </w:r>
    </w:p>
    <w:p w14:paraId="7B2AC7EB" w14:textId="77777777" w:rsidR="007F04CC" w:rsidRPr="00B522F0" w:rsidRDefault="007F04CC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DIČ:</w:t>
      </w:r>
      <w:r w:rsidRPr="00B522F0">
        <w:rPr>
          <w:rFonts w:asciiTheme="minorHAnsi" w:hAnsiTheme="minorHAnsi" w:cstheme="minorHAnsi"/>
          <w:szCs w:val="20"/>
        </w:rPr>
        <w:tab/>
      </w:r>
      <w:r w:rsidRPr="00B522F0">
        <w:rPr>
          <w:rFonts w:asciiTheme="minorHAnsi" w:hAnsiTheme="minorHAnsi" w:cstheme="minorHAnsi"/>
          <w:szCs w:val="20"/>
        </w:rPr>
        <w:tab/>
        <w:t>CZ00098892</w:t>
      </w:r>
    </w:p>
    <w:p w14:paraId="7B2AC7EC" w14:textId="77777777" w:rsidR="00AB2294" w:rsidRPr="00B522F0" w:rsidRDefault="00AB2294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 xml:space="preserve">číslo účtu: </w:t>
      </w:r>
      <w:r w:rsidRPr="00B522F0">
        <w:rPr>
          <w:rFonts w:asciiTheme="minorHAnsi" w:hAnsiTheme="minorHAnsi" w:cstheme="minorHAnsi"/>
          <w:szCs w:val="20"/>
        </w:rPr>
        <w:tab/>
        <w:t>36334811/0710</w:t>
      </w:r>
    </w:p>
    <w:p w14:paraId="7B2AC7EE" w14:textId="5EE69A63" w:rsidR="00F84196" w:rsidRPr="00B522F0" w:rsidRDefault="00184EE5" w:rsidP="00FB4126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zastoupená</w:t>
      </w:r>
      <w:r w:rsidR="007F04CC" w:rsidRPr="00B522F0">
        <w:rPr>
          <w:rFonts w:asciiTheme="minorHAnsi" w:hAnsiTheme="minorHAnsi" w:cstheme="minorHAnsi"/>
          <w:szCs w:val="20"/>
        </w:rPr>
        <w:t xml:space="preserve">: </w:t>
      </w:r>
      <w:r w:rsidR="007F04CC" w:rsidRPr="00B522F0">
        <w:rPr>
          <w:rFonts w:asciiTheme="minorHAnsi" w:hAnsiTheme="minorHAnsi" w:cstheme="minorHAnsi"/>
          <w:szCs w:val="20"/>
        </w:rPr>
        <w:tab/>
      </w:r>
      <w:r w:rsidR="00CF0F64" w:rsidRPr="00B522F0">
        <w:rPr>
          <w:rFonts w:asciiTheme="minorHAnsi" w:hAnsiTheme="minorHAnsi" w:cstheme="minorHAnsi"/>
          <w:szCs w:val="20"/>
        </w:rPr>
        <w:t>prof</w:t>
      </w:r>
      <w:r w:rsidR="007F04CC" w:rsidRPr="00B522F0">
        <w:rPr>
          <w:rFonts w:asciiTheme="minorHAnsi" w:hAnsiTheme="minorHAnsi" w:cstheme="minorHAnsi"/>
          <w:szCs w:val="20"/>
        </w:rPr>
        <w:t>. MUDr. Romanem Havlíkem, Ph.D., ředitelem</w:t>
      </w:r>
    </w:p>
    <w:p w14:paraId="7B2AC7EF" w14:textId="77777777" w:rsidR="007F04CC" w:rsidRPr="00B522F0" w:rsidRDefault="007F04CC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(dále jen „</w:t>
      </w:r>
      <w:r w:rsidR="00080563" w:rsidRPr="00B522F0">
        <w:rPr>
          <w:rFonts w:asciiTheme="minorHAnsi" w:hAnsiTheme="minorHAnsi" w:cstheme="minorHAnsi"/>
          <w:b/>
          <w:szCs w:val="20"/>
        </w:rPr>
        <w:t>Odběratel</w:t>
      </w:r>
      <w:r w:rsidRPr="00B522F0">
        <w:rPr>
          <w:rFonts w:asciiTheme="minorHAnsi" w:hAnsiTheme="minorHAnsi" w:cstheme="minorHAnsi"/>
          <w:szCs w:val="20"/>
        </w:rPr>
        <w:t>“)</w:t>
      </w:r>
    </w:p>
    <w:p w14:paraId="7B2AC7F0" w14:textId="37114FB7" w:rsidR="000B34E1" w:rsidRPr="00B522F0" w:rsidRDefault="004C7A16" w:rsidP="00DB6265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Kontaktní osoba ve věcech smluvních: </w:t>
      </w:r>
      <w:r w:rsidR="000D4124">
        <w:rPr>
          <w:rFonts w:asciiTheme="minorHAnsi" w:hAnsiTheme="minorHAnsi" w:cstheme="minorHAnsi"/>
          <w:szCs w:val="20"/>
        </w:rPr>
        <w:t>Ing. Jaroslava Górová</w:t>
      </w:r>
      <w:r>
        <w:rPr>
          <w:rFonts w:asciiTheme="minorHAnsi" w:hAnsiTheme="minorHAnsi" w:cstheme="minorHAnsi"/>
          <w:szCs w:val="20"/>
        </w:rPr>
        <w:t xml:space="preserve">, </w:t>
      </w:r>
      <w:r w:rsidR="000D4124">
        <w:rPr>
          <w:rFonts w:asciiTheme="minorHAnsi" w:hAnsiTheme="minorHAnsi" w:cstheme="minorHAnsi"/>
          <w:szCs w:val="20"/>
        </w:rPr>
        <w:t>Jaroslava.gorova@fnol.cz</w:t>
      </w:r>
    </w:p>
    <w:p w14:paraId="7B2AC7F1" w14:textId="77777777" w:rsidR="00C02E83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</w:p>
    <w:p w14:paraId="7B2AC7F2" w14:textId="77777777" w:rsidR="00F84196" w:rsidRPr="00B522F0" w:rsidRDefault="00F84196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</w:p>
    <w:p w14:paraId="7B2AC7F3" w14:textId="77777777" w:rsidR="000B34E1" w:rsidRPr="00B522F0" w:rsidRDefault="000B34E1" w:rsidP="000B34E1">
      <w:pPr>
        <w:spacing w:after="0" w:line="240" w:lineRule="auto"/>
        <w:ind w:left="212" w:right="1129" w:hanging="6"/>
        <w:rPr>
          <w:rFonts w:asciiTheme="minorHAnsi" w:hAnsiTheme="minorHAnsi" w:cstheme="minorHAnsi"/>
          <w:bCs/>
          <w:szCs w:val="20"/>
        </w:rPr>
      </w:pPr>
      <w:r w:rsidRPr="00B522F0">
        <w:rPr>
          <w:rFonts w:asciiTheme="minorHAnsi" w:hAnsiTheme="minorHAnsi" w:cstheme="minorHAnsi"/>
          <w:bCs/>
          <w:szCs w:val="20"/>
        </w:rPr>
        <w:t>(Společnost a Odběratel dále společně také jako „</w:t>
      </w:r>
      <w:r w:rsidRPr="00B522F0">
        <w:rPr>
          <w:rFonts w:asciiTheme="minorHAnsi" w:hAnsiTheme="minorHAnsi" w:cstheme="minorHAnsi"/>
          <w:b/>
          <w:bCs/>
          <w:szCs w:val="20"/>
        </w:rPr>
        <w:t>Smluvní strany</w:t>
      </w:r>
      <w:r w:rsidRPr="00B522F0">
        <w:rPr>
          <w:rFonts w:asciiTheme="minorHAnsi" w:hAnsiTheme="minorHAnsi" w:cstheme="minorHAnsi"/>
          <w:bCs/>
          <w:szCs w:val="20"/>
        </w:rPr>
        <w:t>“ nebo každý jednotlivě jako „</w:t>
      </w:r>
      <w:r w:rsidRPr="00B522F0">
        <w:rPr>
          <w:rFonts w:asciiTheme="minorHAnsi" w:hAnsiTheme="minorHAnsi" w:cstheme="minorHAnsi"/>
          <w:b/>
          <w:bCs/>
          <w:szCs w:val="20"/>
        </w:rPr>
        <w:t>Smluvní strana</w:t>
      </w:r>
      <w:r w:rsidRPr="00B522F0">
        <w:rPr>
          <w:rFonts w:asciiTheme="minorHAnsi" w:hAnsiTheme="minorHAnsi" w:cstheme="minorHAnsi"/>
          <w:bCs/>
          <w:szCs w:val="20"/>
        </w:rPr>
        <w:t>“)</w:t>
      </w:r>
    </w:p>
    <w:p w14:paraId="7B2AC7F4" w14:textId="77777777" w:rsidR="000B34E1" w:rsidRPr="00B522F0" w:rsidRDefault="000B34E1" w:rsidP="000B34E1">
      <w:pPr>
        <w:spacing w:after="0" w:line="240" w:lineRule="auto"/>
        <w:ind w:left="212" w:right="1129" w:hanging="6"/>
        <w:rPr>
          <w:rFonts w:asciiTheme="minorHAnsi" w:hAnsiTheme="minorHAnsi" w:cstheme="minorHAnsi"/>
          <w:szCs w:val="20"/>
        </w:rPr>
      </w:pPr>
    </w:p>
    <w:p w14:paraId="7B2AC7F5" w14:textId="2BA35E49" w:rsidR="000B34E1" w:rsidRPr="00B522F0" w:rsidRDefault="000B34E1" w:rsidP="000B34E1">
      <w:pPr>
        <w:spacing w:after="0" w:line="240" w:lineRule="auto"/>
        <w:ind w:left="204" w:right="1129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uzavírají dnešního dne, měsíce a roku podle ustanovení § 1746 odst. 2 zákona č. 89/2012 Sb., občanský zákoník, ve</w:t>
      </w:r>
      <w:r w:rsidR="00A305C0">
        <w:rPr>
          <w:rFonts w:asciiTheme="minorHAnsi" w:hAnsiTheme="minorHAnsi" w:cstheme="minorHAnsi"/>
          <w:szCs w:val="20"/>
        </w:rPr>
        <w:t xml:space="preserve"> </w:t>
      </w:r>
      <w:r w:rsidRPr="00B522F0">
        <w:rPr>
          <w:rFonts w:asciiTheme="minorHAnsi" w:hAnsiTheme="minorHAnsi" w:cstheme="minorHAnsi"/>
          <w:szCs w:val="20"/>
        </w:rPr>
        <w:t>znění pozdějších předpisů t</w:t>
      </w:r>
      <w:r w:rsidR="004347CC">
        <w:rPr>
          <w:rFonts w:asciiTheme="minorHAnsi" w:hAnsiTheme="minorHAnsi" w:cstheme="minorHAnsi"/>
          <w:szCs w:val="20"/>
        </w:rPr>
        <w:t xml:space="preserve">ento </w:t>
      </w:r>
      <w:r w:rsidR="004347CC" w:rsidRPr="00EE1566">
        <w:rPr>
          <w:rFonts w:asciiTheme="minorHAnsi" w:hAnsiTheme="minorHAnsi" w:cstheme="minorHAnsi"/>
          <w:b/>
          <w:szCs w:val="20"/>
        </w:rPr>
        <w:t>Dodatek</w:t>
      </w:r>
      <w:r w:rsidR="004347CC">
        <w:rPr>
          <w:rFonts w:asciiTheme="minorHAnsi" w:hAnsiTheme="minorHAnsi" w:cstheme="minorHAnsi"/>
          <w:szCs w:val="20"/>
        </w:rPr>
        <w:t xml:space="preserve"> č.</w:t>
      </w:r>
      <w:r w:rsidR="008742A0">
        <w:rPr>
          <w:rFonts w:asciiTheme="minorHAnsi" w:hAnsiTheme="minorHAnsi" w:cstheme="minorHAnsi"/>
          <w:szCs w:val="20"/>
        </w:rPr>
        <w:t>5</w:t>
      </w:r>
      <w:r w:rsidR="004347CC">
        <w:rPr>
          <w:rFonts w:asciiTheme="minorHAnsi" w:hAnsiTheme="minorHAnsi" w:cstheme="minorHAnsi"/>
          <w:szCs w:val="20"/>
        </w:rPr>
        <w:t xml:space="preserve"> ke Smlouvě o poskytnutí obratového bonusu.</w:t>
      </w:r>
    </w:p>
    <w:p w14:paraId="7B2AC7F6" w14:textId="77777777" w:rsidR="000B34E1" w:rsidRPr="00B522F0" w:rsidRDefault="000B34E1" w:rsidP="000B34E1">
      <w:pPr>
        <w:spacing w:after="0" w:line="240" w:lineRule="auto"/>
        <w:ind w:left="204" w:right="1129"/>
        <w:rPr>
          <w:rFonts w:asciiTheme="minorHAnsi" w:hAnsiTheme="minorHAnsi" w:cstheme="minorHAnsi"/>
          <w:szCs w:val="20"/>
        </w:rPr>
      </w:pPr>
    </w:p>
    <w:p w14:paraId="7B2AC7F7" w14:textId="77777777" w:rsidR="007B491D" w:rsidRDefault="007B491D" w:rsidP="00153771">
      <w:pPr>
        <w:spacing w:after="0" w:line="240" w:lineRule="auto"/>
        <w:ind w:left="204" w:right="1129"/>
        <w:rPr>
          <w:rFonts w:asciiTheme="minorHAnsi" w:hAnsiTheme="minorHAnsi" w:cstheme="minorHAnsi"/>
          <w:szCs w:val="20"/>
        </w:rPr>
      </w:pPr>
    </w:p>
    <w:p w14:paraId="7B2AC7F8" w14:textId="77777777" w:rsidR="00F84196" w:rsidRPr="00B522F0" w:rsidRDefault="00F84196" w:rsidP="00153771">
      <w:pPr>
        <w:spacing w:after="0" w:line="240" w:lineRule="auto"/>
        <w:ind w:left="204" w:right="1129"/>
        <w:rPr>
          <w:rFonts w:asciiTheme="minorHAnsi" w:hAnsiTheme="minorHAnsi" w:cstheme="minorHAnsi"/>
          <w:szCs w:val="20"/>
        </w:rPr>
      </w:pPr>
    </w:p>
    <w:p w14:paraId="7B2AC7F9" w14:textId="77777777" w:rsidR="00D71E0A" w:rsidRPr="004C7A16" w:rsidRDefault="00D71E0A" w:rsidP="004C7A16">
      <w:pPr>
        <w:spacing w:after="0" w:line="240" w:lineRule="auto"/>
        <w:ind w:left="0" w:right="964" w:firstLine="0"/>
        <w:rPr>
          <w:rFonts w:asciiTheme="minorHAnsi" w:hAnsiTheme="minorHAnsi" w:cstheme="minorHAnsi"/>
          <w:szCs w:val="20"/>
        </w:rPr>
      </w:pPr>
    </w:p>
    <w:p w14:paraId="7B2AC7FA" w14:textId="77777777" w:rsidR="00F84196" w:rsidRPr="00B522F0" w:rsidRDefault="00F84196" w:rsidP="00D71E0A">
      <w:pPr>
        <w:pStyle w:val="Odstavecseseznamem"/>
        <w:spacing w:after="0" w:line="240" w:lineRule="auto"/>
        <w:ind w:left="569" w:right="964" w:firstLine="0"/>
        <w:rPr>
          <w:rFonts w:asciiTheme="minorHAnsi" w:hAnsiTheme="minorHAnsi" w:cstheme="minorHAnsi"/>
          <w:szCs w:val="20"/>
        </w:rPr>
      </w:pPr>
    </w:p>
    <w:p w14:paraId="7B2AC7FB" w14:textId="77777777" w:rsidR="00153771" w:rsidRPr="00B522F0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Cs w:val="20"/>
        </w:rPr>
      </w:pPr>
    </w:p>
    <w:p w14:paraId="7B2AC7FC" w14:textId="77777777" w:rsidR="00F409B1" w:rsidRPr="00B522F0" w:rsidRDefault="004347CC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čl. </w:t>
      </w:r>
      <w:r w:rsidR="00FF32EB" w:rsidRPr="00B522F0">
        <w:rPr>
          <w:rFonts w:asciiTheme="minorHAnsi" w:hAnsiTheme="minorHAnsi" w:cstheme="minorHAnsi"/>
          <w:b/>
          <w:szCs w:val="20"/>
        </w:rPr>
        <w:t>I</w:t>
      </w:r>
      <w:r w:rsidR="000A73C0" w:rsidRPr="00B522F0">
        <w:rPr>
          <w:rFonts w:asciiTheme="minorHAnsi" w:hAnsiTheme="minorHAnsi" w:cstheme="minorHAnsi"/>
          <w:b/>
          <w:szCs w:val="20"/>
        </w:rPr>
        <w:t>.</w:t>
      </w:r>
    </w:p>
    <w:p w14:paraId="7B2AC7FD" w14:textId="77777777" w:rsidR="00F409B1" w:rsidRPr="00B522F0" w:rsidRDefault="004347CC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Úvodní ustanovení</w:t>
      </w:r>
    </w:p>
    <w:p w14:paraId="7B2AC7FE" w14:textId="77777777" w:rsidR="00153771" w:rsidRPr="00B522F0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</w:p>
    <w:p w14:paraId="7B2AC7FF" w14:textId="77777777" w:rsidR="00D04117" w:rsidRPr="004265E8" w:rsidRDefault="004347CC" w:rsidP="00D04117">
      <w:pPr>
        <w:pStyle w:val="Odstavecseseznamem"/>
        <w:numPr>
          <w:ilvl w:val="0"/>
          <w:numId w:val="1"/>
        </w:numPr>
        <w:spacing w:after="0" w:line="240" w:lineRule="auto"/>
        <w:ind w:left="568" w:right="971" w:hanging="3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Smluvní strany uzavřely dne 18.8.2020 Smlouvu o poskytnutí obratového bonusu (dále jen </w:t>
      </w:r>
      <w:r w:rsidRPr="004347CC">
        <w:rPr>
          <w:rFonts w:asciiTheme="minorHAnsi" w:hAnsiTheme="minorHAnsi" w:cstheme="minorHAnsi"/>
          <w:b/>
          <w:szCs w:val="20"/>
        </w:rPr>
        <w:t>Smlouva</w:t>
      </w:r>
      <w:r>
        <w:rPr>
          <w:rFonts w:asciiTheme="minorHAnsi" w:hAnsiTheme="minorHAnsi" w:cstheme="minorHAnsi"/>
          <w:szCs w:val="20"/>
        </w:rPr>
        <w:t>), kdy předmětem smlouvy je závazek Společnosti poskytnout odběrateli obratový bonus</w:t>
      </w:r>
      <w:r w:rsidR="00EC77AB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</w:t>
      </w:r>
      <w:r w:rsidR="000A73C0" w:rsidRPr="004265E8">
        <w:rPr>
          <w:rFonts w:asciiTheme="minorHAnsi" w:hAnsiTheme="minorHAnsi" w:cstheme="minorHAnsi"/>
          <w:szCs w:val="20"/>
        </w:rPr>
        <w:t>Společnost</w:t>
      </w:r>
      <w:r w:rsidR="00540621">
        <w:rPr>
          <w:rFonts w:asciiTheme="minorHAnsi" w:hAnsiTheme="minorHAnsi" w:cstheme="minorHAnsi"/>
          <w:szCs w:val="20"/>
        </w:rPr>
        <w:t xml:space="preserve"> se zavazuje</w:t>
      </w:r>
      <w:r w:rsidR="000A73C0" w:rsidRPr="004265E8">
        <w:rPr>
          <w:rFonts w:asciiTheme="minorHAnsi" w:hAnsiTheme="minorHAnsi" w:cstheme="minorHAnsi"/>
          <w:szCs w:val="20"/>
        </w:rPr>
        <w:t xml:space="preserve"> poskytn</w:t>
      </w:r>
      <w:r w:rsidR="00540621">
        <w:rPr>
          <w:rFonts w:asciiTheme="minorHAnsi" w:hAnsiTheme="minorHAnsi" w:cstheme="minorHAnsi"/>
          <w:szCs w:val="20"/>
        </w:rPr>
        <w:t>out</w:t>
      </w:r>
      <w:r w:rsidR="000A73C0" w:rsidRPr="004265E8">
        <w:rPr>
          <w:rFonts w:asciiTheme="minorHAnsi" w:hAnsiTheme="minorHAnsi" w:cstheme="minorHAnsi"/>
          <w:szCs w:val="20"/>
        </w:rPr>
        <w:t xml:space="preserve"> Odběrateli</w:t>
      </w:r>
      <w:r>
        <w:rPr>
          <w:rFonts w:asciiTheme="minorHAnsi" w:hAnsiTheme="minorHAnsi" w:cstheme="minorHAnsi"/>
          <w:szCs w:val="20"/>
        </w:rPr>
        <w:t xml:space="preserve"> </w:t>
      </w:r>
      <w:r w:rsidR="000A73C0" w:rsidRPr="004265E8">
        <w:rPr>
          <w:rFonts w:asciiTheme="minorHAnsi" w:hAnsiTheme="minorHAnsi" w:cstheme="minorHAnsi"/>
          <w:szCs w:val="20"/>
        </w:rPr>
        <w:t xml:space="preserve">obratový bonus </w:t>
      </w:r>
      <w:r>
        <w:rPr>
          <w:rFonts w:asciiTheme="minorHAnsi" w:hAnsiTheme="minorHAnsi" w:cstheme="minorHAnsi"/>
          <w:szCs w:val="20"/>
        </w:rPr>
        <w:t>za odběr Zboží</w:t>
      </w:r>
      <w:r w:rsidR="00EC77A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>za podmínek uvedených v Příloze č.1 Smlouvy a v ní uvedené výši.</w:t>
      </w:r>
    </w:p>
    <w:p w14:paraId="7B2AC800" w14:textId="77777777" w:rsidR="00F409B1" w:rsidRPr="00B522F0" w:rsidRDefault="00F409B1" w:rsidP="00D04117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Cs w:val="20"/>
        </w:rPr>
      </w:pPr>
    </w:p>
    <w:p w14:paraId="7B2AC801" w14:textId="77777777" w:rsidR="003B17B9" w:rsidRPr="00B522F0" w:rsidRDefault="003B17B9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Cs w:val="20"/>
        </w:rPr>
      </w:pPr>
    </w:p>
    <w:p w14:paraId="7B2AC802" w14:textId="77777777" w:rsidR="002001E5" w:rsidRPr="00B522F0" w:rsidRDefault="002001E5" w:rsidP="004C7A16">
      <w:pPr>
        <w:spacing w:after="0" w:line="240" w:lineRule="auto"/>
        <w:ind w:left="0" w:right="1129" w:firstLine="0"/>
        <w:rPr>
          <w:rFonts w:asciiTheme="minorHAnsi" w:hAnsiTheme="minorHAnsi" w:cstheme="minorHAnsi"/>
          <w:szCs w:val="20"/>
        </w:rPr>
      </w:pPr>
    </w:p>
    <w:p w14:paraId="7B2AC803" w14:textId="77777777" w:rsidR="004C5AD4" w:rsidRPr="00B522F0" w:rsidRDefault="004C7A16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čl. </w:t>
      </w:r>
      <w:r w:rsidR="004C5AD4" w:rsidRPr="00B522F0">
        <w:rPr>
          <w:rFonts w:asciiTheme="minorHAnsi" w:hAnsiTheme="minorHAnsi" w:cstheme="minorHAnsi"/>
          <w:b/>
          <w:szCs w:val="20"/>
        </w:rPr>
        <w:t>II.</w:t>
      </w:r>
    </w:p>
    <w:p w14:paraId="7B2AC804" w14:textId="77777777" w:rsidR="004C5AD4" w:rsidRPr="00B522F0" w:rsidRDefault="004C7A16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Předmět dodatku</w:t>
      </w:r>
    </w:p>
    <w:p w14:paraId="7B2AC805" w14:textId="77777777" w:rsidR="004C5AD4" w:rsidRPr="00B522F0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Cs w:val="20"/>
        </w:rPr>
      </w:pPr>
    </w:p>
    <w:p w14:paraId="7B2AC806" w14:textId="77777777" w:rsidR="00F409B1" w:rsidRPr="00B522F0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 xml:space="preserve">Smluvní strany </w:t>
      </w:r>
      <w:r w:rsidR="004C7A16">
        <w:rPr>
          <w:rFonts w:asciiTheme="minorHAnsi" w:hAnsiTheme="minorHAnsi" w:cstheme="minorHAnsi"/>
          <w:szCs w:val="20"/>
        </w:rPr>
        <w:t>se dohodly, že Příloha č.1 Smlouvy se ruší a je plně nahrazena Přílohou č.1 tohoto Dodatku</w:t>
      </w:r>
    </w:p>
    <w:p w14:paraId="7B2AC807" w14:textId="77777777" w:rsidR="00133E91" w:rsidRPr="00B522F0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Cs w:val="20"/>
        </w:rPr>
      </w:pPr>
    </w:p>
    <w:p w14:paraId="7B2AC808" w14:textId="77777777" w:rsidR="00EE1104" w:rsidRDefault="00EE1104" w:rsidP="00EE1104">
      <w:pPr>
        <w:pStyle w:val="Odstavecseseznamem"/>
        <w:rPr>
          <w:rFonts w:asciiTheme="minorHAnsi" w:hAnsiTheme="minorHAnsi" w:cstheme="minorHAnsi"/>
          <w:szCs w:val="20"/>
        </w:rPr>
      </w:pPr>
    </w:p>
    <w:p w14:paraId="7B2AC809" w14:textId="77777777" w:rsidR="00F84196" w:rsidRPr="00B522F0" w:rsidRDefault="00F84196" w:rsidP="00EE1104">
      <w:pPr>
        <w:pStyle w:val="Odstavecseseznamem"/>
        <w:rPr>
          <w:rFonts w:asciiTheme="minorHAnsi" w:hAnsiTheme="minorHAnsi" w:cstheme="minorHAnsi"/>
          <w:szCs w:val="20"/>
        </w:rPr>
      </w:pPr>
    </w:p>
    <w:p w14:paraId="7B2AC80A" w14:textId="77777777" w:rsidR="00F409B1" w:rsidRPr="00B522F0" w:rsidRDefault="004C7A16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čl. </w:t>
      </w:r>
      <w:r w:rsidR="000A73C0" w:rsidRPr="00B522F0">
        <w:rPr>
          <w:rFonts w:asciiTheme="minorHAnsi" w:hAnsiTheme="minorHAnsi" w:cstheme="minorHAnsi"/>
          <w:b/>
          <w:szCs w:val="20"/>
        </w:rPr>
        <w:t>I</w:t>
      </w:r>
      <w:r w:rsidR="00012748" w:rsidRPr="00B522F0">
        <w:rPr>
          <w:rFonts w:asciiTheme="minorHAnsi" w:hAnsiTheme="minorHAnsi" w:cstheme="minorHAnsi"/>
          <w:b/>
          <w:szCs w:val="20"/>
        </w:rPr>
        <w:t>II</w:t>
      </w:r>
      <w:r w:rsidR="000A73C0" w:rsidRPr="00B522F0">
        <w:rPr>
          <w:rFonts w:asciiTheme="minorHAnsi" w:hAnsiTheme="minorHAnsi" w:cstheme="minorHAnsi"/>
          <w:b/>
          <w:szCs w:val="20"/>
        </w:rPr>
        <w:t>.</w:t>
      </w:r>
    </w:p>
    <w:p w14:paraId="7B2AC80B" w14:textId="77777777" w:rsidR="00F409B1" w:rsidRPr="00B522F0" w:rsidRDefault="004C7A16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Závěrečná ustanovení</w:t>
      </w:r>
    </w:p>
    <w:p w14:paraId="7B2AC80C" w14:textId="77777777" w:rsidR="00302491" w:rsidRPr="00B522F0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Cs w:val="20"/>
        </w:rPr>
      </w:pPr>
    </w:p>
    <w:p w14:paraId="7B2AC80D" w14:textId="77777777" w:rsidR="00F409B1" w:rsidRPr="00B522F0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B522F0">
        <w:rPr>
          <w:rFonts w:asciiTheme="minorHAnsi" w:hAnsiTheme="minorHAnsi" w:cstheme="minorHAnsi"/>
          <w:szCs w:val="20"/>
        </w:rPr>
        <w:t>1</w:t>
      </w:r>
      <w:r w:rsidR="000A73C0" w:rsidRPr="00B522F0">
        <w:rPr>
          <w:rFonts w:asciiTheme="minorHAnsi" w:hAnsiTheme="minorHAnsi" w:cstheme="minorHAnsi"/>
          <w:szCs w:val="20"/>
        </w:rPr>
        <w:t>.</w:t>
      </w:r>
      <w:r w:rsidR="000A73C0" w:rsidRPr="00B522F0">
        <w:rPr>
          <w:rFonts w:asciiTheme="minorHAnsi" w:hAnsiTheme="minorHAnsi" w:cstheme="minorHAnsi"/>
          <w:szCs w:val="20"/>
        </w:rPr>
        <w:tab/>
      </w:r>
      <w:r w:rsidR="004C7A16">
        <w:rPr>
          <w:rFonts w:asciiTheme="minorHAnsi" w:hAnsiTheme="minorHAnsi" w:cstheme="minorHAnsi"/>
          <w:szCs w:val="20"/>
        </w:rPr>
        <w:t>V ostatních částech se smlouva nemění a zůstává v platnosti</w:t>
      </w:r>
    </w:p>
    <w:p w14:paraId="7B2AC80E" w14:textId="77777777" w:rsidR="00111FF5" w:rsidRPr="00B522F0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</w:p>
    <w:p w14:paraId="7B2AC80F" w14:textId="77777777" w:rsidR="00111FF5" w:rsidRPr="004C7A16" w:rsidRDefault="004C7A16" w:rsidP="004C7A16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Tento dodatek byl vyhotoven ve dvou stejnopisech, z nichž po jednom obdrží každá ze smluvních stran</w:t>
      </w:r>
    </w:p>
    <w:p w14:paraId="7B2AC810" w14:textId="77777777" w:rsidR="004C7A16" w:rsidRPr="00B522F0" w:rsidRDefault="004C7A16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Cs w:val="20"/>
        </w:rPr>
      </w:pPr>
    </w:p>
    <w:p w14:paraId="7B2AC811" w14:textId="5C7DF0B5" w:rsidR="004C7A16" w:rsidRPr="004C7A16" w:rsidRDefault="004C7A16" w:rsidP="004C7A16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 w:rsidRPr="004C7A16">
        <w:rPr>
          <w:rFonts w:asciiTheme="minorHAnsi" w:hAnsiTheme="minorHAnsi" w:cstheme="minorHAnsi"/>
          <w:szCs w:val="20"/>
        </w:rPr>
        <w:t>Smlouva se uzavírá na dobu neurčitou a nabývá platnosti a účinnosti dnem uveřejnění v registru smluv. Smluvní strany se výslovně dohodly, že ujednání t</w:t>
      </w:r>
      <w:r w:rsidR="00EC77AB">
        <w:rPr>
          <w:rFonts w:asciiTheme="minorHAnsi" w:hAnsiTheme="minorHAnsi" w:cstheme="minorHAnsi"/>
          <w:szCs w:val="20"/>
        </w:rPr>
        <w:t>ohoto Dodatku č.</w:t>
      </w:r>
      <w:r w:rsidR="000D4124">
        <w:rPr>
          <w:rFonts w:asciiTheme="minorHAnsi" w:hAnsiTheme="minorHAnsi" w:cstheme="minorHAnsi"/>
          <w:szCs w:val="20"/>
        </w:rPr>
        <w:t>6</w:t>
      </w:r>
      <w:r w:rsidRPr="004C7A16">
        <w:rPr>
          <w:rFonts w:asciiTheme="minorHAnsi" w:hAnsiTheme="minorHAnsi" w:cstheme="minorHAnsi"/>
          <w:szCs w:val="20"/>
        </w:rPr>
        <w:t xml:space="preserve"> se použijí i na právní poměry vzniklé mezi Smluvními stranami dle t</w:t>
      </w:r>
      <w:r w:rsidR="00EC77AB">
        <w:rPr>
          <w:rFonts w:asciiTheme="minorHAnsi" w:hAnsiTheme="minorHAnsi" w:cstheme="minorHAnsi"/>
          <w:szCs w:val="20"/>
        </w:rPr>
        <w:t>ohoto Dodatku</w:t>
      </w:r>
      <w:r w:rsidRPr="004C7A16">
        <w:rPr>
          <w:rFonts w:asciiTheme="minorHAnsi" w:hAnsiTheme="minorHAnsi" w:cstheme="minorHAnsi"/>
          <w:szCs w:val="20"/>
        </w:rPr>
        <w:t xml:space="preserve"> od 1. </w:t>
      </w:r>
      <w:r w:rsidR="000D4124">
        <w:rPr>
          <w:rFonts w:asciiTheme="minorHAnsi" w:hAnsiTheme="minorHAnsi" w:cstheme="minorHAnsi"/>
          <w:szCs w:val="20"/>
        </w:rPr>
        <w:t>4</w:t>
      </w:r>
      <w:r w:rsidRPr="004C7A16">
        <w:rPr>
          <w:rFonts w:asciiTheme="minorHAnsi" w:hAnsiTheme="minorHAnsi" w:cstheme="minorHAnsi"/>
          <w:szCs w:val="20"/>
        </w:rPr>
        <w:t>. 202</w:t>
      </w:r>
      <w:r w:rsidR="00BF2FDD">
        <w:rPr>
          <w:rFonts w:asciiTheme="minorHAnsi" w:hAnsiTheme="minorHAnsi" w:cstheme="minorHAnsi"/>
          <w:szCs w:val="20"/>
        </w:rPr>
        <w:t>3</w:t>
      </w:r>
      <w:r w:rsidRPr="004C7A16">
        <w:rPr>
          <w:rFonts w:asciiTheme="minorHAnsi" w:hAnsiTheme="minorHAnsi" w:cstheme="minorHAnsi"/>
          <w:szCs w:val="20"/>
        </w:rPr>
        <w:t xml:space="preserve"> </w:t>
      </w:r>
      <w:r w:rsidR="00EC77AB">
        <w:t>do okamžiku nabytí účinnosti tohoto Dodatku dle registru smluv</w:t>
      </w:r>
      <w:r w:rsidRPr="004C7A16">
        <w:rPr>
          <w:rFonts w:asciiTheme="minorHAnsi" w:hAnsiTheme="minorHAnsi" w:cstheme="minorHAnsi"/>
          <w:szCs w:val="20"/>
        </w:rPr>
        <w:t xml:space="preserve">. </w:t>
      </w:r>
    </w:p>
    <w:p w14:paraId="7B2AC812" w14:textId="77777777" w:rsidR="00957FC4" w:rsidRPr="00B522F0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Cs w:val="20"/>
        </w:rPr>
      </w:pPr>
    </w:p>
    <w:p w14:paraId="7B2AC813" w14:textId="77777777" w:rsidR="004C7A16" w:rsidRDefault="004C7A16" w:rsidP="004C7A16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Smluvní strany prohlašují, že se seznámily s textem tohoto Dodatku a na důkaz souhlasu s jeho písemným zněním připojují na závěr dle své svobodné, vážné a pravé vůle vlastnoruční podpisy. </w:t>
      </w:r>
    </w:p>
    <w:p w14:paraId="7B2AC814" w14:textId="77777777" w:rsidR="004C7A16" w:rsidRDefault="004C7A16" w:rsidP="004C7A16">
      <w:pPr>
        <w:pStyle w:val="Odstavecseseznamem"/>
        <w:rPr>
          <w:rFonts w:asciiTheme="minorHAnsi" w:hAnsiTheme="minorHAnsi" w:cstheme="minorHAnsi"/>
          <w:szCs w:val="20"/>
        </w:rPr>
      </w:pPr>
    </w:p>
    <w:p w14:paraId="7B2AC815" w14:textId="77777777" w:rsidR="00F409B1" w:rsidRPr="00B522F0" w:rsidRDefault="004C7A16" w:rsidP="004C7A16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Nedílnou součástí tohoto dodatku</w:t>
      </w:r>
      <w:r w:rsidR="00EE1566">
        <w:rPr>
          <w:rFonts w:asciiTheme="minorHAnsi" w:hAnsiTheme="minorHAnsi" w:cstheme="minorHAnsi"/>
          <w:szCs w:val="20"/>
        </w:rPr>
        <w:t xml:space="preserve"> tvoří Příloha č.1 – Vzor a výpočet Bonusu</w:t>
      </w:r>
      <w:r w:rsidR="00942B67">
        <w:rPr>
          <w:rFonts w:asciiTheme="minorHAnsi" w:hAnsiTheme="minorHAnsi" w:cstheme="minorHAnsi"/>
          <w:szCs w:val="20"/>
        </w:rPr>
        <w:t xml:space="preserve"> (obchodní tajemství).</w:t>
      </w:r>
    </w:p>
    <w:p w14:paraId="7B2AC816" w14:textId="77777777" w:rsidR="00FB6104" w:rsidRPr="00B522F0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Cs w:val="20"/>
        </w:rPr>
      </w:pPr>
    </w:p>
    <w:p w14:paraId="7B2AC817" w14:textId="77777777" w:rsidR="0061510E" w:rsidRDefault="0061510E" w:rsidP="0061510E">
      <w:pPr>
        <w:spacing w:after="0" w:line="240" w:lineRule="auto"/>
        <w:ind w:right="1129"/>
        <w:rPr>
          <w:rFonts w:asciiTheme="minorHAnsi" w:hAnsiTheme="minorHAnsi" w:cstheme="minorHAnsi"/>
          <w:szCs w:val="20"/>
        </w:rPr>
      </w:pPr>
    </w:p>
    <w:p w14:paraId="7B2AC818" w14:textId="77777777" w:rsidR="00F84196" w:rsidRPr="00B522F0" w:rsidRDefault="00F84196" w:rsidP="0061510E">
      <w:pPr>
        <w:spacing w:after="0" w:line="240" w:lineRule="auto"/>
        <w:ind w:right="1129"/>
        <w:rPr>
          <w:rFonts w:asciiTheme="minorHAnsi" w:hAnsiTheme="minorHAnsi" w:cstheme="minorHAnsi"/>
          <w:szCs w:val="20"/>
        </w:rPr>
      </w:pPr>
    </w:p>
    <w:p w14:paraId="7B2AC819" w14:textId="77777777" w:rsidR="00F409B1" w:rsidRPr="00B522F0" w:rsidRDefault="00F409B1" w:rsidP="007B491D">
      <w:pPr>
        <w:spacing w:after="0" w:line="240" w:lineRule="auto"/>
        <w:ind w:right="1129"/>
        <w:rPr>
          <w:rFonts w:asciiTheme="minorHAnsi" w:hAnsiTheme="minorHAnsi" w:cstheme="minorHAnsi"/>
          <w:szCs w:val="20"/>
        </w:rPr>
      </w:pPr>
    </w:p>
    <w:p w14:paraId="7B2AC81A" w14:textId="77777777" w:rsidR="00F409B1" w:rsidRPr="00B522F0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B522F0">
        <w:rPr>
          <w:rFonts w:asciiTheme="minorHAnsi" w:eastAsia="Times New Roman" w:hAnsiTheme="minorHAnsi" w:cstheme="minorHAnsi"/>
          <w:szCs w:val="20"/>
        </w:rPr>
        <w:t xml:space="preserve">Za Společnost: </w:t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  <w:t xml:space="preserve">Za Odběratele: </w:t>
      </w:r>
      <w:r w:rsidR="000A73C0" w:rsidRPr="00B522F0">
        <w:rPr>
          <w:rFonts w:asciiTheme="minorHAnsi" w:eastAsia="Times New Roman" w:hAnsiTheme="minorHAnsi" w:cstheme="minorHAnsi"/>
          <w:szCs w:val="20"/>
        </w:rPr>
        <w:tab/>
      </w:r>
    </w:p>
    <w:p w14:paraId="7B2AC81B" w14:textId="77777777"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7B2AC81C" w14:textId="77777777" w:rsidR="00F84196" w:rsidRDefault="00F84196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7B2AC81D" w14:textId="77777777" w:rsidR="00F84196" w:rsidRPr="00B522F0" w:rsidRDefault="00F84196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7B2AC81E" w14:textId="77777777" w:rsidR="0061510E" w:rsidRPr="00B522F0" w:rsidRDefault="0061510E" w:rsidP="007B491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B522F0">
        <w:rPr>
          <w:rFonts w:asciiTheme="minorHAnsi" w:eastAsia="Times New Roman" w:hAnsiTheme="minorHAnsi" w:cstheme="minorHAnsi"/>
          <w:szCs w:val="20"/>
        </w:rPr>
        <w:t xml:space="preserve">V </w:t>
      </w:r>
      <w:r w:rsidR="0053352D">
        <w:rPr>
          <w:rFonts w:asciiTheme="minorHAnsi" w:eastAsia="Times New Roman" w:hAnsiTheme="minorHAnsi" w:cstheme="minorHAnsi"/>
          <w:szCs w:val="20"/>
        </w:rPr>
        <w:t>Praze</w:t>
      </w:r>
      <w:r w:rsidR="007B491D" w:rsidRPr="00B522F0">
        <w:rPr>
          <w:rFonts w:asciiTheme="minorHAnsi" w:eastAsia="Times New Roman" w:hAnsiTheme="minorHAnsi" w:cstheme="minorHAnsi"/>
          <w:szCs w:val="20"/>
        </w:rPr>
        <w:t xml:space="preserve"> dne</w:t>
      </w:r>
      <w:r w:rsidR="005F5D00">
        <w:rPr>
          <w:rFonts w:asciiTheme="minorHAnsi" w:eastAsia="Times New Roman" w:hAnsiTheme="minorHAnsi" w:cstheme="minorHAnsi"/>
          <w:szCs w:val="20"/>
        </w:rPr>
        <w:t>……………………</w:t>
      </w:r>
      <w:r w:rsidR="007B491D" w:rsidRPr="00B522F0">
        <w:rPr>
          <w:rFonts w:asciiTheme="minorHAnsi" w:eastAsia="Times New Roman" w:hAnsiTheme="minorHAnsi" w:cstheme="minorHAnsi"/>
          <w:szCs w:val="20"/>
        </w:rPr>
        <w:t xml:space="preserve"> </w:t>
      </w:r>
      <w:r w:rsidR="007B491D" w:rsidRPr="00B522F0">
        <w:rPr>
          <w:rFonts w:asciiTheme="minorHAnsi" w:eastAsia="Times New Roman" w:hAnsiTheme="minorHAnsi" w:cstheme="minorHAnsi"/>
          <w:szCs w:val="20"/>
        </w:rPr>
        <w:tab/>
      </w:r>
      <w:r w:rsidR="007B491D" w:rsidRPr="00B522F0">
        <w:rPr>
          <w:rFonts w:asciiTheme="minorHAnsi" w:eastAsia="Times New Roman" w:hAnsiTheme="minorHAnsi" w:cstheme="minorHAnsi"/>
          <w:szCs w:val="20"/>
        </w:rPr>
        <w:tab/>
      </w:r>
      <w:r w:rsidR="007B491D" w:rsidRPr="00B522F0">
        <w:rPr>
          <w:rFonts w:asciiTheme="minorHAnsi" w:eastAsia="Times New Roman" w:hAnsiTheme="minorHAnsi" w:cstheme="minorHAnsi"/>
          <w:szCs w:val="20"/>
        </w:rPr>
        <w:tab/>
      </w:r>
      <w:r w:rsidR="005F5D00">
        <w:rPr>
          <w:rFonts w:asciiTheme="minorHAnsi" w:eastAsia="Times New Roman" w:hAnsiTheme="minorHAnsi" w:cstheme="minorHAnsi"/>
          <w:szCs w:val="20"/>
        </w:rPr>
        <w:tab/>
      </w:r>
      <w:r w:rsidR="005F5D00">
        <w:rPr>
          <w:rFonts w:asciiTheme="minorHAnsi" w:eastAsia="Times New Roman" w:hAnsiTheme="minorHAnsi" w:cstheme="minorHAnsi"/>
          <w:szCs w:val="20"/>
        </w:rPr>
        <w:tab/>
      </w:r>
      <w:r w:rsidR="007B491D" w:rsidRPr="00B522F0">
        <w:rPr>
          <w:rFonts w:asciiTheme="minorHAnsi" w:eastAsia="Times New Roman" w:hAnsiTheme="minorHAnsi" w:cstheme="minorHAnsi"/>
          <w:szCs w:val="20"/>
        </w:rPr>
        <w:t>V Olomouci dne …</w:t>
      </w:r>
      <w:r w:rsidR="005F5D00">
        <w:rPr>
          <w:rFonts w:asciiTheme="minorHAnsi" w:eastAsia="Times New Roman" w:hAnsiTheme="minorHAnsi" w:cstheme="minorHAnsi"/>
          <w:szCs w:val="20"/>
        </w:rPr>
        <w:t>…………………….</w:t>
      </w:r>
    </w:p>
    <w:p w14:paraId="7B2AC81F" w14:textId="77777777" w:rsidR="007B491D" w:rsidRPr="00B522F0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7B2AC820" w14:textId="77777777" w:rsidR="007B491D" w:rsidRPr="00B522F0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7B2AC821" w14:textId="77777777" w:rsidR="007B491D" w:rsidRDefault="007B491D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7B2AC822" w14:textId="77777777" w:rsidR="00F84196" w:rsidRDefault="00F84196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7B2AC823" w14:textId="77777777" w:rsidR="00F84196" w:rsidRPr="00B522F0" w:rsidRDefault="00F84196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7B2AC824" w14:textId="77777777" w:rsidR="00D763A6" w:rsidRPr="00B522F0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B522F0">
        <w:rPr>
          <w:rFonts w:asciiTheme="minorHAnsi" w:eastAsia="Times New Roman" w:hAnsiTheme="minorHAnsi" w:cstheme="minorHAnsi"/>
          <w:szCs w:val="20"/>
        </w:rPr>
        <w:t>_______________________________</w:t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</w:r>
      <w:r w:rsidRPr="00B522F0">
        <w:rPr>
          <w:rFonts w:asciiTheme="minorHAnsi" w:eastAsia="Times New Roman" w:hAnsiTheme="minorHAnsi" w:cstheme="minorHAnsi"/>
          <w:szCs w:val="20"/>
        </w:rPr>
        <w:tab/>
        <w:t>______________________</w:t>
      </w:r>
      <w:r w:rsidR="00FF7ABA" w:rsidRPr="00B522F0">
        <w:rPr>
          <w:rFonts w:asciiTheme="minorHAnsi" w:eastAsia="Times New Roman" w:hAnsiTheme="minorHAnsi" w:cstheme="minorHAnsi"/>
          <w:szCs w:val="20"/>
        </w:rPr>
        <w:t>____</w:t>
      </w:r>
      <w:r w:rsidRPr="00B522F0">
        <w:rPr>
          <w:rFonts w:asciiTheme="minorHAnsi" w:eastAsia="Times New Roman" w:hAnsiTheme="minorHAnsi" w:cstheme="minorHAnsi"/>
          <w:szCs w:val="20"/>
        </w:rPr>
        <w:t>_______</w:t>
      </w:r>
    </w:p>
    <w:p w14:paraId="7B2AC825" w14:textId="21ED05F6" w:rsidR="00D763A6" w:rsidRDefault="00EC77A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RNDr. Tomáš Froněk</w:t>
      </w:r>
      <w:r w:rsidR="005E637F">
        <w:rPr>
          <w:rFonts w:asciiTheme="minorHAnsi" w:eastAsia="Times New Roman" w:hAnsiTheme="minorHAnsi" w:cstheme="minorHAnsi"/>
          <w:szCs w:val="20"/>
        </w:rPr>
        <w:t xml:space="preserve">, </w:t>
      </w:r>
      <w:r w:rsidR="00C05005">
        <w:rPr>
          <w:rFonts w:asciiTheme="minorHAnsi" w:eastAsia="Times New Roman" w:hAnsiTheme="minorHAnsi" w:cstheme="minorHAnsi"/>
          <w:szCs w:val="20"/>
        </w:rPr>
        <w:t>zmocněnec</w:t>
      </w:r>
      <w:r w:rsidR="000E548D" w:rsidRPr="00B522F0">
        <w:rPr>
          <w:rFonts w:asciiTheme="minorHAnsi" w:eastAsia="Times New Roman" w:hAnsiTheme="minorHAnsi" w:cstheme="minorHAnsi"/>
          <w:szCs w:val="20"/>
        </w:rPr>
        <w:tab/>
      </w:r>
      <w:r w:rsidR="005F5D00">
        <w:rPr>
          <w:rFonts w:asciiTheme="minorHAnsi" w:eastAsia="Times New Roman" w:hAnsiTheme="minorHAnsi" w:cstheme="minorHAnsi"/>
          <w:szCs w:val="20"/>
        </w:rPr>
        <w:tab/>
      </w:r>
      <w:r w:rsidR="005F5D00">
        <w:rPr>
          <w:rFonts w:asciiTheme="minorHAnsi" w:eastAsia="Times New Roman" w:hAnsiTheme="minorHAnsi" w:cstheme="minorHAnsi"/>
          <w:szCs w:val="20"/>
        </w:rPr>
        <w:tab/>
      </w:r>
      <w:r w:rsidR="005F5D00">
        <w:rPr>
          <w:rFonts w:asciiTheme="minorHAnsi" w:eastAsia="Times New Roman" w:hAnsiTheme="minorHAnsi" w:cstheme="minorHAnsi"/>
          <w:szCs w:val="20"/>
        </w:rPr>
        <w:tab/>
      </w:r>
      <w:r w:rsidR="00BD05C8" w:rsidRPr="00B522F0">
        <w:rPr>
          <w:rFonts w:asciiTheme="minorHAnsi" w:eastAsia="Times New Roman" w:hAnsiTheme="minorHAnsi" w:cstheme="minorHAnsi"/>
          <w:szCs w:val="20"/>
        </w:rPr>
        <w:t>p</w:t>
      </w:r>
      <w:r w:rsidR="000E548D" w:rsidRPr="00B522F0">
        <w:rPr>
          <w:rFonts w:asciiTheme="minorHAnsi" w:eastAsia="Times New Roman" w:hAnsiTheme="minorHAnsi" w:cstheme="minorHAnsi"/>
          <w:szCs w:val="20"/>
        </w:rPr>
        <w:t>rof. MUDr. Roman Havlík, Ph.D.</w:t>
      </w:r>
      <w:r w:rsidR="00260937" w:rsidRPr="00B522F0">
        <w:rPr>
          <w:rFonts w:asciiTheme="minorHAnsi" w:eastAsia="Times New Roman" w:hAnsiTheme="minorHAnsi" w:cstheme="minorHAnsi"/>
          <w:szCs w:val="20"/>
        </w:rPr>
        <w:t>, ředite</w:t>
      </w:r>
      <w:r w:rsidR="007B491D" w:rsidRPr="00B522F0">
        <w:rPr>
          <w:rFonts w:asciiTheme="minorHAnsi" w:eastAsia="Times New Roman" w:hAnsiTheme="minorHAnsi" w:cstheme="minorHAnsi"/>
          <w:szCs w:val="20"/>
        </w:rPr>
        <w:t>l</w:t>
      </w:r>
    </w:p>
    <w:p w14:paraId="7B2AC826" w14:textId="1618FCCE" w:rsidR="005E637F" w:rsidRDefault="00C0500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(na základě plné moci ze dne 21.12.2022)</w:t>
      </w:r>
    </w:p>
    <w:p w14:paraId="7B2AC827" w14:textId="77777777" w:rsidR="005E637F" w:rsidRDefault="005E637F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7B2AC828" w14:textId="77777777" w:rsidR="005E637F" w:rsidRDefault="005E637F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7B2AC829" w14:textId="77777777" w:rsidR="00F84196" w:rsidRDefault="00F8419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7B2AC82A" w14:textId="77777777" w:rsidR="00F84196" w:rsidRDefault="00F8419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7B2AC82B" w14:textId="77777777" w:rsidR="005E637F" w:rsidRDefault="005E637F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B522F0">
        <w:rPr>
          <w:rFonts w:asciiTheme="minorHAnsi" w:eastAsia="Times New Roman" w:hAnsiTheme="minorHAnsi" w:cstheme="minorHAnsi"/>
          <w:szCs w:val="20"/>
        </w:rPr>
        <w:t>_______________________________</w:t>
      </w:r>
    </w:p>
    <w:p w14:paraId="7B2AC82C" w14:textId="2D3892E5" w:rsidR="005E637F" w:rsidRPr="00B522F0" w:rsidRDefault="00EC77A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Mgr. Pavlína </w:t>
      </w:r>
      <w:proofErr w:type="spellStart"/>
      <w:r>
        <w:rPr>
          <w:rFonts w:asciiTheme="minorHAnsi" w:eastAsia="Times New Roman" w:hAnsiTheme="minorHAnsi" w:cstheme="minorHAnsi"/>
          <w:szCs w:val="20"/>
        </w:rPr>
        <w:t>Fůsková</w:t>
      </w:r>
      <w:proofErr w:type="spellEnd"/>
      <w:r w:rsidR="00EE1566">
        <w:rPr>
          <w:rFonts w:asciiTheme="minorHAnsi" w:eastAsia="Times New Roman" w:hAnsiTheme="minorHAnsi" w:cstheme="minorHAnsi"/>
          <w:szCs w:val="20"/>
        </w:rPr>
        <w:t xml:space="preserve">, </w:t>
      </w:r>
      <w:r w:rsidR="00C05005">
        <w:rPr>
          <w:rFonts w:asciiTheme="minorHAnsi" w:eastAsia="Times New Roman" w:hAnsiTheme="minorHAnsi" w:cstheme="minorHAnsi"/>
          <w:szCs w:val="20"/>
        </w:rPr>
        <w:t>zmocněnec</w:t>
      </w:r>
    </w:p>
    <w:p w14:paraId="7B2AC82D" w14:textId="25A64D20" w:rsidR="00325456" w:rsidRDefault="00C05005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(na základě plné moci ze dne 21.12.2022)</w:t>
      </w:r>
      <w:r w:rsidR="00325456">
        <w:rPr>
          <w:rFonts w:asciiTheme="minorHAnsi" w:eastAsia="Times New Roman" w:hAnsiTheme="minorHAnsi" w:cstheme="minorHAnsi"/>
          <w:szCs w:val="20"/>
        </w:rPr>
        <w:br w:type="page"/>
      </w:r>
    </w:p>
    <w:p w14:paraId="7B2AC82E" w14:textId="77777777" w:rsidR="007B491D" w:rsidRPr="00B522F0" w:rsidRDefault="007B491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Cs w:val="20"/>
        </w:rPr>
      </w:pPr>
    </w:p>
    <w:p w14:paraId="7B2AC82F" w14:textId="77777777" w:rsidR="00D763A6" w:rsidRDefault="007B491D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  <w:r w:rsidRPr="00B522F0">
        <w:rPr>
          <w:rFonts w:asciiTheme="minorHAnsi" w:hAnsiTheme="minorHAnsi" w:cstheme="minorHAnsi"/>
          <w:b/>
          <w:szCs w:val="20"/>
        </w:rPr>
        <w:t>P</w:t>
      </w:r>
      <w:r w:rsidR="00D763A6" w:rsidRPr="00B522F0">
        <w:rPr>
          <w:rFonts w:asciiTheme="minorHAnsi" w:hAnsiTheme="minorHAnsi" w:cstheme="minorHAnsi"/>
          <w:b/>
          <w:szCs w:val="20"/>
        </w:rPr>
        <w:t xml:space="preserve">říloha </w:t>
      </w:r>
      <w:r w:rsidR="00EA0F0D" w:rsidRPr="00B522F0">
        <w:rPr>
          <w:rFonts w:asciiTheme="minorHAnsi" w:hAnsiTheme="minorHAnsi" w:cstheme="minorHAnsi"/>
          <w:b/>
          <w:szCs w:val="20"/>
        </w:rPr>
        <w:t xml:space="preserve">č. 1 </w:t>
      </w:r>
      <w:r w:rsidR="00D763A6" w:rsidRPr="00B522F0">
        <w:rPr>
          <w:rFonts w:asciiTheme="minorHAnsi" w:hAnsiTheme="minorHAnsi" w:cstheme="minorHAnsi"/>
          <w:b/>
          <w:szCs w:val="20"/>
        </w:rPr>
        <w:t>ke smlouvě o poskytnutí obratového bonusu</w:t>
      </w:r>
    </w:p>
    <w:p w14:paraId="7B2AC830" w14:textId="77777777" w:rsidR="005F5D00" w:rsidRPr="00B522F0" w:rsidRDefault="005F5D00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7B2AC843" w14:textId="77777777" w:rsidR="00D04117" w:rsidRDefault="00D04117" w:rsidP="00D763A6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Cs w:val="20"/>
        </w:rPr>
      </w:pPr>
    </w:p>
    <w:sectPr w:rsidR="00D04117" w:rsidSect="008A0A11">
      <w:pgSz w:w="11900" w:h="16820"/>
      <w:pgMar w:top="1135" w:right="418" w:bottom="1134" w:left="12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8CE9" w14:textId="77777777" w:rsidR="009013A9" w:rsidRDefault="009013A9" w:rsidP="00E32015">
      <w:pPr>
        <w:spacing w:after="0" w:line="240" w:lineRule="auto"/>
      </w:pPr>
      <w:r>
        <w:separator/>
      </w:r>
    </w:p>
  </w:endnote>
  <w:endnote w:type="continuationSeparator" w:id="0">
    <w:p w14:paraId="246A71EA" w14:textId="77777777" w:rsidR="009013A9" w:rsidRDefault="009013A9" w:rsidP="00E3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149D" w14:textId="77777777" w:rsidR="009013A9" w:rsidRDefault="009013A9" w:rsidP="00E32015">
      <w:pPr>
        <w:spacing w:after="0" w:line="240" w:lineRule="auto"/>
      </w:pPr>
      <w:r>
        <w:separator/>
      </w:r>
    </w:p>
  </w:footnote>
  <w:footnote w:type="continuationSeparator" w:id="0">
    <w:p w14:paraId="685DD91E" w14:textId="77777777" w:rsidR="009013A9" w:rsidRDefault="009013A9" w:rsidP="00E3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30ED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3FE03EF7"/>
    <w:multiLevelType w:val="hybridMultilevel"/>
    <w:tmpl w:val="C616BE44"/>
    <w:lvl w:ilvl="0" w:tplc="D6DAEF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73C21"/>
    <w:multiLevelType w:val="hybridMultilevel"/>
    <w:tmpl w:val="E140027A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Reference" w:val="681835-v1\PRADOCS"/>
    <w:docVar w:name="OfficeIni" w:val="Prague - CZECH.ini"/>
  </w:docVars>
  <w:rsids>
    <w:rsidRoot w:val="00F409B1"/>
    <w:rsid w:val="0001030F"/>
    <w:rsid w:val="00010EBB"/>
    <w:rsid w:val="00012748"/>
    <w:rsid w:val="000177DD"/>
    <w:rsid w:val="00026505"/>
    <w:rsid w:val="00027A66"/>
    <w:rsid w:val="00031E08"/>
    <w:rsid w:val="00033508"/>
    <w:rsid w:val="000357C8"/>
    <w:rsid w:val="000363BA"/>
    <w:rsid w:val="000430CF"/>
    <w:rsid w:val="000509F5"/>
    <w:rsid w:val="00050DF9"/>
    <w:rsid w:val="000565E1"/>
    <w:rsid w:val="0007423B"/>
    <w:rsid w:val="00080563"/>
    <w:rsid w:val="000824C0"/>
    <w:rsid w:val="00082C14"/>
    <w:rsid w:val="00085103"/>
    <w:rsid w:val="00087C7B"/>
    <w:rsid w:val="00094703"/>
    <w:rsid w:val="00095B67"/>
    <w:rsid w:val="00097ADC"/>
    <w:rsid w:val="000A1E63"/>
    <w:rsid w:val="000A4B43"/>
    <w:rsid w:val="000A73C0"/>
    <w:rsid w:val="000B34E1"/>
    <w:rsid w:val="000B41C9"/>
    <w:rsid w:val="000B7EA2"/>
    <w:rsid w:val="000C1888"/>
    <w:rsid w:val="000C233F"/>
    <w:rsid w:val="000C329A"/>
    <w:rsid w:val="000D3CDC"/>
    <w:rsid w:val="000D4124"/>
    <w:rsid w:val="000D4F9C"/>
    <w:rsid w:val="000D657D"/>
    <w:rsid w:val="000D7095"/>
    <w:rsid w:val="000E131D"/>
    <w:rsid w:val="000E548D"/>
    <w:rsid w:val="000E742D"/>
    <w:rsid w:val="000F1CC7"/>
    <w:rsid w:val="000F21EE"/>
    <w:rsid w:val="000F3565"/>
    <w:rsid w:val="000F6C2A"/>
    <w:rsid w:val="001021F3"/>
    <w:rsid w:val="001027FE"/>
    <w:rsid w:val="00103B7D"/>
    <w:rsid w:val="00106D6F"/>
    <w:rsid w:val="001103B7"/>
    <w:rsid w:val="00111FF5"/>
    <w:rsid w:val="001135C2"/>
    <w:rsid w:val="001136CE"/>
    <w:rsid w:val="00115A53"/>
    <w:rsid w:val="00121796"/>
    <w:rsid w:val="001227DB"/>
    <w:rsid w:val="0012292A"/>
    <w:rsid w:val="001237D5"/>
    <w:rsid w:val="00123D4C"/>
    <w:rsid w:val="0013202C"/>
    <w:rsid w:val="00133E91"/>
    <w:rsid w:val="00134DF1"/>
    <w:rsid w:val="0013640B"/>
    <w:rsid w:val="00137BFD"/>
    <w:rsid w:val="001458EA"/>
    <w:rsid w:val="00146D6C"/>
    <w:rsid w:val="00146E8D"/>
    <w:rsid w:val="00150681"/>
    <w:rsid w:val="00152780"/>
    <w:rsid w:val="00152B70"/>
    <w:rsid w:val="00153771"/>
    <w:rsid w:val="0015569D"/>
    <w:rsid w:val="0016041F"/>
    <w:rsid w:val="00160F37"/>
    <w:rsid w:val="001614A6"/>
    <w:rsid w:val="00163976"/>
    <w:rsid w:val="001704C1"/>
    <w:rsid w:val="00170BAD"/>
    <w:rsid w:val="00171684"/>
    <w:rsid w:val="00175B61"/>
    <w:rsid w:val="001830B7"/>
    <w:rsid w:val="00184EE5"/>
    <w:rsid w:val="001939D5"/>
    <w:rsid w:val="001948D4"/>
    <w:rsid w:val="00194FAA"/>
    <w:rsid w:val="001A2563"/>
    <w:rsid w:val="001A280F"/>
    <w:rsid w:val="001A357E"/>
    <w:rsid w:val="001A42C8"/>
    <w:rsid w:val="001A497C"/>
    <w:rsid w:val="001A4B88"/>
    <w:rsid w:val="001B3061"/>
    <w:rsid w:val="001B37DA"/>
    <w:rsid w:val="001C3ED0"/>
    <w:rsid w:val="001C3F1D"/>
    <w:rsid w:val="001D5146"/>
    <w:rsid w:val="001E2E89"/>
    <w:rsid w:val="001E46C0"/>
    <w:rsid w:val="001E6936"/>
    <w:rsid w:val="001F03E3"/>
    <w:rsid w:val="001F0751"/>
    <w:rsid w:val="002001E5"/>
    <w:rsid w:val="002072F4"/>
    <w:rsid w:val="00210F45"/>
    <w:rsid w:val="00216F0C"/>
    <w:rsid w:val="0022546C"/>
    <w:rsid w:val="00227D59"/>
    <w:rsid w:val="0023084C"/>
    <w:rsid w:val="00234A33"/>
    <w:rsid w:val="0023696F"/>
    <w:rsid w:val="0023738F"/>
    <w:rsid w:val="00242649"/>
    <w:rsid w:val="002469E0"/>
    <w:rsid w:val="002513D9"/>
    <w:rsid w:val="002532A7"/>
    <w:rsid w:val="0025785E"/>
    <w:rsid w:val="00260166"/>
    <w:rsid w:val="00260937"/>
    <w:rsid w:val="00280E0A"/>
    <w:rsid w:val="00285C93"/>
    <w:rsid w:val="0029270A"/>
    <w:rsid w:val="002971FE"/>
    <w:rsid w:val="002A6197"/>
    <w:rsid w:val="002D2FCB"/>
    <w:rsid w:val="002D475A"/>
    <w:rsid w:val="002E1B2D"/>
    <w:rsid w:val="002E6ED3"/>
    <w:rsid w:val="002F40B5"/>
    <w:rsid w:val="00301AE1"/>
    <w:rsid w:val="00302491"/>
    <w:rsid w:val="00306C65"/>
    <w:rsid w:val="00311019"/>
    <w:rsid w:val="00311367"/>
    <w:rsid w:val="00315720"/>
    <w:rsid w:val="003166CC"/>
    <w:rsid w:val="0032047B"/>
    <w:rsid w:val="00321602"/>
    <w:rsid w:val="00325456"/>
    <w:rsid w:val="0032696D"/>
    <w:rsid w:val="00326B92"/>
    <w:rsid w:val="0033090B"/>
    <w:rsid w:val="00331E5E"/>
    <w:rsid w:val="003339E6"/>
    <w:rsid w:val="00336827"/>
    <w:rsid w:val="00340158"/>
    <w:rsid w:val="00341D3C"/>
    <w:rsid w:val="00346347"/>
    <w:rsid w:val="003515C7"/>
    <w:rsid w:val="00353EE0"/>
    <w:rsid w:val="003552F4"/>
    <w:rsid w:val="003561CB"/>
    <w:rsid w:val="00356A19"/>
    <w:rsid w:val="00360CB3"/>
    <w:rsid w:val="00362CAD"/>
    <w:rsid w:val="00363225"/>
    <w:rsid w:val="003659E4"/>
    <w:rsid w:val="00372B6D"/>
    <w:rsid w:val="00374CCC"/>
    <w:rsid w:val="00374E9E"/>
    <w:rsid w:val="0038025A"/>
    <w:rsid w:val="00390039"/>
    <w:rsid w:val="0039170A"/>
    <w:rsid w:val="003919E7"/>
    <w:rsid w:val="00392A88"/>
    <w:rsid w:val="003971BC"/>
    <w:rsid w:val="003A274C"/>
    <w:rsid w:val="003A4D28"/>
    <w:rsid w:val="003B17B9"/>
    <w:rsid w:val="003B28DC"/>
    <w:rsid w:val="003B4D86"/>
    <w:rsid w:val="003B53FC"/>
    <w:rsid w:val="003B5CFD"/>
    <w:rsid w:val="003B7551"/>
    <w:rsid w:val="003C2BF9"/>
    <w:rsid w:val="003D5CA1"/>
    <w:rsid w:val="003D5DCE"/>
    <w:rsid w:val="003F4616"/>
    <w:rsid w:val="003F5878"/>
    <w:rsid w:val="00410EB3"/>
    <w:rsid w:val="00420826"/>
    <w:rsid w:val="00424D2A"/>
    <w:rsid w:val="0042611F"/>
    <w:rsid w:val="004265E8"/>
    <w:rsid w:val="00430D1C"/>
    <w:rsid w:val="004318B3"/>
    <w:rsid w:val="004347CC"/>
    <w:rsid w:val="0044151A"/>
    <w:rsid w:val="0045090B"/>
    <w:rsid w:val="00452C40"/>
    <w:rsid w:val="004551BF"/>
    <w:rsid w:val="00456935"/>
    <w:rsid w:val="0046235E"/>
    <w:rsid w:val="00462A8D"/>
    <w:rsid w:val="004639B1"/>
    <w:rsid w:val="00470AF6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A70A4"/>
    <w:rsid w:val="004B31D3"/>
    <w:rsid w:val="004C30D7"/>
    <w:rsid w:val="004C48A3"/>
    <w:rsid w:val="004C5AD4"/>
    <w:rsid w:val="004C7499"/>
    <w:rsid w:val="004C7A16"/>
    <w:rsid w:val="004D2A0E"/>
    <w:rsid w:val="004D4249"/>
    <w:rsid w:val="004D5CCC"/>
    <w:rsid w:val="004D76A3"/>
    <w:rsid w:val="004F0A24"/>
    <w:rsid w:val="004F343F"/>
    <w:rsid w:val="0050191E"/>
    <w:rsid w:val="005050CC"/>
    <w:rsid w:val="00505DF9"/>
    <w:rsid w:val="005135FA"/>
    <w:rsid w:val="00514791"/>
    <w:rsid w:val="00531ECE"/>
    <w:rsid w:val="00532C88"/>
    <w:rsid w:val="0053352D"/>
    <w:rsid w:val="00534F47"/>
    <w:rsid w:val="00535732"/>
    <w:rsid w:val="00537E13"/>
    <w:rsid w:val="00540621"/>
    <w:rsid w:val="00542296"/>
    <w:rsid w:val="00551436"/>
    <w:rsid w:val="00554180"/>
    <w:rsid w:val="00563D99"/>
    <w:rsid w:val="005670E4"/>
    <w:rsid w:val="00567EA8"/>
    <w:rsid w:val="00571236"/>
    <w:rsid w:val="00572F11"/>
    <w:rsid w:val="00584A0C"/>
    <w:rsid w:val="0059050B"/>
    <w:rsid w:val="005912A6"/>
    <w:rsid w:val="00595896"/>
    <w:rsid w:val="005A1BCA"/>
    <w:rsid w:val="005A6F8D"/>
    <w:rsid w:val="005B0A66"/>
    <w:rsid w:val="005B47BC"/>
    <w:rsid w:val="005C24AE"/>
    <w:rsid w:val="005C2744"/>
    <w:rsid w:val="005C2871"/>
    <w:rsid w:val="005C5705"/>
    <w:rsid w:val="005C612A"/>
    <w:rsid w:val="005C79BC"/>
    <w:rsid w:val="005D265A"/>
    <w:rsid w:val="005D273F"/>
    <w:rsid w:val="005D2822"/>
    <w:rsid w:val="005D5C8D"/>
    <w:rsid w:val="005E24D2"/>
    <w:rsid w:val="005E2950"/>
    <w:rsid w:val="005E463F"/>
    <w:rsid w:val="005E4E4D"/>
    <w:rsid w:val="005E6212"/>
    <w:rsid w:val="005E637F"/>
    <w:rsid w:val="005F08D6"/>
    <w:rsid w:val="005F4DFA"/>
    <w:rsid w:val="005F5D00"/>
    <w:rsid w:val="00600DF0"/>
    <w:rsid w:val="0060117C"/>
    <w:rsid w:val="006111AC"/>
    <w:rsid w:val="00613258"/>
    <w:rsid w:val="0061403A"/>
    <w:rsid w:val="0061510E"/>
    <w:rsid w:val="00632FA4"/>
    <w:rsid w:val="006330ED"/>
    <w:rsid w:val="0063473A"/>
    <w:rsid w:val="00641899"/>
    <w:rsid w:val="006478AB"/>
    <w:rsid w:val="00650A9B"/>
    <w:rsid w:val="00652617"/>
    <w:rsid w:val="00652702"/>
    <w:rsid w:val="00652E9B"/>
    <w:rsid w:val="006540A2"/>
    <w:rsid w:val="00661031"/>
    <w:rsid w:val="00661FA1"/>
    <w:rsid w:val="00662DF9"/>
    <w:rsid w:val="0066315C"/>
    <w:rsid w:val="00665D59"/>
    <w:rsid w:val="0067120E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79EC"/>
    <w:rsid w:val="006B021B"/>
    <w:rsid w:val="006C18C5"/>
    <w:rsid w:val="006D3D30"/>
    <w:rsid w:val="006D432B"/>
    <w:rsid w:val="006D6203"/>
    <w:rsid w:val="006E3F7A"/>
    <w:rsid w:val="006E5E9E"/>
    <w:rsid w:val="006F4014"/>
    <w:rsid w:val="00700BA8"/>
    <w:rsid w:val="00701B7D"/>
    <w:rsid w:val="00704EF2"/>
    <w:rsid w:val="00706ED2"/>
    <w:rsid w:val="00707454"/>
    <w:rsid w:val="0071233F"/>
    <w:rsid w:val="00723F8C"/>
    <w:rsid w:val="00735A52"/>
    <w:rsid w:val="007465A7"/>
    <w:rsid w:val="00747FB5"/>
    <w:rsid w:val="0075045D"/>
    <w:rsid w:val="00750B3A"/>
    <w:rsid w:val="0075495C"/>
    <w:rsid w:val="00761157"/>
    <w:rsid w:val="0076219F"/>
    <w:rsid w:val="00770015"/>
    <w:rsid w:val="007733A5"/>
    <w:rsid w:val="00780513"/>
    <w:rsid w:val="00781FD2"/>
    <w:rsid w:val="0078592D"/>
    <w:rsid w:val="0078750C"/>
    <w:rsid w:val="0079230C"/>
    <w:rsid w:val="00795D04"/>
    <w:rsid w:val="007A1AE0"/>
    <w:rsid w:val="007A54ED"/>
    <w:rsid w:val="007A6A44"/>
    <w:rsid w:val="007B491D"/>
    <w:rsid w:val="007B577A"/>
    <w:rsid w:val="007B6CBC"/>
    <w:rsid w:val="007B7D27"/>
    <w:rsid w:val="007C1615"/>
    <w:rsid w:val="007C5BDE"/>
    <w:rsid w:val="007C6CBB"/>
    <w:rsid w:val="007D668C"/>
    <w:rsid w:val="007E07D2"/>
    <w:rsid w:val="007E1915"/>
    <w:rsid w:val="007E336D"/>
    <w:rsid w:val="007F04CC"/>
    <w:rsid w:val="007F470E"/>
    <w:rsid w:val="00804944"/>
    <w:rsid w:val="00816B16"/>
    <w:rsid w:val="00822AFE"/>
    <w:rsid w:val="00831526"/>
    <w:rsid w:val="0083169A"/>
    <w:rsid w:val="0083266B"/>
    <w:rsid w:val="00840C48"/>
    <w:rsid w:val="00841293"/>
    <w:rsid w:val="0085286B"/>
    <w:rsid w:val="008547AA"/>
    <w:rsid w:val="00857DBA"/>
    <w:rsid w:val="0086415C"/>
    <w:rsid w:val="00870E83"/>
    <w:rsid w:val="00871D74"/>
    <w:rsid w:val="0087289F"/>
    <w:rsid w:val="008742A0"/>
    <w:rsid w:val="00875657"/>
    <w:rsid w:val="00881AF6"/>
    <w:rsid w:val="0088651A"/>
    <w:rsid w:val="00897D87"/>
    <w:rsid w:val="008A04FD"/>
    <w:rsid w:val="008A0A11"/>
    <w:rsid w:val="008A1414"/>
    <w:rsid w:val="008A2612"/>
    <w:rsid w:val="008A2A37"/>
    <w:rsid w:val="008A6684"/>
    <w:rsid w:val="008B071E"/>
    <w:rsid w:val="008B2F77"/>
    <w:rsid w:val="008B42E2"/>
    <w:rsid w:val="008B53EE"/>
    <w:rsid w:val="008B5EB8"/>
    <w:rsid w:val="008C3255"/>
    <w:rsid w:val="008C6BB1"/>
    <w:rsid w:val="008D7EFD"/>
    <w:rsid w:val="008E29A4"/>
    <w:rsid w:val="008E2DD5"/>
    <w:rsid w:val="008E6EF4"/>
    <w:rsid w:val="008F52F2"/>
    <w:rsid w:val="009009C4"/>
    <w:rsid w:val="009013A9"/>
    <w:rsid w:val="00911110"/>
    <w:rsid w:val="00911C50"/>
    <w:rsid w:val="00912B74"/>
    <w:rsid w:val="00912F7F"/>
    <w:rsid w:val="00931AE8"/>
    <w:rsid w:val="00934392"/>
    <w:rsid w:val="00942B67"/>
    <w:rsid w:val="00942E2F"/>
    <w:rsid w:val="00951128"/>
    <w:rsid w:val="00954157"/>
    <w:rsid w:val="00956220"/>
    <w:rsid w:val="00957FC4"/>
    <w:rsid w:val="0096173F"/>
    <w:rsid w:val="00963083"/>
    <w:rsid w:val="009638A4"/>
    <w:rsid w:val="00971C51"/>
    <w:rsid w:val="009746AE"/>
    <w:rsid w:val="00974C17"/>
    <w:rsid w:val="00977CEA"/>
    <w:rsid w:val="00981FCE"/>
    <w:rsid w:val="00984A7C"/>
    <w:rsid w:val="00985D00"/>
    <w:rsid w:val="009866AE"/>
    <w:rsid w:val="00987880"/>
    <w:rsid w:val="00994493"/>
    <w:rsid w:val="0099588D"/>
    <w:rsid w:val="00995F5B"/>
    <w:rsid w:val="009964A9"/>
    <w:rsid w:val="009A2D73"/>
    <w:rsid w:val="009A44DB"/>
    <w:rsid w:val="009B57C3"/>
    <w:rsid w:val="009B7AB6"/>
    <w:rsid w:val="009B7FA2"/>
    <w:rsid w:val="009C2EA4"/>
    <w:rsid w:val="009C3E4F"/>
    <w:rsid w:val="009C52A6"/>
    <w:rsid w:val="009C6C82"/>
    <w:rsid w:val="009D2A64"/>
    <w:rsid w:val="009D449B"/>
    <w:rsid w:val="009D4D4D"/>
    <w:rsid w:val="009E0676"/>
    <w:rsid w:val="009E107C"/>
    <w:rsid w:val="009E1378"/>
    <w:rsid w:val="009E1704"/>
    <w:rsid w:val="009E1AF3"/>
    <w:rsid w:val="009E3246"/>
    <w:rsid w:val="009E71E4"/>
    <w:rsid w:val="009F0FB6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580A"/>
    <w:rsid w:val="00A207DA"/>
    <w:rsid w:val="00A248F4"/>
    <w:rsid w:val="00A24C01"/>
    <w:rsid w:val="00A305C0"/>
    <w:rsid w:val="00A31D4A"/>
    <w:rsid w:val="00A32F12"/>
    <w:rsid w:val="00A36925"/>
    <w:rsid w:val="00A44758"/>
    <w:rsid w:val="00A534A2"/>
    <w:rsid w:val="00A56728"/>
    <w:rsid w:val="00A60AF6"/>
    <w:rsid w:val="00A61B87"/>
    <w:rsid w:val="00A623AB"/>
    <w:rsid w:val="00A62436"/>
    <w:rsid w:val="00A64475"/>
    <w:rsid w:val="00A64DBC"/>
    <w:rsid w:val="00A671B9"/>
    <w:rsid w:val="00A67214"/>
    <w:rsid w:val="00A67344"/>
    <w:rsid w:val="00A71E8C"/>
    <w:rsid w:val="00A80BF3"/>
    <w:rsid w:val="00A82E20"/>
    <w:rsid w:val="00A83627"/>
    <w:rsid w:val="00A92F4F"/>
    <w:rsid w:val="00A943C2"/>
    <w:rsid w:val="00AA143E"/>
    <w:rsid w:val="00AA1748"/>
    <w:rsid w:val="00AA1EED"/>
    <w:rsid w:val="00AA25C5"/>
    <w:rsid w:val="00AA2F0A"/>
    <w:rsid w:val="00AA453A"/>
    <w:rsid w:val="00AA5C4C"/>
    <w:rsid w:val="00AB2294"/>
    <w:rsid w:val="00AB4656"/>
    <w:rsid w:val="00AB6223"/>
    <w:rsid w:val="00AB6C7D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0499"/>
    <w:rsid w:val="00B12BD4"/>
    <w:rsid w:val="00B134CA"/>
    <w:rsid w:val="00B134DC"/>
    <w:rsid w:val="00B14C8C"/>
    <w:rsid w:val="00B209A9"/>
    <w:rsid w:val="00B2751D"/>
    <w:rsid w:val="00B27555"/>
    <w:rsid w:val="00B3525C"/>
    <w:rsid w:val="00B40D7A"/>
    <w:rsid w:val="00B4463C"/>
    <w:rsid w:val="00B44963"/>
    <w:rsid w:val="00B46025"/>
    <w:rsid w:val="00B51E1F"/>
    <w:rsid w:val="00B522F0"/>
    <w:rsid w:val="00B55B48"/>
    <w:rsid w:val="00B633AC"/>
    <w:rsid w:val="00B63E43"/>
    <w:rsid w:val="00B662AA"/>
    <w:rsid w:val="00B73DA9"/>
    <w:rsid w:val="00B75DB0"/>
    <w:rsid w:val="00B777E7"/>
    <w:rsid w:val="00B83EA4"/>
    <w:rsid w:val="00B912F3"/>
    <w:rsid w:val="00B93A7D"/>
    <w:rsid w:val="00B95A55"/>
    <w:rsid w:val="00B95B8D"/>
    <w:rsid w:val="00B96491"/>
    <w:rsid w:val="00B96752"/>
    <w:rsid w:val="00BA00C7"/>
    <w:rsid w:val="00BA205E"/>
    <w:rsid w:val="00BA3045"/>
    <w:rsid w:val="00BB39A6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D66DE"/>
    <w:rsid w:val="00BE01EE"/>
    <w:rsid w:val="00BE0425"/>
    <w:rsid w:val="00BE2013"/>
    <w:rsid w:val="00BE2E25"/>
    <w:rsid w:val="00BF1351"/>
    <w:rsid w:val="00BF2883"/>
    <w:rsid w:val="00BF2FDD"/>
    <w:rsid w:val="00BF3FCF"/>
    <w:rsid w:val="00BF4F32"/>
    <w:rsid w:val="00C02ACA"/>
    <w:rsid w:val="00C02E83"/>
    <w:rsid w:val="00C039F7"/>
    <w:rsid w:val="00C04DB0"/>
    <w:rsid w:val="00C05005"/>
    <w:rsid w:val="00C07FA7"/>
    <w:rsid w:val="00C103E6"/>
    <w:rsid w:val="00C16009"/>
    <w:rsid w:val="00C243D8"/>
    <w:rsid w:val="00C25038"/>
    <w:rsid w:val="00C25D17"/>
    <w:rsid w:val="00C33927"/>
    <w:rsid w:val="00C43220"/>
    <w:rsid w:val="00C465B1"/>
    <w:rsid w:val="00C5524B"/>
    <w:rsid w:val="00C57214"/>
    <w:rsid w:val="00C6500B"/>
    <w:rsid w:val="00C724E8"/>
    <w:rsid w:val="00C728FA"/>
    <w:rsid w:val="00C74F94"/>
    <w:rsid w:val="00C754F9"/>
    <w:rsid w:val="00C759F8"/>
    <w:rsid w:val="00C8194E"/>
    <w:rsid w:val="00C94D62"/>
    <w:rsid w:val="00C9510C"/>
    <w:rsid w:val="00CA150E"/>
    <w:rsid w:val="00CA5A67"/>
    <w:rsid w:val="00CC0264"/>
    <w:rsid w:val="00CC3A51"/>
    <w:rsid w:val="00CD0222"/>
    <w:rsid w:val="00CD695A"/>
    <w:rsid w:val="00CF005D"/>
    <w:rsid w:val="00CF0F64"/>
    <w:rsid w:val="00CF3241"/>
    <w:rsid w:val="00CF3393"/>
    <w:rsid w:val="00CF7083"/>
    <w:rsid w:val="00CF77C4"/>
    <w:rsid w:val="00D01F89"/>
    <w:rsid w:val="00D02E50"/>
    <w:rsid w:val="00D032FD"/>
    <w:rsid w:val="00D03CA2"/>
    <w:rsid w:val="00D04117"/>
    <w:rsid w:val="00D108F1"/>
    <w:rsid w:val="00D122BB"/>
    <w:rsid w:val="00D2093F"/>
    <w:rsid w:val="00D32BCE"/>
    <w:rsid w:val="00D346CF"/>
    <w:rsid w:val="00D35E11"/>
    <w:rsid w:val="00D406B6"/>
    <w:rsid w:val="00D4508E"/>
    <w:rsid w:val="00D572D4"/>
    <w:rsid w:val="00D6044D"/>
    <w:rsid w:val="00D62C96"/>
    <w:rsid w:val="00D64E49"/>
    <w:rsid w:val="00D65FCB"/>
    <w:rsid w:val="00D710B3"/>
    <w:rsid w:val="00D71E0A"/>
    <w:rsid w:val="00D75D71"/>
    <w:rsid w:val="00D763A6"/>
    <w:rsid w:val="00D82295"/>
    <w:rsid w:val="00D8552B"/>
    <w:rsid w:val="00D86943"/>
    <w:rsid w:val="00D905C3"/>
    <w:rsid w:val="00D91178"/>
    <w:rsid w:val="00D9181C"/>
    <w:rsid w:val="00D9212A"/>
    <w:rsid w:val="00D92D95"/>
    <w:rsid w:val="00DB10A7"/>
    <w:rsid w:val="00DB5106"/>
    <w:rsid w:val="00DB6265"/>
    <w:rsid w:val="00DB7457"/>
    <w:rsid w:val="00DC1EEE"/>
    <w:rsid w:val="00DC2CB6"/>
    <w:rsid w:val="00DD6ADC"/>
    <w:rsid w:val="00DE266F"/>
    <w:rsid w:val="00DE26E6"/>
    <w:rsid w:val="00DE33DA"/>
    <w:rsid w:val="00DE3A80"/>
    <w:rsid w:val="00DE4F79"/>
    <w:rsid w:val="00DE7D09"/>
    <w:rsid w:val="00DE7F41"/>
    <w:rsid w:val="00DF229E"/>
    <w:rsid w:val="00E00307"/>
    <w:rsid w:val="00E009BC"/>
    <w:rsid w:val="00E0373B"/>
    <w:rsid w:val="00E04DDD"/>
    <w:rsid w:val="00E23A77"/>
    <w:rsid w:val="00E24982"/>
    <w:rsid w:val="00E32015"/>
    <w:rsid w:val="00E3366B"/>
    <w:rsid w:val="00E33B98"/>
    <w:rsid w:val="00E35AD3"/>
    <w:rsid w:val="00E37156"/>
    <w:rsid w:val="00E5114F"/>
    <w:rsid w:val="00E55358"/>
    <w:rsid w:val="00E640B9"/>
    <w:rsid w:val="00E64103"/>
    <w:rsid w:val="00E6677F"/>
    <w:rsid w:val="00E66AA6"/>
    <w:rsid w:val="00E66C28"/>
    <w:rsid w:val="00E815F7"/>
    <w:rsid w:val="00E81DB4"/>
    <w:rsid w:val="00E82831"/>
    <w:rsid w:val="00E84138"/>
    <w:rsid w:val="00E945A1"/>
    <w:rsid w:val="00E96643"/>
    <w:rsid w:val="00EA0F0D"/>
    <w:rsid w:val="00EA2E61"/>
    <w:rsid w:val="00EA3D14"/>
    <w:rsid w:val="00EB28E5"/>
    <w:rsid w:val="00EB3730"/>
    <w:rsid w:val="00EC1A53"/>
    <w:rsid w:val="00EC4E2D"/>
    <w:rsid w:val="00EC77AB"/>
    <w:rsid w:val="00ED67F8"/>
    <w:rsid w:val="00EE098A"/>
    <w:rsid w:val="00EE1104"/>
    <w:rsid w:val="00EE1566"/>
    <w:rsid w:val="00EE2A82"/>
    <w:rsid w:val="00EE2F75"/>
    <w:rsid w:val="00EF33A0"/>
    <w:rsid w:val="00EF391C"/>
    <w:rsid w:val="00EF5D06"/>
    <w:rsid w:val="00EF73F8"/>
    <w:rsid w:val="00F00066"/>
    <w:rsid w:val="00F0704E"/>
    <w:rsid w:val="00F077B1"/>
    <w:rsid w:val="00F10FBF"/>
    <w:rsid w:val="00F15820"/>
    <w:rsid w:val="00F2749B"/>
    <w:rsid w:val="00F33D57"/>
    <w:rsid w:val="00F34BD5"/>
    <w:rsid w:val="00F34F75"/>
    <w:rsid w:val="00F358B5"/>
    <w:rsid w:val="00F35C24"/>
    <w:rsid w:val="00F37373"/>
    <w:rsid w:val="00F409B1"/>
    <w:rsid w:val="00F422DA"/>
    <w:rsid w:val="00F4394B"/>
    <w:rsid w:val="00F4549F"/>
    <w:rsid w:val="00F56319"/>
    <w:rsid w:val="00F57CEF"/>
    <w:rsid w:val="00F60301"/>
    <w:rsid w:val="00F60B93"/>
    <w:rsid w:val="00F615E9"/>
    <w:rsid w:val="00F668DC"/>
    <w:rsid w:val="00F67492"/>
    <w:rsid w:val="00F7111F"/>
    <w:rsid w:val="00F75EFA"/>
    <w:rsid w:val="00F84196"/>
    <w:rsid w:val="00F860D4"/>
    <w:rsid w:val="00F90761"/>
    <w:rsid w:val="00F93590"/>
    <w:rsid w:val="00FA0B83"/>
    <w:rsid w:val="00FA3104"/>
    <w:rsid w:val="00FA57C1"/>
    <w:rsid w:val="00FA7991"/>
    <w:rsid w:val="00FA7BEE"/>
    <w:rsid w:val="00FB4126"/>
    <w:rsid w:val="00FB52FB"/>
    <w:rsid w:val="00FB6104"/>
    <w:rsid w:val="00FC614A"/>
    <w:rsid w:val="00FD4D6C"/>
    <w:rsid w:val="00FD5719"/>
    <w:rsid w:val="00FD664C"/>
    <w:rsid w:val="00FE02DF"/>
    <w:rsid w:val="00FE22FE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AC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BF135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9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015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E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015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8C31-05A1-4191-9049-7D5701C4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2632</Characters>
  <Application>Microsoft Office Word</Application>
  <DocSecurity>4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2023-04-11T09:45:00Z</dcterms:created>
  <dcterms:modified xsi:type="dcterms:W3CDTF">2023-04-11T09:45:00Z</dcterms:modified>
</cp:coreProperties>
</file>