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2B861" w14:textId="77777777" w:rsidR="00C15E9B" w:rsidRDefault="00C15E9B" w:rsidP="00173F68">
      <w:pPr>
        <w:pStyle w:val="Nzev"/>
        <w:spacing w:after="120" w:line="264" w:lineRule="auto"/>
        <w:jc w:val="left"/>
        <w:rPr>
          <w:rFonts w:asciiTheme="minorHAnsi" w:hAnsiTheme="minorHAnsi" w:cstheme="minorHAnsi"/>
          <w:spacing w:val="60"/>
          <w:sz w:val="28"/>
          <w:szCs w:val="28"/>
        </w:rPr>
      </w:pPr>
      <w:bookmarkStart w:id="0" w:name="_GoBack"/>
      <w:bookmarkEnd w:id="0"/>
    </w:p>
    <w:p w14:paraId="4F855CCD" w14:textId="0A9240B4" w:rsidR="007240DB" w:rsidRPr="00AD23C5" w:rsidRDefault="007240DB" w:rsidP="000E7777">
      <w:pPr>
        <w:pStyle w:val="Nzev"/>
        <w:spacing w:after="120" w:line="264" w:lineRule="auto"/>
        <w:rPr>
          <w:rFonts w:asciiTheme="minorHAnsi" w:hAnsiTheme="minorHAnsi" w:cstheme="minorHAnsi"/>
          <w:spacing w:val="60"/>
          <w:sz w:val="28"/>
          <w:szCs w:val="28"/>
        </w:rPr>
      </w:pPr>
      <w:r w:rsidRPr="00AD23C5">
        <w:rPr>
          <w:rFonts w:asciiTheme="minorHAnsi" w:hAnsiTheme="minorHAnsi" w:cstheme="minorHAnsi"/>
          <w:spacing w:val="60"/>
          <w:sz w:val="28"/>
          <w:szCs w:val="28"/>
        </w:rPr>
        <w:t xml:space="preserve">SMLOUVA O </w:t>
      </w:r>
      <w:r w:rsidR="005449CC">
        <w:rPr>
          <w:rFonts w:asciiTheme="minorHAnsi" w:hAnsiTheme="minorHAnsi" w:cstheme="minorHAnsi"/>
          <w:spacing w:val="60"/>
          <w:sz w:val="28"/>
          <w:szCs w:val="28"/>
          <w:lang w:val="cs-CZ"/>
        </w:rPr>
        <w:t>DÍLO</w:t>
      </w:r>
      <w:r w:rsidRPr="00AD23C5">
        <w:rPr>
          <w:rFonts w:asciiTheme="minorHAnsi" w:hAnsiTheme="minorHAnsi" w:cstheme="minorHAnsi"/>
          <w:spacing w:val="60"/>
          <w:sz w:val="28"/>
          <w:szCs w:val="28"/>
        </w:rPr>
        <w:t xml:space="preserve"> </w:t>
      </w:r>
    </w:p>
    <w:p w14:paraId="6B06A9FF" w14:textId="3A21390C" w:rsidR="00AD5E3E" w:rsidRPr="00AD23C5" w:rsidRDefault="00AD5E3E" w:rsidP="000E7777">
      <w:pPr>
        <w:spacing w:after="120" w:line="264" w:lineRule="auto"/>
        <w:jc w:val="center"/>
        <w:rPr>
          <w:rFonts w:asciiTheme="minorHAnsi" w:hAnsiTheme="minorHAnsi" w:cstheme="minorHAnsi"/>
          <w:sz w:val="22"/>
          <w:szCs w:val="22"/>
        </w:rPr>
      </w:pPr>
      <w:r w:rsidRPr="00AD23C5">
        <w:rPr>
          <w:rFonts w:asciiTheme="minorHAnsi" w:hAnsiTheme="minorHAnsi" w:cstheme="minorHAnsi"/>
          <w:sz w:val="22"/>
          <w:szCs w:val="22"/>
        </w:rPr>
        <w:t>kterou</w:t>
      </w:r>
      <w:r w:rsidR="00A109CC" w:rsidRPr="00AD23C5">
        <w:rPr>
          <w:rFonts w:asciiTheme="minorHAnsi" w:hAnsiTheme="minorHAnsi" w:cstheme="minorHAnsi"/>
          <w:sz w:val="22"/>
          <w:szCs w:val="22"/>
        </w:rPr>
        <w:t xml:space="preserve"> </w:t>
      </w:r>
      <w:r w:rsidRPr="00AD23C5">
        <w:rPr>
          <w:rFonts w:asciiTheme="minorHAnsi" w:hAnsiTheme="minorHAnsi" w:cstheme="minorHAnsi"/>
          <w:sz w:val="22"/>
          <w:szCs w:val="22"/>
        </w:rPr>
        <w:t>uzavřely níže uvedeného dne, měsíce a roku tyto smluvní strany:</w:t>
      </w:r>
    </w:p>
    <w:p w14:paraId="279658CD" w14:textId="77777777" w:rsidR="00416285" w:rsidRPr="00AD23C5" w:rsidRDefault="00416285" w:rsidP="000E7777">
      <w:pPr>
        <w:spacing w:after="120" w:line="264" w:lineRule="auto"/>
        <w:jc w:val="center"/>
        <w:rPr>
          <w:rFonts w:asciiTheme="minorHAnsi" w:hAnsiTheme="minorHAnsi" w:cstheme="minorHAnsi"/>
          <w:sz w:val="22"/>
          <w:szCs w:val="22"/>
        </w:rPr>
      </w:pPr>
    </w:p>
    <w:p w14:paraId="4D46BE6F" w14:textId="21E93A0E" w:rsidR="00416285" w:rsidRPr="00AD23C5" w:rsidRDefault="00DB19FC" w:rsidP="00777DD0">
      <w:pPr>
        <w:pStyle w:val="Odstavecseseznamem"/>
        <w:numPr>
          <w:ilvl w:val="0"/>
          <w:numId w:val="18"/>
        </w:numPr>
        <w:spacing w:after="120" w:line="244" w:lineRule="auto"/>
        <w:rPr>
          <w:rFonts w:asciiTheme="minorHAnsi" w:hAnsiTheme="minorHAnsi" w:cstheme="minorHAnsi"/>
          <w:b/>
          <w:color w:val="000000"/>
          <w:sz w:val="22"/>
          <w:szCs w:val="22"/>
          <w:lang w:eastAsia="cs-CZ"/>
        </w:rPr>
      </w:pPr>
      <w:r w:rsidRPr="00DB19FC">
        <w:rPr>
          <w:rFonts w:asciiTheme="minorHAnsi" w:hAnsiTheme="minorHAnsi" w:cstheme="minorHAnsi"/>
          <w:b/>
          <w:sz w:val="22"/>
          <w:szCs w:val="22"/>
          <w:lang w:val="cs-CZ" w:eastAsia="en-US" w:bidi="en-US"/>
        </w:rPr>
        <w:t>Obchodní akademie a vyšší odborná škola Brno, Kotlářská, příspěvková organizace</w:t>
      </w:r>
    </w:p>
    <w:p w14:paraId="2959A991" w14:textId="37329559" w:rsidR="005E55A7" w:rsidRPr="005E55A7" w:rsidRDefault="005E55A7" w:rsidP="005E55A7">
      <w:pPr>
        <w:spacing w:line="264" w:lineRule="auto"/>
        <w:ind w:left="284"/>
        <w:rPr>
          <w:rFonts w:asciiTheme="minorHAnsi" w:hAnsiTheme="minorHAnsi" w:cstheme="minorHAnsi"/>
          <w:sz w:val="22"/>
          <w:szCs w:val="22"/>
        </w:rPr>
      </w:pPr>
      <w:r w:rsidRPr="005E55A7">
        <w:rPr>
          <w:rFonts w:asciiTheme="minorHAnsi" w:hAnsiTheme="minorHAnsi" w:cstheme="minorHAnsi"/>
          <w:sz w:val="22"/>
          <w:szCs w:val="22"/>
        </w:rPr>
        <w:t>Sídlo:</w:t>
      </w:r>
      <w:r w:rsidRPr="005E55A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B19FC" w:rsidRPr="00DB19FC">
        <w:rPr>
          <w:rFonts w:asciiTheme="minorHAnsi" w:hAnsiTheme="minorHAnsi" w:cstheme="minorHAnsi"/>
          <w:sz w:val="22"/>
          <w:szCs w:val="22"/>
        </w:rPr>
        <w:t xml:space="preserve">Kotlářská 263/9, </w:t>
      </w:r>
      <w:r w:rsidR="009D4899">
        <w:rPr>
          <w:rFonts w:asciiTheme="minorHAnsi" w:hAnsiTheme="minorHAnsi" w:cstheme="minorHAnsi"/>
          <w:sz w:val="22"/>
          <w:szCs w:val="22"/>
        </w:rPr>
        <w:t>602 00</w:t>
      </w:r>
      <w:r w:rsidR="00DB19FC" w:rsidRPr="00DB19FC">
        <w:rPr>
          <w:rFonts w:asciiTheme="minorHAnsi" w:hAnsiTheme="minorHAnsi" w:cstheme="minorHAnsi"/>
          <w:sz w:val="22"/>
          <w:szCs w:val="22"/>
        </w:rPr>
        <w:t xml:space="preserve"> Brno</w:t>
      </w:r>
    </w:p>
    <w:p w14:paraId="6FCAEAAD" w14:textId="0C0D4478" w:rsidR="005E55A7" w:rsidRPr="005E55A7" w:rsidRDefault="005E55A7" w:rsidP="005E55A7">
      <w:pPr>
        <w:spacing w:line="264" w:lineRule="auto"/>
        <w:ind w:left="284"/>
        <w:rPr>
          <w:rFonts w:asciiTheme="minorHAnsi" w:hAnsiTheme="minorHAnsi" w:cstheme="minorHAnsi"/>
          <w:sz w:val="22"/>
          <w:szCs w:val="22"/>
        </w:rPr>
      </w:pPr>
      <w:r w:rsidRPr="005E55A7">
        <w:rPr>
          <w:rFonts w:asciiTheme="minorHAnsi" w:hAnsiTheme="minorHAnsi" w:cstheme="minorHAnsi"/>
          <w:sz w:val="22"/>
          <w:szCs w:val="22"/>
        </w:rPr>
        <w:t>Zastoupený:</w:t>
      </w:r>
      <w:r w:rsidRPr="005E55A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B19FC" w:rsidRPr="00DB19FC">
        <w:rPr>
          <w:rFonts w:asciiTheme="minorHAnsi" w:hAnsiTheme="minorHAnsi" w:cstheme="minorHAnsi"/>
          <w:sz w:val="22"/>
          <w:szCs w:val="22"/>
        </w:rPr>
        <w:t>Ing. Mgr. Lukášem Zouharem, ředitelem</w:t>
      </w:r>
    </w:p>
    <w:p w14:paraId="5699E83B" w14:textId="16210C5C" w:rsidR="005E55A7" w:rsidRPr="005E55A7" w:rsidRDefault="005E55A7" w:rsidP="005E55A7">
      <w:pPr>
        <w:spacing w:line="264" w:lineRule="auto"/>
        <w:ind w:left="284"/>
        <w:rPr>
          <w:rFonts w:asciiTheme="minorHAnsi" w:hAnsiTheme="minorHAnsi" w:cstheme="minorHAnsi"/>
          <w:sz w:val="22"/>
          <w:szCs w:val="22"/>
        </w:rPr>
      </w:pPr>
      <w:r w:rsidRPr="005E55A7">
        <w:rPr>
          <w:rFonts w:asciiTheme="minorHAnsi" w:hAnsiTheme="minorHAnsi" w:cstheme="minorHAnsi"/>
          <w:sz w:val="22"/>
          <w:szCs w:val="22"/>
        </w:rPr>
        <w:t>IČO:</w:t>
      </w:r>
      <w:r w:rsidRPr="005E55A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B19FC" w:rsidRPr="00DB19FC">
        <w:rPr>
          <w:rFonts w:asciiTheme="minorHAnsi" w:hAnsiTheme="minorHAnsi" w:cstheme="minorHAnsi"/>
          <w:sz w:val="22"/>
          <w:szCs w:val="22"/>
        </w:rPr>
        <w:t>00566381</w:t>
      </w:r>
    </w:p>
    <w:p w14:paraId="696F0329" w14:textId="0CF91589" w:rsidR="005E55A7" w:rsidRPr="005E55A7" w:rsidRDefault="005E55A7" w:rsidP="005E55A7">
      <w:pPr>
        <w:spacing w:line="264" w:lineRule="auto"/>
        <w:ind w:left="284"/>
        <w:rPr>
          <w:rFonts w:asciiTheme="minorHAnsi" w:hAnsiTheme="minorHAnsi" w:cstheme="minorHAnsi"/>
          <w:sz w:val="22"/>
          <w:szCs w:val="22"/>
        </w:rPr>
      </w:pPr>
      <w:r w:rsidRPr="005E55A7">
        <w:rPr>
          <w:rFonts w:asciiTheme="minorHAnsi" w:hAnsiTheme="minorHAnsi" w:cstheme="minorHAnsi"/>
          <w:sz w:val="22"/>
          <w:szCs w:val="22"/>
        </w:rPr>
        <w:t>Plátce DPH:</w:t>
      </w:r>
      <w:r w:rsidRPr="005E55A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B19FC" w:rsidRPr="00DB19FC">
        <w:rPr>
          <w:rFonts w:asciiTheme="minorHAnsi" w:hAnsiTheme="minorHAnsi" w:cstheme="minorHAnsi"/>
          <w:sz w:val="22"/>
          <w:szCs w:val="22"/>
        </w:rPr>
        <w:t>CZ00566381</w:t>
      </w:r>
    </w:p>
    <w:p w14:paraId="62D93307" w14:textId="0017F4A1" w:rsidR="005E55A7" w:rsidRPr="005E55A7" w:rsidRDefault="005E55A7" w:rsidP="005E55A7">
      <w:pPr>
        <w:spacing w:line="264" w:lineRule="auto"/>
        <w:ind w:left="284"/>
        <w:rPr>
          <w:rFonts w:asciiTheme="minorHAnsi" w:hAnsiTheme="minorHAnsi" w:cstheme="minorHAnsi"/>
          <w:sz w:val="22"/>
          <w:szCs w:val="22"/>
        </w:rPr>
      </w:pPr>
      <w:r w:rsidRPr="005E55A7">
        <w:rPr>
          <w:rFonts w:asciiTheme="minorHAnsi" w:hAnsiTheme="minorHAnsi" w:cstheme="minorHAnsi"/>
          <w:sz w:val="22"/>
          <w:szCs w:val="22"/>
        </w:rPr>
        <w:t>Bankovní spojení:</w:t>
      </w:r>
      <w:r w:rsidRPr="005E55A7">
        <w:rPr>
          <w:rFonts w:asciiTheme="minorHAnsi" w:hAnsiTheme="minorHAnsi" w:cstheme="minorHAnsi"/>
          <w:sz w:val="22"/>
          <w:szCs w:val="22"/>
        </w:rPr>
        <w:tab/>
      </w:r>
      <w:r>
        <w:rPr>
          <w:rFonts w:asciiTheme="minorHAnsi" w:hAnsiTheme="minorHAnsi" w:cstheme="minorHAnsi"/>
          <w:sz w:val="22"/>
          <w:szCs w:val="22"/>
        </w:rPr>
        <w:tab/>
      </w:r>
      <w:r w:rsidR="00162A2C" w:rsidRPr="00162A2C">
        <w:rPr>
          <w:rFonts w:asciiTheme="minorHAnsi" w:hAnsiTheme="minorHAnsi" w:cstheme="minorHAnsi"/>
          <w:sz w:val="22"/>
          <w:szCs w:val="22"/>
          <w:highlight w:val="black"/>
        </w:rPr>
        <w:t>………………………………</w:t>
      </w:r>
    </w:p>
    <w:p w14:paraId="36F9DF66" w14:textId="5C3EE28E" w:rsidR="005E55A7" w:rsidRPr="00E97743" w:rsidRDefault="001D34CB" w:rsidP="00E97743">
      <w:pPr>
        <w:spacing w:line="264" w:lineRule="auto"/>
        <w:ind w:left="284"/>
        <w:rPr>
          <w:rFonts w:asciiTheme="minorHAnsi" w:hAnsiTheme="minorHAnsi" w:cstheme="minorHAnsi"/>
          <w:sz w:val="22"/>
          <w:szCs w:val="22"/>
        </w:rPr>
      </w:pPr>
      <w:r>
        <w:rPr>
          <w:rFonts w:asciiTheme="minorHAnsi" w:hAnsiTheme="minorHAnsi" w:cstheme="minorHAnsi"/>
          <w:sz w:val="22"/>
          <w:szCs w:val="22"/>
        </w:rPr>
        <w:t>K</w:t>
      </w:r>
      <w:r w:rsidR="00416285" w:rsidRPr="00063F38">
        <w:rPr>
          <w:rFonts w:asciiTheme="minorHAnsi" w:hAnsiTheme="minorHAnsi" w:cstheme="minorHAnsi"/>
          <w:sz w:val="22"/>
          <w:szCs w:val="22"/>
        </w:rPr>
        <w:t>ontaktní osoba:</w:t>
      </w:r>
      <w:r w:rsidR="00416285" w:rsidRPr="00063F38">
        <w:rPr>
          <w:rFonts w:asciiTheme="minorHAnsi" w:hAnsiTheme="minorHAnsi" w:cstheme="minorHAnsi"/>
          <w:sz w:val="22"/>
          <w:szCs w:val="22"/>
        </w:rPr>
        <w:tab/>
      </w:r>
      <w:r w:rsidR="00416285" w:rsidRPr="00063F38">
        <w:rPr>
          <w:rFonts w:asciiTheme="minorHAnsi" w:hAnsiTheme="minorHAnsi" w:cstheme="minorHAnsi"/>
          <w:sz w:val="22"/>
          <w:szCs w:val="22"/>
        </w:rPr>
        <w:tab/>
      </w:r>
      <w:r w:rsidR="00162A2C" w:rsidRPr="00162A2C">
        <w:rPr>
          <w:rFonts w:asciiTheme="minorHAnsi" w:hAnsiTheme="minorHAnsi" w:cstheme="minorHAnsi"/>
          <w:sz w:val="22"/>
          <w:szCs w:val="22"/>
          <w:highlight w:val="black"/>
        </w:rPr>
        <w:t>………………………………</w:t>
      </w:r>
    </w:p>
    <w:p w14:paraId="5FBEAA65" w14:textId="01C79D93" w:rsidR="005E55A7" w:rsidRPr="00E97743" w:rsidRDefault="001D34CB" w:rsidP="00E97743">
      <w:pPr>
        <w:spacing w:line="264" w:lineRule="auto"/>
        <w:ind w:left="284"/>
        <w:rPr>
          <w:rFonts w:asciiTheme="minorHAnsi" w:hAnsiTheme="minorHAnsi" w:cstheme="minorHAnsi"/>
          <w:sz w:val="22"/>
          <w:szCs w:val="22"/>
        </w:rPr>
      </w:pPr>
      <w:r>
        <w:rPr>
          <w:rFonts w:asciiTheme="minorHAnsi" w:hAnsiTheme="minorHAnsi" w:cstheme="minorHAnsi"/>
          <w:sz w:val="22"/>
          <w:szCs w:val="22"/>
        </w:rPr>
        <w:t>E</w:t>
      </w:r>
      <w:r w:rsidR="00416285" w:rsidRPr="00063F38">
        <w:rPr>
          <w:rFonts w:asciiTheme="minorHAnsi" w:hAnsiTheme="minorHAnsi" w:cstheme="minorHAnsi"/>
          <w:sz w:val="22"/>
          <w:szCs w:val="22"/>
        </w:rPr>
        <w:t xml:space="preserve">-mail: </w:t>
      </w:r>
      <w:r w:rsidR="00416285" w:rsidRPr="00063F38">
        <w:rPr>
          <w:rFonts w:asciiTheme="minorHAnsi" w:hAnsiTheme="minorHAnsi" w:cstheme="minorHAnsi"/>
          <w:sz w:val="22"/>
          <w:szCs w:val="22"/>
        </w:rPr>
        <w:tab/>
      </w:r>
      <w:r w:rsidR="00416285" w:rsidRPr="00063F38">
        <w:rPr>
          <w:rFonts w:asciiTheme="minorHAnsi" w:hAnsiTheme="minorHAnsi" w:cstheme="minorHAnsi"/>
          <w:sz w:val="22"/>
          <w:szCs w:val="22"/>
        </w:rPr>
        <w:tab/>
      </w:r>
      <w:r w:rsidR="00416285" w:rsidRPr="00063F38">
        <w:rPr>
          <w:rFonts w:asciiTheme="minorHAnsi" w:hAnsiTheme="minorHAnsi" w:cstheme="minorHAnsi"/>
          <w:sz w:val="22"/>
          <w:szCs w:val="22"/>
        </w:rPr>
        <w:tab/>
      </w:r>
      <w:r w:rsidR="00162A2C" w:rsidRPr="00162A2C">
        <w:rPr>
          <w:rFonts w:asciiTheme="minorHAnsi" w:hAnsiTheme="minorHAnsi" w:cstheme="minorHAnsi"/>
          <w:sz w:val="22"/>
          <w:szCs w:val="22"/>
          <w:highlight w:val="black"/>
        </w:rPr>
        <w:t>………………………………</w:t>
      </w:r>
    </w:p>
    <w:p w14:paraId="29750B4A" w14:textId="03034356" w:rsidR="005E55A7" w:rsidRPr="00E97743" w:rsidRDefault="001D34CB" w:rsidP="00E97743">
      <w:pPr>
        <w:spacing w:line="264" w:lineRule="auto"/>
        <w:ind w:left="284"/>
        <w:rPr>
          <w:rFonts w:asciiTheme="minorHAnsi" w:hAnsiTheme="minorHAnsi" w:cstheme="minorHAnsi"/>
          <w:sz w:val="22"/>
          <w:szCs w:val="22"/>
        </w:rPr>
      </w:pPr>
      <w:r>
        <w:rPr>
          <w:rFonts w:asciiTheme="minorHAnsi" w:hAnsiTheme="minorHAnsi" w:cstheme="minorHAnsi"/>
          <w:sz w:val="22"/>
          <w:szCs w:val="22"/>
        </w:rPr>
        <w:t>T</w:t>
      </w:r>
      <w:r w:rsidR="00416285" w:rsidRPr="00063F38">
        <w:rPr>
          <w:rFonts w:asciiTheme="minorHAnsi" w:hAnsiTheme="minorHAnsi" w:cstheme="minorHAnsi"/>
          <w:sz w:val="22"/>
          <w:szCs w:val="22"/>
        </w:rPr>
        <w:t>elefon:</w:t>
      </w:r>
      <w:r w:rsidR="00416285" w:rsidRPr="00063F38">
        <w:rPr>
          <w:rFonts w:asciiTheme="minorHAnsi" w:hAnsiTheme="minorHAnsi" w:cstheme="minorHAnsi"/>
          <w:sz w:val="22"/>
          <w:szCs w:val="22"/>
        </w:rPr>
        <w:tab/>
      </w:r>
      <w:r w:rsidR="00416285" w:rsidRPr="00063F38">
        <w:rPr>
          <w:rFonts w:asciiTheme="minorHAnsi" w:hAnsiTheme="minorHAnsi" w:cstheme="minorHAnsi"/>
          <w:sz w:val="22"/>
          <w:szCs w:val="22"/>
        </w:rPr>
        <w:tab/>
      </w:r>
      <w:r w:rsidR="00416285" w:rsidRPr="00063F38">
        <w:rPr>
          <w:rFonts w:asciiTheme="minorHAnsi" w:hAnsiTheme="minorHAnsi" w:cstheme="minorHAnsi"/>
          <w:sz w:val="22"/>
          <w:szCs w:val="22"/>
        </w:rPr>
        <w:tab/>
      </w:r>
      <w:r w:rsidR="00162A2C" w:rsidRPr="00162A2C">
        <w:rPr>
          <w:rFonts w:asciiTheme="minorHAnsi" w:hAnsiTheme="minorHAnsi" w:cstheme="minorHAnsi"/>
          <w:sz w:val="22"/>
          <w:szCs w:val="22"/>
          <w:highlight w:val="black"/>
        </w:rPr>
        <w:t>………………………………</w:t>
      </w:r>
    </w:p>
    <w:p w14:paraId="758B2637" w14:textId="4367B53E" w:rsidR="004C34F5" w:rsidRPr="00063F38" w:rsidRDefault="004C34F5" w:rsidP="00AD23C5">
      <w:pPr>
        <w:spacing w:before="240" w:after="120" w:line="264" w:lineRule="auto"/>
        <w:ind w:left="284"/>
        <w:jc w:val="both"/>
        <w:rPr>
          <w:rFonts w:asciiTheme="minorHAnsi" w:hAnsiTheme="minorHAnsi" w:cstheme="minorHAnsi"/>
          <w:sz w:val="22"/>
          <w:szCs w:val="22"/>
        </w:rPr>
      </w:pPr>
      <w:r w:rsidRPr="00063F38">
        <w:rPr>
          <w:rFonts w:asciiTheme="minorHAnsi" w:hAnsiTheme="minorHAnsi" w:cstheme="minorHAnsi"/>
          <w:sz w:val="22"/>
          <w:szCs w:val="22"/>
        </w:rPr>
        <w:t>(dále jen „</w:t>
      </w:r>
      <w:r w:rsidR="00BE2007" w:rsidRPr="00063F38">
        <w:rPr>
          <w:rFonts w:asciiTheme="minorHAnsi" w:hAnsiTheme="minorHAnsi" w:cstheme="minorHAnsi"/>
          <w:b/>
          <w:i/>
          <w:sz w:val="22"/>
          <w:szCs w:val="22"/>
        </w:rPr>
        <w:t>Objednatel</w:t>
      </w:r>
      <w:r w:rsidRPr="00063F38">
        <w:rPr>
          <w:rFonts w:asciiTheme="minorHAnsi" w:hAnsiTheme="minorHAnsi" w:cstheme="minorHAnsi"/>
          <w:sz w:val="22"/>
          <w:szCs w:val="22"/>
        </w:rPr>
        <w:t>“)</w:t>
      </w:r>
    </w:p>
    <w:p w14:paraId="1E0F7A2E" w14:textId="77777777" w:rsidR="00C15E9B" w:rsidRDefault="00C15E9B" w:rsidP="000E7777">
      <w:pPr>
        <w:spacing w:after="120" w:line="264" w:lineRule="auto"/>
        <w:ind w:left="284"/>
        <w:rPr>
          <w:rFonts w:asciiTheme="minorHAnsi" w:hAnsiTheme="minorHAnsi" w:cstheme="minorHAnsi"/>
          <w:b/>
          <w:sz w:val="22"/>
          <w:szCs w:val="22"/>
        </w:rPr>
      </w:pPr>
    </w:p>
    <w:p w14:paraId="74630607" w14:textId="50ADB4D3" w:rsidR="004C34F5" w:rsidRDefault="00C15E9B" w:rsidP="000E7777">
      <w:pPr>
        <w:spacing w:after="120" w:line="264" w:lineRule="auto"/>
        <w:ind w:left="284"/>
        <w:rPr>
          <w:rFonts w:asciiTheme="minorHAnsi" w:hAnsiTheme="minorHAnsi" w:cstheme="minorHAnsi"/>
          <w:b/>
          <w:sz w:val="22"/>
          <w:szCs w:val="22"/>
        </w:rPr>
      </w:pPr>
      <w:r>
        <w:rPr>
          <w:rFonts w:asciiTheme="minorHAnsi" w:hAnsiTheme="minorHAnsi" w:cstheme="minorHAnsi"/>
          <w:b/>
          <w:sz w:val="22"/>
          <w:szCs w:val="22"/>
        </w:rPr>
        <w:t>a</w:t>
      </w:r>
    </w:p>
    <w:p w14:paraId="67E99A60" w14:textId="77777777" w:rsidR="00C15E9B" w:rsidRPr="00063F38" w:rsidRDefault="00C15E9B" w:rsidP="000E7777">
      <w:pPr>
        <w:spacing w:after="120" w:line="264" w:lineRule="auto"/>
        <w:ind w:left="284"/>
        <w:rPr>
          <w:rFonts w:asciiTheme="minorHAnsi" w:hAnsiTheme="minorHAnsi" w:cstheme="minorHAnsi"/>
          <w:b/>
          <w:sz w:val="22"/>
          <w:szCs w:val="22"/>
        </w:rPr>
      </w:pPr>
    </w:p>
    <w:p w14:paraId="08B25C55" w14:textId="284A64EB" w:rsidR="005575F9" w:rsidRPr="00173F68" w:rsidRDefault="00173F68" w:rsidP="00777DD0">
      <w:pPr>
        <w:numPr>
          <w:ilvl w:val="0"/>
          <w:numId w:val="18"/>
        </w:numPr>
        <w:spacing w:after="120" w:line="264" w:lineRule="auto"/>
        <w:ind w:left="1134" w:hanging="850"/>
        <w:jc w:val="both"/>
        <w:rPr>
          <w:rFonts w:asciiTheme="minorHAnsi" w:hAnsiTheme="minorHAnsi" w:cstheme="minorHAnsi"/>
          <w:b/>
          <w:sz w:val="22"/>
          <w:szCs w:val="22"/>
        </w:rPr>
      </w:pPr>
      <w:r w:rsidRPr="00173F68">
        <w:rPr>
          <w:rFonts w:asciiTheme="minorHAnsi" w:hAnsiTheme="minorHAnsi" w:cstheme="minorHAnsi"/>
          <w:b/>
          <w:bCs/>
          <w:sz w:val="22"/>
          <w:szCs w:val="22"/>
        </w:rPr>
        <w:t>RI OKNA a.s.</w:t>
      </w:r>
    </w:p>
    <w:p w14:paraId="4F677875" w14:textId="413ADC85" w:rsidR="004C34F5" w:rsidRPr="00AD23C5" w:rsidRDefault="004C34F5" w:rsidP="00416285">
      <w:pPr>
        <w:spacing w:after="120" w:line="264" w:lineRule="auto"/>
        <w:ind w:left="284"/>
        <w:contextualSpacing/>
        <w:jc w:val="both"/>
        <w:rPr>
          <w:rFonts w:asciiTheme="minorHAnsi" w:hAnsiTheme="minorHAnsi" w:cstheme="minorHAnsi"/>
          <w:b/>
          <w:sz w:val="22"/>
          <w:szCs w:val="22"/>
        </w:rPr>
      </w:pPr>
      <w:r w:rsidRPr="00AD23C5">
        <w:rPr>
          <w:rFonts w:asciiTheme="minorHAnsi" w:hAnsiTheme="minorHAnsi" w:cstheme="minorHAnsi"/>
          <w:sz w:val="22"/>
          <w:szCs w:val="22"/>
        </w:rPr>
        <w:t xml:space="preserve">Zastoupený: </w:t>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173F68" w:rsidRPr="00173F68">
        <w:rPr>
          <w:rFonts w:asciiTheme="minorHAnsi" w:eastAsia="Calibri" w:hAnsiTheme="minorHAnsi" w:cstheme="minorHAnsi"/>
          <w:color w:val="000000"/>
          <w:sz w:val="22"/>
          <w:szCs w:val="22"/>
        </w:rPr>
        <w:t>Petrem Ingrem, předsedou představenstva</w:t>
      </w:r>
    </w:p>
    <w:p w14:paraId="4F84F326" w14:textId="3CE5E172" w:rsidR="004C34F5" w:rsidRPr="00AD23C5" w:rsidRDefault="004C34F5" w:rsidP="00416285">
      <w:pPr>
        <w:spacing w:after="120" w:line="264" w:lineRule="auto"/>
        <w:ind w:left="284"/>
        <w:contextualSpacing/>
        <w:jc w:val="both"/>
        <w:rPr>
          <w:rFonts w:asciiTheme="minorHAnsi" w:hAnsiTheme="minorHAnsi" w:cstheme="minorHAnsi"/>
          <w:sz w:val="22"/>
          <w:szCs w:val="22"/>
        </w:rPr>
      </w:pPr>
      <w:r w:rsidRPr="00AD23C5">
        <w:rPr>
          <w:rFonts w:asciiTheme="minorHAnsi" w:hAnsiTheme="minorHAnsi" w:cstheme="minorHAnsi"/>
          <w:sz w:val="22"/>
          <w:szCs w:val="22"/>
        </w:rPr>
        <w:t xml:space="preserve">Se sídlem: </w:t>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173F68" w:rsidRPr="00173F68">
        <w:rPr>
          <w:rFonts w:asciiTheme="minorHAnsi" w:eastAsia="Calibri" w:hAnsiTheme="minorHAnsi" w:cstheme="minorHAnsi"/>
          <w:color w:val="000000"/>
          <w:sz w:val="22"/>
          <w:szCs w:val="22"/>
        </w:rPr>
        <w:t>Úkolky 1055, 696 81 Bzenec</w:t>
      </w:r>
    </w:p>
    <w:p w14:paraId="3A70E00E" w14:textId="369EBA9E" w:rsidR="004C34F5" w:rsidRPr="00AD23C5" w:rsidRDefault="004C34F5" w:rsidP="00416285">
      <w:pPr>
        <w:spacing w:after="120" w:line="264" w:lineRule="auto"/>
        <w:ind w:left="284"/>
        <w:contextualSpacing/>
        <w:jc w:val="both"/>
        <w:rPr>
          <w:rFonts w:asciiTheme="minorHAnsi" w:hAnsiTheme="minorHAnsi" w:cstheme="minorHAnsi"/>
          <w:sz w:val="22"/>
          <w:szCs w:val="22"/>
        </w:rPr>
      </w:pPr>
      <w:r w:rsidRPr="00AD23C5">
        <w:rPr>
          <w:rFonts w:asciiTheme="minorHAnsi" w:hAnsiTheme="minorHAnsi" w:cstheme="minorHAnsi"/>
          <w:sz w:val="22"/>
          <w:szCs w:val="22"/>
        </w:rPr>
        <w:t xml:space="preserve">IČO: </w:t>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173F68" w:rsidRPr="00173F68">
        <w:rPr>
          <w:rFonts w:asciiTheme="minorHAnsi" w:eastAsia="Calibri" w:hAnsiTheme="minorHAnsi" w:cstheme="minorHAnsi"/>
          <w:color w:val="000000"/>
          <w:sz w:val="22"/>
          <w:szCs w:val="22"/>
        </w:rPr>
        <w:t>60724862</w:t>
      </w:r>
    </w:p>
    <w:p w14:paraId="17505E77" w14:textId="27407681" w:rsidR="004C34F5" w:rsidRPr="00AD23C5" w:rsidRDefault="004C34F5" w:rsidP="00416285">
      <w:pPr>
        <w:spacing w:after="120" w:line="264" w:lineRule="auto"/>
        <w:ind w:left="284"/>
        <w:contextualSpacing/>
        <w:jc w:val="both"/>
        <w:rPr>
          <w:rFonts w:asciiTheme="minorHAnsi" w:eastAsia="Calibri" w:hAnsiTheme="minorHAnsi" w:cstheme="minorHAnsi"/>
          <w:color w:val="000000"/>
          <w:sz w:val="22"/>
          <w:szCs w:val="22"/>
        </w:rPr>
      </w:pPr>
      <w:r w:rsidRPr="00AD23C5">
        <w:rPr>
          <w:rFonts w:asciiTheme="minorHAnsi" w:hAnsiTheme="minorHAnsi" w:cstheme="minorHAnsi"/>
          <w:sz w:val="22"/>
          <w:szCs w:val="22"/>
        </w:rPr>
        <w:t xml:space="preserve">DIČ: </w:t>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5575F9" w:rsidRPr="00AD23C5">
        <w:rPr>
          <w:rFonts w:asciiTheme="minorHAnsi" w:hAnsiTheme="minorHAnsi" w:cstheme="minorHAnsi"/>
          <w:sz w:val="22"/>
          <w:szCs w:val="22"/>
        </w:rPr>
        <w:tab/>
      </w:r>
      <w:r w:rsidR="00173F68">
        <w:rPr>
          <w:rFonts w:asciiTheme="minorHAnsi" w:eastAsia="Calibri" w:hAnsiTheme="minorHAnsi" w:cstheme="minorHAnsi"/>
          <w:color w:val="000000"/>
          <w:sz w:val="22"/>
          <w:szCs w:val="22"/>
        </w:rPr>
        <w:t>CZ</w:t>
      </w:r>
      <w:r w:rsidR="00173F68" w:rsidRPr="00173F68">
        <w:rPr>
          <w:rFonts w:asciiTheme="minorHAnsi" w:eastAsia="Calibri" w:hAnsiTheme="minorHAnsi" w:cstheme="minorHAnsi"/>
          <w:color w:val="000000"/>
          <w:sz w:val="22"/>
          <w:szCs w:val="22"/>
        </w:rPr>
        <w:t>60724862</w:t>
      </w:r>
    </w:p>
    <w:p w14:paraId="56C199B8" w14:textId="4441A2B7" w:rsidR="00C04BA3" w:rsidRPr="00AD23C5" w:rsidRDefault="00C04BA3" w:rsidP="00416285">
      <w:pPr>
        <w:spacing w:after="120" w:line="264" w:lineRule="auto"/>
        <w:ind w:left="284"/>
        <w:contextualSpacing/>
        <w:jc w:val="both"/>
        <w:rPr>
          <w:rFonts w:asciiTheme="minorHAnsi" w:eastAsia="Calibri" w:hAnsiTheme="minorHAnsi" w:cstheme="minorHAnsi"/>
          <w:color w:val="000000"/>
          <w:sz w:val="22"/>
          <w:szCs w:val="22"/>
        </w:rPr>
      </w:pPr>
      <w:r w:rsidRPr="00AD23C5">
        <w:rPr>
          <w:rFonts w:asciiTheme="minorHAnsi" w:hAnsiTheme="minorHAnsi" w:cstheme="minorHAnsi"/>
          <w:sz w:val="22"/>
          <w:szCs w:val="22"/>
        </w:rPr>
        <w:t xml:space="preserve">Plátce DPH: </w:t>
      </w:r>
      <w:r w:rsidRPr="00AD23C5">
        <w:rPr>
          <w:rFonts w:asciiTheme="minorHAnsi" w:hAnsiTheme="minorHAnsi" w:cstheme="minorHAnsi"/>
          <w:sz w:val="22"/>
          <w:szCs w:val="22"/>
        </w:rPr>
        <w:tab/>
      </w:r>
      <w:r w:rsidRPr="00AD23C5">
        <w:rPr>
          <w:rFonts w:asciiTheme="minorHAnsi" w:hAnsiTheme="minorHAnsi" w:cstheme="minorHAnsi"/>
          <w:sz w:val="22"/>
          <w:szCs w:val="22"/>
        </w:rPr>
        <w:tab/>
      </w:r>
      <w:r w:rsidRPr="00AD23C5">
        <w:rPr>
          <w:rFonts w:asciiTheme="minorHAnsi" w:hAnsiTheme="minorHAnsi" w:cstheme="minorHAnsi"/>
          <w:sz w:val="22"/>
          <w:szCs w:val="22"/>
        </w:rPr>
        <w:tab/>
      </w:r>
      <w:r w:rsidR="00173F68">
        <w:rPr>
          <w:rFonts w:asciiTheme="minorHAnsi" w:eastAsia="Calibri" w:hAnsiTheme="minorHAnsi" w:cstheme="minorHAnsi"/>
          <w:color w:val="000000"/>
          <w:sz w:val="22"/>
          <w:szCs w:val="22"/>
        </w:rPr>
        <w:t>ANO</w:t>
      </w:r>
    </w:p>
    <w:p w14:paraId="0144CBDC" w14:textId="529451BF" w:rsidR="004C34F5" w:rsidRPr="00AD23C5" w:rsidRDefault="004C34F5" w:rsidP="00416285">
      <w:pPr>
        <w:spacing w:after="120" w:line="264" w:lineRule="auto"/>
        <w:ind w:left="284"/>
        <w:contextualSpacing/>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Právnická osoba zapsaná v obchodním rejstříku vedeném Krajským </w:t>
      </w:r>
      <w:r w:rsidR="00173F68">
        <w:rPr>
          <w:rFonts w:asciiTheme="minorHAnsi" w:hAnsiTheme="minorHAnsi" w:cstheme="minorHAnsi"/>
          <w:color w:val="000000"/>
          <w:sz w:val="22"/>
          <w:szCs w:val="22"/>
        </w:rPr>
        <w:t>s</w:t>
      </w:r>
      <w:r w:rsidRPr="00AD23C5">
        <w:rPr>
          <w:rFonts w:asciiTheme="minorHAnsi" w:hAnsiTheme="minorHAnsi" w:cstheme="minorHAnsi"/>
          <w:color w:val="000000"/>
          <w:sz w:val="22"/>
          <w:szCs w:val="22"/>
        </w:rPr>
        <w:t>oudem v</w:t>
      </w:r>
      <w:r w:rsidR="005575F9" w:rsidRPr="00AD23C5">
        <w:rPr>
          <w:rFonts w:asciiTheme="minorHAnsi" w:hAnsiTheme="minorHAnsi" w:cstheme="minorHAnsi"/>
          <w:color w:val="000000"/>
          <w:sz w:val="22"/>
          <w:szCs w:val="22"/>
        </w:rPr>
        <w:t> </w:t>
      </w:r>
      <w:r w:rsidR="00173F68">
        <w:rPr>
          <w:rFonts w:asciiTheme="minorHAnsi" w:eastAsia="Calibri" w:hAnsiTheme="minorHAnsi" w:cstheme="minorHAnsi"/>
          <w:color w:val="000000"/>
          <w:sz w:val="22"/>
          <w:szCs w:val="22"/>
        </w:rPr>
        <w:t>Brně</w:t>
      </w:r>
      <w:r w:rsidRPr="00AD23C5">
        <w:rPr>
          <w:rFonts w:asciiTheme="minorHAnsi" w:hAnsiTheme="minorHAnsi" w:cstheme="minorHAnsi"/>
          <w:color w:val="000000"/>
          <w:sz w:val="22"/>
          <w:szCs w:val="22"/>
        </w:rPr>
        <w:t>,</w:t>
      </w:r>
      <w:r w:rsidR="00173F68">
        <w:rPr>
          <w:rFonts w:asciiTheme="minorHAnsi" w:hAnsiTheme="minorHAnsi" w:cstheme="minorHAnsi"/>
          <w:color w:val="000000"/>
          <w:sz w:val="22"/>
          <w:szCs w:val="22"/>
        </w:rPr>
        <w:t xml:space="preserve"> oddíl B, </w:t>
      </w:r>
      <w:r w:rsidR="00173F68" w:rsidRPr="00173F68">
        <w:rPr>
          <w:rFonts w:asciiTheme="minorHAnsi" w:hAnsiTheme="minorHAnsi" w:cstheme="minorHAnsi"/>
          <w:color w:val="000000"/>
          <w:sz w:val="22"/>
          <w:szCs w:val="22"/>
        </w:rPr>
        <w:t>vložka 4626</w:t>
      </w:r>
      <w:r w:rsidR="00645D0C" w:rsidRPr="00AD23C5">
        <w:rPr>
          <w:rFonts w:asciiTheme="minorHAnsi" w:hAnsiTheme="minorHAnsi" w:cstheme="minorHAnsi"/>
          <w:color w:val="000000"/>
          <w:sz w:val="22"/>
          <w:szCs w:val="22"/>
        </w:rPr>
        <w:t xml:space="preserve"> </w:t>
      </w:r>
    </w:p>
    <w:p w14:paraId="08F0D260" w14:textId="0065B88D" w:rsidR="004C34F5" w:rsidRPr="00AD23C5" w:rsidRDefault="004C34F5" w:rsidP="00416285">
      <w:pPr>
        <w:spacing w:after="120" w:line="264" w:lineRule="auto"/>
        <w:ind w:left="284"/>
        <w:contextualSpacing/>
        <w:jc w:val="both"/>
        <w:rPr>
          <w:rFonts w:asciiTheme="minorHAnsi" w:eastAsia="Calibri" w:hAnsiTheme="minorHAnsi" w:cstheme="minorHAnsi"/>
          <w:color w:val="000000"/>
          <w:sz w:val="22"/>
          <w:szCs w:val="22"/>
        </w:rPr>
      </w:pPr>
      <w:r w:rsidRPr="00AD23C5">
        <w:rPr>
          <w:rFonts w:asciiTheme="minorHAnsi" w:hAnsiTheme="minorHAnsi" w:cstheme="minorHAnsi"/>
          <w:color w:val="000000"/>
          <w:sz w:val="22"/>
          <w:szCs w:val="22"/>
        </w:rPr>
        <w:t xml:space="preserve">Bankovní spojení: </w:t>
      </w:r>
      <w:r w:rsidR="005575F9" w:rsidRPr="00AD23C5">
        <w:rPr>
          <w:rFonts w:asciiTheme="minorHAnsi" w:hAnsiTheme="minorHAnsi" w:cstheme="minorHAnsi"/>
          <w:color w:val="000000"/>
          <w:sz w:val="22"/>
          <w:szCs w:val="22"/>
        </w:rPr>
        <w:tab/>
      </w:r>
      <w:r w:rsidR="005575F9" w:rsidRPr="00AD23C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1C84879E" w14:textId="2CD89E1E" w:rsidR="00416285" w:rsidRPr="00AD23C5" w:rsidRDefault="001D34CB" w:rsidP="00416285">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K</w:t>
      </w:r>
      <w:r w:rsidR="00416285" w:rsidRPr="00AD23C5">
        <w:rPr>
          <w:rFonts w:asciiTheme="minorHAnsi" w:hAnsiTheme="minorHAnsi" w:cstheme="minorHAnsi"/>
          <w:sz w:val="22"/>
          <w:szCs w:val="22"/>
        </w:rPr>
        <w:t>ontaktní osoba:</w:t>
      </w:r>
      <w:r w:rsidR="00416285" w:rsidRPr="00AD23C5">
        <w:rPr>
          <w:rFonts w:asciiTheme="minorHAnsi" w:hAnsiTheme="minorHAnsi" w:cstheme="minorHAnsi"/>
          <w:sz w:val="22"/>
          <w:szCs w:val="22"/>
        </w:rPr>
        <w:tab/>
      </w:r>
      <w:r w:rsidR="00416285" w:rsidRPr="00AD23C5">
        <w:rPr>
          <w:rFonts w:asciiTheme="minorHAnsi" w:hAnsiTheme="minorHAnsi" w:cstheme="minorHAnsi"/>
          <w:sz w:val="22"/>
          <w:szCs w:val="22"/>
        </w:rPr>
        <w:tab/>
      </w:r>
      <w:bookmarkStart w:id="1" w:name="_Hlk132097347"/>
      <w:r w:rsidR="00162A2C" w:rsidRPr="00162A2C">
        <w:rPr>
          <w:rFonts w:asciiTheme="minorHAnsi" w:hAnsiTheme="minorHAnsi" w:cstheme="minorHAnsi"/>
          <w:sz w:val="22"/>
          <w:szCs w:val="22"/>
          <w:highlight w:val="black"/>
        </w:rPr>
        <w:t>………………………………</w:t>
      </w:r>
      <w:bookmarkEnd w:id="1"/>
    </w:p>
    <w:p w14:paraId="2353802F" w14:textId="3E040554" w:rsidR="00416285" w:rsidRPr="00AD23C5" w:rsidRDefault="001D34CB" w:rsidP="00416285">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E</w:t>
      </w:r>
      <w:r w:rsidR="00416285" w:rsidRPr="00AD23C5">
        <w:rPr>
          <w:rFonts w:asciiTheme="minorHAnsi" w:hAnsiTheme="minorHAnsi" w:cstheme="minorHAnsi"/>
          <w:sz w:val="22"/>
          <w:szCs w:val="22"/>
        </w:rPr>
        <w:t xml:space="preserve">-mail: </w:t>
      </w:r>
      <w:r w:rsidR="00416285" w:rsidRPr="00AD23C5">
        <w:rPr>
          <w:rFonts w:asciiTheme="minorHAnsi" w:hAnsiTheme="minorHAnsi" w:cstheme="minorHAnsi"/>
          <w:sz w:val="22"/>
          <w:szCs w:val="22"/>
        </w:rPr>
        <w:tab/>
      </w:r>
      <w:r w:rsidR="00416285" w:rsidRPr="00AD23C5">
        <w:rPr>
          <w:rFonts w:asciiTheme="minorHAnsi" w:hAnsiTheme="minorHAnsi" w:cstheme="minorHAnsi"/>
          <w:sz w:val="22"/>
          <w:szCs w:val="22"/>
        </w:rPr>
        <w:tab/>
      </w:r>
      <w:r w:rsidR="00416285" w:rsidRPr="00AD23C5">
        <w:rPr>
          <w:rFonts w:asciiTheme="minorHAnsi" w:hAnsiTheme="minorHAnsi" w:cstheme="minorHAnsi"/>
          <w:sz w:val="22"/>
          <w:szCs w:val="22"/>
        </w:rPr>
        <w:tab/>
      </w:r>
      <w:r w:rsidR="00162A2C" w:rsidRPr="00162A2C">
        <w:rPr>
          <w:rFonts w:asciiTheme="minorHAnsi" w:hAnsiTheme="minorHAnsi" w:cstheme="minorHAnsi"/>
          <w:sz w:val="22"/>
          <w:szCs w:val="22"/>
          <w:highlight w:val="black"/>
        </w:rPr>
        <w:t>………………………………</w:t>
      </w:r>
    </w:p>
    <w:p w14:paraId="55693F00" w14:textId="1FCAFAF9" w:rsidR="00416285" w:rsidRPr="00AD23C5" w:rsidRDefault="001D34CB" w:rsidP="00416285">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T</w:t>
      </w:r>
      <w:r w:rsidR="00416285" w:rsidRPr="00AD23C5">
        <w:rPr>
          <w:rFonts w:asciiTheme="minorHAnsi" w:hAnsiTheme="minorHAnsi" w:cstheme="minorHAnsi"/>
          <w:sz w:val="22"/>
          <w:szCs w:val="22"/>
        </w:rPr>
        <w:t>elefon:</w:t>
      </w:r>
      <w:r w:rsidR="00416285" w:rsidRPr="00AD23C5">
        <w:rPr>
          <w:rFonts w:asciiTheme="minorHAnsi" w:hAnsiTheme="minorHAnsi" w:cstheme="minorHAnsi"/>
          <w:sz w:val="22"/>
          <w:szCs w:val="22"/>
        </w:rPr>
        <w:tab/>
      </w:r>
      <w:r w:rsidR="00416285" w:rsidRPr="00AD23C5">
        <w:rPr>
          <w:rFonts w:asciiTheme="minorHAnsi" w:hAnsiTheme="minorHAnsi" w:cstheme="minorHAnsi"/>
          <w:sz w:val="22"/>
          <w:szCs w:val="22"/>
        </w:rPr>
        <w:tab/>
      </w:r>
      <w:r w:rsidR="00416285" w:rsidRPr="00AD23C5">
        <w:rPr>
          <w:rFonts w:asciiTheme="minorHAnsi" w:hAnsiTheme="minorHAnsi" w:cstheme="minorHAnsi"/>
          <w:sz w:val="22"/>
          <w:szCs w:val="22"/>
        </w:rPr>
        <w:tab/>
      </w:r>
      <w:r w:rsidR="00162A2C" w:rsidRPr="00162A2C">
        <w:rPr>
          <w:rFonts w:asciiTheme="minorHAnsi" w:hAnsiTheme="minorHAnsi" w:cstheme="minorHAnsi"/>
          <w:sz w:val="22"/>
          <w:szCs w:val="22"/>
          <w:highlight w:val="black"/>
        </w:rPr>
        <w:t>………………………………</w:t>
      </w:r>
    </w:p>
    <w:p w14:paraId="19C35232" w14:textId="50E4E281" w:rsidR="004C34F5" w:rsidRDefault="004C34F5" w:rsidP="00AD23C5">
      <w:pPr>
        <w:spacing w:before="240" w:after="120" w:line="264" w:lineRule="auto"/>
        <w:ind w:left="284"/>
        <w:rPr>
          <w:rFonts w:asciiTheme="minorHAnsi" w:hAnsiTheme="minorHAnsi" w:cstheme="minorHAnsi"/>
          <w:color w:val="000000"/>
          <w:sz w:val="22"/>
          <w:szCs w:val="22"/>
        </w:rPr>
      </w:pPr>
      <w:r w:rsidRPr="00AD23C5">
        <w:rPr>
          <w:rFonts w:asciiTheme="minorHAnsi" w:hAnsiTheme="minorHAnsi" w:cstheme="minorHAnsi"/>
          <w:color w:val="000000"/>
          <w:sz w:val="22"/>
          <w:szCs w:val="22"/>
        </w:rPr>
        <w:t>(dále jen „</w:t>
      </w:r>
      <w:r w:rsidR="00BE2007" w:rsidRPr="00AD23C5">
        <w:rPr>
          <w:rFonts w:asciiTheme="minorHAnsi" w:hAnsiTheme="minorHAnsi" w:cstheme="minorHAnsi"/>
          <w:b/>
          <w:i/>
          <w:color w:val="000000"/>
          <w:sz w:val="22"/>
          <w:szCs w:val="22"/>
        </w:rPr>
        <w:t>Zhotovitel</w:t>
      </w:r>
      <w:r w:rsidRPr="00AD23C5">
        <w:rPr>
          <w:rFonts w:asciiTheme="minorHAnsi" w:hAnsiTheme="minorHAnsi" w:cstheme="minorHAnsi"/>
          <w:color w:val="000000"/>
          <w:sz w:val="22"/>
          <w:szCs w:val="22"/>
        </w:rPr>
        <w:t>“)</w:t>
      </w:r>
    </w:p>
    <w:p w14:paraId="77D259C8" w14:textId="311A2B6C" w:rsidR="00F30CDB" w:rsidRPr="00AD23C5" w:rsidRDefault="00F30CDB" w:rsidP="00AD23C5">
      <w:pPr>
        <w:spacing w:before="240" w:after="120" w:line="264" w:lineRule="auto"/>
        <w:ind w:left="284"/>
        <w:rPr>
          <w:rFonts w:asciiTheme="minorHAnsi" w:hAnsiTheme="minorHAnsi" w:cstheme="minorHAnsi"/>
          <w:color w:val="000000"/>
          <w:sz w:val="22"/>
          <w:szCs w:val="22"/>
        </w:rPr>
      </w:pPr>
      <w:r>
        <w:rPr>
          <w:rFonts w:asciiTheme="minorHAnsi" w:hAnsiTheme="minorHAnsi" w:cstheme="minorHAnsi"/>
          <w:color w:val="000000"/>
          <w:sz w:val="22"/>
          <w:szCs w:val="22"/>
        </w:rPr>
        <w:t>(Objednatel a Zhotovitel společně dále také jako „</w:t>
      </w:r>
      <w:r w:rsidRPr="00F30CDB">
        <w:rPr>
          <w:rFonts w:asciiTheme="minorHAnsi" w:hAnsiTheme="minorHAnsi" w:cstheme="minorHAnsi"/>
          <w:b/>
          <w:bCs/>
          <w:i/>
          <w:iCs/>
          <w:color w:val="000000"/>
          <w:sz w:val="22"/>
          <w:szCs w:val="22"/>
        </w:rPr>
        <w:t>Smluvní strany</w:t>
      </w:r>
      <w:r>
        <w:rPr>
          <w:rFonts w:asciiTheme="minorHAnsi" w:hAnsiTheme="minorHAnsi" w:cstheme="minorHAnsi"/>
          <w:color w:val="000000"/>
          <w:sz w:val="22"/>
          <w:szCs w:val="22"/>
        </w:rPr>
        <w:t>“)</w:t>
      </w:r>
    </w:p>
    <w:p w14:paraId="5DC3C241" w14:textId="4102E097" w:rsidR="007B28D1" w:rsidRPr="00AD23C5" w:rsidRDefault="0048082A" w:rsidP="000E7777">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br w:type="page"/>
      </w:r>
      <w:r w:rsidR="007B28D1" w:rsidRPr="00AD23C5">
        <w:rPr>
          <w:rFonts w:asciiTheme="minorHAnsi" w:hAnsiTheme="minorHAnsi" w:cstheme="minorHAnsi"/>
          <w:b/>
          <w:color w:val="000000"/>
          <w:sz w:val="22"/>
          <w:szCs w:val="22"/>
        </w:rPr>
        <w:lastRenderedPageBreak/>
        <w:t>Základní ustanovení</w:t>
      </w:r>
      <w:r w:rsidR="00B46FD7" w:rsidRPr="00AD23C5">
        <w:rPr>
          <w:rFonts w:asciiTheme="minorHAnsi" w:hAnsiTheme="minorHAnsi" w:cstheme="minorHAnsi"/>
          <w:b/>
          <w:color w:val="000000"/>
          <w:sz w:val="22"/>
          <w:szCs w:val="22"/>
        </w:rPr>
        <w:t xml:space="preserve"> a účel smlouvy</w:t>
      </w:r>
    </w:p>
    <w:p w14:paraId="79134248" w14:textId="5084187E" w:rsidR="008D5A5C" w:rsidRPr="00AD23C5" w:rsidRDefault="008D5A5C" w:rsidP="00777DD0">
      <w:pPr>
        <w:numPr>
          <w:ilvl w:val="1"/>
          <w:numId w:val="19"/>
        </w:numPr>
        <w:tabs>
          <w:tab w:val="clear" w:pos="792"/>
        </w:tabs>
        <w:spacing w:after="120" w:line="264" w:lineRule="auto"/>
        <w:ind w:left="567" w:hanging="56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Tato smlouva je uzavřena dle § </w:t>
      </w:r>
      <w:r w:rsidR="005449CC">
        <w:rPr>
          <w:rFonts w:asciiTheme="minorHAnsi" w:hAnsiTheme="minorHAnsi" w:cstheme="minorHAnsi"/>
          <w:color w:val="000000"/>
          <w:sz w:val="22"/>
          <w:szCs w:val="22"/>
        </w:rPr>
        <w:t>2586</w:t>
      </w:r>
      <w:r w:rsidRPr="00AD23C5">
        <w:rPr>
          <w:rFonts w:asciiTheme="minorHAnsi" w:hAnsiTheme="minorHAnsi" w:cstheme="minorHAnsi"/>
          <w:color w:val="000000"/>
          <w:sz w:val="22"/>
          <w:szCs w:val="22"/>
        </w:rPr>
        <w:t xml:space="preserve"> zákona č. 89/2012 Sb., občanský zákoník, ve</w:t>
      </w:r>
      <w:r w:rsidR="000C1258"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znění pozdějších předpisů (dále jen </w:t>
      </w:r>
      <w:r w:rsidRPr="00AD23C5">
        <w:rPr>
          <w:rFonts w:asciiTheme="minorHAnsi" w:hAnsiTheme="minorHAnsi" w:cstheme="minorHAnsi"/>
          <w:b/>
          <w:bCs/>
          <w:i/>
          <w:iCs/>
          <w:color w:val="000000"/>
          <w:sz w:val="22"/>
          <w:szCs w:val="22"/>
        </w:rPr>
        <w:t>„Občanský zákoník</w:t>
      </w:r>
      <w:r w:rsidRPr="00AD23C5">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441BADA9" w14:textId="7D63D656" w:rsidR="000B4D1F" w:rsidRPr="00DB19FC" w:rsidRDefault="00BE2007" w:rsidP="00DB19FC">
      <w:pPr>
        <w:numPr>
          <w:ilvl w:val="1"/>
          <w:numId w:val="19"/>
        </w:numPr>
        <w:tabs>
          <w:tab w:val="clear" w:pos="792"/>
        </w:tabs>
        <w:spacing w:after="120" w:line="264" w:lineRule="auto"/>
        <w:ind w:left="567" w:hanging="56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w:t>
      </w:r>
      <w:r w:rsidR="004C34F5" w:rsidRPr="00AD23C5">
        <w:rPr>
          <w:rFonts w:asciiTheme="minorHAnsi" w:hAnsiTheme="minorHAnsi" w:cstheme="minorHAnsi"/>
          <w:color w:val="000000"/>
          <w:sz w:val="22"/>
          <w:szCs w:val="22"/>
        </w:rPr>
        <w:t xml:space="preserve"> hodlá realizovat</w:t>
      </w:r>
      <w:r w:rsidR="000B4D1F" w:rsidRPr="00AD23C5">
        <w:rPr>
          <w:rFonts w:asciiTheme="minorHAnsi" w:hAnsiTheme="minorHAnsi" w:cstheme="minorHAnsi"/>
          <w:color w:val="000000"/>
          <w:sz w:val="22"/>
          <w:szCs w:val="22"/>
        </w:rPr>
        <w:t xml:space="preserve"> v rámci</w:t>
      </w:r>
      <w:r w:rsidR="002C2D15" w:rsidRPr="00AD23C5">
        <w:rPr>
          <w:rFonts w:asciiTheme="minorHAnsi" w:hAnsiTheme="minorHAnsi" w:cstheme="minorHAnsi"/>
          <w:color w:val="000000"/>
          <w:sz w:val="22"/>
          <w:szCs w:val="22"/>
        </w:rPr>
        <w:t xml:space="preserve"> </w:t>
      </w:r>
      <w:r w:rsidR="004C34F5" w:rsidRPr="00AD23C5">
        <w:rPr>
          <w:rFonts w:asciiTheme="minorHAnsi" w:hAnsiTheme="minorHAnsi" w:cstheme="minorHAnsi"/>
          <w:color w:val="000000"/>
          <w:sz w:val="22"/>
          <w:szCs w:val="22"/>
        </w:rPr>
        <w:t>investiční akc</w:t>
      </w:r>
      <w:r w:rsidR="000B4D1F" w:rsidRPr="00AD23C5">
        <w:rPr>
          <w:rFonts w:asciiTheme="minorHAnsi" w:hAnsiTheme="minorHAnsi" w:cstheme="minorHAnsi"/>
          <w:color w:val="000000"/>
          <w:sz w:val="22"/>
          <w:szCs w:val="22"/>
        </w:rPr>
        <w:t xml:space="preserve">e </w:t>
      </w:r>
      <w:r w:rsidR="000B4D1F" w:rsidRPr="004C6D6E">
        <w:rPr>
          <w:rFonts w:asciiTheme="minorHAnsi" w:hAnsiTheme="minorHAnsi" w:cstheme="minorHAnsi"/>
          <w:color w:val="000000"/>
          <w:sz w:val="22"/>
          <w:szCs w:val="22"/>
        </w:rPr>
        <w:t>stavbu</w:t>
      </w:r>
      <w:r w:rsidR="00112604" w:rsidRPr="004C6D6E">
        <w:rPr>
          <w:rFonts w:asciiTheme="minorHAnsi" w:hAnsiTheme="minorHAnsi" w:cstheme="minorHAnsi"/>
          <w:sz w:val="22"/>
          <w:szCs w:val="22"/>
        </w:rPr>
        <w:t xml:space="preserve"> „</w:t>
      </w:r>
      <w:r w:rsidR="00DB19FC" w:rsidRPr="00DB19FC">
        <w:rPr>
          <w:rFonts w:asciiTheme="minorHAnsi" w:hAnsiTheme="minorHAnsi" w:cstheme="minorHAnsi"/>
          <w:sz w:val="22"/>
          <w:szCs w:val="22"/>
        </w:rPr>
        <w:t>Oprava / výměna oken a dveří průčelí ulic Kotlářská a Kounicova</w:t>
      </w:r>
      <w:r w:rsidR="00112604" w:rsidRPr="00DB19FC">
        <w:rPr>
          <w:rFonts w:asciiTheme="minorHAnsi" w:hAnsiTheme="minorHAnsi" w:cstheme="minorHAnsi"/>
          <w:sz w:val="22"/>
          <w:szCs w:val="22"/>
        </w:rPr>
        <w:t>“</w:t>
      </w:r>
      <w:r w:rsidR="006E2B6C" w:rsidRPr="00DB19FC">
        <w:rPr>
          <w:rFonts w:asciiTheme="minorHAnsi" w:hAnsiTheme="minorHAnsi" w:cstheme="minorHAnsi"/>
          <w:color w:val="000000"/>
          <w:sz w:val="22"/>
          <w:szCs w:val="22"/>
        </w:rPr>
        <w:t xml:space="preserve"> </w:t>
      </w:r>
      <w:r w:rsidR="00100785" w:rsidRPr="00DB19FC">
        <w:rPr>
          <w:rFonts w:asciiTheme="minorHAnsi" w:hAnsiTheme="minorHAnsi" w:cstheme="minorHAnsi"/>
          <w:color w:val="000000"/>
          <w:sz w:val="22"/>
          <w:szCs w:val="22"/>
        </w:rPr>
        <w:t xml:space="preserve">(dále </w:t>
      </w:r>
      <w:r w:rsidR="00723ECD" w:rsidRPr="00DB19FC">
        <w:rPr>
          <w:rFonts w:asciiTheme="minorHAnsi" w:hAnsiTheme="minorHAnsi" w:cstheme="minorHAnsi"/>
          <w:color w:val="000000"/>
          <w:sz w:val="22"/>
          <w:szCs w:val="22"/>
        </w:rPr>
        <w:t xml:space="preserve">jen </w:t>
      </w:r>
      <w:r w:rsidR="00100785" w:rsidRPr="00DB19FC">
        <w:rPr>
          <w:rFonts w:asciiTheme="minorHAnsi" w:hAnsiTheme="minorHAnsi" w:cstheme="minorHAnsi"/>
          <w:b/>
          <w:bCs/>
          <w:color w:val="000000"/>
          <w:sz w:val="22"/>
          <w:szCs w:val="22"/>
        </w:rPr>
        <w:t>„</w:t>
      </w:r>
      <w:r w:rsidR="002C2D15" w:rsidRPr="00DB19FC">
        <w:rPr>
          <w:rFonts w:asciiTheme="minorHAnsi" w:hAnsiTheme="minorHAnsi" w:cstheme="minorHAnsi"/>
          <w:b/>
          <w:bCs/>
          <w:i/>
          <w:color w:val="000000"/>
          <w:sz w:val="22"/>
          <w:szCs w:val="22"/>
        </w:rPr>
        <w:t>Stavba</w:t>
      </w:r>
      <w:r w:rsidR="00100785" w:rsidRPr="00DB19FC">
        <w:rPr>
          <w:rFonts w:asciiTheme="minorHAnsi" w:hAnsiTheme="minorHAnsi" w:cstheme="minorHAnsi"/>
          <w:b/>
          <w:bCs/>
          <w:color w:val="000000"/>
          <w:sz w:val="22"/>
          <w:szCs w:val="22"/>
        </w:rPr>
        <w:t>“</w:t>
      </w:r>
      <w:r w:rsidR="00BF082D" w:rsidRPr="00DB19FC">
        <w:rPr>
          <w:rFonts w:asciiTheme="minorHAnsi" w:hAnsiTheme="minorHAnsi" w:cstheme="minorHAnsi"/>
          <w:b/>
          <w:bCs/>
          <w:color w:val="000000"/>
          <w:sz w:val="22"/>
          <w:szCs w:val="22"/>
        </w:rPr>
        <w:t xml:space="preserve"> </w:t>
      </w:r>
      <w:r w:rsidR="00BF082D" w:rsidRPr="00DB19FC">
        <w:rPr>
          <w:rFonts w:asciiTheme="minorHAnsi" w:hAnsiTheme="minorHAnsi" w:cstheme="minorHAnsi"/>
          <w:color w:val="000000"/>
          <w:sz w:val="22"/>
          <w:szCs w:val="22"/>
        </w:rPr>
        <w:t xml:space="preserve">nebo také </w:t>
      </w:r>
      <w:r w:rsidR="00BF082D" w:rsidRPr="00DB19FC">
        <w:rPr>
          <w:rFonts w:asciiTheme="minorHAnsi" w:hAnsiTheme="minorHAnsi" w:cstheme="minorHAnsi"/>
          <w:b/>
          <w:bCs/>
          <w:i/>
          <w:iCs/>
          <w:color w:val="000000"/>
          <w:sz w:val="22"/>
          <w:szCs w:val="22"/>
        </w:rPr>
        <w:t>„dílo“</w:t>
      </w:r>
      <w:r w:rsidR="00100785" w:rsidRPr="00DB19FC">
        <w:rPr>
          <w:rFonts w:asciiTheme="minorHAnsi" w:hAnsiTheme="minorHAnsi" w:cstheme="minorHAnsi"/>
          <w:color w:val="000000"/>
          <w:sz w:val="22"/>
          <w:szCs w:val="22"/>
        </w:rPr>
        <w:t>)</w:t>
      </w:r>
      <w:r w:rsidR="00B76698" w:rsidRPr="00DB19FC">
        <w:rPr>
          <w:rFonts w:asciiTheme="minorHAnsi" w:hAnsiTheme="minorHAnsi" w:cstheme="minorHAnsi"/>
          <w:color w:val="000000"/>
          <w:sz w:val="22"/>
          <w:szCs w:val="22"/>
        </w:rPr>
        <w:t xml:space="preserve">, která bude </w:t>
      </w:r>
      <w:r w:rsidR="00723ECD" w:rsidRPr="00DB19FC">
        <w:rPr>
          <w:rFonts w:asciiTheme="minorHAnsi" w:hAnsiTheme="minorHAnsi" w:cstheme="minorHAnsi"/>
          <w:color w:val="000000"/>
          <w:sz w:val="22"/>
          <w:szCs w:val="22"/>
        </w:rPr>
        <w:t>financována z vlastních zdrojů Objednatele.</w:t>
      </w:r>
      <w:r w:rsidR="004C34F5" w:rsidRPr="00DB19FC">
        <w:rPr>
          <w:rFonts w:asciiTheme="minorHAnsi" w:hAnsiTheme="minorHAnsi" w:cstheme="minorHAnsi"/>
          <w:color w:val="000000"/>
          <w:sz w:val="22"/>
          <w:szCs w:val="22"/>
        </w:rPr>
        <w:t xml:space="preserve"> </w:t>
      </w:r>
      <w:r w:rsidR="000B4D1F" w:rsidRPr="00DB19FC">
        <w:rPr>
          <w:rFonts w:asciiTheme="minorHAnsi" w:hAnsiTheme="minorHAnsi" w:cstheme="minorHAnsi"/>
          <w:color w:val="000000"/>
          <w:sz w:val="22"/>
          <w:szCs w:val="22"/>
        </w:rPr>
        <w:t>Finanční prostředky jsou účelově vázány na provedení Stavby a</w:t>
      </w:r>
      <w:r w:rsidR="007C25E8" w:rsidRPr="00DB19FC">
        <w:rPr>
          <w:rFonts w:asciiTheme="minorHAnsi" w:hAnsiTheme="minorHAnsi" w:cstheme="minorHAnsi"/>
          <w:color w:val="000000"/>
          <w:sz w:val="22"/>
          <w:szCs w:val="22"/>
        </w:rPr>
        <w:t> </w:t>
      </w:r>
      <w:r w:rsidR="000B4D1F" w:rsidRPr="00DB19FC">
        <w:rPr>
          <w:rFonts w:asciiTheme="minorHAnsi" w:hAnsiTheme="minorHAnsi" w:cstheme="minorHAnsi"/>
          <w:color w:val="000000"/>
          <w:sz w:val="22"/>
          <w:szCs w:val="22"/>
        </w:rPr>
        <w:t>jejich poskytnutí je podmíněno dokončením a předáním stavby v požadované kvalitě v níže uvedených termínech.</w:t>
      </w:r>
    </w:p>
    <w:p w14:paraId="22B06AC8" w14:textId="5EF60FDB" w:rsidR="00F14544" w:rsidRPr="00AD23C5" w:rsidRDefault="003B7C00" w:rsidP="00777DD0">
      <w:pPr>
        <w:numPr>
          <w:ilvl w:val="1"/>
          <w:numId w:val="19"/>
        </w:numPr>
        <w:tabs>
          <w:tab w:val="clear" w:pos="792"/>
        </w:tabs>
        <w:spacing w:after="120" w:line="264" w:lineRule="auto"/>
        <w:ind w:left="567" w:hanging="573"/>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Ú</w:t>
      </w:r>
      <w:r w:rsidR="004C34F5" w:rsidRPr="00AD23C5">
        <w:rPr>
          <w:rFonts w:asciiTheme="minorHAnsi" w:hAnsiTheme="minorHAnsi" w:cstheme="minorHAnsi"/>
          <w:color w:val="000000"/>
          <w:sz w:val="22"/>
          <w:szCs w:val="22"/>
        </w:rPr>
        <w:t xml:space="preserve">čelem této smlouvy </w:t>
      </w:r>
      <w:r w:rsidR="003D0A2D">
        <w:rPr>
          <w:rFonts w:asciiTheme="minorHAnsi" w:hAnsiTheme="minorHAnsi" w:cstheme="minorHAnsi"/>
          <w:color w:val="000000"/>
          <w:sz w:val="22"/>
          <w:szCs w:val="22"/>
        </w:rPr>
        <w:t>a zhotovení Stavby je uspokojení potřeb Objednatele spočívající v</w:t>
      </w:r>
      <w:r w:rsidR="00E54F4B">
        <w:rPr>
          <w:rFonts w:asciiTheme="minorHAnsi" w:hAnsiTheme="minorHAnsi" w:cstheme="minorHAnsi"/>
          <w:color w:val="000000"/>
          <w:sz w:val="22"/>
          <w:szCs w:val="22"/>
        </w:rPr>
        <w:t xml:space="preserve"> zajištění </w:t>
      </w:r>
      <w:r w:rsidR="00DB19FC">
        <w:rPr>
          <w:rFonts w:asciiTheme="minorHAnsi" w:hAnsiTheme="minorHAnsi" w:cstheme="minorHAnsi"/>
          <w:color w:val="000000"/>
          <w:sz w:val="22"/>
          <w:szCs w:val="22"/>
        </w:rPr>
        <w:t xml:space="preserve">opravy a výměny výplňových prvků – oken a dveří </w:t>
      </w:r>
      <w:r w:rsidR="002F1845">
        <w:rPr>
          <w:rFonts w:asciiTheme="minorHAnsi" w:hAnsiTheme="minorHAnsi" w:cstheme="minorHAnsi"/>
          <w:color w:val="000000"/>
          <w:sz w:val="22"/>
          <w:szCs w:val="22"/>
        </w:rPr>
        <w:t>v obálce budovy Objednatele</w:t>
      </w:r>
      <w:r w:rsidR="00153479" w:rsidRPr="00AD23C5">
        <w:rPr>
          <w:rFonts w:asciiTheme="minorHAnsi" w:hAnsiTheme="minorHAnsi" w:cstheme="minorHAnsi"/>
          <w:color w:val="000000"/>
          <w:sz w:val="22"/>
          <w:szCs w:val="22"/>
        </w:rPr>
        <w:t>.</w:t>
      </w:r>
      <w:r w:rsidR="001328A8" w:rsidRPr="00AD23C5">
        <w:rPr>
          <w:rFonts w:asciiTheme="minorHAnsi" w:hAnsiTheme="minorHAnsi" w:cstheme="minorHAnsi"/>
          <w:color w:val="000000"/>
          <w:sz w:val="22"/>
          <w:szCs w:val="22"/>
        </w:rPr>
        <w:t xml:space="preserve"> </w:t>
      </w:r>
      <w:r w:rsidR="00A72BA2" w:rsidRPr="00AD23C5">
        <w:rPr>
          <w:rFonts w:asciiTheme="minorHAnsi" w:hAnsiTheme="minorHAnsi" w:cstheme="minorHAnsi"/>
          <w:color w:val="000000"/>
          <w:sz w:val="22"/>
          <w:szCs w:val="22"/>
        </w:rPr>
        <w:t xml:space="preserve"> </w:t>
      </w:r>
    </w:p>
    <w:p w14:paraId="105DC49C" w14:textId="00893C22" w:rsidR="006D580C" w:rsidRPr="00AD23C5" w:rsidRDefault="006D580C" w:rsidP="00777DD0">
      <w:pPr>
        <w:numPr>
          <w:ilvl w:val="1"/>
          <w:numId w:val="19"/>
        </w:numPr>
        <w:tabs>
          <w:tab w:val="clear" w:pos="792"/>
        </w:tabs>
        <w:spacing w:after="120" w:line="264" w:lineRule="auto"/>
        <w:ind w:left="567" w:hanging="573"/>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 je oprávněn pro jednotlivé úkony související s plněním dle této smlouvy pověřit jednáním za Objednatele technický dozor</w:t>
      </w:r>
      <w:r w:rsidR="00D063BF">
        <w:rPr>
          <w:rFonts w:asciiTheme="minorHAnsi" w:hAnsiTheme="minorHAnsi" w:cstheme="minorHAnsi"/>
          <w:color w:val="000000"/>
          <w:sz w:val="22"/>
          <w:szCs w:val="22"/>
        </w:rPr>
        <w:t xml:space="preserve"> (dále také „</w:t>
      </w:r>
      <w:r w:rsidR="00D063BF" w:rsidRPr="00D063BF">
        <w:rPr>
          <w:rFonts w:asciiTheme="minorHAnsi" w:hAnsiTheme="minorHAnsi" w:cstheme="minorHAnsi"/>
          <w:b/>
          <w:bCs/>
          <w:i/>
          <w:iCs/>
          <w:color w:val="000000"/>
          <w:sz w:val="22"/>
          <w:szCs w:val="22"/>
        </w:rPr>
        <w:t>TDS</w:t>
      </w:r>
      <w:r w:rsidR="00D063BF">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w:t>
      </w:r>
    </w:p>
    <w:p w14:paraId="7166BC23" w14:textId="6CF39619" w:rsidR="00153479" w:rsidRPr="00AD23C5" w:rsidRDefault="006D580C" w:rsidP="00777DD0">
      <w:pPr>
        <w:numPr>
          <w:ilvl w:val="1"/>
          <w:numId w:val="19"/>
        </w:numPr>
        <w:tabs>
          <w:tab w:val="clear" w:pos="792"/>
        </w:tabs>
        <w:spacing w:after="120" w:line="264" w:lineRule="auto"/>
        <w:ind w:left="567" w:hanging="573"/>
        <w:jc w:val="both"/>
        <w:rPr>
          <w:rFonts w:asciiTheme="minorHAnsi" w:hAnsiTheme="minorHAnsi" w:cstheme="minorHAnsi"/>
          <w:sz w:val="22"/>
          <w:szCs w:val="22"/>
        </w:rPr>
      </w:pPr>
      <w:r w:rsidRPr="00AD23C5">
        <w:rPr>
          <w:rFonts w:asciiTheme="minorHAnsi" w:hAnsiTheme="minorHAnsi" w:cstheme="minorHAnsi"/>
          <w:noProof/>
          <w:color w:val="000000"/>
          <w:sz w:val="22"/>
          <w:szCs w:val="22"/>
        </w:rPr>
        <w:t>Objednatel, resp. TDS, je oprávněn rozhodovat ve vztahu ke</w:t>
      </w:r>
      <w:r w:rsidR="000C1258" w:rsidRPr="00AD23C5">
        <w:rPr>
          <w:rFonts w:asciiTheme="minorHAnsi" w:hAnsiTheme="minorHAnsi" w:cstheme="minorHAnsi"/>
          <w:noProof/>
          <w:color w:val="000000"/>
          <w:sz w:val="22"/>
          <w:szCs w:val="22"/>
        </w:rPr>
        <w:t> </w:t>
      </w:r>
      <w:r w:rsidRPr="00AD23C5">
        <w:rPr>
          <w:rFonts w:asciiTheme="minorHAnsi" w:hAnsiTheme="minorHAnsi" w:cstheme="minorHAnsi"/>
          <w:noProof/>
          <w:color w:val="000000"/>
          <w:sz w:val="22"/>
          <w:szCs w:val="22"/>
        </w:rPr>
        <w:t>všem objektům realizovaným v rámci Stavby, není-li dále stanoveno jinak. Taková pravomoc Objednatele, resp. TDS se vztahuje také na</w:t>
      </w:r>
      <w:r w:rsidR="002400BC" w:rsidRPr="00AD23C5">
        <w:rPr>
          <w:rFonts w:asciiTheme="minorHAnsi" w:hAnsiTheme="minorHAnsi" w:cstheme="minorHAnsi"/>
          <w:noProof/>
          <w:color w:val="000000"/>
          <w:sz w:val="22"/>
          <w:szCs w:val="22"/>
        </w:rPr>
        <w:t xml:space="preserve"> schvalování</w:t>
      </w:r>
      <w:r w:rsidRPr="00AD23C5">
        <w:rPr>
          <w:rFonts w:asciiTheme="minorHAnsi" w:hAnsiTheme="minorHAnsi" w:cstheme="minorHAnsi"/>
          <w:noProof/>
          <w:color w:val="000000"/>
          <w:sz w:val="22"/>
          <w:szCs w:val="22"/>
        </w:rPr>
        <w:t xml:space="preserve"> </w:t>
      </w:r>
      <w:r w:rsidR="00112604" w:rsidRPr="00AD23C5">
        <w:rPr>
          <w:rFonts w:asciiTheme="minorHAnsi" w:hAnsiTheme="minorHAnsi" w:cstheme="minorHAnsi"/>
          <w:sz w:val="22"/>
          <w:szCs w:val="22"/>
        </w:rPr>
        <w:t xml:space="preserve">soupisu provedených prací a dodávek </w:t>
      </w:r>
      <w:r w:rsidRPr="00AD23C5">
        <w:rPr>
          <w:rFonts w:asciiTheme="minorHAnsi" w:hAnsiTheme="minorHAnsi" w:cstheme="minorHAnsi"/>
          <w:noProof/>
          <w:color w:val="000000"/>
          <w:sz w:val="22"/>
          <w:szCs w:val="22"/>
        </w:rPr>
        <w:t xml:space="preserve">a přebírání díla. </w:t>
      </w:r>
    </w:p>
    <w:p w14:paraId="64FD3BC4" w14:textId="06E22599" w:rsidR="004C34F5" w:rsidRPr="00AD23C5" w:rsidRDefault="004C34F5" w:rsidP="00777DD0">
      <w:pPr>
        <w:numPr>
          <w:ilvl w:val="1"/>
          <w:numId w:val="19"/>
        </w:numPr>
        <w:tabs>
          <w:tab w:val="clear" w:pos="792"/>
        </w:tabs>
        <w:spacing w:after="120" w:line="264" w:lineRule="auto"/>
        <w:ind w:left="567" w:hanging="56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Tato smlouva je uzavřena v návaznosti na výsledek zadávacího řízení na </w:t>
      </w:r>
      <w:r w:rsidR="004C6D6E">
        <w:rPr>
          <w:rFonts w:asciiTheme="minorHAnsi" w:hAnsiTheme="minorHAnsi" w:cstheme="minorHAnsi"/>
          <w:color w:val="000000"/>
          <w:sz w:val="22"/>
          <w:szCs w:val="22"/>
        </w:rPr>
        <w:t>po</w:t>
      </w:r>
      <w:r w:rsidR="002400BC" w:rsidRPr="00AD23C5">
        <w:rPr>
          <w:rFonts w:asciiTheme="minorHAnsi" w:hAnsiTheme="minorHAnsi" w:cstheme="minorHAnsi"/>
          <w:color w:val="000000"/>
          <w:sz w:val="22"/>
          <w:szCs w:val="22"/>
        </w:rPr>
        <w:t>d</w:t>
      </w:r>
      <w:r w:rsidR="00A57300" w:rsidRPr="00AD23C5">
        <w:rPr>
          <w:rFonts w:asciiTheme="minorHAnsi" w:hAnsiTheme="minorHAnsi" w:cstheme="minorHAnsi"/>
          <w:color w:val="000000"/>
          <w:sz w:val="22"/>
          <w:szCs w:val="22"/>
        </w:rPr>
        <w:t xml:space="preserve">limitní </w:t>
      </w:r>
      <w:r w:rsidRPr="00AD23C5">
        <w:rPr>
          <w:rFonts w:asciiTheme="minorHAnsi" w:hAnsiTheme="minorHAnsi" w:cstheme="minorHAnsi"/>
          <w:color w:val="000000"/>
          <w:sz w:val="22"/>
          <w:szCs w:val="22"/>
        </w:rPr>
        <w:t xml:space="preserve">veřejnou zakázku s názvem </w:t>
      </w:r>
      <w:r w:rsidR="00886283" w:rsidRPr="004C6D6E">
        <w:rPr>
          <w:rFonts w:asciiTheme="minorHAnsi" w:hAnsiTheme="minorHAnsi" w:cstheme="minorHAnsi"/>
          <w:color w:val="000000"/>
          <w:sz w:val="22"/>
          <w:szCs w:val="22"/>
        </w:rPr>
        <w:t>„</w:t>
      </w:r>
      <w:r w:rsidR="00EB4EA0" w:rsidRPr="00EB4EA0">
        <w:rPr>
          <w:rFonts w:asciiTheme="minorHAnsi" w:hAnsiTheme="minorHAnsi" w:cstheme="minorHAnsi"/>
          <w:b/>
          <w:bCs/>
          <w:sz w:val="22"/>
          <w:szCs w:val="22"/>
        </w:rPr>
        <w:t>Oprava / výměna oken a dveří průčelí ulic Kotlářská a Kounicova</w:t>
      </w:r>
      <w:r w:rsidR="00A72BA2" w:rsidRPr="004C6D6E">
        <w:rPr>
          <w:rFonts w:asciiTheme="minorHAnsi" w:hAnsiTheme="minorHAnsi" w:cstheme="minorHAnsi"/>
          <w:color w:val="000000"/>
          <w:sz w:val="22"/>
          <w:szCs w:val="22"/>
        </w:rPr>
        <w:t>“</w:t>
      </w:r>
      <w:r w:rsidR="00A72BA2"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(dále jen „</w:t>
      </w:r>
      <w:r w:rsidRPr="00AD23C5">
        <w:rPr>
          <w:rFonts w:asciiTheme="minorHAnsi" w:hAnsiTheme="minorHAnsi" w:cstheme="minorHAnsi"/>
          <w:b/>
          <w:i/>
          <w:color w:val="000000"/>
          <w:sz w:val="22"/>
          <w:szCs w:val="22"/>
        </w:rPr>
        <w:t>Veřejná zakázka</w:t>
      </w:r>
      <w:r w:rsidRPr="00AD23C5">
        <w:rPr>
          <w:rFonts w:asciiTheme="minorHAnsi" w:hAnsiTheme="minorHAnsi" w:cstheme="minorHAnsi"/>
          <w:color w:val="000000"/>
          <w:sz w:val="22"/>
          <w:szCs w:val="22"/>
        </w:rPr>
        <w:t xml:space="preserve">“), které bylo realizováno </w:t>
      </w:r>
      <w:r w:rsidR="00A57300" w:rsidRPr="00AD23C5">
        <w:rPr>
          <w:rFonts w:asciiTheme="minorHAnsi" w:hAnsiTheme="minorHAnsi" w:cstheme="minorHAnsi"/>
          <w:color w:val="000000"/>
          <w:sz w:val="22"/>
          <w:szCs w:val="22"/>
        </w:rPr>
        <w:t xml:space="preserve">podle </w:t>
      </w:r>
      <w:r w:rsidR="00EA5032" w:rsidRPr="00AD23C5">
        <w:rPr>
          <w:rFonts w:asciiTheme="minorHAnsi" w:hAnsiTheme="minorHAnsi" w:cstheme="minorHAnsi"/>
          <w:color w:val="000000"/>
          <w:sz w:val="22"/>
          <w:szCs w:val="22"/>
        </w:rPr>
        <w:t xml:space="preserve">ust. § </w:t>
      </w:r>
      <w:r w:rsidR="00A57300" w:rsidRPr="00AD23C5">
        <w:rPr>
          <w:rFonts w:asciiTheme="minorHAnsi" w:hAnsiTheme="minorHAnsi" w:cstheme="minorHAnsi"/>
          <w:color w:val="000000"/>
          <w:sz w:val="22"/>
          <w:szCs w:val="22"/>
        </w:rPr>
        <w:t>5</w:t>
      </w:r>
      <w:r w:rsidR="00DF4A62">
        <w:rPr>
          <w:rFonts w:asciiTheme="minorHAnsi" w:hAnsiTheme="minorHAnsi" w:cstheme="minorHAnsi"/>
          <w:color w:val="000000"/>
          <w:sz w:val="22"/>
          <w:szCs w:val="22"/>
        </w:rPr>
        <w:t>3</w:t>
      </w:r>
      <w:r w:rsidR="002400BC" w:rsidRPr="00AD23C5">
        <w:rPr>
          <w:rFonts w:asciiTheme="minorHAnsi" w:hAnsiTheme="minorHAnsi" w:cstheme="minorHAnsi"/>
          <w:color w:val="000000"/>
          <w:sz w:val="22"/>
          <w:szCs w:val="22"/>
        </w:rPr>
        <w:t xml:space="preserve"> a násl.</w:t>
      </w:r>
      <w:r w:rsidR="00EA5032" w:rsidRPr="00AD23C5">
        <w:rPr>
          <w:rFonts w:asciiTheme="minorHAnsi" w:hAnsiTheme="minorHAnsi" w:cstheme="minorHAnsi"/>
          <w:color w:val="000000"/>
          <w:sz w:val="22"/>
          <w:szCs w:val="22"/>
        </w:rPr>
        <w:t xml:space="preserve"> zákona č. 134/2016 Sb., o</w:t>
      </w:r>
      <w:r w:rsidR="000265C9" w:rsidRPr="00AD23C5">
        <w:rPr>
          <w:rFonts w:asciiTheme="minorHAnsi" w:hAnsiTheme="minorHAnsi" w:cstheme="minorHAnsi"/>
          <w:color w:val="000000"/>
          <w:sz w:val="22"/>
          <w:szCs w:val="22"/>
        </w:rPr>
        <w:t> </w:t>
      </w:r>
      <w:r w:rsidR="00EA5032" w:rsidRPr="00AD23C5">
        <w:rPr>
          <w:rFonts w:asciiTheme="minorHAnsi" w:hAnsiTheme="minorHAnsi" w:cstheme="minorHAnsi"/>
          <w:color w:val="000000"/>
          <w:sz w:val="22"/>
          <w:szCs w:val="22"/>
        </w:rPr>
        <w:t>zadávání veřejných zakázkách, ve znění pozdějších předpisů (dále jen „</w:t>
      </w:r>
      <w:r w:rsidR="00EA5032" w:rsidRPr="00AD23C5">
        <w:rPr>
          <w:rFonts w:asciiTheme="minorHAnsi" w:hAnsiTheme="minorHAnsi" w:cstheme="minorHAnsi"/>
          <w:b/>
          <w:i/>
          <w:color w:val="000000"/>
          <w:sz w:val="22"/>
          <w:szCs w:val="22"/>
        </w:rPr>
        <w:t>ZZVZ</w:t>
      </w:r>
      <w:r w:rsidR="00EA5032"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w:t>
      </w:r>
      <w:r w:rsidR="00A57300" w:rsidRPr="00AD23C5">
        <w:rPr>
          <w:rFonts w:asciiTheme="minorHAnsi" w:hAnsiTheme="minorHAnsi" w:cstheme="minorHAnsi"/>
          <w:color w:val="000000"/>
          <w:sz w:val="22"/>
          <w:szCs w:val="22"/>
        </w:rPr>
        <w:t xml:space="preserve"> Smluvní strany si proto sjednávají, že veškeré změny této smlouvy lze</w:t>
      </w:r>
      <w:r w:rsidR="00F744AE" w:rsidRPr="00AD23C5">
        <w:rPr>
          <w:rFonts w:asciiTheme="minorHAnsi" w:hAnsiTheme="minorHAnsi" w:cstheme="minorHAnsi"/>
          <w:color w:val="000000"/>
          <w:sz w:val="22"/>
          <w:szCs w:val="22"/>
        </w:rPr>
        <w:t xml:space="preserve"> provádět pouze za splnění podmínek stanovených ZZVZ.</w:t>
      </w:r>
      <w:r w:rsidR="00A57300" w:rsidRPr="00AD23C5">
        <w:rPr>
          <w:rFonts w:asciiTheme="minorHAnsi" w:hAnsiTheme="minorHAnsi" w:cstheme="minorHAnsi"/>
          <w:color w:val="000000"/>
          <w:sz w:val="22"/>
          <w:szCs w:val="22"/>
        </w:rPr>
        <w:t xml:space="preserve"> </w:t>
      </w:r>
      <w:r w:rsidR="00693E57" w:rsidRPr="00AD23C5">
        <w:rPr>
          <w:rFonts w:asciiTheme="minorHAnsi" w:hAnsiTheme="minorHAnsi" w:cstheme="minorHAnsi"/>
          <w:color w:val="000000"/>
          <w:sz w:val="22"/>
          <w:szCs w:val="22"/>
        </w:rPr>
        <w:t xml:space="preserve"> </w:t>
      </w:r>
    </w:p>
    <w:p w14:paraId="61EAC87C" w14:textId="599CBC5C" w:rsidR="00BE2007" w:rsidRPr="00AD23C5" w:rsidRDefault="00BE2007" w:rsidP="00777DD0">
      <w:pPr>
        <w:numPr>
          <w:ilvl w:val="1"/>
          <w:numId w:val="19"/>
        </w:numPr>
        <w:tabs>
          <w:tab w:val="clear" w:pos="792"/>
        </w:tabs>
        <w:spacing w:after="120" w:line="264" w:lineRule="auto"/>
        <w:ind w:left="567" w:hanging="56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w:t>
      </w:r>
      <w:r w:rsidRPr="002516B0">
        <w:rPr>
          <w:rFonts w:asciiTheme="minorHAnsi" w:hAnsiTheme="minorHAnsi" w:cstheme="minorHAnsi"/>
          <w:color w:val="000000"/>
          <w:sz w:val="22"/>
          <w:szCs w:val="22"/>
        </w:rPr>
        <w:t xml:space="preserve">v čl. </w:t>
      </w:r>
      <w:r w:rsidR="00D11B19" w:rsidRPr="002516B0">
        <w:rPr>
          <w:rFonts w:asciiTheme="minorHAnsi" w:hAnsiTheme="minorHAnsi" w:cstheme="minorHAnsi"/>
          <w:color w:val="000000"/>
          <w:sz w:val="22"/>
          <w:szCs w:val="22"/>
        </w:rPr>
        <w:fldChar w:fldCharType="begin"/>
      </w:r>
      <w:r w:rsidR="00D11B19" w:rsidRPr="002516B0">
        <w:rPr>
          <w:rFonts w:asciiTheme="minorHAnsi" w:hAnsiTheme="minorHAnsi" w:cstheme="minorHAnsi"/>
          <w:color w:val="000000"/>
          <w:sz w:val="22"/>
          <w:szCs w:val="22"/>
        </w:rPr>
        <w:instrText xml:space="preserve"> REF _Ref64987536 \r \h </w:instrText>
      </w:r>
      <w:r w:rsidR="00721834" w:rsidRPr="002516B0">
        <w:rPr>
          <w:rFonts w:asciiTheme="minorHAnsi" w:hAnsiTheme="minorHAnsi" w:cstheme="minorHAnsi"/>
          <w:color w:val="000000"/>
          <w:sz w:val="22"/>
          <w:szCs w:val="22"/>
        </w:rPr>
        <w:instrText xml:space="preserve"> \* MERGEFORMAT </w:instrText>
      </w:r>
      <w:r w:rsidR="00D11B19" w:rsidRPr="002516B0">
        <w:rPr>
          <w:rFonts w:asciiTheme="minorHAnsi" w:hAnsiTheme="minorHAnsi" w:cstheme="minorHAnsi"/>
          <w:color w:val="000000"/>
          <w:sz w:val="22"/>
          <w:szCs w:val="22"/>
        </w:rPr>
      </w:r>
      <w:r w:rsidR="00D11B19" w:rsidRPr="002516B0">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w:t>
      </w:r>
      <w:r w:rsidR="00D11B19" w:rsidRPr="002516B0">
        <w:rPr>
          <w:rFonts w:asciiTheme="minorHAnsi" w:hAnsiTheme="minorHAnsi" w:cstheme="minorHAnsi"/>
          <w:color w:val="000000"/>
          <w:sz w:val="22"/>
          <w:szCs w:val="22"/>
        </w:rPr>
        <w:fldChar w:fldCharType="end"/>
      </w:r>
      <w:r w:rsidR="00FB5396" w:rsidRPr="002516B0">
        <w:rPr>
          <w:rFonts w:asciiTheme="minorHAnsi" w:hAnsiTheme="minorHAnsi" w:cstheme="minorHAnsi"/>
          <w:color w:val="000000"/>
          <w:sz w:val="22"/>
          <w:szCs w:val="22"/>
        </w:rPr>
        <w:t>.</w:t>
      </w:r>
      <w:r w:rsidR="00B5697E" w:rsidRPr="002516B0">
        <w:rPr>
          <w:rFonts w:asciiTheme="minorHAnsi" w:hAnsiTheme="minorHAnsi" w:cstheme="minorHAnsi"/>
          <w:color w:val="000000"/>
          <w:sz w:val="22"/>
          <w:szCs w:val="22"/>
        </w:rPr>
        <w:t xml:space="preserve"> </w:t>
      </w:r>
      <w:r w:rsidRPr="002516B0">
        <w:rPr>
          <w:rFonts w:asciiTheme="minorHAnsi" w:hAnsiTheme="minorHAnsi" w:cstheme="minorHAnsi"/>
          <w:color w:val="000000"/>
          <w:sz w:val="22"/>
          <w:szCs w:val="22"/>
        </w:rPr>
        <w:t>této</w:t>
      </w:r>
      <w:r w:rsidRPr="00AD23C5">
        <w:rPr>
          <w:rFonts w:asciiTheme="minorHAnsi" w:hAnsiTheme="minorHAnsi" w:cstheme="minorHAnsi"/>
          <w:color w:val="000000"/>
          <w:sz w:val="22"/>
          <w:szCs w:val="22"/>
        </w:rPr>
        <w:t xml:space="preserve"> smlouvy. </w:t>
      </w:r>
    </w:p>
    <w:p w14:paraId="071A27AC" w14:textId="191F522E" w:rsidR="004C34F5" w:rsidRPr="00AD23C5" w:rsidRDefault="004C34F5" w:rsidP="00777DD0">
      <w:pPr>
        <w:numPr>
          <w:ilvl w:val="1"/>
          <w:numId w:val="19"/>
        </w:numPr>
        <w:tabs>
          <w:tab w:val="clear" w:pos="792"/>
        </w:tabs>
        <w:spacing w:after="120" w:line="264" w:lineRule="auto"/>
        <w:ind w:left="567" w:hanging="573"/>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Pojmy s velkými počátečními písmeny definované v této smlouvě mají význam, jenž je jim ve</w:t>
      </w:r>
      <w:r w:rsidR="009653F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smlouvě připisován. Pro vyloučení jakýchkoliv pochybností se </w:t>
      </w:r>
      <w:r w:rsidR="000F5F99">
        <w:rPr>
          <w:rFonts w:asciiTheme="minorHAnsi" w:hAnsiTheme="minorHAnsi" w:cstheme="minorHAnsi"/>
          <w:color w:val="000000"/>
          <w:sz w:val="22"/>
          <w:szCs w:val="22"/>
        </w:rPr>
        <w:t>S</w:t>
      </w:r>
      <w:r w:rsidRPr="00AD23C5">
        <w:rPr>
          <w:rFonts w:asciiTheme="minorHAnsi" w:hAnsiTheme="minorHAnsi" w:cstheme="minorHAnsi"/>
          <w:color w:val="000000"/>
          <w:sz w:val="22"/>
          <w:szCs w:val="22"/>
        </w:rPr>
        <w:t>mluvní strany dále dohodly, že:</w:t>
      </w:r>
    </w:p>
    <w:p w14:paraId="1170B72C" w14:textId="20C2EFA2" w:rsidR="004C34F5" w:rsidRPr="00AD23C5" w:rsidRDefault="004C34F5" w:rsidP="00777DD0">
      <w:pPr>
        <w:pStyle w:val="Nadpis2"/>
        <w:keepNext w:val="0"/>
        <w:numPr>
          <w:ilvl w:val="0"/>
          <w:numId w:val="20"/>
        </w:numPr>
        <w:spacing w:before="0" w:after="120" w:line="264" w:lineRule="auto"/>
        <w:ind w:left="709" w:hanging="312"/>
        <w:jc w:val="both"/>
        <w:rPr>
          <w:rFonts w:asciiTheme="minorHAnsi" w:hAnsiTheme="minorHAnsi" w:cstheme="minorHAnsi"/>
          <w:b w:val="0"/>
          <w:i w:val="0"/>
          <w:color w:val="000000"/>
          <w:sz w:val="22"/>
          <w:szCs w:val="22"/>
        </w:rPr>
      </w:pPr>
      <w:bookmarkStart w:id="2" w:name="_Toc335318128"/>
      <w:bookmarkStart w:id="3" w:name="_Toc335318211"/>
      <w:r w:rsidRPr="00AD23C5">
        <w:rPr>
          <w:rFonts w:asciiTheme="minorHAnsi" w:hAnsiTheme="minorHAnsi" w:cstheme="minorHAnsi"/>
          <w:b w:val="0"/>
          <w:i w:val="0"/>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2"/>
      <w:bookmarkEnd w:id="3"/>
      <w:r w:rsidR="00C551FC" w:rsidRPr="00AD23C5">
        <w:rPr>
          <w:rFonts w:asciiTheme="minorHAnsi" w:hAnsiTheme="minorHAnsi" w:cstheme="minorHAnsi"/>
          <w:b w:val="0"/>
          <w:i w:val="0"/>
          <w:color w:val="000000"/>
          <w:sz w:val="22"/>
          <w:szCs w:val="22"/>
          <w:lang w:val="cs-CZ"/>
        </w:rPr>
        <w:t>;</w:t>
      </w:r>
    </w:p>
    <w:p w14:paraId="2C2FC39D" w14:textId="07CD57A9" w:rsidR="004C34F5" w:rsidRPr="00AD23C5" w:rsidRDefault="00BE2007" w:rsidP="00777DD0">
      <w:pPr>
        <w:numPr>
          <w:ilvl w:val="0"/>
          <w:numId w:val="20"/>
        </w:numPr>
        <w:spacing w:after="120" w:line="264" w:lineRule="auto"/>
        <w:ind w:left="709" w:hanging="312"/>
        <w:jc w:val="both"/>
        <w:rPr>
          <w:rFonts w:asciiTheme="minorHAnsi" w:hAnsiTheme="minorHAnsi" w:cstheme="minorHAnsi"/>
          <w:color w:val="000000"/>
          <w:sz w:val="22"/>
          <w:szCs w:val="22"/>
        </w:rPr>
      </w:pPr>
      <w:bookmarkStart w:id="4" w:name="_Toc335318130"/>
      <w:bookmarkStart w:id="5" w:name="_Toc335318213"/>
      <w:r w:rsidRPr="00AD23C5">
        <w:rPr>
          <w:rFonts w:asciiTheme="minorHAnsi" w:hAnsiTheme="minorHAnsi" w:cstheme="minorHAnsi"/>
          <w:bCs/>
          <w:color w:val="000000"/>
          <w:sz w:val="22"/>
          <w:szCs w:val="22"/>
        </w:rPr>
        <w:t>Zhotovitel</w:t>
      </w:r>
      <w:r w:rsidR="004C34F5" w:rsidRPr="00AD23C5">
        <w:rPr>
          <w:rFonts w:asciiTheme="minorHAnsi" w:hAnsiTheme="minorHAnsi" w:cstheme="minorHAnsi"/>
          <w:bCs/>
          <w:color w:val="000000"/>
          <w:sz w:val="22"/>
          <w:szCs w:val="22"/>
        </w:rPr>
        <w:t xml:space="preserve"> je vázán svou nabídkou předloženou </w:t>
      </w:r>
      <w:r w:rsidRPr="00AD23C5">
        <w:rPr>
          <w:rFonts w:asciiTheme="minorHAnsi" w:hAnsiTheme="minorHAnsi" w:cstheme="minorHAnsi"/>
          <w:bCs/>
          <w:color w:val="000000"/>
          <w:sz w:val="22"/>
          <w:szCs w:val="22"/>
        </w:rPr>
        <w:t>Objednatel</w:t>
      </w:r>
      <w:r w:rsidR="004C34F5" w:rsidRPr="00AD23C5">
        <w:rPr>
          <w:rFonts w:asciiTheme="minorHAnsi" w:hAnsiTheme="minorHAnsi" w:cstheme="minorHAnsi"/>
          <w:bCs/>
          <w:color w:val="000000"/>
          <w:sz w:val="22"/>
          <w:szCs w:val="22"/>
        </w:rPr>
        <w:t>i v rámci zadávacího řízení na</w:t>
      </w:r>
      <w:r w:rsidR="000C1258" w:rsidRPr="00AD23C5">
        <w:rPr>
          <w:rFonts w:asciiTheme="minorHAnsi" w:hAnsiTheme="minorHAnsi" w:cstheme="minorHAnsi"/>
          <w:bCs/>
          <w:color w:val="000000"/>
          <w:sz w:val="22"/>
          <w:szCs w:val="22"/>
        </w:rPr>
        <w:t> </w:t>
      </w:r>
      <w:r w:rsidR="004C34F5" w:rsidRPr="00AD23C5">
        <w:rPr>
          <w:rFonts w:asciiTheme="minorHAnsi" w:hAnsiTheme="minorHAnsi" w:cstheme="minorHAnsi"/>
          <w:bCs/>
          <w:color w:val="000000"/>
          <w:sz w:val="22"/>
          <w:szCs w:val="22"/>
        </w:rPr>
        <w:t>Veřejnou zakázku, která se pro úpravu vzájemných vztahů vyplývajících ze smlouvy použije subsidiárně</w:t>
      </w:r>
      <w:bookmarkEnd w:id="4"/>
      <w:bookmarkEnd w:id="5"/>
      <w:r w:rsidR="004C34F5" w:rsidRPr="00AD23C5">
        <w:rPr>
          <w:rFonts w:asciiTheme="minorHAnsi" w:hAnsiTheme="minorHAnsi" w:cstheme="minorHAnsi"/>
          <w:color w:val="000000"/>
          <w:sz w:val="22"/>
          <w:szCs w:val="22"/>
        </w:rPr>
        <w:t>.</w:t>
      </w:r>
    </w:p>
    <w:p w14:paraId="4E72C5AD" w14:textId="77777777" w:rsidR="007B28D1" w:rsidRPr="00AD23C5" w:rsidRDefault="007B28D1" w:rsidP="000E7777">
      <w:pPr>
        <w:spacing w:after="120" w:line="264" w:lineRule="auto"/>
        <w:jc w:val="center"/>
        <w:rPr>
          <w:rFonts w:asciiTheme="minorHAnsi" w:hAnsiTheme="minorHAnsi" w:cstheme="minorHAnsi"/>
          <w:b/>
          <w:snapToGrid w:val="0"/>
          <w:color w:val="000000"/>
          <w:sz w:val="22"/>
          <w:szCs w:val="22"/>
        </w:rPr>
      </w:pPr>
    </w:p>
    <w:p w14:paraId="24166434" w14:textId="77777777" w:rsidR="00730938" w:rsidRPr="00AD23C5" w:rsidRDefault="007575D2" w:rsidP="00153479">
      <w:pPr>
        <w:keepNext/>
        <w:numPr>
          <w:ilvl w:val="0"/>
          <w:numId w:val="5"/>
        </w:numPr>
        <w:tabs>
          <w:tab w:val="clear" w:pos="454"/>
        </w:tabs>
        <w:spacing w:after="120" w:line="264" w:lineRule="auto"/>
        <w:ind w:left="0" w:firstLine="0"/>
        <w:jc w:val="center"/>
        <w:rPr>
          <w:rFonts w:asciiTheme="minorHAnsi" w:hAnsiTheme="minorHAnsi" w:cstheme="minorHAnsi"/>
          <w:b/>
          <w:sz w:val="22"/>
          <w:szCs w:val="22"/>
        </w:rPr>
      </w:pPr>
      <w:r w:rsidRPr="00AD23C5">
        <w:rPr>
          <w:rFonts w:asciiTheme="minorHAnsi" w:hAnsiTheme="minorHAnsi" w:cstheme="minorHAnsi"/>
          <w:b/>
          <w:sz w:val="22"/>
          <w:szCs w:val="22"/>
        </w:rPr>
        <w:t xml:space="preserve">Předmět smlouvy </w:t>
      </w:r>
    </w:p>
    <w:p w14:paraId="37D1765E" w14:textId="4CA7EF46" w:rsidR="00BA01D5" w:rsidRPr="00AD23C5" w:rsidRDefault="00730938" w:rsidP="00BA01D5">
      <w:pPr>
        <w:numPr>
          <w:ilvl w:val="1"/>
          <w:numId w:val="5"/>
        </w:numPr>
        <w:tabs>
          <w:tab w:val="clear" w:pos="737"/>
          <w:tab w:val="num" w:pos="709"/>
        </w:tabs>
        <w:spacing w:after="120" w:line="264" w:lineRule="auto"/>
        <w:ind w:left="567" w:hanging="56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Předmětem této smlouvy je</w:t>
      </w:r>
      <w:r w:rsidR="0086391F" w:rsidRPr="00AD23C5">
        <w:rPr>
          <w:rFonts w:asciiTheme="minorHAnsi" w:hAnsiTheme="minorHAnsi" w:cstheme="minorHAnsi"/>
          <w:color w:val="000000"/>
          <w:sz w:val="22"/>
          <w:szCs w:val="22"/>
        </w:rPr>
        <w:t xml:space="preserve"> </w:t>
      </w:r>
      <w:r w:rsidR="00A9408C" w:rsidRPr="00AD23C5">
        <w:rPr>
          <w:rFonts w:asciiTheme="minorHAnsi" w:hAnsiTheme="minorHAnsi" w:cstheme="minorHAnsi"/>
          <w:color w:val="000000"/>
          <w:sz w:val="22"/>
          <w:szCs w:val="22"/>
        </w:rPr>
        <w:t xml:space="preserve">provedení díla, kterým je </w:t>
      </w:r>
      <w:r w:rsidR="00916CB7" w:rsidRPr="00AD23C5">
        <w:rPr>
          <w:rFonts w:asciiTheme="minorHAnsi" w:hAnsiTheme="minorHAnsi" w:cstheme="minorHAnsi"/>
          <w:color w:val="000000"/>
          <w:sz w:val="22"/>
          <w:szCs w:val="22"/>
        </w:rPr>
        <w:t xml:space="preserve">zhotovení </w:t>
      </w:r>
      <w:r w:rsidR="00D51B30" w:rsidRPr="00AD23C5">
        <w:rPr>
          <w:rFonts w:asciiTheme="minorHAnsi" w:hAnsiTheme="minorHAnsi" w:cstheme="minorHAnsi"/>
          <w:color w:val="000000"/>
          <w:sz w:val="22"/>
          <w:szCs w:val="22"/>
        </w:rPr>
        <w:t>Stavby</w:t>
      </w:r>
      <w:r w:rsidR="00EA5032" w:rsidRPr="00AD23C5">
        <w:rPr>
          <w:rFonts w:asciiTheme="minorHAnsi" w:hAnsiTheme="minorHAnsi" w:cstheme="minorHAnsi"/>
          <w:color w:val="000000"/>
          <w:sz w:val="22"/>
          <w:szCs w:val="22"/>
        </w:rPr>
        <w:t>,</w:t>
      </w:r>
      <w:r w:rsidR="00BD584C" w:rsidRPr="00AD23C5">
        <w:rPr>
          <w:rFonts w:asciiTheme="minorHAnsi" w:hAnsiTheme="minorHAnsi" w:cstheme="minorHAnsi"/>
          <w:color w:val="000000"/>
          <w:sz w:val="22"/>
          <w:szCs w:val="22"/>
        </w:rPr>
        <w:t xml:space="preserve"> </w:t>
      </w:r>
      <w:r w:rsidR="001569E9" w:rsidRPr="00AD23C5">
        <w:rPr>
          <w:rFonts w:asciiTheme="minorHAnsi" w:hAnsiTheme="minorHAnsi" w:cstheme="minorHAnsi"/>
          <w:color w:val="000000"/>
          <w:sz w:val="22"/>
          <w:szCs w:val="22"/>
        </w:rPr>
        <w:t xml:space="preserve">poskytování záručního </w:t>
      </w:r>
      <w:r w:rsidR="00203890" w:rsidRPr="00AD23C5">
        <w:rPr>
          <w:rFonts w:asciiTheme="minorHAnsi" w:hAnsiTheme="minorHAnsi" w:cstheme="minorHAnsi"/>
          <w:color w:val="000000"/>
          <w:sz w:val="22"/>
          <w:szCs w:val="22"/>
        </w:rPr>
        <w:t xml:space="preserve">plnění </w:t>
      </w:r>
      <w:r w:rsidR="001569E9" w:rsidRPr="00AD23C5">
        <w:rPr>
          <w:rFonts w:asciiTheme="minorHAnsi" w:hAnsiTheme="minorHAnsi" w:cstheme="minorHAnsi"/>
          <w:color w:val="000000"/>
          <w:sz w:val="22"/>
          <w:szCs w:val="22"/>
        </w:rPr>
        <w:t>k</w:t>
      </w:r>
      <w:r w:rsidR="00D96DB5" w:rsidRPr="00AD23C5">
        <w:rPr>
          <w:rFonts w:asciiTheme="minorHAnsi" w:hAnsiTheme="minorHAnsi" w:cstheme="minorHAnsi"/>
          <w:color w:val="000000"/>
          <w:sz w:val="22"/>
          <w:szCs w:val="22"/>
        </w:rPr>
        <w:t> </w:t>
      </w:r>
      <w:r w:rsidR="001569E9" w:rsidRPr="00AD23C5">
        <w:rPr>
          <w:rFonts w:asciiTheme="minorHAnsi" w:hAnsiTheme="minorHAnsi" w:cstheme="minorHAnsi"/>
          <w:color w:val="000000"/>
          <w:sz w:val="22"/>
          <w:szCs w:val="22"/>
        </w:rPr>
        <w:t>dílu</w:t>
      </w:r>
      <w:r w:rsidR="00BA01D5" w:rsidRPr="00AD23C5">
        <w:rPr>
          <w:rFonts w:asciiTheme="minorHAnsi" w:hAnsiTheme="minorHAnsi" w:cstheme="minorHAnsi"/>
          <w:color w:val="000000"/>
          <w:sz w:val="22"/>
          <w:szCs w:val="22"/>
        </w:rPr>
        <w:t>.</w:t>
      </w:r>
    </w:p>
    <w:p w14:paraId="32C8E831" w14:textId="6AF0154A" w:rsidR="00BF7A33" w:rsidRPr="00AD23C5" w:rsidRDefault="00BF7A33" w:rsidP="000E7777">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Dílo </w:t>
      </w:r>
      <w:r w:rsidR="00055E98" w:rsidRPr="00AD23C5">
        <w:rPr>
          <w:rFonts w:asciiTheme="minorHAnsi" w:hAnsiTheme="minorHAnsi" w:cstheme="minorHAnsi"/>
          <w:color w:val="000000"/>
          <w:sz w:val="22"/>
          <w:szCs w:val="22"/>
        </w:rPr>
        <w:t>je</w:t>
      </w:r>
      <w:r w:rsidRPr="00AD23C5">
        <w:rPr>
          <w:rFonts w:asciiTheme="minorHAnsi" w:hAnsiTheme="minorHAnsi" w:cstheme="minorHAnsi"/>
          <w:color w:val="000000"/>
          <w:sz w:val="22"/>
          <w:szCs w:val="22"/>
        </w:rPr>
        <w:t xml:space="preserve"> </w:t>
      </w:r>
      <w:r w:rsidR="00161728" w:rsidRPr="00AD23C5">
        <w:rPr>
          <w:rFonts w:asciiTheme="minorHAnsi" w:hAnsiTheme="minorHAnsi" w:cstheme="minorHAnsi"/>
          <w:color w:val="000000"/>
          <w:sz w:val="22"/>
          <w:szCs w:val="22"/>
        </w:rPr>
        <w:t xml:space="preserve">provedeno, je-li řádně a včas </w:t>
      </w:r>
      <w:r w:rsidRPr="00AD23C5">
        <w:rPr>
          <w:rFonts w:asciiTheme="minorHAnsi" w:hAnsiTheme="minorHAnsi" w:cstheme="minorHAnsi"/>
          <w:color w:val="000000"/>
          <w:sz w:val="22"/>
          <w:szCs w:val="22"/>
        </w:rPr>
        <w:t xml:space="preserve">dokončeno </w:t>
      </w:r>
      <w:r w:rsidR="00161728" w:rsidRPr="00AD23C5">
        <w:rPr>
          <w:rFonts w:asciiTheme="minorHAnsi" w:hAnsiTheme="minorHAnsi" w:cstheme="minorHAnsi"/>
          <w:color w:val="000000"/>
          <w:sz w:val="22"/>
          <w:szCs w:val="22"/>
        </w:rPr>
        <w:t>a předáno</w:t>
      </w:r>
      <w:r w:rsidR="003208F5" w:rsidRPr="00AD23C5">
        <w:rPr>
          <w:rFonts w:asciiTheme="minorHAnsi" w:hAnsiTheme="minorHAnsi" w:cstheme="minorHAnsi"/>
          <w:color w:val="000000"/>
          <w:sz w:val="22"/>
          <w:szCs w:val="22"/>
        </w:rPr>
        <w:t xml:space="preserve"> Objednateli</w:t>
      </w:r>
      <w:r w:rsidR="00C96868" w:rsidRPr="00AD23C5">
        <w:rPr>
          <w:rFonts w:asciiTheme="minorHAnsi" w:hAnsiTheme="minorHAnsi" w:cstheme="minorHAnsi"/>
          <w:color w:val="000000"/>
          <w:sz w:val="22"/>
          <w:szCs w:val="22"/>
        </w:rPr>
        <w:t xml:space="preserve"> podle </w:t>
      </w:r>
      <w:r w:rsidR="00C96868" w:rsidRPr="002516B0">
        <w:rPr>
          <w:rFonts w:asciiTheme="minorHAnsi" w:hAnsiTheme="minorHAnsi" w:cstheme="minorHAnsi"/>
          <w:color w:val="000000"/>
          <w:sz w:val="22"/>
          <w:szCs w:val="22"/>
        </w:rPr>
        <w:t xml:space="preserve">odst. </w:t>
      </w:r>
      <w:r w:rsidR="00E54801">
        <w:rPr>
          <w:rFonts w:asciiTheme="minorHAnsi" w:hAnsiTheme="minorHAnsi" w:cstheme="minorHAnsi"/>
          <w:color w:val="000000"/>
          <w:sz w:val="22"/>
          <w:szCs w:val="22"/>
        </w:rPr>
        <w:t xml:space="preserve">X.1. </w:t>
      </w:r>
      <w:r w:rsidR="001062B8" w:rsidRPr="002516B0">
        <w:rPr>
          <w:rFonts w:asciiTheme="minorHAnsi" w:hAnsiTheme="minorHAnsi" w:cstheme="minorHAnsi"/>
          <w:color w:val="000000"/>
          <w:sz w:val="22"/>
          <w:szCs w:val="22"/>
        </w:rPr>
        <w:t>této</w:t>
      </w:r>
      <w:r w:rsidR="001062B8" w:rsidRPr="00AD23C5">
        <w:rPr>
          <w:rFonts w:asciiTheme="minorHAnsi" w:hAnsiTheme="minorHAnsi" w:cstheme="minorHAnsi"/>
          <w:color w:val="000000"/>
          <w:sz w:val="22"/>
          <w:szCs w:val="22"/>
        </w:rPr>
        <w:t xml:space="preserve"> </w:t>
      </w:r>
      <w:r w:rsidR="00C96868" w:rsidRPr="00AD23C5">
        <w:rPr>
          <w:rFonts w:asciiTheme="minorHAnsi" w:hAnsiTheme="minorHAnsi" w:cstheme="minorHAnsi"/>
          <w:color w:val="000000"/>
          <w:sz w:val="22"/>
          <w:szCs w:val="22"/>
        </w:rPr>
        <w:t>smlouvy</w:t>
      </w:r>
      <w:r w:rsidRPr="00AD23C5">
        <w:rPr>
          <w:rFonts w:asciiTheme="minorHAnsi" w:hAnsiTheme="minorHAnsi" w:cstheme="minorHAnsi"/>
          <w:color w:val="000000"/>
          <w:sz w:val="22"/>
          <w:szCs w:val="22"/>
        </w:rPr>
        <w:t>.</w:t>
      </w:r>
    </w:p>
    <w:p w14:paraId="60805C1E" w14:textId="77777777" w:rsidR="00916CB7" w:rsidRPr="00F12FDB" w:rsidRDefault="00916CB7" w:rsidP="000E7777">
      <w:pPr>
        <w:numPr>
          <w:ilvl w:val="1"/>
          <w:numId w:val="5"/>
        </w:numPr>
        <w:tabs>
          <w:tab w:val="clear" w:pos="737"/>
        </w:tabs>
        <w:spacing w:after="120" w:line="264" w:lineRule="auto"/>
        <w:ind w:left="426" w:hanging="426"/>
        <w:jc w:val="both"/>
        <w:rPr>
          <w:rFonts w:asciiTheme="minorHAnsi" w:hAnsiTheme="minorHAnsi" w:cstheme="minorHAnsi"/>
          <w:sz w:val="22"/>
          <w:szCs w:val="22"/>
        </w:rPr>
      </w:pPr>
      <w:bookmarkStart w:id="6" w:name="_Ref120803392"/>
      <w:bookmarkStart w:id="7" w:name="_Hlk116037444"/>
      <w:r w:rsidRPr="00F12FDB">
        <w:rPr>
          <w:rFonts w:asciiTheme="minorHAnsi" w:hAnsiTheme="minorHAnsi" w:cstheme="minorHAnsi"/>
          <w:sz w:val="22"/>
          <w:szCs w:val="22"/>
        </w:rPr>
        <w:lastRenderedPageBreak/>
        <w:t>Zhotovení</w:t>
      </w:r>
      <w:r w:rsidR="00E24176" w:rsidRPr="00F12FDB">
        <w:rPr>
          <w:rFonts w:asciiTheme="minorHAnsi" w:hAnsiTheme="minorHAnsi" w:cstheme="minorHAnsi"/>
          <w:sz w:val="22"/>
          <w:szCs w:val="22"/>
        </w:rPr>
        <w:t>m</w:t>
      </w:r>
      <w:r w:rsidRPr="00F12FDB">
        <w:rPr>
          <w:rFonts w:asciiTheme="minorHAnsi" w:hAnsiTheme="minorHAnsi" w:cstheme="minorHAnsi"/>
          <w:sz w:val="22"/>
          <w:szCs w:val="22"/>
        </w:rPr>
        <w:t xml:space="preserve"> </w:t>
      </w:r>
      <w:r w:rsidR="00D51B30" w:rsidRPr="00F12FDB">
        <w:rPr>
          <w:rFonts w:asciiTheme="minorHAnsi" w:hAnsiTheme="minorHAnsi" w:cstheme="minorHAnsi"/>
          <w:sz w:val="22"/>
          <w:szCs w:val="22"/>
        </w:rPr>
        <w:t>Stavby</w:t>
      </w:r>
      <w:r w:rsidRPr="00F12FDB">
        <w:rPr>
          <w:rFonts w:asciiTheme="minorHAnsi" w:hAnsiTheme="minorHAnsi" w:cstheme="minorHAnsi"/>
          <w:sz w:val="22"/>
          <w:szCs w:val="22"/>
        </w:rPr>
        <w:t xml:space="preserve"> </w:t>
      </w:r>
      <w:r w:rsidR="00B55B10" w:rsidRPr="00F12FDB">
        <w:rPr>
          <w:rFonts w:asciiTheme="minorHAnsi" w:hAnsiTheme="minorHAnsi" w:cstheme="minorHAnsi"/>
          <w:sz w:val="22"/>
          <w:szCs w:val="22"/>
        </w:rPr>
        <w:t>se rozumí</w:t>
      </w:r>
      <w:r w:rsidR="005B2AC7" w:rsidRPr="00F12FDB">
        <w:rPr>
          <w:rFonts w:asciiTheme="minorHAnsi" w:hAnsiTheme="minorHAnsi" w:cstheme="minorHAnsi"/>
          <w:sz w:val="22"/>
          <w:szCs w:val="22"/>
        </w:rPr>
        <w:t>:</w:t>
      </w:r>
      <w:bookmarkEnd w:id="6"/>
      <w:r w:rsidRPr="00F12FDB">
        <w:rPr>
          <w:rFonts w:asciiTheme="minorHAnsi" w:hAnsiTheme="minorHAnsi" w:cstheme="minorHAnsi"/>
          <w:sz w:val="22"/>
          <w:szCs w:val="22"/>
        </w:rPr>
        <w:t xml:space="preserve"> </w:t>
      </w:r>
    </w:p>
    <w:p w14:paraId="375ACD35" w14:textId="051345B5" w:rsidR="00D447B9" w:rsidRPr="00CE1139" w:rsidRDefault="00B55B10" w:rsidP="00882CB4">
      <w:pPr>
        <w:pStyle w:val="OdstavecSmlouvy"/>
        <w:keepLines w:val="0"/>
        <w:numPr>
          <w:ilvl w:val="2"/>
          <w:numId w:val="23"/>
        </w:numPr>
        <w:tabs>
          <w:tab w:val="clear" w:pos="426"/>
          <w:tab w:val="clear" w:pos="1701"/>
        </w:tabs>
        <w:spacing w:line="264" w:lineRule="auto"/>
        <w:ind w:left="993"/>
        <w:rPr>
          <w:rFonts w:asciiTheme="minorHAnsi" w:hAnsiTheme="minorHAnsi" w:cstheme="minorHAnsi"/>
          <w:sz w:val="22"/>
          <w:szCs w:val="22"/>
        </w:rPr>
      </w:pPr>
      <w:bookmarkStart w:id="8" w:name="_Ref120803422"/>
      <w:bookmarkEnd w:id="7"/>
      <w:r w:rsidRPr="00CE1139">
        <w:rPr>
          <w:rFonts w:asciiTheme="minorHAnsi" w:hAnsiTheme="minorHAnsi" w:cstheme="minorHAnsi"/>
          <w:sz w:val="22"/>
          <w:szCs w:val="22"/>
        </w:rPr>
        <w:t xml:space="preserve">úplné, funkční a bezvadné provedení všech </w:t>
      </w:r>
      <w:r w:rsidR="00EB6224" w:rsidRPr="00CE1139">
        <w:rPr>
          <w:rFonts w:asciiTheme="minorHAnsi" w:hAnsiTheme="minorHAnsi" w:cstheme="minorHAnsi"/>
          <w:sz w:val="22"/>
          <w:szCs w:val="22"/>
        </w:rPr>
        <w:t>stavební</w:t>
      </w:r>
      <w:r w:rsidRPr="00CE1139">
        <w:rPr>
          <w:rFonts w:asciiTheme="minorHAnsi" w:hAnsiTheme="minorHAnsi" w:cstheme="minorHAnsi"/>
          <w:sz w:val="22"/>
          <w:szCs w:val="22"/>
        </w:rPr>
        <w:t xml:space="preserve">ch prací a konstrukcí, včetně dodávek potřebných materiálů a zařízení nezbytných pro řádné dokončení </w:t>
      </w:r>
      <w:r w:rsidR="00D51B30" w:rsidRPr="00CE1139">
        <w:rPr>
          <w:rFonts w:asciiTheme="minorHAnsi" w:hAnsiTheme="minorHAnsi" w:cstheme="minorHAnsi"/>
          <w:sz w:val="22"/>
          <w:szCs w:val="22"/>
        </w:rPr>
        <w:t>Stavby</w:t>
      </w:r>
      <w:r w:rsidRPr="00CE1139">
        <w:rPr>
          <w:rFonts w:asciiTheme="minorHAnsi" w:hAnsiTheme="minorHAnsi" w:cstheme="minorHAnsi"/>
          <w:sz w:val="22"/>
          <w:szCs w:val="22"/>
        </w:rPr>
        <w:t>, provedení všech činností souvisejících s</w:t>
      </w:r>
      <w:r w:rsidR="000265C9" w:rsidRPr="00CE1139">
        <w:rPr>
          <w:rFonts w:asciiTheme="minorHAnsi" w:hAnsiTheme="minorHAnsi" w:cstheme="minorHAnsi"/>
          <w:sz w:val="22"/>
          <w:szCs w:val="22"/>
        </w:rPr>
        <w:t> </w:t>
      </w:r>
      <w:r w:rsidRPr="00CE1139">
        <w:rPr>
          <w:rFonts w:asciiTheme="minorHAnsi" w:hAnsiTheme="minorHAnsi" w:cstheme="minorHAnsi"/>
          <w:sz w:val="22"/>
          <w:szCs w:val="22"/>
        </w:rPr>
        <w:t xml:space="preserve">dodávkou stavebních prací a konstrukcí, jejichž provedení je nezbytné pro řádné dokončení </w:t>
      </w:r>
      <w:r w:rsidR="00D51B30" w:rsidRPr="00CE1139">
        <w:rPr>
          <w:rFonts w:asciiTheme="minorHAnsi" w:hAnsiTheme="minorHAnsi" w:cstheme="minorHAnsi"/>
          <w:sz w:val="22"/>
          <w:szCs w:val="22"/>
        </w:rPr>
        <w:t>Stavby</w:t>
      </w:r>
      <w:r w:rsidR="005E76B5" w:rsidRPr="00CE1139">
        <w:rPr>
          <w:rFonts w:asciiTheme="minorHAnsi" w:hAnsiTheme="minorHAnsi" w:cstheme="minorHAnsi"/>
          <w:sz w:val="22"/>
          <w:szCs w:val="22"/>
        </w:rPr>
        <w:t>,</w:t>
      </w:r>
      <w:r w:rsidRPr="00CE1139">
        <w:rPr>
          <w:rFonts w:asciiTheme="minorHAnsi" w:hAnsiTheme="minorHAnsi" w:cstheme="minorHAnsi"/>
          <w:sz w:val="22"/>
          <w:szCs w:val="22"/>
        </w:rPr>
        <w:t xml:space="preserve"> např. zařízení </w:t>
      </w:r>
      <w:r w:rsidR="001B424B" w:rsidRPr="00CE1139">
        <w:rPr>
          <w:rFonts w:asciiTheme="minorHAnsi" w:hAnsiTheme="minorHAnsi" w:cstheme="minorHAnsi"/>
          <w:sz w:val="22"/>
          <w:szCs w:val="22"/>
        </w:rPr>
        <w:t>s</w:t>
      </w:r>
      <w:r w:rsidR="00A51482" w:rsidRPr="00CE1139">
        <w:rPr>
          <w:rFonts w:asciiTheme="minorHAnsi" w:hAnsiTheme="minorHAnsi" w:cstheme="minorHAnsi"/>
          <w:sz w:val="22"/>
          <w:szCs w:val="22"/>
        </w:rPr>
        <w:t>taveniště</w:t>
      </w:r>
      <w:r w:rsidR="001B424B" w:rsidRPr="00CE1139">
        <w:rPr>
          <w:rFonts w:asciiTheme="minorHAnsi" w:hAnsiTheme="minorHAnsi" w:cstheme="minorHAnsi"/>
          <w:sz w:val="22"/>
          <w:szCs w:val="22"/>
        </w:rPr>
        <w:t>, jakožto místa, kde bude Stavba prováděna (dále jen „</w:t>
      </w:r>
      <w:r w:rsidR="001B424B" w:rsidRPr="00CE1139">
        <w:rPr>
          <w:rFonts w:asciiTheme="minorHAnsi" w:hAnsiTheme="minorHAnsi" w:cstheme="minorHAnsi"/>
          <w:b/>
          <w:i/>
          <w:sz w:val="22"/>
          <w:szCs w:val="22"/>
        </w:rPr>
        <w:t>Staveniště</w:t>
      </w:r>
      <w:r w:rsidR="001B424B" w:rsidRPr="00CE1139">
        <w:rPr>
          <w:rFonts w:asciiTheme="minorHAnsi" w:hAnsiTheme="minorHAnsi" w:cstheme="minorHAnsi"/>
          <w:sz w:val="22"/>
          <w:szCs w:val="22"/>
        </w:rPr>
        <w:t>“)</w:t>
      </w:r>
      <w:r w:rsidRPr="00CE1139">
        <w:rPr>
          <w:rFonts w:asciiTheme="minorHAnsi" w:hAnsiTheme="minorHAnsi" w:cstheme="minorHAnsi"/>
          <w:sz w:val="22"/>
          <w:szCs w:val="22"/>
        </w:rPr>
        <w:t xml:space="preserve">, bezpečnostní opatření, včetně koordinační </w:t>
      </w:r>
      <w:r w:rsidR="00CE1139">
        <w:rPr>
          <w:rFonts w:asciiTheme="minorHAnsi" w:hAnsiTheme="minorHAnsi" w:cstheme="minorHAnsi"/>
          <w:sz w:val="22"/>
          <w:szCs w:val="22"/>
        </w:rPr>
        <w:br/>
      </w:r>
      <w:r w:rsidRPr="00CE1139">
        <w:rPr>
          <w:rFonts w:asciiTheme="minorHAnsi" w:hAnsiTheme="minorHAnsi" w:cstheme="minorHAnsi"/>
          <w:sz w:val="22"/>
          <w:szCs w:val="22"/>
        </w:rPr>
        <w:t xml:space="preserve">a kompletační činnosti celé </w:t>
      </w:r>
      <w:r w:rsidR="00D51B30" w:rsidRPr="00CE1139">
        <w:rPr>
          <w:rFonts w:asciiTheme="minorHAnsi" w:hAnsiTheme="minorHAnsi" w:cstheme="minorHAnsi"/>
          <w:sz w:val="22"/>
          <w:szCs w:val="22"/>
        </w:rPr>
        <w:t>Stavby</w:t>
      </w:r>
      <w:r w:rsidRPr="00CE1139">
        <w:rPr>
          <w:rFonts w:asciiTheme="minorHAnsi" w:hAnsiTheme="minorHAnsi" w:cstheme="minorHAnsi"/>
          <w:sz w:val="22"/>
          <w:szCs w:val="22"/>
        </w:rPr>
        <w:t xml:space="preserve">. Rozsah </w:t>
      </w:r>
      <w:r w:rsidR="00D51B30" w:rsidRPr="00CE1139">
        <w:rPr>
          <w:rFonts w:asciiTheme="minorHAnsi" w:hAnsiTheme="minorHAnsi" w:cstheme="minorHAnsi"/>
          <w:sz w:val="22"/>
          <w:szCs w:val="22"/>
        </w:rPr>
        <w:t>Stavby</w:t>
      </w:r>
      <w:r w:rsidRPr="00CE1139">
        <w:rPr>
          <w:rFonts w:asciiTheme="minorHAnsi" w:hAnsiTheme="minorHAnsi" w:cstheme="minorHAnsi"/>
          <w:sz w:val="22"/>
          <w:szCs w:val="22"/>
        </w:rPr>
        <w:t xml:space="preserve"> je vymezen</w:t>
      </w:r>
      <w:bookmarkEnd w:id="8"/>
      <w:r w:rsidRPr="00CE1139">
        <w:rPr>
          <w:rFonts w:asciiTheme="minorHAnsi" w:hAnsiTheme="minorHAnsi" w:cstheme="minorHAnsi"/>
          <w:sz w:val="22"/>
          <w:szCs w:val="22"/>
        </w:rPr>
        <w:t xml:space="preserve"> projektovou dokumentací pro prov</w:t>
      </w:r>
      <w:r w:rsidR="00646ED3" w:rsidRPr="00CE1139">
        <w:rPr>
          <w:rFonts w:asciiTheme="minorHAnsi" w:hAnsiTheme="minorHAnsi" w:cstheme="minorHAnsi"/>
          <w:sz w:val="22"/>
          <w:szCs w:val="22"/>
        </w:rPr>
        <w:t>á</w:t>
      </w:r>
      <w:r w:rsidRPr="00CE1139">
        <w:rPr>
          <w:rFonts w:asciiTheme="minorHAnsi" w:hAnsiTheme="minorHAnsi" w:cstheme="minorHAnsi"/>
          <w:sz w:val="22"/>
          <w:szCs w:val="22"/>
        </w:rPr>
        <w:t>d</w:t>
      </w:r>
      <w:r w:rsidR="00646ED3" w:rsidRPr="00CE1139">
        <w:rPr>
          <w:rFonts w:asciiTheme="minorHAnsi" w:hAnsiTheme="minorHAnsi" w:cstheme="minorHAnsi"/>
          <w:sz w:val="22"/>
          <w:szCs w:val="22"/>
        </w:rPr>
        <w:t>ě</w:t>
      </w:r>
      <w:r w:rsidRPr="00CE1139">
        <w:rPr>
          <w:rFonts w:asciiTheme="minorHAnsi" w:hAnsiTheme="minorHAnsi" w:cstheme="minorHAnsi"/>
          <w:sz w:val="22"/>
          <w:szCs w:val="22"/>
        </w:rPr>
        <w:t xml:space="preserve">ní </w:t>
      </w:r>
      <w:r w:rsidR="00D51B30" w:rsidRPr="00CE1139">
        <w:rPr>
          <w:rFonts w:asciiTheme="minorHAnsi" w:hAnsiTheme="minorHAnsi" w:cstheme="minorHAnsi"/>
          <w:sz w:val="22"/>
          <w:szCs w:val="22"/>
        </w:rPr>
        <w:t>Stavby</w:t>
      </w:r>
      <w:r w:rsidR="00EC2DBC" w:rsidRPr="00CE1139">
        <w:rPr>
          <w:rFonts w:asciiTheme="minorHAnsi" w:hAnsiTheme="minorHAnsi" w:cstheme="minorHAnsi"/>
          <w:sz w:val="22"/>
          <w:szCs w:val="22"/>
        </w:rPr>
        <w:t xml:space="preserve"> „</w:t>
      </w:r>
      <w:r w:rsidR="00EB4EA0" w:rsidRPr="00CE1139">
        <w:rPr>
          <w:rFonts w:asciiTheme="minorHAnsi" w:hAnsiTheme="minorHAnsi" w:cstheme="minorHAnsi"/>
          <w:sz w:val="22"/>
          <w:szCs w:val="22"/>
        </w:rPr>
        <w:t>Oprava / výměna oken a dveří průčelí ulic Kotlářská a Kounicova</w:t>
      </w:r>
      <w:r w:rsidR="00EC2DBC" w:rsidRPr="00CE1139">
        <w:rPr>
          <w:rFonts w:asciiTheme="minorHAnsi" w:hAnsiTheme="minorHAnsi" w:cstheme="minorHAnsi"/>
          <w:sz w:val="22"/>
          <w:szCs w:val="22"/>
        </w:rPr>
        <w:t>“</w:t>
      </w:r>
      <w:r w:rsidR="004E3666" w:rsidRPr="00CE1139">
        <w:rPr>
          <w:rFonts w:asciiTheme="minorHAnsi" w:hAnsiTheme="minorHAnsi" w:cstheme="minorHAnsi"/>
          <w:sz w:val="22"/>
          <w:szCs w:val="22"/>
        </w:rPr>
        <w:t xml:space="preserve"> zpracovanou</w:t>
      </w:r>
      <w:r w:rsidR="00EC2DBC" w:rsidRPr="00CE1139">
        <w:rPr>
          <w:rFonts w:asciiTheme="minorHAnsi" w:hAnsiTheme="minorHAnsi" w:cstheme="minorHAnsi"/>
          <w:sz w:val="22"/>
          <w:szCs w:val="22"/>
        </w:rPr>
        <w:t xml:space="preserve"> společností </w:t>
      </w:r>
      <w:bookmarkStart w:id="9" w:name="_Hlk66978338"/>
      <w:r w:rsidR="00EB4EA0" w:rsidRPr="00CE1139">
        <w:rPr>
          <w:rFonts w:asciiTheme="minorHAnsi" w:hAnsiTheme="minorHAnsi" w:cstheme="minorHAnsi"/>
          <w:sz w:val="22"/>
          <w:szCs w:val="22"/>
        </w:rPr>
        <w:t>Múčka Veselý architekti s. r. o.</w:t>
      </w:r>
      <w:r w:rsidR="004C0269" w:rsidRPr="00CE1139">
        <w:rPr>
          <w:rFonts w:asciiTheme="minorHAnsi" w:hAnsiTheme="minorHAnsi" w:cstheme="minorHAnsi"/>
          <w:sz w:val="22"/>
          <w:szCs w:val="22"/>
          <w:shd w:val="clear" w:color="auto" w:fill="FFFFFF"/>
        </w:rPr>
        <w:t xml:space="preserve">, </w:t>
      </w:r>
      <w:r w:rsidR="00671C4E" w:rsidRPr="00CE1139">
        <w:rPr>
          <w:rFonts w:asciiTheme="minorHAnsi" w:hAnsiTheme="minorHAnsi" w:cstheme="minorHAnsi"/>
          <w:sz w:val="22"/>
          <w:szCs w:val="22"/>
        </w:rPr>
        <w:t xml:space="preserve">se sídlem </w:t>
      </w:r>
      <w:r w:rsidR="00EB4EA0" w:rsidRPr="00CE1139">
        <w:rPr>
          <w:rFonts w:asciiTheme="minorHAnsi" w:hAnsiTheme="minorHAnsi" w:cstheme="minorHAnsi"/>
          <w:sz w:val="22"/>
          <w:szCs w:val="22"/>
        </w:rPr>
        <w:t xml:space="preserve">Karlova 933/7, Brno </w:t>
      </w:r>
      <w:r w:rsidR="00CE1139">
        <w:rPr>
          <w:rFonts w:asciiTheme="minorHAnsi" w:hAnsiTheme="minorHAnsi" w:cstheme="minorHAnsi"/>
          <w:sz w:val="22"/>
          <w:szCs w:val="22"/>
        </w:rPr>
        <w:br/>
      </w:r>
      <w:r w:rsidR="00EB4EA0" w:rsidRPr="00CE1139">
        <w:rPr>
          <w:rFonts w:asciiTheme="minorHAnsi" w:hAnsiTheme="minorHAnsi" w:cstheme="minorHAnsi"/>
          <w:sz w:val="22"/>
          <w:szCs w:val="22"/>
        </w:rPr>
        <w:t>614 00</w:t>
      </w:r>
      <w:r w:rsidR="00671C4E" w:rsidRPr="00CE1139">
        <w:rPr>
          <w:rFonts w:asciiTheme="minorHAnsi" w:hAnsiTheme="minorHAnsi" w:cstheme="minorHAnsi"/>
          <w:sz w:val="22"/>
          <w:szCs w:val="22"/>
        </w:rPr>
        <w:t xml:space="preserve">, IČO: </w:t>
      </w:r>
      <w:bookmarkEnd w:id="9"/>
      <w:r w:rsidR="003C4B39" w:rsidRPr="00CE1139">
        <w:rPr>
          <w:rFonts w:asciiTheme="minorHAnsi" w:hAnsiTheme="minorHAnsi" w:cstheme="minorHAnsi"/>
          <w:sz w:val="22"/>
          <w:szCs w:val="22"/>
        </w:rPr>
        <w:t xml:space="preserve">07587295 </w:t>
      </w:r>
      <w:r w:rsidRPr="00CE1139">
        <w:rPr>
          <w:rFonts w:asciiTheme="minorHAnsi" w:hAnsiTheme="minorHAnsi" w:cstheme="minorHAnsi"/>
          <w:sz w:val="22"/>
          <w:szCs w:val="22"/>
        </w:rPr>
        <w:t>(dále jen „</w:t>
      </w:r>
      <w:r w:rsidR="0085581E" w:rsidRPr="00CE1139">
        <w:rPr>
          <w:rFonts w:asciiTheme="minorHAnsi" w:hAnsiTheme="minorHAnsi" w:cstheme="minorHAnsi"/>
          <w:b/>
          <w:i/>
          <w:sz w:val="22"/>
          <w:szCs w:val="22"/>
        </w:rPr>
        <w:t>Projektová dokumentace</w:t>
      </w:r>
      <w:r w:rsidRPr="00CE1139">
        <w:rPr>
          <w:rFonts w:asciiTheme="minorHAnsi" w:hAnsiTheme="minorHAnsi" w:cstheme="minorHAnsi"/>
          <w:sz w:val="22"/>
          <w:szCs w:val="22"/>
        </w:rPr>
        <w:t>“)</w:t>
      </w:r>
      <w:r w:rsidR="00EC2DBC" w:rsidRPr="00CE1139">
        <w:rPr>
          <w:rFonts w:asciiTheme="minorHAnsi" w:hAnsiTheme="minorHAnsi" w:cstheme="minorHAnsi"/>
          <w:sz w:val="22"/>
          <w:szCs w:val="22"/>
        </w:rPr>
        <w:t xml:space="preserve"> </w:t>
      </w:r>
      <w:r w:rsidRPr="00CE1139">
        <w:rPr>
          <w:rFonts w:asciiTheme="minorHAnsi" w:hAnsiTheme="minorHAnsi" w:cstheme="minorHAnsi"/>
          <w:sz w:val="22"/>
          <w:szCs w:val="22"/>
        </w:rPr>
        <w:t>a</w:t>
      </w:r>
      <w:r w:rsidR="00AD23C5" w:rsidRPr="00CE1139">
        <w:rPr>
          <w:rFonts w:asciiTheme="minorHAnsi" w:hAnsiTheme="minorHAnsi" w:cstheme="minorHAnsi"/>
          <w:sz w:val="22"/>
          <w:szCs w:val="22"/>
        </w:rPr>
        <w:t> </w:t>
      </w:r>
      <w:r w:rsidR="001D21D1" w:rsidRPr="00CE1139">
        <w:rPr>
          <w:rFonts w:asciiTheme="minorHAnsi" w:hAnsiTheme="minorHAnsi" w:cstheme="minorHAnsi"/>
          <w:sz w:val="22"/>
          <w:szCs w:val="22"/>
        </w:rPr>
        <w:t>oceněným soupisem prací</w:t>
      </w:r>
      <w:r w:rsidR="00154948" w:rsidRPr="00CE1139">
        <w:rPr>
          <w:rFonts w:asciiTheme="minorHAnsi" w:hAnsiTheme="minorHAnsi" w:cstheme="minorHAnsi"/>
          <w:sz w:val="22"/>
          <w:szCs w:val="22"/>
        </w:rPr>
        <w:t>,</w:t>
      </w:r>
      <w:r w:rsidR="001D21D1" w:rsidRPr="00CE1139">
        <w:rPr>
          <w:rFonts w:asciiTheme="minorHAnsi" w:hAnsiTheme="minorHAnsi" w:cstheme="minorHAnsi"/>
          <w:sz w:val="22"/>
          <w:szCs w:val="22"/>
        </w:rPr>
        <w:t xml:space="preserve"> dodávek a služeb</w:t>
      </w:r>
      <w:r w:rsidR="00644BD0" w:rsidRPr="00CE1139">
        <w:rPr>
          <w:rFonts w:asciiTheme="minorHAnsi" w:hAnsiTheme="minorHAnsi" w:cstheme="minorHAnsi"/>
          <w:sz w:val="22"/>
          <w:szCs w:val="22"/>
        </w:rPr>
        <w:t xml:space="preserve"> s výkazem výměr</w:t>
      </w:r>
      <w:r w:rsidR="001D21D1" w:rsidRPr="00CE1139">
        <w:rPr>
          <w:rFonts w:asciiTheme="minorHAnsi" w:hAnsiTheme="minorHAnsi" w:cstheme="minorHAnsi"/>
          <w:sz w:val="22"/>
          <w:szCs w:val="22"/>
        </w:rPr>
        <w:t>, v</w:t>
      </w:r>
      <w:r w:rsidR="00CC1B76" w:rsidRPr="00CE1139">
        <w:rPr>
          <w:rFonts w:asciiTheme="minorHAnsi" w:hAnsiTheme="minorHAnsi" w:cstheme="minorHAnsi"/>
          <w:sz w:val="22"/>
          <w:szCs w:val="22"/>
        </w:rPr>
        <w:t> </w:t>
      </w:r>
      <w:r w:rsidR="001D21D1" w:rsidRPr="00CE1139">
        <w:rPr>
          <w:rFonts w:asciiTheme="minorHAnsi" w:hAnsiTheme="minorHAnsi" w:cstheme="minorHAnsi"/>
          <w:sz w:val="22"/>
          <w:szCs w:val="22"/>
        </w:rPr>
        <w:t>němž jsou Zhotovitelem uvedeny jednotkové ceny u</w:t>
      </w:r>
      <w:r w:rsidR="002F1845" w:rsidRPr="00CE1139">
        <w:rPr>
          <w:rFonts w:asciiTheme="minorHAnsi" w:hAnsiTheme="minorHAnsi" w:cstheme="minorHAnsi"/>
          <w:sz w:val="22"/>
          <w:szCs w:val="22"/>
        </w:rPr>
        <w:t> </w:t>
      </w:r>
      <w:r w:rsidR="001D21D1" w:rsidRPr="00CE1139">
        <w:rPr>
          <w:rFonts w:asciiTheme="minorHAnsi" w:hAnsiTheme="minorHAnsi" w:cstheme="minorHAnsi"/>
          <w:sz w:val="22"/>
          <w:szCs w:val="22"/>
        </w:rPr>
        <w:t>všech položek stavebních prací dodávek a služeb a jejich celkové ceny pro Objednatelem vymezené množství</w:t>
      </w:r>
      <w:r w:rsidR="0003170B" w:rsidRPr="00CE1139">
        <w:rPr>
          <w:rFonts w:asciiTheme="minorHAnsi" w:hAnsiTheme="minorHAnsi" w:cstheme="minorHAnsi"/>
          <w:sz w:val="22"/>
          <w:szCs w:val="22"/>
        </w:rPr>
        <w:t xml:space="preserve"> (dále jen „</w:t>
      </w:r>
      <w:r w:rsidR="00353268" w:rsidRPr="00CE1139">
        <w:rPr>
          <w:rFonts w:asciiTheme="minorHAnsi" w:hAnsiTheme="minorHAnsi" w:cstheme="minorHAnsi"/>
          <w:b/>
          <w:bCs/>
          <w:i/>
          <w:iCs/>
          <w:sz w:val="22"/>
          <w:szCs w:val="22"/>
        </w:rPr>
        <w:t>oceněný</w:t>
      </w:r>
      <w:r w:rsidR="00353268" w:rsidRPr="00CE1139">
        <w:rPr>
          <w:rFonts w:asciiTheme="minorHAnsi" w:hAnsiTheme="minorHAnsi" w:cstheme="minorHAnsi"/>
          <w:sz w:val="22"/>
          <w:szCs w:val="22"/>
        </w:rPr>
        <w:t xml:space="preserve"> </w:t>
      </w:r>
      <w:r w:rsidR="00D35BE0" w:rsidRPr="00CE1139">
        <w:rPr>
          <w:rFonts w:asciiTheme="minorHAnsi" w:hAnsiTheme="minorHAnsi" w:cstheme="minorHAnsi"/>
          <w:b/>
          <w:i/>
          <w:sz w:val="22"/>
          <w:szCs w:val="22"/>
        </w:rPr>
        <w:t>soupis prací</w:t>
      </w:r>
      <w:r w:rsidR="0003170B" w:rsidRPr="00CE1139">
        <w:rPr>
          <w:rFonts w:asciiTheme="minorHAnsi" w:hAnsiTheme="minorHAnsi" w:cstheme="minorHAnsi"/>
          <w:sz w:val="22"/>
          <w:szCs w:val="22"/>
        </w:rPr>
        <w:t>“)</w:t>
      </w:r>
      <w:r w:rsidR="0085581E" w:rsidRPr="00CE1139">
        <w:rPr>
          <w:rFonts w:asciiTheme="minorHAnsi" w:hAnsiTheme="minorHAnsi" w:cstheme="minorHAnsi"/>
          <w:sz w:val="22"/>
          <w:szCs w:val="22"/>
        </w:rPr>
        <w:t>, který je přílohou č. 1 této smlouvy</w:t>
      </w:r>
      <w:r w:rsidR="001A7324" w:rsidRPr="00CE1139">
        <w:rPr>
          <w:rFonts w:asciiTheme="minorHAnsi" w:hAnsiTheme="minorHAnsi" w:cstheme="minorHAnsi"/>
          <w:sz w:val="22"/>
          <w:szCs w:val="22"/>
        </w:rPr>
        <w:t>.</w:t>
      </w:r>
      <w:r w:rsidR="004952BF" w:rsidRPr="00CE1139">
        <w:rPr>
          <w:rFonts w:asciiTheme="minorHAnsi" w:hAnsiTheme="minorHAnsi" w:cstheme="minorHAnsi"/>
          <w:sz w:val="22"/>
          <w:szCs w:val="22"/>
        </w:rPr>
        <w:t xml:space="preserve"> </w:t>
      </w:r>
      <w:r w:rsidR="001D21D1" w:rsidRPr="00CE1139">
        <w:rPr>
          <w:rFonts w:asciiTheme="minorHAnsi" w:hAnsiTheme="minorHAnsi" w:cstheme="minorHAnsi"/>
          <w:sz w:val="22"/>
          <w:szCs w:val="22"/>
        </w:rPr>
        <w:t xml:space="preserve">Projektová dokumentace je zpracovaná v rozsahu stanoveném </w:t>
      </w:r>
      <w:r w:rsidR="003A3B66" w:rsidRPr="00CE1139">
        <w:rPr>
          <w:rFonts w:asciiTheme="minorHAnsi" w:hAnsiTheme="minorHAnsi" w:cstheme="minorHAnsi"/>
          <w:sz w:val="22"/>
          <w:szCs w:val="22"/>
        </w:rPr>
        <w:t xml:space="preserve">zvláštním </w:t>
      </w:r>
      <w:r w:rsidR="001D21D1" w:rsidRPr="00CE1139">
        <w:rPr>
          <w:rFonts w:asciiTheme="minorHAnsi" w:hAnsiTheme="minorHAnsi" w:cstheme="minorHAnsi"/>
          <w:sz w:val="22"/>
          <w:szCs w:val="22"/>
        </w:rPr>
        <w:t>právním předpisem (vyhláškou č.</w:t>
      </w:r>
      <w:r w:rsidR="00D90B22" w:rsidRPr="00CE1139">
        <w:rPr>
          <w:rFonts w:asciiTheme="minorHAnsi" w:hAnsiTheme="minorHAnsi" w:cstheme="minorHAnsi"/>
          <w:sz w:val="22"/>
          <w:szCs w:val="22"/>
        </w:rPr>
        <w:t> </w:t>
      </w:r>
      <w:r w:rsidR="00181C84" w:rsidRPr="00CE1139">
        <w:rPr>
          <w:rFonts w:asciiTheme="minorHAnsi" w:hAnsiTheme="minorHAnsi" w:cstheme="minorHAnsi"/>
          <w:sz w:val="22"/>
          <w:szCs w:val="22"/>
        </w:rPr>
        <w:t>169/2016</w:t>
      </w:r>
      <w:r w:rsidR="00CC1B76" w:rsidRPr="00CE1139">
        <w:rPr>
          <w:rFonts w:asciiTheme="minorHAnsi" w:hAnsiTheme="minorHAnsi" w:cstheme="minorHAnsi"/>
          <w:sz w:val="22"/>
          <w:szCs w:val="22"/>
        </w:rPr>
        <w:t> </w:t>
      </w:r>
      <w:r w:rsidR="001D21D1" w:rsidRPr="00CE1139">
        <w:rPr>
          <w:rFonts w:asciiTheme="minorHAnsi" w:hAnsiTheme="minorHAnsi" w:cstheme="minorHAnsi"/>
          <w:sz w:val="22"/>
          <w:szCs w:val="22"/>
        </w:rPr>
        <w:t>Sb.)</w:t>
      </w:r>
      <w:r w:rsidR="00693E57" w:rsidRPr="00CE1139">
        <w:rPr>
          <w:rFonts w:asciiTheme="minorHAnsi" w:hAnsiTheme="minorHAnsi" w:cstheme="minorHAnsi"/>
          <w:sz w:val="22"/>
          <w:szCs w:val="22"/>
        </w:rPr>
        <w:t xml:space="preserve"> a byla Zhotoviteli předána před uzavřením této smlouvy,</w:t>
      </w:r>
    </w:p>
    <w:p w14:paraId="317F29B8" w14:textId="7FB4F4EB" w:rsidR="00B55B10" w:rsidRPr="00AD23C5" w:rsidRDefault="00B55B10" w:rsidP="00777DD0">
      <w:pPr>
        <w:pStyle w:val="OdstavecSmlouvy"/>
        <w:keepLines w:val="0"/>
        <w:numPr>
          <w:ilvl w:val="1"/>
          <w:numId w:val="23"/>
        </w:numPr>
        <w:tabs>
          <w:tab w:val="clear" w:pos="426"/>
          <w:tab w:val="clear" w:pos="1701"/>
        </w:tabs>
        <w:spacing w:line="264" w:lineRule="auto"/>
        <w:ind w:left="851" w:hanging="454"/>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vypracování projektové dokumentace skutečného provedení </w:t>
      </w:r>
      <w:r w:rsidR="00D51B30" w:rsidRPr="00AD23C5">
        <w:rPr>
          <w:rFonts w:asciiTheme="minorHAnsi" w:hAnsiTheme="minorHAnsi" w:cstheme="minorHAnsi"/>
          <w:color w:val="000000"/>
          <w:sz w:val="22"/>
          <w:szCs w:val="22"/>
        </w:rPr>
        <w:t>Stavby</w:t>
      </w:r>
      <w:r w:rsidR="00D51B5D" w:rsidRPr="00AD23C5">
        <w:rPr>
          <w:rFonts w:asciiTheme="minorHAnsi" w:hAnsiTheme="minorHAnsi" w:cstheme="minorHAnsi"/>
          <w:color w:val="000000"/>
          <w:sz w:val="22"/>
          <w:szCs w:val="22"/>
        </w:rPr>
        <w:t xml:space="preserve"> (dále jen „</w:t>
      </w:r>
      <w:r w:rsidR="00D51B5D" w:rsidRPr="00AD23C5">
        <w:rPr>
          <w:rFonts w:asciiTheme="minorHAnsi" w:hAnsiTheme="minorHAnsi" w:cstheme="minorHAnsi"/>
          <w:b/>
          <w:i/>
          <w:color w:val="000000"/>
          <w:sz w:val="22"/>
          <w:szCs w:val="22"/>
        </w:rPr>
        <w:t>DSPS</w:t>
      </w:r>
      <w:r w:rsidR="00D51B5D" w:rsidRPr="00AD23C5">
        <w:rPr>
          <w:rFonts w:asciiTheme="minorHAnsi" w:hAnsiTheme="minorHAnsi" w:cstheme="minorHAnsi"/>
          <w:color w:val="000000"/>
          <w:sz w:val="22"/>
          <w:szCs w:val="22"/>
        </w:rPr>
        <w:t>“)</w:t>
      </w:r>
      <w:r w:rsidR="00451367" w:rsidRPr="00AD23C5">
        <w:rPr>
          <w:rFonts w:asciiTheme="minorHAnsi" w:hAnsiTheme="minorHAnsi" w:cstheme="minorHAnsi"/>
          <w:color w:val="000000"/>
          <w:sz w:val="22"/>
          <w:szCs w:val="22"/>
        </w:rPr>
        <w:t>.</w:t>
      </w:r>
    </w:p>
    <w:p w14:paraId="71B608C4" w14:textId="77777777" w:rsidR="00E24176" w:rsidRPr="00AD23C5" w:rsidRDefault="00E24176" w:rsidP="000E7777">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bookmarkStart w:id="10" w:name="_Ref120800998"/>
      <w:r w:rsidRPr="00AD23C5">
        <w:rPr>
          <w:rFonts w:asciiTheme="minorHAnsi" w:hAnsiTheme="minorHAnsi" w:cstheme="minorHAnsi"/>
          <w:color w:val="000000"/>
          <w:sz w:val="22"/>
          <w:szCs w:val="22"/>
        </w:rPr>
        <w:t xml:space="preserve">Zhotovení </w:t>
      </w:r>
      <w:r w:rsidR="00D51B30" w:rsidRPr="00AD23C5">
        <w:rPr>
          <w:rFonts w:asciiTheme="minorHAnsi" w:hAnsiTheme="minorHAnsi" w:cstheme="minorHAnsi"/>
          <w:color w:val="000000"/>
          <w:sz w:val="22"/>
          <w:szCs w:val="22"/>
        </w:rPr>
        <w:t>Stavby</w:t>
      </w:r>
      <w:r w:rsidRPr="00AD23C5">
        <w:rPr>
          <w:rFonts w:asciiTheme="minorHAnsi" w:hAnsiTheme="minorHAnsi" w:cstheme="minorHAnsi"/>
          <w:color w:val="000000"/>
          <w:sz w:val="22"/>
          <w:szCs w:val="22"/>
        </w:rPr>
        <w:t xml:space="preserve"> zároveň zahrnuje i následující práce a činnosti:</w:t>
      </w:r>
      <w:bookmarkEnd w:id="10"/>
      <w:r w:rsidRPr="00AD23C5">
        <w:rPr>
          <w:rFonts w:asciiTheme="minorHAnsi" w:hAnsiTheme="minorHAnsi" w:cstheme="minorHAnsi"/>
          <w:color w:val="000000"/>
          <w:sz w:val="22"/>
          <w:szCs w:val="22"/>
        </w:rPr>
        <w:t xml:space="preserve"> </w:t>
      </w:r>
    </w:p>
    <w:p w14:paraId="6F7B4C46" w14:textId="2A6EF0E2" w:rsidR="00E24176" w:rsidRPr="00AD23C5" w:rsidRDefault="002800FB" w:rsidP="00777DD0">
      <w:pPr>
        <w:numPr>
          <w:ilvl w:val="2"/>
          <w:numId w:val="9"/>
        </w:numPr>
        <w:tabs>
          <w:tab w:val="clear" w:pos="2325"/>
        </w:tabs>
        <w:spacing w:after="120" w:line="264" w:lineRule="auto"/>
        <w:ind w:left="851" w:hanging="284"/>
        <w:jc w:val="both"/>
        <w:rPr>
          <w:rFonts w:asciiTheme="minorHAnsi" w:hAnsiTheme="minorHAnsi" w:cstheme="minorHAnsi"/>
          <w:color w:val="000000"/>
          <w:sz w:val="22"/>
          <w:szCs w:val="22"/>
        </w:rPr>
      </w:pPr>
      <w:bookmarkStart w:id="11" w:name="_Ref120801010"/>
      <w:r w:rsidRPr="00AD23C5">
        <w:rPr>
          <w:rFonts w:asciiTheme="minorHAnsi" w:hAnsiTheme="minorHAnsi" w:cstheme="minorHAnsi"/>
          <w:color w:val="000000"/>
          <w:sz w:val="22"/>
          <w:szCs w:val="22"/>
        </w:rPr>
        <w:t xml:space="preserve">zpracování věcného a finančního harmonogramu realizace Stavby (dále jen </w:t>
      </w:r>
      <w:r w:rsidRPr="00AD23C5">
        <w:rPr>
          <w:rFonts w:asciiTheme="minorHAnsi" w:hAnsiTheme="minorHAnsi" w:cstheme="minorHAnsi"/>
          <w:i/>
          <w:iCs/>
          <w:color w:val="000000"/>
          <w:sz w:val="22"/>
          <w:szCs w:val="22"/>
        </w:rPr>
        <w:t>„</w:t>
      </w:r>
      <w:r w:rsidRPr="00AD23C5">
        <w:rPr>
          <w:rFonts w:asciiTheme="minorHAnsi" w:hAnsiTheme="minorHAnsi" w:cstheme="minorHAnsi"/>
          <w:b/>
          <w:i/>
          <w:iCs/>
          <w:color w:val="000000"/>
          <w:sz w:val="22"/>
          <w:szCs w:val="22"/>
        </w:rPr>
        <w:t>Harmonogram</w:t>
      </w:r>
      <w:r w:rsidRPr="00AD23C5">
        <w:rPr>
          <w:rFonts w:asciiTheme="minorHAnsi" w:hAnsiTheme="minorHAnsi" w:cstheme="minorHAnsi"/>
          <w:i/>
          <w:iCs/>
          <w:color w:val="000000"/>
          <w:sz w:val="22"/>
          <w:szCs w:val="22"/>
        </w:rPr>
        <w:t>“</w:t>
      </w:r>
      <w:r w:rsidRPr="00AD23C5">
        <w:rPr>
          <w:rFonts w:asciiTheme="minorHAnsi" w:hAnsiTheme="minorHAnsi" w:cstheme="minorHAnsi"/>
          <w:color w:val="000000"/>
          <w:sz w:val="22"/>
          <w:szCs w:val="22"/>
        </w:rPr>
        <w:t>) a jeho předložení Objednateli k seznámení;</w:t>
      </w:r>
      <w:r w:rsidR="00662B9B" w:rsidRPr="00AD23C5">
        <w:rPr>
          <w:rFonts w:asciiTheme="minorHAnsi" w:hAnsiTheme="minorHAnsi" w:cstheme="minorHAnsi"/>
          <w:color w:val="000000"/>
          <w:sz w:val="22"/>
          <w:szCs w:val="22"/>
        </w:rPr>
        <w:t xml:space="preserve"> </w:t>
      </w:r>
      <w:r w:rsidR="00662B9B" w:rsidRPr="00AD23C5">
        <w:rPr>
          <w:rFonts w:asciiTheme="minorHAnsi" w:hAnsiTheme="minorHAnsi" w:cstheme="minorHAnsi"/>
          <w:sz w:val="22"/>
          <w:szCs w:val="22"/>
        </w:rPr>
        <w:t xml:space="preserve">Harmonogram </w:t>
      </w:r>
      <w:r w:rsidR="003532E4">
        <w:rPr>
          <w:rFonts w:asciiTheme="minorHAnsi" w:hAnsiTheme="minorHAnsi" w:cstheme="minorHAnsi"/>
          <w:sz w:val="22"/>
          <w:szCs w:val="22"/>
        </w:rPr>
        <w:t xml:space="preserve">bude vycházet z požadovaného Harmonogramu realizace stavby uvedeného v Projektové dokumentaci a </w:t>
      </w:r>
      <w:r w:rsidR="00662B9B" w:rsidRPr="00AD23C5">
        <w:rPr>
          <w:rFonts w:asciiTheme="minorHAnsi" w:hAnsiTheme="minorHAnsi" w:cstheme="minorHAnsi"/>
          <w:sz w:val="22"/>
          <w:szCs w:val="22"/>
        </w:rPr>
        <w:t>bude zpracován tak, aby byl v souladu s časovými nároky na provedení jednotlivých prací na</w:t>
      </w:r>
      <w:r w:rsidR="000E7777" w:rsidRPr="00AD23C5">
        <w:rPr>
          <w:rFonts w:asciiTheme="minorHAnsi" w:hAnsiTheme="minorHAnsi" w:cstheme="minorHAnsi"/>
          <w:sz w:val="22"/>
          <w:szCs w:val="22"/>
        </w:rPr>
        <w:t> </w:t>
      </w:r>
      <w:r w:rsidR="00662B9B" w:rsidRPr="00AD23C5">
        <w:rPr>
          <w:rFonts w:asciiTheme="minorHAnsi" w:hAnsiTheme="minorHAnsi" w:cstheme="minorHAnsi"/>
          <w:sz w:val="22"/>
          <w:szCs w:val="22"/>
        </w:rPr>
        <w:t>Stavbě, zejména aby byly dodrženy technické a technologické postupy pro řádné provedení Stavby;</w:t>
      </w:r>
      <w:r w:rsidRPr="00AD23C5">
        <w:rPr>
          <w:rFonts w:asciiTheme="minorHAnsi" w:hAnsiTheme="minorHAnsi" w:cstheme="minorHAnsi"/>
          <w:color w:val="000000"/>
          <w:sz w:val="22"/>
          <w:szCs w:val="22"/>
        </w:rPr>
        <w:t xml:space="preserve"> pokud Objednatel nebo </w:t>
      </w:r>
      <w:r w:rsidR="00E21A63" w:rsidRPr="00AD23C5">
        <w:rPr>
          <w:rFonts w:asciiTheme="minorHAnsi" w:hAnsiTheme="minorHAnsi" w:cstheme="minorHAnsi"/>
          <w:color w:val="000000"/>
          <w:sz w:val="22"/>
          <w:szCs w:val="22"/>
        </w:rPr>
        <w:t>TDS</w:t>
      </w:r>
      <w:r w:rsidRPr="00AD23C5">
        <w:rPr>
          <w:rFonts w:asciiTheme="minorHAnsi" w:hAnsiTheme="minorHAnsi" w:cstheme="minorHAnsi"/>
          <w:color w:val="000000"/>
          <w:sz w:val="22"/>
          <w:szCs w:val="22"/>
        </w:rPr>
        <w:t xml:space="preserve"> zjistí v Harmonogramu údaje, vzbuzující důvodnou pochybnost o</w:t>
      </w:r>
      <w:r w:rsidR="00C31653"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správném zohlednění technických či technologických nároků na</w:t>
      </w:r>
      <w:r w:rsidR="000E7777"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řádnou realizaci Stavby, sdělí Zhotoviteli své připomínky; Zhotovitel je povinen připomínky Objednatele do</w:t>
      </w:r>
      <w:r w:rsidR="007E7001"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Harmonogramu zapracovat nebo upozornit </w:t>
      </w:r>
      <w:r w:rsidR="00E21A63" w:rsidRPr="00AD23C5">
        <w:rPr>
          <w:rFonts w:asciiTheme="minorHAnsi" w:hAnsiTheme="minorHAnsi" w:cstheme="minorHAnsi"/>
          <w:color w:val="000000"/>
          <w:sz w:val="22"/>
          <w:szCs w:val="22"/>
        </w:rPr>
        <w:t>TDS</w:t>
      </w:r>
      <w:r w:rsidRPr="00AD23C5">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w:t>
      </w:r>
      <w:r w:rsidR="007E7001"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jejich nevhodnost netrvá, je předpokladem pro zahájení stavebních </w:t>
      </w:r>
      <w:r w:rsidRPr="002516B0">
        <w:rPr>
          <w:rFonts w:asciiTheme="minorHAnsi" w:hAnsiTheme="minorHAnsi" w:cstheme="minorHAnsi"/>
          <w:color w:val="000000"/>
          <w:sz w:val="22"/>
          <w:szCs w:val="22"/>
        </w:rPr>
        <w:t xml:space="preserve">prací dle </w:t>
      </w:r>
      <w:r w:rsidR="00F50B11" w:rsidRPr="002516B0">
        <w:rPr>
          <w:rFonts w:asciiTheme="minorHAnsi" w:hAnsiTheme="minorHAnsi" w:cstheme="minorHAnsi"/>
          <w:color w:val="000000"/>
          <w:sz w:val="22"/>
          <w:szCs w:val="22"/>
        </w:rPr>
        <w:t>odst.</w:t>
      </w:r>
      <w:r w:rsidRPr="002516B0">
        <w:rPr>
          <w:rFonts w:asciiTheme="minorHAnsi" w:hAnsiTheme="minorHAnsi" w:cstheme="minorHAnsi"/>
          <w:color w:val="000000"/>
          <w:sz w:val="22"/>
          <w:szCs w:val="22"/>
        </w:rPr>
        <w:t xml:space="preserve"> </w:t>
      </w:r>
      <w:r w:rsidR="00D11B19" w:rsidRPr="002516B0">
        <w:rPr>
          <w:rFonts w:asciiTheme="minorHAnsi" w:hAnsiTheme="minorHAnsi" w:cstheme="minorHAnsi"/>
          <w:color w:val="000000"/>
          <w:sz w:val="22"/>
          <w:szCs w:val="22"/>
        </w:rPr>
        <w:fldChar w:fldCharType="begin"/>
      </w:r>
      <w:r w:rsidR="00D11B19" w:rsidRPr="002516B0">
        <w:rPr>
          <w:rFonts w:asciiTheme="minorHAnsi" w:hAnsiTheme="minorHAnsi" w:cstheme="minorHAnsi"/>
          <w:color w:val="000000"/>
          <w:sz w:val="22"/>
          <w:szCs w:val="22"/>
        </w:rPr>
        <w:instrText xml:space="preserve"> REF _Ref435356705 \r \h  \* MERGEFORMAT </w:instrText>
      </w:r>
      <w:r w:rsidR="00D11B19" w:rsidRPr="002516B0">
        <w:rPr>
          <w:rFonts w:asciiTheme="minorHAnsi" w:hAnsiTheme="minorHAnsi" w:cstheme="minorHAnsi"/>
          <w:color w:val="000000"/>
          <w:sz w:val="22"/>
          <w:szCs w:val="22"/>
        </w:rPr>
      </w:r>
      <w:r w:rsidR="00D11B19" w:rsidRPr="002516B0">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III.1</w:t>
      </w:r>
      <w:r w:rsidR="00D11B19" w:rsidRPr="002516B0">
        <w:rPr>
          <w:rFonts w:asciiTheme="minorHAnsi" w:hAnsiTheme="minorHAnsi" w:cstheme="minorHAnsi"/>
          <w:color w:val="000000"/>
          <w:sz w:val="22"/>
          <w:szCs w:val="22"/>
        </w:rPr>
        <w:fldChar w:fldCharType="end"/>
      </w:r>
      <w:r w:rsidR="00D11B19" w:rsidRPr="002516B0">
        <w:rPr>
          <w:rFonts w:asciiTheme="minorHAnsi" w:hAnsiTheme="minorHAnsi" w:cstheme="minorHAnsi"/>
          <w:color w:val="000000"/>
          <w:sz w:val="22"/>
          <w:szCs w:val="22"/>
        </w:rPr>
        <w:t>.</w:t>
      </w:r>
      <w:r w:rsidR="0079358F" w:rsidRPr="002516B0">
        <w:rPr>
          <w:rFonts w:asciiTheme="minorHAnsi" w:hAnsiTheme="minorHAnsi" w:cstheme="minorHAnsi"/>
          <w:color w:val="000000"/>
          <w:sz w:val="22"/>
          <w:szCs w:val="22"/>
        </w:rPr>
        <w:t>b)</w:t>
      </w:r>
      <w:r w:rsidRPr="00AD23C5">
        <w:rPr>
          <w:rFonts w:asciiTheme="minorHAnsi" w:hAnsiTheme="minorHAnsi" w:cstheme="minorHAnsi"/>
          <w:color w:val="000000"/>
          <w:sz w:val="22"/>
          <w:szCs w:val="22"/>
        </w:rPr>
        <w:t xml:space="preserve"> této smlouvy</w:t>
      </w:r>
      <w:r w:rsidR="00D51B30" w:rsidRPr="00AD23C5">
        <w:rPr>
          <w:rFonts w:asciiTheme="minorHAnsi" w:hAnsiTheme="minorHAnsi" w:cstheme="minorHAnsi"/>
          <w:color w:val="000000"/>
          <w:sz w:val="22"/>
          <w:szCs w:val="22"/>
        </w:rPr>
        <w:t>;</w:t>
      </w:r>
      <w:bookmarkEnd w:id="11"/>
    </w:p>
    <w:p w14:paraId="682A0A0B" w14:textId="7FBBB857" w:rsidR="00E24176" w:rsidRPr="00AD23C5" w:rsidRDefault="003532E4"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 xml:space="preserve">bude-li to charakter stavby vyžadovat </w:t>
      </w:r>
      <w:r w:rsidR="00E24176" w:rsidRPr="00AD23C5">
        <w:rPr>
          <w:rFonts w:asciiTheme="minorHAnsi" w:hAnsiTheme="minorHAnsi" w:cstheme="minorHAnsi"/>
          <w:snapToGrid w:val="0"/>
          <w:color w:val="000000"/>
          <w:sz w:val="22"/>
          <w:szCs w:val="22"/>
        </w:rPr>
        <w:t xml:space="preserve">vytýčení veškerých </w:t>
      </w:r>
      <w:r w:rsidR="00350A6F">
        <w:rPr>
          <w:rFonts w:asciiTheme="minorHAnsi" w:hAnsiTheme="minorHAnsi" w:cstheme="minorHAnsi"/>
          <w:snapToGrid w:val="0"/>
          <w:color w:val="000000"/>
          <w:sz w:val="22"/>
          <w:szCs w:val="22"/>
        </w:rPr>
        <w:t xml:space="preserve">dotčených </w:t>
      </w:r>
      <w:r w:rsidR="00E24176" w:rsidRPr="00AD23C5">
        <w:rPr>
          <w:rFonts w:asciiTheme="minorHAnsi" w:hAnsiTheme="minorHAnsi" w:cstheme="minorHAnsi"/>
          <w:snapToGrid w:val="0"/>
          <w:color w:val="000000"/>
          <w:sz w:val="22"/>
          <w:szCs w:val="22"/>
        </w:rPr>
        <w:t xml:space="preserve">inženýrských sítí; </w:t>
      </w:r>
    </w:p>
    <w:p w14:paraId="7561B291" w14:textId="77777777" w:rsidR="00044E4F" w:rsidRPr="00044E4F" w:rsidRDefault="00044E4F"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zaměření stávajících otvorových výplní;</w:t>
      </w:r>
    </w:p>
    <w:p w14:paraId="66CB4F70" w14:textId="02802CAA" w:rsidR="00044E4F" w:rsidRPr="00044E4F" w:rsidRDefault="00044E4F"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vybourání předmětných oken, dveří a vnitřních parapetů</w:t>
      </w:r>
      <w:r w:rsidR="003532E4">
        <w:rPr>
          <w:rFonts w:asciiTheme="minorHAnsi" w:hAnsiTheme="minorHAnsi" w:cstheme="minorHAnsi"/>
          <w:snapToGrid w:val="0"/>
          <w:color w:val="000000"/>
          <w:sz w:val="22"/>
          <w:szCs w:val="22"/>
        </w:rPr>
        <w:t>, oprava dveří</w:t>
      </w:r>
      <w:r>
        <w:rPr>
          <w:rFonts w:asciiTheme="minorHAnsi" w:hAnsiTheme="minorHAnsi" w:cstheme="minorHAnsi"/>
          <w:snapToGrid w:val="0"/>
          <w:color w:val="000000"/>
          <w:sz w:val="22"/>
          <w:szCs w:val="22"/>
        </w:rPr>
        <w:t>;</w:t>
      </w:r>
    </w:p>
    <w:p w14:paraId="5DEDD6CB" w14:textId="66C8E3AE" w:rsidR="00AC0F4B" w:rsidRPr="00AC0F4B" w:rsidRDefault="00AC0F4B"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klempířské a zámečnické práce;</w:t>
      </w:r>
    </w:p>
    <w:p w14:paraId="4599A649" w14:textId="77777777" w:rsidR="003A23FA" w:rsidRPr="00044E4F" w:rsidRDefault="003A23FA" w:rsidP="003A23F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dodávka materiálu;</w:t>
      </w:r>
    </w:p>
    <w:p w14:paraId="2A64121B" w14:textId="16588B89" w:rsidR="00044E4F" w:rsidRPr="00044E4F" w:rsidRDefault="00044E4F"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zednické zapravení, výmalba stěn;</w:t>
      </w:r>
    </w:p>
    <w:p w14:paraId="0F58F66E" w14:textId="2667A312" w:rsidR="00044E4F" w:rsidRPr="00044E4F" w:rsidRDefault="00044E4F"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montážní a demontážní práce;</w:t>
      </w:r>
    </w:p>
    <w:p w14:paraId="7CD47C17" w14:textId="76745F57" w:rsidR="00DF3014" w:rsidRPr="00581301"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581301">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581301">
        <w:rPr>
          <w:rFonts w:asciiTheme="minorHAnsi" w:hAnsiTheme="minorHAnsi" w:cstheme="minorHAnsi"/>
          <w:snapToGrid w:val="0"/>
          <w:color w:val="000000"/>
          <w:sz w:val="22"/>
          <w:szCs w:val="22"/>
        </w:rPr>
        <w:t>Stavby</w:t>
      </w:r>
      <w:r w:rsidRPr="00581301">
        <w:rPr>
          <w:rFonts w:asciiTheme="minorHAnsi" w:hAnsiTheme="minorHAnsi" w:cstheme="minorHAnsi"/>
          <w:snapToGrid w:val="0"/>
          <w:color w:val="000000"/>
          <w:sz w:val="22"/>
          <w:szCs w:val="22"/>
        </w:rPr>
        <w:t>;</w:t>
      </w:r>
    </w:p>
    <w:p w14:paraId="647A1DAE" w14:textId="11ACA322" w:rsidR="00E24176" w:rsidRPr="00581301" w:rsidRDefault="00DF3014"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bookmarkStart w:id="12" w:name="_Ref120989649"/>
      <w:r w:rsidRPr="00581301">
        <w:rPr>
          <w:rFonts w:asciiTheme="minorHAnsi" w:hAnsiTheme="minorHAnsi" w:cstheme="minorHAnsi"/>
          <w:snapToGrid w:val="0"/>
          <w:color w:val="000000"/>
          <w:sz w:val="22"/>
          <w:szCs w:val="22"/>
        </w:rPr>
        <w:lastRenderedPageBreak/>
        <w:t>zajištění a provedení všech opatření</w:t>
      </w:r>
      <w:r w:rsidR="00044E4F" w:rsidRPr="00581301">
        <w:rPr>
          <w:rFonts w:asciiTheme="minorHAnsi" w:hAnsiTheme="minorHAnsi" w:cstheme="minorHAnsi"/>
          <w:snapToGrid w:val="0"/>
          <w:color w:val="000000"/>
          <w:sz w:val="22"/>
          <w:szCs w:val="22"/>
        </w:rPr>
        <w:t>,</w:t>
      </w:r>
      <w:r w:rsidRPr="00581301">
        <w:rPr>
          <w:rFonts w:asciiTheme="minorHAnsi" w:hAnsiTheme="minorHAnsi" w:cstheme="minorHAnsi"/>
          <w:snapToGrid w:val="0"/>
          <w:color w:val="000000"/>
          <w:sz w:val="22"/>
          <w:szCs w:val="22"/>
        </w:rPr>
        <w:t xml:space="preserve"> aby realizací Stavby nebyla na linkách MHD narušena plynulost a bezpečnost provozu a aby byly zachovány podmínky pro bezpečný příchod a odchod cestujících na a ze zastávky MHD dotčené Stavbou;</w:t>
      </w:r>
      <w:bookmarkEnd w:id="12"/>
      <w:r w:rsidR="00E24176" w:rsidRPr="00581301">
        <w:rPr>
          <w:rFonts w:asciiTheme="minorHAnsi" w:hAnsiTheme="minorHAnsi" w:cstheme="minorHAnsi"/>
          <w:snapToGrid w:val="0"/>
          <w:color w:val="000000"/>
          <w:sz w:val="22"/>
          <w:szCs w:val="22"/>
        </w:rPr>
        <w:t xml:space="preserve"> </w:t>
      </w:r>
    </w:p>
    <w:p w14:paraId="3BD18B7B" w14:textId="77777777" w:rsidR="00E24176" w:rsidRPr="00AD23C5"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 xml:space="preserve">veškeré práce a dodávky související s bezpečnostními opatřeními na ochranu lidí a majetku (zejména chodců a vozidel v místech dotčených </w:t>
      </w:r>
      <w:r w:rsidR="009C2FF2" w:rsidRPr="00AD23C5">
        <w:rPr>
          <w:rFonts w:asciiTheme="minorHAnsi" w:hAnsiTheme="minorHAnsi" w:cstheme="minorHAnsi"/>
          <w:snapToGrid w:val="0"/>
          <w:color w:val="000000"/>
          <w:sz w:val="22"/>
          <w:szCs w:val="22"/>
        </w:rPr>
        <w:t>S</w:t>
      </w:r>
      <w:r w:rsidRPr="00AD23C5">
        <w:rPr>
          <w:rFonts w:asciiTheme="minorHAnsi" w:hAnsiTheme="minorHAnsi" w:cstheme="minorHAnsi"/>
          <w:snapToGrid w:val="0"/>
          <w:color w:val="000000"/>
          <w:sz w:val="22"/>
          <w:szCs w:val="22"/>
        </w:rPr>
        <w:t>tavbou);</w:t>
      </w:r>
    </w:p>
    <w:p w14:paraId="70E0BD68" w14:textId="77777777" w:rsidR="00E24176" w:rsidRPr="00AD23C5"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 xml:space="preserve">ostraha </w:t>
      </w:r>
      <w:r w:rsidR="00D51B30" w:rsidRPr="00AD23C5">
        <w:rPr>
          <w:rFonts w:asciiTheme="minorHAnsi" w:hAnsiTheme="minorHAnsi" w:cstheme="minorHAnsi"/>
          <w:snapToGrid w:val="0"/>
          <w:color w:val="000000"/>
          <w:sz w:val="22"/>
          <w:szCs w:val="22"/>
        </w:rPr>
        <w:t>Stavby</w:t>
      </w:r>
      <w:r w:rsidRPr="00AD23C5">
        <w:rPr>
          <w:rFonts w:asciiTheme="minorHAnsi" w:hAnsiTheme="minorHAnsi" w:cstheme="minorHAnsi"/>
          <w:snapToGrid w:val="0"/>
          <w:color w:val="000000"/>
          <w:sz w:val="22"/>
          <w:szCs w:val="22"/>
        </w:rPr>
        <w:t xml:space="preserve"> a </w:t>
      </w:r>
      <w:r w:rsidR="00A51482" w:rsidRPr="00AD23C5">
        <w:rPr>
          <w:rFonts w:asciiTheme="minorHAnsi" w:hAnsiTheme="minorHAnsi" w:cstheme="minorHAnsi"/>
          <w:snapToGrid w:val="0"/>
          <w:color w:val="000000"/>
          <w:sz w:val="22"/>
          <w:szCs w:val="22"/>
        </w:rPr>
        <w:t>Staveniště</w:t>
      </w:r>
      <w:r w:rsidRPr="00AD23C5">
        <w:rPr>
          <w:rFonts w:asciiTheme="minorHAnsi" w:hAnsiTheme="minorHAnsi" w:cstheme="minorHAnsi"/>
          <w:snapToGrid w:val="0"/>
          <w:color w:val="000000"/>
          <w:sz w:val="22"/>
          <w:szCs w:val="22"/>
        </w:rPr>
        <w:t>, zajištění bezpečnosti práce a ochrany životního prostředí;</w:t>
      </w:r>
    </w:p>
    <w:p w14:paraId="78CF22CF" w14:textId="42376292" w:rsidR="00E24176" w:rsidRPr="00AD23C5"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zajištění zvláštního užívání komunikací a veřejných ploch včetně úhrady vyměřených poplatků a nájemného</w:t>
      </w:r>
      <w:r w:rsidR="0038297C" w:rsidRPr="00AD23C5">
        <w:rPr>
          <w:rFonts w:asciiTheme="minorHAnsi" w:hAnsiTheme="minorHAnsi" w:cstheme="minorHAnsi"/>
          <w:snapToGrid w:val="0"/>
          <w:color w:val="000000"/>
          <w:sz w:val="22"/>
          <w:szCs w:val="22"/>
        </w:rPr>
        <w:t xml:space="preserve"> (např. označení vjezdu a výjezdu ze </w:t>
      </w:r>
      <w:r w:rsidR="001D7405" w:rsidRPr="00AD23C5">
        <w:rPr>
          <w:rFonts w:asciiTheme="minorHAnsi" w:hAnsiTheme="minorHAnsi" w:cstheme="minorHAnsi"/>
          <w:snapToGrid w:val="0"/>
          <w:color w:val="000000"/>
          <w:sz w:val="22"/>
          <w:szCs w:val="22"/>
        </w:rPr>
        <w:t>S</w:t>
      </w:r>
      <w:r w:rsidR="0038297C" w:rsidRPr="00AD23C5">
        <w:rPr>
          <w:rFonts w:asciiTheme="minorHAnsi" w:hAnsiTheme="minorHAnsi" w:cstheme="minorHAnsi"/>
          <w:snapToGrid w:val="0"/>
          <w:color w:val="000000"/>
          <w:sz w:val="22"/>
          <w:szCs w:val="22"/>
        </w:rPr>
        <w:t>taveniště v souladu s právními předpisy)</w:t>
      </w:r>
      <w:r w:rsidR="001F0E72" w:rsidRPr="00AD23C5">
        <w:rPr>
          <w:rFonts w:asciiTheme="minorHAnsi" w:hAnsiTheme="minorHAnsi" w:cstheme="minorHAnsi"/>
          <w:snapToGrid w:val="0"/>
          <w:color w:val="000000"/>
          <w:sz w:val="22"/>
          <w:szCs w:val="22"/>
        </w:rPr>
        <w:t>, bude-li zvláštní užívání komunikací či veřejných ploch pro řádnou realizaci Stavby potřeba</w:t>
      </w:r>
      <w:r w:rsidRPr="00AD23C5">
        <w:rPr>
          <w:rFonts w:asciiTheme="minorHAnsi" w:hAnsiTheme="minorHAnsi" w:cstheme="minorHAnsi"/>
          <w:snapToGrid w:val="0"/>
          <w:color w:val="000000"/>
          <w:sz w:val="22"/>
          <w:szCs w:val="22"/>
        </w:rPr>
        <w:t>;</w:t>
      </w:r>
    </w:p>
    <w:p w14:paraId="7B60CF74" w14:textId="2CEEFF1E" w:rsidR="003F7428" w:rsidRPr="003F7428" w:rsidRDefault="003F7428" w:rsidP="00777DD0">
      <w:pPr>
        <w:numPr>
          <w:ilvl w:val="2"/>
          <w:numId w:val="9"/>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3F7428">
        <w:rPr>
          <w:rFonts w:asciiTheme="minorHAnsi" w:hAnsiTheme="minorHAnsi" w:cstheme="minorHAnsi"/>
          <w:snapToGrid w:val="0"/>
          <w:color w:val="000000"/>
          <w:sz w:val="22"/>
          <w:szCs w:val="22"/>
        </w:rPr>
        <w:t>provádění průběžného každodenního úklidu nadměrného znečištění způsobeného prováděním Díla nebo v jeho souvislosti; úklid bude proveden na všech znečištěných plochách, vč. přístupových cest k místu plnění</w:t>
      </w:r>
      <w:r>
        <w:rPr>
          <w:rFonts w:asciiTheme="minorHAnsi" w:hAnsiTheme="minorHAnsi" w:cstheme="minorHAnsi"/>
          <w:snapToGrid w:val="0"/>
          <w:color w:val="000000"/>
          <w:sz w:val="22"/>
          <w:szCs w:val="22"/>
        </w:rPr>
        <w:t>;</w:t>
      </w:r>
    </w:p>
    <w:p w14:paraId="6B55D40A" w14:textId="4C3BFAF4" w:rsidR="00E24176" w:rsidRPr="00731C56"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731C56">
        <w:rPr>
          <w:rFonts w:asciiTheme="minorHAnsi" w:hAnsiTheme="minorHAnsi" w:cstheme="minorHAnsi"/>
          <w:snapToGrid w:val="0"/>
          <w:color w:val="000000"/>
          <w:sz w:val="22"/>
          <w:szCs w:val="22"/>
        </w:rPr>
        <w:t>zajištění všech ostatních nezbytných atestů podle ČSN</w:t>
      </w:r>
      <w:r w:rsidR="00135414" w:rsidRPr="00731C56">
        <w:rPr>
          <w:rFonts w:asciiTheme="minorHAnsi" w:hAnsiTheme="minorHAnsi" w:cstheme="minorHAnsi"/>
          <w:snapToGrid w:val="0"/>
          <w:color w:val="000000"/>
          <w:sz w:val="22"/>
          <w:szCs w:val="22"/>
        </w:rPr>
        <w:t>, jejichž závaznost si smluvní strany výslovně sjednávají,</w:t>
      </w:r>
      <w:r w:rsidRPr="00731C56">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731C56">
        <w:rPr>
          <w:rFonts w:asciiTheme="minorHAnsi" w:hAnsiTheme="minorHAnsi" w:cstheme="minorHAnsi"/>
          <w:snapToGrid w:val="0"/>
          <w:color w:val="000000"/>
          <w:sz w:val="22"/>
          <w:szCs w:val="22"/>
        </w:rPr>
        <w:t>Stavby</w:t>
      </w:r>
      <w:r w:rsidRPr="00731C56">
        <w:rPr>
          <w:rFonts w:asciiTheme="minorHAnsi" w:hAnsiTheme="minorHAnsi" w:cstheme="minorHAnsi"/>
          <w:snapToGrid w:val="0"/>
          <w:color w:val="000000"/>
          <w:sz w:val="22"/>
          <w:szCs w:val="22"/>
        </w:rPr>
        <w:t xml:space="preserve">, předání atestů </w:t>
      </w:r>
      <w:r w:rsidR="00BE2007" w:rsidRPr="00731C56">
        <w:rPr>
          <w:rFonts w:asciiTheme="minorHAnsi" w:hAnsiTheme="minorHAnsi" w:cstheme="minorHAnsi"/>
          <w:snapToGrid w:val="0"/>
          <w:color w:val="000000"/>
          <w:sz w:val="22"/>
          <w:szCs w:val="22"/>
        </w:rPr>
        <w:t>Objednatel</w:t>
      </w:r>
      <w:r w:rsidR="007246BD" w:rsidRPr="00731C56">
        <w:rPr>
          <w:rFonts w:asciiTheme="minorHAnsi" w:hAnsiTheme="minorHAnsi" w:cstheme="minorHAnsi"/>
          <w:snapToGrid w:val="0"/>
          <w:color w:val="000000"/>
          <w:sz w:val="22"/>
          <w:szCs w:val="22"/>
        </w:rPr>
        <w:t xml:space="preserve">i, a to </w:t>
      </w:r>
      <w:r w:rsidRPr="00731C56">
        <w:rPr>
          <w:rFonts w:asciiTheme="minorHAnsi" w:hAnsiTheme="minorHAnsi" w:cstheme="minorHAnsi"/>
          <w:snapToGrid w:val="0"/>
          <w:color w:val="000000"/>
          <w:sz w:val="22"/>
          <w:szCs w:val="22"/>
        </w:rPr>
        <w:t xml:space="preserve">v českém jazyce </w:t>
      </w:r>
      <w:r w:rsidR="003532E4">
        <w:rPr>
          <w:rFonts w:asciiTheme="minorHAnsi" w:hAnsiTheme="minorHAnsi" w:cstheme="minorHAnsi"/>
          <w:snapToGrid w:val="0"/>
          <w:color w:val="000000"/>
          <w:sz w:val="22"/>
          <w:szCs w:val="22"/>
        </w:rPr>
        <w:t>ve dvou</w:t>
      </w:r>
      <w:r w:rsidR="00E34CA2" w:rsidRPr="00731C56">
        <w:rPr>
          <w:rFonts w:asciiTheme="minorHAnsi" w:hAnsiTheme="minorHAnsi" w:cstheme="minorHAnsi"/>
          <w:snapToGrid w:val="0"/>
          <w:color w:val="000000"/>
          <w:sz w:val="22"/>
          <w:szCs w:val="22"/>
        </w:rPr>
        <w:t xml:space="preserve"> </w:t>
      </w:r>
      <w:r w:rsidRPr="00731C56">
        <w:rPr>
          <w:rFonts w:asciiTheme="minorHAnsi" w:hAnsiTheme="minorHAnsi" w:cstheme="minorHAnsi"/>
          <w:snapToGrid w:val="0"/>
          <w:color w:val="000000"/>
          <w:sz w:val="22"/>
          <w:szCs w:val="22"/>
        </w:rPr>
        <w:t xml:space="preserve">vyhotoveních v listinné podobě a v jednom vyhotovení v digitální podobě na </w:t>
      </w:r>
      <w:r w:rsidR="002462B6" w:rsidRPr="00731C56">
        <w:rPr>
          <w:rFonts w:asciiTheme="minorHAnsi" w:hAnsiTheme="minorHAnsi" w:cstheme="minorHAnsi"/>
          <w:snapToGrid w:val="0"/>
          <w:color w:val="000000"/>
          <w:sz w:val="22"/>
          <w:szCs w:val="22"/>
        </w:rPr>
        <w:t>USB flash disku</w:t>
      </w:r>
      <w:r w:rsidRPr="00731C56">
        <w:rPr>
          <w:rFonts w:asciiTheme="minorHAnsi" w:hAnsiTheme="minorHAnsi" w:cstheme="minorHAnsi"/>
          <w:snapToGrid w:val="0"/>
          <w:color w:val="000000"/>
          <w:sz w:val="22"/>
          <w:szCs w:val="22"/>
        </w:rPr>
        <w:t xml:space="preserve">; </w:t>
      </w:r>
    </w:p>
    <w:p w14:paraId="667D3720" w14:textId="4ADCA576" w:rsidR="00E24176" w:rsidRPr="00AD23C5"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 xml:space="preserve">zřízení </w:t>
      </w:r>
      <w:r w:rsidR="00A51482" w:rsidRPr="00AD23C5">
        <w:rPr>
          <w:rFonts w:asciiTheme="minorHAnsi" w:hAnsiTheme="minorHAnsi" w:cstheme="minorHAnsi"/>
          <w:snapToGrid w:val="0"/>
          <w:color w:val="000000"/>
          <w:sz w:val="22"/>
          <w:szCs w:val="22"/>
        </w:rPr>
        <w:t>Staveniště</w:t>
      </w:r>
      <w:r w:rsidR="00F50FFC" w:rsidRPr="00AD23C5">
        <w:rPr>
          <w:rFonts w:asciiTheme="minorHAnsi" w:hAnsiTheme="minorHAnsi" w:cstheme="minorHAnsi"/>
          <w:snapToGrid w:val="0"/>
          <w:color w:val="000000"/>
          <w:sz w:val="22"/>
          <w:szCs w:val="22"/>
        </w:rPr>
        <w:t xml:space="preserve">, včetně napojení na inženýrské sítě, provozování </w:t>
      </w:r>
      <w:r w:rsidR="00A51482" w:rsidRPr="00AD23C5">
        <w:rPr>
          <w:rFonts w:asciiTheme="minorHAnsi" w:hAnsiTheme="minorHAnsi" w:cstheme="minorHAnsi"/>
          <w:snapToGrid w:val="0"/>
          <w:color w:val="000000"/>
          <w:sz w:val="22"/>
          <w:szCs w:val="22"/>
        </w:rPr>
        <w:t>Staveniště</w:t>
      </w:r>
      <w:r w:rsidR="00F50FFC" w:rsidRPr="00AD23C5">
        <w:rPr>
          <w:rFonts w:asciiTheme="minorHAnsi" w:hAnsiTheme="minorHAnsi" w:cstheme="minorHAnsi"/>
          <w:snapToGrid w:val="0"/>
          <w:color w:val="000000"/>
          <w:sz w:val="22"/>
          <w:szCs w:val="22"/>
        </w:rPr>
        <w:t xml:space="preserve"> po dobu realizace </w:t>
      </w:r>
      <w:r w:rsidR="00D51B30" w:rsidRPr="00AD23C5">
        <w:rPr>
          <w:rFonts w:asciiTheme="minorHAnsi" w:hAnsiTheme="minorHAnsi" w:cstheme="minorHAnsi"/>
          <w:snapToGrid w:val="0"/>
          <w:color w:val="000000"/>
          <w:sz w:val="22"/>
          <w:szCs w:val="22"/>
        </w:rPr>
        <w:t>Stavby</w:t>
      </w:r>
      <w:r w:rsidRPr="00AD23C5">
        <w:rPr>
          <w:rFonts w:asciiTheme="minorHAnsi" w:hAnsiTheme="minorHAnsi" w:cstheme="minorHAnsi"/>
          <w:snapToGrid w:val="0"/>
          <w:color w:val="000000"/>
          <w:sz w:val="22"/>
          <w:szCs w:val="22"/>
        </w:rPr>
        <w:t xml:space="preserve"> a odstranění zařízení </w:t>
      </w:r>
      <w:r w:rsidR="00A51482" w:rsidRPr="00AD23C5">
        <w:rPr>
          <w:rFonts w:asciiTheme="minorHAnsi" w:hAnsiTheme="minorHAnsi" w:cstheme="minorHAnsi"/>
          <w:snapToGrid w:val="0"/>
          <w:color w:val="000000"/>
          <w:sz w:val="22"/>
          <w:szCs w:val="22"/>
        </w:rPr>
        <w:t>Staveniště</w:t>
      </w:r>
      <w:r w:rsidR="00C6735E" w:rsidRPr="00AD23C5">
        <w:rPr>
          <w:rFonts w:asciiTheme="minorHAnsi" w:hAnsiTheme="minorHAnsi" w:cstheme="minorHAnsi"/>
          <w:snapToGrid w:val="0"/>
          <w:color w:val="000000"/>
          <w:sz w:val="22"/>
          <w:szCs w:val="22"/>
        </w:rPr>
        <w:t xml:space="preserve"> zabezpečuje Zhotovitel v</w:t>
      </w:r>
      <w:r w:rsidR="007E7001" w:rsidRPr="00AD23C5">
        <w:rPr>
          <w:rFonts w:asciiTheme="minorHAnsi" w:hAnsiTheme="minorHAnsi" w:cstheme="minorHAnsi"/>
          <w:snapToGrid w:val="0"/>
          <w:color w:val="000000"/>
          <w:sz w:val="22"/>
          <w:szCs w:val="22"/>
        </w:rPr>
        <w:t> </w:t>
      </w:r>
      <w:r w:rsidR="00C6735E" w:rsidRPr="00AD23C5">
        <w:rPr>
          <w:rFonts w:asciiTheme="minorHAnsi" w:hAnsiTheme="minorHAnsi" w:cstheme="minorHAnsi"/>
          <w:snapToGrid w:val="0"/>
          <w:color w:val="000000"/>
          <w:sz w:val="22"/>
          <w:szCs w:val="22"/>
        </w:rPr>
        <w:t>souladu se svými potřebami, Projektovou dokumentací a požadavky Objednatele</w:t>
      </w:r>
      <w:r w:rsidR="000F19C8" w:rsidRPr="00AD23C5">
        <w:rPr>
          <w:rFonts w:asciiTheme="minorHAnsi" w:hAnsiTheme="minorHAnsi" w:cstheme="minorHAnsi"/>
          <w:snapToGrid w:val="0"/>
          <w:color w:val="000000"/>
          <w:sz w:val="22"/>
          <w:szCs w:val="22"/>
        </w:rPr>
        <w:t>;</w:t>
      </w:r>
      <w:r w:rsidR="00524BC6" w:rsidRPr="00AD23C5">
        <w:rPr>
          <w:rFonts w:asciiTheme="minorHAnsi" w:hAnsiTheme="minorHAnsi" w:cstheme="minorHAnsi"/>
          <w:snapToGrid w:val="0"/>
          <w:color w:val="000000"/>
          <w:sz w:val="22"/>
          <w:szCs w:val="22"/>
        </w:rPr>
        <w:t xml:space="preserve"> </w:t>
      </w:r>
    </w:p>
    <w:p w14:paraId="6CB8AEEC" w14:textId="76889AD3" w:rsidR="00E24176" w:rsidRPr="00AD23C5" w:rsidRDefault="009F7B9E"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odvoz a likvidaci odpadů vzniklých v souvislosti se zhotovováním díla v souladu s</w:t>
      </w:r>
      <w:r w:rsidR="00326FB7" w:rsidRPr="00AD23C5">
        <w:rPr>
          <w:rFonts w:asciiTheme="minorHAnsi" w:hAnsiTheme="minorHAnsi" w:cstheme="minorHAnsi"/>
          <w:color w:val="000000"/>
          <w:sz w:val="22"/>
          <w:szCs w:val="22"/>
        </w:rPr>
        <w:t>e zákonem č.</w:t>
      </w:r>
      <w:r w:rsidR="007E7001" w:rsidRPr="00AD23C5">
        <w:rPr>
          <w:rFonts w:asciiTheme="minorHAnsi" w:hAnsiTheme="minorHAnsi" w:cstheme="minorHAnsi"/>
          <w:color w:val="000000"/>
          <w:sz w:val="22"/>
          <w:szCs w:val="22"/>
        </w:rPr>
        <w:t> </w:t>
      </w:r>
      <w:r w:rsidR="00326FB7" w:rsidRPr="00AD23C5">
        <w:rPr>
          <w:rFonts w:asciiTheme="minorHAnsi" w:hAnsiTheme="minorHAnsi" w:cstheme="minorHAnsi"/>
          <w:color w:val="000000"/>
          <w:sz w:val="22"/>
          <w:szCs w:val="22"/>
        </w:rPr>
        <w:t>541/2020 Sb., o odpadech</w:t>
      </w:r>
      <w:r w:rsidR="00063F38">
        <w:rPr>
          <w:rFonts w:asciiTheme="minorHAnsi" w:hAnsiTheme="minorHAnsi" w:cstheme="minorHAnsi"/>
          <w:color w:val="000000"/>
          <w:sz w:val="22"/>
          <w:szCs w:val="22"/>
        </w:rPr>
        <w:t>, ve znění pozdějších předpisů</w:t>
      </w:r>
      <w:r w:rsidR="00326FB7" w:rsidRPr="00AD23C5">
        <w:rPr>
          <w:rFonts w:asciiTheme="minorHAnsi" w:hAnsiTheme="minorHAnsi" w:cstheme="minorHAnsi"/>
          <w:color w:val="000000"/>
          <w:sz w:val="22"/>
          <w:szCs w:val="22"/>
        </w:rPr>
        <w:t xml:space="preserve"> (dále jen </w:t>
      </w:r>
      <w:r w:rsidR="00326FB7" w:rsidRPr="00AD23C5">
        <w:rPr>
          <w:rFonts w:asciiTheme="minorHAnsi" w:hAnsiTheme="minorHAnsi" w:cstheme="minorHAnsi"/>
          <w:b/>
          <w:bCs/>
          <w:i/>
          <w:iCs/>
          <w:color w:val="000000"/>
          <w:sz w:val="22"/>
          <w:szCs w:val="22"/>
        </w:rPr>
        <w:t>„</w:t>
      </w:r>
      <w:r w:rsidR="00517AC5" w:rsidRPr="00AD23C5">
        <w:rPr>
          <w:rFonts w:asciiTheme="minorHAnsi" w:hAnsiTheme="minorHAnsi" w:cstheme="minorHAnsi"/>
          <w:b/>
          <w:bCs/>
          <w:i/>
          <w:iCs/>
          <w:color w:val="000000"/>
          <w:sz w:val="22"/>
          <w:szCs w:val="22"/>
        </w:rPr>
        <w:t>z</w:t>
      </w:r>
      <w:r w:rsidR="00326FB7" w:rsidRPr="00AD23C5">
        <w:rPr>
          <w:rFonts w:asciiTheme="minorHAnsi" w:hAnsiTheme="minorHAnsi" w:cstheme="minorHAnsi"/>
          <w:b/>
          <w:bCs/>
          <w:i/>
          <w:iCs/>
          <w:color w:val="000000"/>
          <w:sz w:val="22"/>
          <w:szCs w:val="22"/>
        </w:rPr>
        <w:t>ákon o odpadech“</w:t>
      </w:r>
      <w:r w:rsidR="00326FB7" w:rsidRPr="00AD23C5">
        <w:rPr>
          <w:rFonts w:asciiTheme="minorHAnsi" w:hAnsiTheme="minorHAnsi" w:cstheme="minorHAnsi"/>
          <w:color w:val="000000"/>
          <w:sz w:val="22"/>
          <w:szCs w:val="22"/>
        </w:rPr>
        <w:t>)</w:t>
      </w:r>
      <w:r w:rsidR="00E24176" w:rsidRPr="00AD23C5">
        <w:rPr>
          <w:rFonts w:asciiTheme="minorHAnsi" w:hAnsiTheme="minorHAnsi" w:cstheme="minorHAnsi"/>
          <w:snapToGrid w:val="0"/>
          <w:color w:val="000000"/>
          <w:sz w:val="22"/>
          <w:szCs w:val="22"/>
        </w:rPr>
        <w:t>;</w:t>
      </w:r>
    </w:p>
    <w:p w14:paraId="041B8DF2" w14:textId="77777777" w:rsidR="00E24176" w:rsidRPr="00AD23C5" w:rsidRDefault="00E24176"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uvedení všech povrchů dotčených stavbou do původního stavu (komunikace, chodníky, zeleň, příkopy, propustky apod.);</w:t>
      </w:r>
    </w:p>
    <w:p w14:paraId="05EEE3C5" w14:textId="77777777" w:rsidR="00D361C0" w:rsidRPr="00AD23C5" w:rsidRDefault="00D361C0"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zabezpečení splnění podmínek stanovených správci inženýrských sítí;</w:t>
      </w:r>
    </w:p>
    <w:p w14:paraId="2EE32AF3" w14:textId="7F546D80" w:rsidR="00D361C0" w:rsidRPr="00AD23C5" w:rsidRDefault="00D361C0"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 xml:space="preserve">zajištění splnění podmínek vyplývajících z dokladů předaných Objednatelem Zhotoviteli; </w:t>
      </w:r>
    </w:p>
    <w:p w14:paraId="198EA200" w14:textId="5FA99A3E" w:rsidR="00D361C0" w:rsidRPr="00AD23C5" w:rsidRDefault="00D361C0"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USB flash disku; </w:t>
      </w:r>
    </w:p>
    <w:p w14:paraId="74AC2274" w14:textId="64F9D0B1" w:rsidR="008051B1" w:rsidRPr="00AD23C5" w:rsidRDefault="008051B1"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 xml:space="preserve">provedení zaškolení obsluhy </w:t>
      </w:r>
      <w:r w:rsidR="00693A88" w:rsidRPr="00AD23C5">
        <w:rPr>
          <w:rFonts w:asciiTheme="minorHAnsi" w:hAnsiTheme="minorHAnsi" w:cstheme="minorHAnsi"/>
          <w:color w:val="000000"/>
          <w:sz w:val="22"/>
          <w:szCs w:val="22"/>
        </w:rPr>
        <w:t>Objednatel</w:t>
      </w:r>
      <w:r w:rsidR="00EF0BDC" w:rsidRPr="00AD23C5">
        <w:rPr>
          <w:rFonts w:asciiTheme="minorHAnsi" w:hAnsiTheme="minorHAnsi" w:cstheme="minorHAnsi"/>
          <w:color w:val="000000"/>
          <w:sz w:val="22"/>
          <w:szCs w:val="22"/>
        </w:rPr>
        <w:t>e</w:t>
      </w:r>
      <w:r w:rsidRPr="00AD23C5">
        <w:rPr>
          <w:rFonts w:asciiTheme="minorHAnsi" w:hAnsiTheme="minorHAnsi" w:cstheme="minorHAnsi"/>
          <w:color w:val="000000"/>
          <w:sz w:val="22"/>
          <w:szCs w:val="22"/>
        </w:rPr>
        <w:t xml:space="preserve"> u všech částí Stavby, které zaškolení obsluhy vyžadují. </w:t>
      </w:r>
      <w:r w:rsidR="00255517" w:rsidRPr="00AD23C5">
        <w:rPr>
          <w:rFonts w:asciiTheme="minorHAnsi" w:hAnsiTheme="minorHAnsi" w:cstheme="minorHAnsi"/>
          <w:color w:val="000000"/>
          <w:sz w:val="22"/>
          <w:szCs w:val="22"/>
        </w:rPr>
        <w:t>K</w:t>
      </w:r>
      <w:r w:rsidRPr="00AD23C5">
        <w:rPr>
          <w:rFonts w:asciiTheme="minorHAnsi" w:hAnsiTheme="minorHAnsi" w:cstheme="minorHAnsi"/>
          <w:color w:val="000000"/>
          <w:sz w:val="22"/>
          <w:szCs w:val="22"/>
        </w:rPr>
        <w:t xml:space="preserve">onkrétní osoby určené k zaškolení budou Objednatelem ztotožněny </w:t>
      </w:r>
      <w:bookmarkStart w:id="13" w:name="_Hlk118393149"/>
      <w:r w:rsidR="00ED012B" w:rsidRPr="00AD23C5">
        <w:rPr>
          <w:rFonts w:asciiTheme="minorHAnsi" w:hAnsiTheme="minorHAnsi" w:cstheme="minorHAnsi"/>
          <w:color w:val="000000"/>
          <w:sz w:val="22"/>
          <w:szCs w:val="22"/>
        </w:rPr>
        <w:t xml:space="preserve">na výzvu Zhotovitele </w:t>
      </w:r>
      <w:r w:rsidRPr="00AD23C5">
        <w:rPr>
          <w:rFonts w:asciiTheme="minorHAnsi" w:hAnsiTheme="minorHAnsi" w:cstheme="minorHAnsi"/>
          <w:color w:val="000000"/>
          <w:sz w:val="22"/>
          <w:szCs w:val="22"/>
        </w:rPr>
        <w:t xml:space="preserve">nejpozději </w:t>
      </w:r>
      <w:r w:rsidR="00ED012B" w:rsidRPr="00AD23C5">
        <w:rPr>
          <w:rFonts w:asciiTheme="minorHAnsi" w:hAnsiTheme="minorHAnsi" w:cstheme="minorHAnsi"/>
          <w:color w:val="000000"/>
          <w:sz w:val="22"/>
          <w:szCs w:val="22"/>
        </w:rPr>
        <w:t>po dokončení stavebních</w:t>
      </w:r>
      <w:r w:rsidRPr="00AD23C5">
        <w:rPr>
          <w:rFonts w:asciiTheme="minorHAnsi" w:hAnsiTheme="minorHAnsi" w:cstheme="minorHAnsi"/>
          <w:color w:val="000000"/>
          <w:sz w:val="22"/>
          <w:szCs w:val="22"/>
        </w:rPr>
        <w:t>;</w:t>
      </w:r>
      <w:bookmarkEnd w:id="13"/>
      <w:r w:rsidRPr="00AD23C5">
        <w:rPr>
          <w:rFonts w:asciiTheme="minorHAnsi" w:hAnsiTheme="minorHAnsi" w:cstheme="minorHAnsi"/>
          <w:color w:val="000000"/>
          <w:sz w:val="22"/>
          <w:szCs w:val="22"/>
        </w:rPr>
        <w:t xml:space="preserve"> </w:t>
      </w:r>
    </w:p>
    <w:p w14:paraId="3C9D8579" w14:textId="486D6046" w:rsidR="008051B1" w:rsidRPr="00AD23C5" w:rsidRDefault="008051B1"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 xml:space="preserve">vypracování </w:t>
      </w:r>
      <w:r w:rsidRPr="00731C56">
        <w:rPr>
          <w:rFonts w:asciiTheme="minorHAnsi" w:hAnsiTheme="minorHAnsi" w:cstheme="minorHAnsi"/>
          <w:color w:val="000000"/>
          <w:sz w:val="22"/>
          <w:szCs w:val="22"/>
        </w:rPr>
        <w:t>manipulačních a provozních řádů pro bezvadné provozování Stavby, resp. jejich částí, návodů k obsluze, návodů na provoz a údržbu Stavby a dokumentaci údržby v</w:t>
      </w:r>
      <w:r w:rsidR="00A74F50" w:rsidRPr="00731C56">
        <w:rPr>
          <w:rFonts w:asciiTheme="minorHAnsi" w:hAnsiTheme="minorHAnsi" w:cstheme="minorHAnsi"/>
          <w:color w:val="000000"/>
          <w:sz w:val="22"/>
          <w:szCs w:val="22"/>
        </w:rPr>
        <w:t xml:space="preserve"> jednom </w:t>
      </w:r>
      <w:r w:rsidRPr="00731C56">
        <w:rPr>
          <w:rFonts w:asciiTheme="minorHAnsi" w:hAnsiTheme="minorHAnsi" w:cstheme="minorHAnsi"/>
          <w:color w:val="000000"/>
          <w:sz w:val="22"/>
          <w:szCs w:val="22"/>
        </w:rPr>
        <w:t>vyhotovení v listinné podobě a</w:t>
      </w:r>
      <w:r w:rsidRPr="00AD23C5">
        <w:rPr>
          <w:rFonts w:asciiTheme="minorHAnsi" w:hAnsiTheme="minorHAnsi" w:cstheme="minorHAnsi"/>
          <w:color w:val="000000"/>
          <w:sz w:val="22"/>
          <w:szCs w:val="22"/>
        </w:rPr>
        <w:t xml:space="preserve"> v jednom vyhotovení v digitální podobě na USB flash disku;</w:t>
      </w:r>
    </w:p>
    <w:p w14:paraId="204E2C4B" w14:textId="26D4B113" w:rsidR="00EF341D" w:rsidRPr="00AD23C5" w:rsidRDefault="00EF341D" w:rsidP="00777DD0">
      <w:pPr>
        <w:numPr>
          <w:ilvl w:val="2"/>
          <w:numId w:val="9"/>
        </w:numPr>
        <w:tabs>
          <w:tab w:val="clear" w:pos="2325"/>
        </w:tabs>
        <w:spacing w:after="120" w:line="264" w:lineRule="auto"/>
        <w:ind w:left="851" w:hanging="284"/>
        <w:jc w:val="both"/>
        <w:rPr>
          <w:rFonts w:asciiTheme="minorHAnsi" w:hAnsiTheme="minorHAnsi" w:cstheme="minorHAnsi"/>
          <w:b/>
          <w:strike/>
          <w:color w:val="000000"/>
          <w:sz w:val="22"/>
          <w:szCs w:val="22"/>
        </w:rPr>
      </w:pPr>
      <w:r w:rsidRPr="00AD23C5">
        <w:rPr>
          <w:rFonts w:asciiTheme="minorHAnsi" w:hAnsiTheme="minorHAnsi" w:cstheme="minorHAnsi"/>
          <w:color w:val="000000"/>
          <w:sz w:val="22"/>
          <w:szCs w:val="22"/>
        </w:rPr>
        <w:t xml:space="preserve">vybavení Stavby podle </w:t>
      </w:r>
      <w:r w:rsidR="00255517" w:rsidRPr="00AD23C5">
        <w:rPr>
          <w:rFonts w:asciiTheme="minorHAnsi" w:hAnsiTheme="minorHAnsi" w:cstheme="minorHAnsi"/>
          <w:color w:val="000000"/>
          <w:sz w:val="22"/>
          <w:szCs w:val="22"/>
        </w:rPr>
        <w:t>Dokumentace požární ochran</w:t>
      </w:r>
      <w:r w:rsidRPr="00AD23C5">
        <w:rPr>
          <w:rFonts w:asciiTheme="minorHAnsi" w:hAnsiTheme="minorHAnsi" w:cstheme="minorHAnsi"/>
          <w:color w:val="000000"/>
          <w:sz w:val="22"/>
          <w:szCs w:val="22"/>
        </w:rPr>
        <w:t>y;</w:t>
      </w:r>
      <w:r w:rsidRPr="00AD23C5">
        <w:rPr>
          <w:rFonts w:asciiTheme="minorHAnsi" w:hAnsiTheme="minorHAnsi" w:cstheme="minorHAnsi"/>
          <w:strike/>
          <w:color w:val="000000"/>
          <w:sz w:val="22"/>
          <w:szCs w:val="22"/>
        </w:rPr>
        <w:t xml:space="preserve"> </w:t>
      </w:r>
    </w:p>
    <w:p w14:paraId="78E05A17" w14:textId="20A5045E" w:rsidR="00255517" w:rsidRPr="00AD23C5" w:rsidRDefault="00017461" w:rsidP="00777DD0">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celkový úklid stavby před předáním a převzetím stavby.</w:t>
      </w:r>
    </w:p>
    <w:p w14:paraId="516F3792" w14:textId="6E38F576" w:rsidR="00F623D5" w:rsidRPr="00AD23C5" w:rsidRDefault="00F919A0"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V</w:t>
      </w:r>
      <w:r w:rsidR="00CD76F6" w:rsidRPr="00AD23C5">
        <w:rPr>
          <w:rFonts w:asciiTheme="minorHAnsi" w:hAnsiTheme="minorHAnsi" w:cstheme="minorHAnsi"/>
          <w:color w:val="000000"/>
          <w:sz w:val="22"/>
          <w:szCs w:val="22"/>
        </w:rPr>
        <w:t xml:space="preserve">ypracování </w:t>
      </w:r>
      <w:r w:rsidR="00D51B5D" w:rsidRPr="00AD23C5">
        <w:rPr>
          <w:rFonts w:asciiTheme="minorHAnsi" w:hAnsiTheme="minorHAnsi" w:cstheme="minorHAnsi"/>
          <w:color w:val="000000"/>
          <w:sz w:val="22"/>
          <w:szCs w:val="22"/>
        </w:rPr>
        <w:t>DSPS</w:t>
      </w:r>
      <w:r w:rsidR="00CD76F6" w:rsidRPr="00AD23C5">
        <w:rPr>
          <w:rFonts w:asciiTheme="minorHAnsi" w:hAnsiTheme="minorHAnsi" w:cstheme="minorHAnsi"/>
          <w:color w:val="000000"/>
          <w:sz w:val="22"/>
          <w:szCs w:val="22"/>
        </w:rPr>
        <w:t xml:space="preserve"> </w:t>
      </w:r>
      <w:r w:rsidR="000D0D59" w:rsidRPr="00AD23C5">
        <w:rPr>
          <w:rFonts w:asciiTheme="minorHAnsi" w:hAnsiTheme="minorHAnsi" w:cstheme="minorHAnsi"/>
          <w:color w:val="000000"/>
          <w:sz w:val="22"/>
          <w:szCs w:val="22"/>
        </w:rPr>
        <w:t xml:space="preserve">bude provedeno </w:t>
      </w:r>
      <w:r w:rsidR="00CD76F6" w:rsidRPr="00AD23C5">
        <w:rPr>
          <w:rFonts w:asciiTheme="minorHAnsi" w:hAnsiTheme="minorHAnsi" w:cstheme="minorHAnsi"/>
          <w:color w:val="000000"/>
          <w:sz w:val="22"/>
          <w:szCs w:val="22"/>
        </w:rPr>
        <w:t>podle následujících zásad</w:t>
      </w:r>
      <w:r w:rsidR="00F623D5" w:rsidRPr="00AD23C5">
        <w:rPr>
          <w:rFonts w:asciiTheme="minorHAnsi" w:hAnsiTheme="minorHAnsi" w:cstheme="minorHAnsi"/>
          <w:color w:val="000000"/>
          <w:sz w:val="22"/>
          <w:szCs w:val="22"/>
        </w:rPr>
        <w:t>:</w:t>
      </w:r>
    </w:p>
    <w:p w14:paraId="32B3ABD7" w14:textId="77777777" w:rsidR="00F623D5" w:rsidRPr="00AD23C5" w:rsidRDefault="00F623D5" w:rsidP="00777DD0">
      <w:pPr>
        <w:numPr>
          <w:ilvl w:val="2"/>
          <w:numId w:val="11"/>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lastRenderedPageBreak/>
        <w:t xml:space="preserve">do </w:t>
      </w:r>
      <w:r w:rsidR="00CD76F6" w:rsidRPr="00AD23C5">
        <w:rPr>
          <w:rFonts w:asciiTheme="minorHAnsi" w:hAnsiTheme="minorHAnsi" w:cstheme="minorHAnsi"/>
          <w:color w:val="000000"/>
          <w:sz w:val="22"/>
          <w:szCs w:val="22"/>
        </w:rPr>
        <w:t>DSPS</w:t>
      </w:r>
      <w:r w:rsidR="00CD76F6" w:rsidRPr="00AD23C5">
        <w:rPr>
          <w:rFonts w:asciiTheme="minorHAnsi" w:hAnsiTheme="minorHAnsi" w:cstheme="minorHAnsi"/>
          <w:snapToGrid w:val="0"/>
          <w:color w:val="000000"/>
          <w:sz w:val="22"/>
          <w:szCs w:val="22"/>
        </w:rPr>
        <w:t xml:space="preserve"> </w:t>
      </w:r>
      <w:r w:rsidRPr="00AD23C5">
        <w:rPr>
          <w:rFonts w:asciiTheme="minorHAnsi" w:hAnsiTheme="minorHAnsi" w:cstheme="minorHAnsi"/>
          <w:snapToGrid w:val="0"/>
          <w:color w:val="000000"/>
          <w:sz w:val="22"/>
          <w:szCs w:val="22"/>
        </w:rPr>
        <w:t>všech stavebních objektů budou zřetelně vyznačeny všechny změny</w:t>
      </w:r>
      <w:r w:rsidR="00F77957" w:rsidRPr="00AD23C5">
        <w:rPr>
          <w:rFonts w:asciiTheme="minorHAnsi" w:hAnsiTheme="minorHAnsi" w:cstheme="minorHAnsi"/>
          <w:snapToGrid w:val="0"/>
          <w:color w:val="000000"/>
          <w:sz w:val="22"/>
          <w:szCs w:val="22"/>
        </w:rPr>
        <w:t xml:space="preserve"> oproti Projektové dokumentaci</w:t>
      </w:r>
      <w:r w:rsidRPr="00AD23C5">
        <w:rPr>
          <w:rFonts w:asciiTheme="minorHAnsi" w:hAnsiTheme="minorHAnsi" w:cstheme="minorHAnsi"/>
          <w:snapToGrid w:val="0"/>
          <w:color w:val="000000"/>
          <w:sz w:val="22"/>
          <w:szCs w:val="22"/>
        </w:rPr>
        <w:t xml:space="preserve">, k nimž došlo v průběhu zhotovení </w:t>
      </w:r>
      <w:r w:rsidR="00D51B30" w:rsidRPr="00AD23C5">
        <w:rPr>
          <w:rFonts w:asciiTheme="minorHAnsi" w:hAnsiTheme="minorHAnsi" w:cstheme="minorHAnsi"/>
          <w:snapToGrid w:val="0"/>
          <w:color w:val="000000"/>
          <w:sz w:val="22"/>
          <w:szCs w:val="22"/>
        </w:rPr>
        <w:t>Stavby</w:t>
      </w:r>
      <w:r w:rsidRPr="00AD23C5">
        <w:rPr>
          <w:rFonts w:asciiTheme="minorHAnsi" w:hAnsiTheme="minorHAnsi" w:cstheme="minorHAnsi"/>
          <w:snapToGrid w:val="0"/>
          <w:color w:val="000000"/>
          <w:sz w:val="22"/>
          <w:szCs w:val="22"/>
        </w:rPr>
        <w:t>;</w:t>
      </w:r>
    </w:p>
    <w:p w14:paraId="31D41BBE" w14:textId="77777777" w:rsidR="00F623D5" w:rsidRPr="00AD23C5" w:rsidRDefault="00F623D5" w:rsidP="00777DD0">
      <w:pPr>
        <w:numPr>
          <w:ilvl w:val="2"/>
          <w:numId w:val="11"/>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 xml:space="preserve">části </w:t>
      </w:r>
      <w:r w:rsidR="00CD76F6" w:rsidRPr="00AD23C5">
        <w:rPr>
          <w:rFonts w:asciiTheme="minorHAnsi" w:hAnsiTheme="minorHAnsi" w:cstheme="minorHAnsi"/>
          <w:color w:val="000000"/>
          <w:sz w:val="22"/>
          <w:szCs w:val="22"/>
        </w:rPr>
        <w:t>DSPS</w:t>
      </w:r>
      <w:r w:rsidRPr="00AD23C5">
        <w:rPr>
          <w:rFonts w:asciiTheme="minorHAnsi" w:hAnsiTheme="minorHAnsi" w:cstheme="minorHAnsi"/>
          <w:snapToGrid w:val="0"/>
          <w:color w:val="000000"/>
          <w:sz w:val="22"/>
          <w:szCs w:val="22"/>
        </w:rPr>
        <w:t>, u kterých nedošlo k žádným změnám</w:t>
      </w:r>
      <w:r w:rsidR="0085581E" w:rsidRPr="00AD23C5">
        <w:rPr>
          <w:rFonts w:asciiTheme="minorHAnsi" w:hAnsiTheme="minorHAnsi" w:cstheme="minorHAnsi"/>
          <w:snapToGrid w:val="0"/>
          <w:color w:val="000000"/>
          <w:sz w:val="22"/>
          <w:szCs w:val="22"/>
        </w:rPr>
        <w:t xml:space="preserve"> oproti Projektové dokumentaci</w:t>
      </w:r>
      <w:r w:rsidRPr="00AD23C5">
        <w:rPr>
          <w:rFonts w:asciiTheme="minorHAnsi" w:hAnsiTheme="minorHAnsi" w:cstheme="minorHAnsi"/>
          <w:snapToGrid w:val="0"/>
          <w:color w:val="000000"/>
          <w:sz w:val="22"/>
          <w:szCs w:val="22"/>
        </w:rPr>
        <w:t>, budou označeny nápisem „beze změn“;</w:t>
      </w:r>
    </w:p>
    <w:p w14:paraId="31390A30" w14:textId="77777777" w:rsidR="00F623D5" w:rsidRPr="00AD23C5" w:rsidRDefault="00F623D5" w:rsidP="00777DD0">
      <w:pPr>
        <w:numPr>
          <w:ilvl w:val="2"/>
          <w:numId w:val="11"/>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snapToGrid w:val="0"/>
          <w:color w:val="000000"/>
          <w:sz w:val="22"/>
          <w:szCs w:val="22"/>
        </w:rPr>
        <w:t xml:space="preserve">každý výkres </w:t>
      </w:r>
      <w:r w:rsidR="0085581E" w:rsidRPr="00AD23C5">
        <w:rPr>
          <w:rFonts w:asciiTheme="minorHAnsi" w:hAnsiTheme="minorHAnsi" w:cstheme="minorHAnsi"/>
          <w:color w:val="000000"/>
          <w:sz w:val="22"/>
          <w:szCs w:val="22"/>
        </w:rPr>
        <w:t>DSPS</w:t>
      </w:r>
      <w:r w:rsidR="0085581E" w:rsidRPr="00AD23C5">
        <w:rPr>
          <w:rFonts w:asciiTheme="minorHAnsi" w:hAnsiTheme="minorHAnsi" w:cstheme="minorHAnsi"/>
          <w:snapToGrid w:val="0"/>
          <w:color w:val="000000"/>
          <w:sz w:val="22"/>
          <w:szCs w:val="22"/>
        </w:rPr>
        <w:t xml:space="preserve"> </w:t>
      </w:r>
      <w:r w:rsidRPr="00AD23C5">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e;</w:t>
      </w:r>
    </w:p>
    <w:p w14:paraId="744895D2" w14:textId="4486B575" w:rsidR="00F623D5" w:rsidRPr="004C44B5" w:rsidRDefault="00F623D5" w:rsidP="00777DD0">
      <w:pPr>
        <w:numPr>
          <w:ilvl w:val="2"/>
          <w:numId w:val="11"/>
        </w:numPr>
        <w:tabs>
          <w:tab w:val="clear" w:pos="2325"/>
        </w:tabs>
        <w:spacing w:after="120" w:line="264" w:lineRule="auto"/>
        <w:ind w:left="851" w:hanging="284"/>
        <w:jc w:val="both"/>
        <w:rPr>
          <w:rFonts w:asciiTheme="minorHAnsi" w:hAnsiTheme="minorHAnsi" w:cstheme="minorHAnsi"/>
          <w:b/>
          <w:color w:val="000000"/>
          <w:sz w:val="22"/>
          <w:szCs w:val="22"/>
        </w:rPr>
      </w:pPr>
      <w:r w:rsidRPr="004C44B5">
        <w:rPr>
          <w:rFonts w:asciiTheme="minorHAnsi" w:hAnsiTheme="minorHAnsi" w:cstheme="minorHAnsi"/>
          <w:snapToGrid w:val="0"/>
          <w:color w:val="000000"/>
          <w:sz w:val="22"/>
          <w:szCs w:val="22"/>
        </w:rPr>
        <w:t xml:space="preserve">u výkresů obsahujících změnu proti </w:t>
      </w:r>
      <w:r w:rsidR="0085581E" w:rsidRPr="004C44B5">
        <w:rPr>
          <w:rFonts w:asciiTheme="minorHAnsi" w:hAnsiTheme="minorHAnsi" w:cstheme="minorHAnsi"/>
          <w:snapToGrid w:val="0"/>
          <w:color w:val="000000"/>
          <w:sz w:val="22"/>
          <w:szCs w:val="22"/>
        </w:rPr>
        <w:t>Projektové dokumentaci bude přiložen i </w:t>
      </w:r>
      <w:r w:rsidRPr="004C44B5">
        <w:rPr>
          <w:rFonts w:asciiTheme="minorHAnsi" w:hAnsiTheme="minorHAnsi" w:cstheme="minorHAnsi"/>
          <w:snapToGrid w:val="0"/>
          <w:color w:val="000000"/>
          <w:sz w:val="22"/>
          <w:szCs w:val="22"/>
        </w:rPr>
        <w:t>doklad, ze</w:t>
      </w:r>
      <w:r w:rsidR="004D6C4A" w:rsidRPr="004C44B5">
        <w:rPr>
          <w:rFonts w:asciiTheme="minorHAnsi" w:hAnsiTheme="minorHAnsi" w:cstheme="minorHAnsi"/>
          <w:snapToGrid w:val="0"/>
          <w:color w:val="000000"/>
          <w:sz w:val="22"/>
          <w:szCs w:val="22"/>
        </w:rPr>
        <w:t> </w:t>
      </w:r>
      <w:r w:rsidRPr="004C44B5">
        <w:rPr>
          <w:rFonts w:asciiTheme="minorHAnsi" w:hAnsiTheme="minorHAnsi" w:cstheme="minorHAnsi"/>
          <w:snapToGrid w:val="0"/>
          <w:color w:val="000000"/>
          <w:sz w:val="22"/>
          <w:szCs w:val="22"/>
        </w:rPr>
        <w:t>kterého bude vyplývat projednání změny s</w:t>
      </w:r>
      <w:r w:rsidR="00BB5FC3" w:rsidRPr="004C44B5">
        <w:rPr>
          <w:rFonts w:asciiTheme="minorHAnsi" w:hAnsiTheme="minorHAnsi" w:cstheme="minorHAnsi"/>
          <w:snapToGrid w:val="0"/>
          <w:color w:val="000000"/>
          <w:sz w:val="22"/>
          <w:szCs w:val="22"/>
        </w:rPr>
        <w:t> </w:t>
      </w:r>
      <w:r w:rsidR="006863AB" w:rsidRPr="004C44B5">
        <w:rPr>
          <w:rFonts w:asciiTheme="minorHAnsi" w:hAnsiTheme="minorHAnsi" w:cstheme="minorHAnsi"/>
          <w:snapToGrid w:val="0"/>
          <w:color w:val="000000"/>
          <w:sz w:val="22"/>
          <w:szCs w:val="22"/>
        </w:rPr>
        <w:t xml:space="preserve">osobou vykonávající </w:t>
      </w:r>
      <w:r w:rsidR="004D6C4A" w:rsidRPr="004C44B5">
        <w:rPr>
          <w:rFonts w:asciiTheme="minorHAnsi" w:hAnsiTheme="minorHAnsi" w:cstheme="minorHAnsi"/>
          <w:snapToGrid w:val="0"/>
          <w:color w:val="000000"/>
          <w:sz w:val="22"/>
          <w:szCs w:val="22"/>
        </w:rPr>
        <w:t>TDS</w:t>
      </w:r>
      <w:r w:rsidR="006863AB" w:rsidRPr="004C44B5">
        <w:rPr>
          <w:rFonts w:asciiTheme="minorHAnsi" w:hAnsiTheme="minorHAnsi" w:cstheme="minorHAnsi"/>
          <w:snapToGrid w:val="0"/>
          <w:color w:val="000000"/>
          <w:sz w:val="22"/>
          <w:szCs w:val="22"/>
        </w:rPr>
        <w:t>, uvedenou v příloze č.</w:t>
      </w:r>
      <w:r w:rsidR="007E7001" w:rsidRPr="004C44B5">
        <w:rPr>
          <w:rFonts w:asciiTheme="minorHAnsi" w:hAnsiTheme="minorHAnsi" w:cstheme="minorHAnsi"/>
          <w:snapToGrid w:val="0"/>
          <w:color w:val="000000"/>
          <w:sz w:val="22"/>
          <w:szCs w:val="22"/>
        </w:rPr>
        <w:t> </w:t>
      </w:r>
      <w:r w:rsidR="000419D1" w:rsidRPr="004C44B5">
        <w:rPr>
          <w:rFonts w:asciiTheme="minorHAnsi" w:hAnsiTheme="minorHAnsi" w:cstheme="minorHAnsi"/>
          <w:snapToGrid w:val="0"/>
          <w:color w:val="000000"/>
          <w:sz w:val="22"/>
          <w:szCs w:val="22"/>
        </w:rPr>
        <w:t>2</w:t>
      </w:r>
      <w:r w:rsidR="006863AB" w:rsidRPr="004C44B5">
        <w:rPr>
          <w:rFonts w:asciiTheme="minorHAnsi" w:hAnsiTheme="minorHAnsi" w:cstheme="minorHAnsi"/>
          <w:snapToGrid w:val="0"/>
          <w:color w:val="000000"/>
          <w:sz w:val="22"/>
          <w:szCs w:val="22"/>
        </w:rPr>
        <w:t xml:space="preserve"> smlouvy </w:t>
      </w:r>
      <w:r w:rsidRPr="004C44B5">
        <w:rPr>
          <w:rFonts w:asciiTheme="minorHAnsi" w:hAnsiTheme="minorHAnsi" w:cstheme="minorHAnsi"/>
          <w:snapToGrid w:val="0"/>
          <w:color w:val="000000"/>
          <w:sz w:val="22"/>
          <w:szCs w:val="22"/>
        </w:rPr>
        <w:t xml:space="preserve">a </w:t>
      </w:r>
      <w:r w:rsidR="008D122F" w:rsidRPr="004C44B5">
        <w:rPr>
          <w:rFonts w:asciiTheme="minorHAnsi" w:hAnsiTheme="minorHAnsi" w:cstheme="minorHAnsi"/>
          <w:snapToGrid w:val="0"/>
          <w:color w:val="000000"/>
          <w:sz w:val="22"/>
          <w:szCs w:val="22"/>
        </w:rPr>
        <w:t>osobou vykonávající autorský dozor uvedenou v příloze č.</w:t>
      </w:r>
      <w:r w:rsidR="000265C9" w:rsidRPr="004C44B5">
        <w:rPr>
          <w:rFonts w:asciiTheme="minorHAnsi" w:hAnsiTheme="minorHAnsi" w:cstheme="minorHAnsi"/>
          <w:snapToGrid w:val="0"/>
          <w:color w:val="000000"/>
          <w:sz w:val="22"/>
          <w:szCs w:val="22"/>
        </w:rPr>
        <w:t> </w:t>
      </w:r>
      <w:r w:rsidR="000419D1" w:rsidRPr="004C44B5">
        <w:rPr>
          <w:rFonts w:asciiTheme="minorHAnsi" w:hAnsiTheme="minorHAnsi" w:cstheme="minorHAnsi"/>
          <w:snapToGrid w:val="0"/>
          <w:color w:val="000000"/>
          <w:sz w:val="22"/>
          <w:szCs w:val="22"/>
        </w:rPr>
        <w:t>2</w:t>
      </w:r>
      <w:r w:rsidR="008D122F" w:rsidRPr="004C44B5">
        <w:rPr>
          <w:rFonts w:asciiTheme="minorHAnsi" w:hAnsiTheme="minorHAnsi" w:cstheme="minorHAnsi"/>
          <w:snapToGrid w:val="0"/>
          <w:color w:val="000000"/>
          <w:sz w:val="22"/>
          <w:szCs w:val="22"/>
        </w:rPr>
        <w:t xml:space="preserve"> smlouvy (dále jen „</w:t>
      </w:r>
      <w:r w:rsidRPr="004C44B5">
        <w:rPr>
          <w:rFonts w:asciiTheme="minorHAnsi" w:hAnsiTheme="minorHAnsi" w:cstheme="minorHAnsi"/>
          <w:b/>
          <w:i/>
          <w:snapToGrid w:val="0"/>
          <w:color w:val="000000"/>
          <w:sz w:val="22"/>
          <w:szCs w:val="22"/>
        </w:rPr>
        <w:t>AD</w:t>
      </w:r>
      <w:r w:rsidR="008D122F" w:rsidRPr="004C44B5">
        <w:rPr>
          <w:rFonts w:asciiTheme="minorHAnsi" w:hAnsiTheme="minorHAnsi" w:cstheme="minorHAnsi"/>
          <w:snapToGrid w:val="0"/>
          <w:color w:val="000000"/>
          <w:sz w:val="22"/>
          <w:szCs w:val="22"/>
        </w:rPr>
        <w:t>“)</w:t>
      </w:r>
      <w:r w:rsidRPr="004C44B5">
        <w:rPr>
          <w:rFonts w:asciiTheme="minorHAnsi" w:hAnsiTheme="minorHAnsi" w:cstheme="minorHAnsi"/>
          <w:snapToGrid w:val="0"/>
          <w:color w:val="000000"/>
          <w:sz w:val="22"/>
          <w:szCs w:val="22"/>
        </w:rPr>
        <w:t xml:space="preserve"> a jej</w:t>
      </w:r>
      <w:r w:rsidR="009309AA" w:rsidRPr="004C44B5">
        <w:rPr>
          <w:rFonts w:asciiTheme="minorHAnsi" w:hAnsiTheme="minorHAnsi" w:cstheme="minorHAnsi"/>
          <w:snapToGrid w:val="0"/>
          <w:color w:val="000000"/>
          <w:sz w:val="22"/>
          <w:szCs w:val="22"/>
        </w:rPr>
        <w:t>ich</w:t>
      </w:r>
      <w:r w:rsidRPr="004C44B5">
        <w:rPr>
          <w:rFonts w:asciiTheme="minorHAnsi" w:hAnsiTheme="minorHAnsi" w:cstheme="minorHAnsi"/>
          <w:snapToGrid w:val="0"/>
          <w:color w:val="000000"/>
          <w:sz w:val="22"/>
          <w:szCs w:val="22"/>
        </w:rPr>
        <w:t xml:space="preserve"> souhlasné stanovisko;</w:t>
      </w:r>
      <w:r w:rsidR="006863AB" w:rsidRPr="004C44B5">
        <w:rPr>
          <w:rFonts w:asciiTheme="minorHAnsi" w:hAnsiTheme="minorHAnsi" w:cstheme="minorHAnsi"/>
          <w:snapToGrid w:val="0"/>
          <w:color w:val="000000"/>
          <w:sz w:val="22"/>
          <w:szCs w:val="22"/>
        </w:rPr>
        <w:t xml:space="preserve"> všechny změny dokumentace, které budou mít vliv na</w:t>
      </w:r>
      <w:r w:rsidR="007E7001" w:rsidRPr="004C44B5">
        <w:rPr>
          <w:rFonts w:asciiTheme="minorHAnsi" w:hAnsiTheme="minorHAnsi" w:cstheme="minorHAnsi"/>
          <w:snapToGrid w:val="0"/>
          <w:color w:val="000000"/>
          <w:sz w:val="22"/>
          <w:szCs w:val="22"/>
        </w:rPr>
        <w:t> </w:t>
      </w:r>
      <w:r w:rsidR="006863AB" w:rsidRPr="004C44B5">
        <w:rPr>
          <w:rFonts w:asciiTheme="minorHAnsi" w:hAnsiTheme="minorHAnsi" w:cstheme="minorHAnsi"/>
          <w:snapToGrid w:val="0"/>
          <w:color w:val="000000"/>
          <w:sz w:val="22"/>
          <w:szCs w:val="22"/>
        </w:rPr>
        <w:t xml:space="preserve">zajištění BOZP, musí být projednány a odsouhlaseny </w:t>
      </w:r>
      <w:r w:rsidR="000419D1" w:rsidRPr="004C44B5">
        <w:rPr>
          <w:rFonts w:asciiTheme="minorHAnsi" w:hAnsiTheme="minorHAnsi" w:cstheme="minorHAnsi"/>
          <w:color w:val="000000"/>
          <w:sz w:val="22"/>
          <w:szCs w:val="22"/>
        </w:rPr>
        <w:t>osobou odpovědnou za organizaci ochrany zdraví při práci a požární ochranu na Staveništi uvedenou v příloze č. 2 smlouvy (dále jen „</w:t>
      </w:r>
      <w:r w:rsidR="000419D1" w:rsidRPr="004C44B5">
        <w:rPr>
          <w:rFonts w:asciiTheme="minorHAnsi" w:hAnsiTheme="minorHAnsi" w:cstheme="minorHAnsi"/>
          <w:b/>
          <w:i/>
          <w:color w:val="000000"/>
          <w:sz w:val="22"/>
          <w:szCs w:val="22"/>
        </w:rPr>
        <w:t>Koordinátor BOZP</w:t>
      </w:r>
      <w:r w:rsidR="000419D1" w:rsidRPr="004C44B5">
        <w:rPr>
          <w:rFonts w:asciiTheme="minorHAnsi" w:hAnsiTheme="minorHAnsi" w:cstheme="minorHAnsi"/>
          <w:color w:val="000000"/>
          <w:sz w:val="22"/>
          <w:szCs w:val="22"/>
        </w:rPr>
        <w:t>“)</w:t>
      </w:r>
      <w:r w:rsidR="006863AB" w:rsidRPr="004C44B5">
        <w:rPr>
          <w:rFonts w:asciiTheme="minorHAnsi" w:hAnsiTheme="minorHAnsi" w:cstheme="minorHAnsi"/>
          <w:snapToGrid w:val="0"/>
          <w:color w:val="000000"/>
          <w:sz w:val="22"/>
          <w:szCs w:val="22"/>
        </w:rPr>
        <w:t>;</w:t>
      </w:r>
    </w:p>
    <w:p w14:paraId="0031E665" w14:textId="34642E9A" w:rsidR="00C45953" w:rsidRPr="00AD23C5" w:rsidRDefault="00BD0394" w:rsidP="00777DD0">
      <w:pPr>
        <w:numPr>
          <w:ilvl w:val="2"/>
          <w:numId w:val="11"/>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B50230"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Pokynu GFŘ č. D</w:t>
      </w:r>
      <w:r w:rsidR="00C31653" w:rsidRPr="00AD23C5">
        <w:rPr>
          <w:rFonts w:asciiTheme="minorHAnsi" w:hAnsiTheme="minorHAnsi" w:cstheme="minorHAnsi"/>
          <w:snapToGrid w:val="0"/>
          <w:color w:val="000000"/>
          <w:sz w:val="22"/>
          <w:szCs w:val="22"/>
        </w:rPr>
        <w:t xml:space="preserve">22 </w:t>
      </w:r>
      <w:r w:rsidRPr="00AD23C5">
        <w:rPr>
          <w:rFonts w:asciiTheme="minorHAnsi" w:hAnsiTheme="minorHAnsi" w:cstheme="minorHAnsi"/>
          <w:snapToGrid w:val="0"/>
          <w:color w:val="000000"/>
          <w:sz w:val="22"/>
          <w:szCs w:val="22"/>
        </w:rPr>
        <w:t xml:space="preserve">k jednotnému postupu při uplatňování některých ustanovení zákona </w:t>
      </w:r>
      <w:r w:rsidR="000265C9" w:rsidRPr="00AD23C5">
        <w:rPr>
          <w:rFonts w:asciiTheme="minorHAnsi" w:hAnsiTheme="minorHAnsi" w:cstheme="minorHAnsi"/>
          <w:snapToGrid w:val="0"/>
          <w:color w:val="000000"/>
          <w:sz w:val="22"/>
          <w:szCs w:val="22"/>
        </w:rPr>
        <w:br/>
      </w:r>
      <w:r w:rsidRPr="00AD23C5">
        <w:rPr>
          <w:rFonts w:asciiTheme="minorHAnsi" w:hAnsiTheme="minorHAnsi" w:cstheme="minorHAnsi"/>
          <w:snapToGrid w:val="0"/>
          <w:color w:val="000000"/>
          <w:sz w:val="22"/>
          <w:szCs w:val="22"/>
        </w:rPr>
        <w:t>č. 586/1992 Sb., o daních z příjmu, ve znění pozdějších předpisů).</w:t>
      </w:r>
    </w:p>
    <w:p w14:paraId="15606E10" w14:textId="772805B9" w:rsidR="00F623D5" w:rsidRPr="00AD23C5" w:rsidRDefault="00CD76F6" w:rsidP="000E7777">
      <w:pPr>
        <w:spacing w:after="120" w:line="264" w:lineRule="auto"/>
        <w:ind w:left="426"/>
        <w:jc w:val="both"/>
        <w:rPr>
          <w:rFonts w:asciiTheme="minorHAnsi" w:hAnsiTheme="minorHAnsi" w:cstheme="minorHAnsi"/>
          <w:snapToGrid w:val="0"/>
          <w:color w:val="000000"/>
          <w:sz w:val="22"/>
          <w:szCs w:val="22"/>
        </w:rPr>
      </w:pPr>
      <w:r w:rsidRPr="00AD23C5">
        <w:rPr>
          <w:rFonts w:asciiTheme="minorHAnsi" w:hAnsiTheme="minorHAnsi" w:cstheme="minorHAnsi"/>
          <w:color w:val="000000"/>
          <w:sz w:val="22"/>
          <w:szCs w:val="22"/>
        </w:rPr>
        <w:t>DSPS</w:t>
      </w:r>
      <w:r w:rsidRPr="00AD23C5">
        <w:rPr>
          <w:rFonts w:asciiTheme="minorHAnsi" w:hAnsiTheme="minorHAnsi" w:cstheme="minorHAnsi"/>
          <w:snapToGrid w:val="0"/>
          <w:color w:val="000000"/>
          <w:sz w:val="22"/>
          <w:szCs w:val="22"/>
        </w:rPr>
        <w:t xml:space="preserve"> </w:t>
      </w:r>
      <w:r w:rsidR="00F623D5" w:rsidRPr="00AD23C5">
        <w:rPr>
          <w:rFonts w:asciiTheme="minorHAnsi" w:hAnsiTheme="minorHAnsi" w:cstheme="minorHAnsi"/>
          <w:snapToGrid w:val="0"/>
          <w:color w:val="000000"/>
          <w:sz w:val="22"/>
          <w:szCs w:val="22"/>
        </w:rPr>
        <w:t xml:space="preserve">bude předána </w:t>
      </w:r>
      <w:r w:rsidR="00BE2007" w:rsidRPr="00AD23C5">
        <w:rPr>
          <w:rFonts w:asciiTheme="minorHAnsi" w:hAnsiTheme="minorHAnsi" w:cstheme="minorHAnsi"/>
          <w:snapToGrid w:val="0"/>
          <w:color w:val="000000"/>
          <w:sz w:val="22"/>
          <w:szCs w:val="22"/>
        </w:rPr>
        <w:t>Objednatel</w:t>
      </w:r>
      <w:r w:rsidR="00F623D5" w:rsidRPr="00AD23C5">
        <w:rPr>
          <w:rFonts w:asciiTheme="minorHAnsi" w:hAnsiTheme="minorHAnsi" w:cstheme="minorHAnsi"/>
          <w:snapToGrid w:val="0"/>
          <w:color w:val="000000"/>
          <w:sz w:val="22"/>
          <w:szCs w:val="22"/>
        </w:rPr>
        <w:t xml:space="preserve">i </w:t>
      </w:r>
      <w:r w:rsidR="00E96552" w:rsidRPr="00AD23C5">
        <w:rPr>
          <w:rFonts w:asciiTheme="minorHAnsi" w:hAnsiTheme="minorHAnsi" w:cstheme="minorHAnsi"/>
          <w:snapToGrid w:val="0"/>
          <w:color w:val="000000"/>
          <w:sz w:val="22"/>
          <w:szCs w:val="22"/>
        </w:rPr>
        <w:t xml:space="preserve">při podpisu zápisu o převzetí díla dle </w:t>
      </w:r>
      <w:r w:rsidR="00D872D8">
        <w:rPr>
          <w:rFonts w:asciiTheme="minorHAnsi" w:hAnsiTheme="minorHAnsi" w:cstheme="minorHAnsi"/>
          <w:snapToGrid w:val="0"/>
          <w:color w:val="000000"/>
          <w:sz w:val="22"/>
          <w:szCs w:val="22"/>
        </w:rPr>
        <w:t>odst</w:t>
      </w:r>
      <w:r w:rsidR="00E96552" w:rsidRPr="002516B0">
        <w:rPr>
          <w:rFonts w:asciiTheme="minorHAnsi" w:hAnsiTheme="minorHAnsi" w:cstheme="minorHAnsi"/>
          <w:snapToGrid w:val="0"/>
          <w:color w:val="000000"/>
          <w:sz w:val="22"/>
          <w:szCs w:val="22"/>
        </w:rPr>
        <w:t xml:space="preserve">. </w:t>
      </w:r>
      <w:r w:rsidR="00B5697E" w:rsidRPr="002516B0">
        <w:rPr>
          <w:rFonts w:asciiTheme="minorHAnsi" w:hAnsiTheme="minorHAnsi" w:cstheme="minorHAnsi"/>
          <w:snapToGrid w:val="0"/>
          <w:color w:val="000000"/>
          <w:sz w:val="22"/>
          <w:szCs w:val="22"/>
        </w:rPr>
        <w:fldChar w:fldCharType="begin"/>
      </w:r>
      <w:r w:rsidR="00B5697E" w:rsidRPr="002516B0">
        <w:rPr>
          <w:rFonts w:asciiTheme="minorHAnsi" w:hAnsiTheme="minorHAnsi" w:cstheme="minorHAnsi"/>
          <w:snapToGrid w:val="0"/>
          <w:color w:val="000000"/>
          <w:sz w:val="22"/>
          <w:szCs w:val="22"/>
        </w:rPr>
        <w:instrText xml:space="preserve"> REF _Ref65165043 \r \h </w:instrText>
      </w:r>
      <w:r w:rsidR="00D11B19" w:rsidRPr="002516B0">
        <w:rPr>
          <w:rFonts w:asciiTheme="minorHAnsi" w:hAnsiTheme="minorHAnsi" w:cstheme="minorHAnsi"/>
          <w:snapToGrid w:val="0"/>
          <w:color w:val="000000"/>
          <w:sz w:val="22"/>
          <w:szCs w:val="22"/>
        </w:rPr>
        <w:instrText xml:space="preserve"> \* MERGEFORMAT </w:instrText>
      </w:r>
      <w:r w:rsidR="00B5697E" w:rsidRPr="002516B0">
        <w:rPr>
          <w:rFonts w:asciiTheme="minorHAnsi" w:hAnsiTheme="minorHAnsi" w:cstheme="minorHAnsi"/>
          <w:snapToGrid w:val="0"/>
          <w:color w:val="000000"/>
          <w:sz w:val="22"/>
          <w:szCs w:val="22"/>
        </w:rPr>
      </w:r>
      <w:r w:rsidR="00B5697E" w:rsidRPr="002516B0">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X.6</w:t>
      </w:r>
      <w:r w:rsidR="00B5697E" w:rsidRPr="002516B0">
        <w:rPr>
          <w:rFonts w:asciiTheme="minorHAnsi" w:hAnsiTheme="minorHAnsi" w:cstheme="minorHAnsi"/>
          <w:snapToGrid w:val="0"/>
          <w:color w:val="000000"/>
          <w:sz w:val="22"/>
          <w:szCs w:val="22"/>
        </w:rPr>
        <w:fldChar w:fldCharType="end"/>
      </w:r>
      <w:r w:rsidR="00097320" w:rsidRPr="002516B0">
        <w:rPr>
          <w:rFonts w:asciiTheme="minorHAnsi" w:hAnsiTheme="minorHAnsi" w:cstheme="minorHAnsi"/>
          <w:snapToGrid w:val="0"/>
          <w:color w:val="000000"/>
          <w:sz w:val="22"/>
          <w:szCs w:val="22"/>
        </w:rPr>
        <w:t>.</w:t>
      </w:r>
      <w:r w:rsidR="001062B8" w:rsidRPr="002516B0">
        <w:rPr>
          <w:rFonts w:asciiTheme="minorHAnsi" w:hAnsiTheme="minorHAnsi" w:cstheme="minorHAnsi"/>
          <w:snapToGrid w:val="0"/>
          <w:color w:val="000000"/>
          <w:sz w:val="22"/>
          <w:szCs w:val="22"/>
        </w:rPr>
        <w:t xml:space="preserve"> </w:t>
      </w:r>
      <w:r w:rsidR="00E96552" w:rsidRPr="002516B0">
        <w:rPr>
          <w:rFonts w:asciiTheme="minorHAnsi" w:hAnsiTheme="minorHAnsi" w:cstheme="minorHAnsi"/>
          <w:snapToGrid w:val="0"/>
          <w:color w:val="000000"/>
          <w:sz w:val="22"/>
          <w:szCs w:val="22"/>
        </w:rPr>
        <w:t>této</w:t>
      </w:r>
      <w:r w:rsidR="00E96552" w:rsidRPr="00AD23C5">
        <w:rPr>
          <w:rFonts w:asciiTheme="minorHAnsi" w:hAnsiTheme="minorHAnsi" w:cstheme="minorHAnsi"/>
          <w:snapToGrid w:val="0"/>
          <w:color w:val="000000"/>
          <w:sz w:val="22"/>
          <w:szCs w:val="22"/>
        </w:rPr>
        <w:t xml:space="preserve"> smlouvy </w:t>
      </w:r>
      <w:r w:rsidR="00071D0B" w:rsidRPr="00AD23C5">
        <w:rPr>
          <w:rFonts w:asciiTheme="minorHAnsi" w:hAnsiTheme="minorHAnsi" w:cstheme="minorHAnsi"/>
          <w:snapToGrid w:val="0"/>
          <w:color w:val="000000"/>
          <w:sz w:val="22"/>
          <w:szCs w:val="22"/>
        </w:rPr>
        <w:t>v</w:t>
      </w:r>
      <w:r w:rsidR="00173F68">
        <w:rPr>
          <w:rFonts w:asciiTheme="minorHAnsi" w:hAnsiTheme="minorHAnsi" w:cstheme="minorHAnsi"/>
          <w:snapToGrid w:val="0"/>
          <w:color w:val="000000"/>
          <w:sz w:val="22"/>
          <w:szCs w:val="22"/>
        </w:rPr>
        <w:t> </w:t>
      </w:r>
      <w:r w:rsidR="0092687B">
        <w:rPr>
          <w:rFonts w:asciiTheme="minorHAnsi" w:hAnsiTheme="minorHAnsi" w:cstheme="minorHAnsi"/>
          <w:snapToGrid w:val="0"/>
          <w:color w:val="000000"/>
          <w:sz w:val="22"/>
          <w:szCs w:val="22"/>
        </w:rPr>
        <w:t>jednom</w:t>
      </w:r>
      <w:r w:rsidR="009653FE" w:rsidRPr="00AD23C5">
        <w:rPr>
          <w:rFonts w:asciiTheme="minorHAnsi" w:hAnsiTheme="minorHAnsi" w:cstheme="minorHAnsi"/>
          <w:snapToGrid w:val="0"/>
          <w:color w:val="000000"/>
          <w:sz w:val="22"/>
          <w:szCs w:val="22"/>
        </w:rPr>
        <w:t> </w:t>
      </w:r>
      <w:r w:rsidR="00071D0B" w:rsidRPr="00AD23C5">
        <w:rPr>
          <w:rFonts w:asciiTheme="minorHAnsi" w:hAnsiTheme="minorHAnsi" w:cstheme="minorHAnsi"/>
          <w:snapToGrid w:val="0"/>
          <w:color w:val="000000"/>
          <w:sz w:val="22"/>
          <w:szCs w:val="22"/>
        </w:rPr>
        <w:t>vyhotovení</w:t>
      </w:r>
      <w:r w:rsidR="00F623D5" w:rsidRPr="00AD23C5">
        <w:rPr>
          <w:rFonts w:asciiTheme="minorHAnsi" w:hAnsiTheme="minorHAnsi" w:cstheme="minorHAnsi"/>
          <w:snapToGrid w:val="0"/>
          <w:color w:val="000000"/>
          <w:sz w:val="22"/>
          <w:szCs w:val="22"/>
        </w:rPr>
        <w:t xml:space="preserve"> v listinné podobě a v </w:t>
      </w:r>
      <w:r w:rsidR="00E77FB7" w:rsidRPr="00AD23C5">
        <w:rPr>
          <w:rFonts w:asciiTheme="minorHAnsi" w:hAnsiTheme="minorHAnsi" w:cstheme="minorHAnsi"/>
          <w:snapToGrid w:val="0"/>
          <w:color w:val="000000"/>
          <w:sz w:val="22"/>
          <w:szCs w:val="22"/>
        </w:rPr>
        <w:t>jednom</w:t>
      </w:r>
      <w:r w:rsidR="00F623D5" w:rsidRPr="00AD23C5">
        <w:rPr>
          <w:rFonts w:asciiTheme="minorHAnsi" w:hAnsiTheme="minorHAnsi" w:cstheme="minorHAnsi"/>
          <w:snapToGrid w:val="0"/>
          <w:color w:val="000000"/>
          <w:sz w:val="22"/>
          <w:szCs w:val="22"/>
        </w:rPr>
        <w:t xml:space="preserve"> vyhotovení v digitální podobě na </w:t>
      </w:r>
      <w:r w:rsidR="0066038D" w:rsidRPr="00AD23C5">
        <w:rPr>
          <w:rFonts w:asciiTheme="minorHAnsi" w:hAnsiTheme="minorHAnsi" w:cstheme="minorHAnsi"/>
          <w:snapToGrid w:val="0"/>
          <w:color w:val="000000"/>
          <w:sz w:val="22"/>
          <w:szCs w:val="22"/>
        </w:rPr>
        <w:t>USB flash disku</w:t>
      </w:r>
      <w:r w:rsidR="00F623D5" w:rsidRPr="00AD23C5">
        <w:rPr>
          <w:rFonts w:asciiTheme="minorHAnsi" w:hAnsiTheme="minorHAnsi" w:cstheme="minorHAnsi"/>
          <w:snapToGrid w:val="0"/>
          <w:color w:val="000000"/>
          <w:sz w:val="22"/>
          <w:szCs w:val="22"/>
        </w:rPr>
        <w:t>.</w:t>
      </w:r>
    </w:p>
    <w:p w14:paraId="3736AF7E" w14:textId="2045CFE7" w:rsidR="00BE3298" w:rsidRPr="00AD23C5" w:rsidRDefault="00740238"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14" w:name="_Ref65165486"/>
      <w:r w:rsidRPr="00AD23C5">
        <w:rPr>
          <w:rFonts w:asciiTheme="minorHAnsi" w:hAnsiTheme="minorHAnsi" w:cstheme="minorHAnsi"/>
          <w:color w:val="000000"/>
          <w:sz w:val="22"/>
          <w:szCs w:val="22"/>
        </w:rPr>
        <w:t xml:space="preserve">Zhotovitel </w:t>
      </w:r>
      <w:r w:rsidR="004D6C4A" w:rsidRPr="00AD23C5">
        <w:rPr>
          <w:rFonts w:asciiTheme="minorHAnsi" w:hAnsiTheme="minorHAnsi" w:cstheme="minorHAnsi"/>
          <w:color w:val="000000"/>
          <w:sz w:val="22"/>
          <w:szCs w:val="22"/>
        </w:rPr>
        <w:t>se zavazuje</w:t>
      </w:r>
      <w:r w:rsidRPr="00AD23C5">
        <w:rPr>
          <w:rFonts w:asciiTheme="minorHAnsi" w:hAnsiTheme="minorHAnsi" w:cstheme="minorHAnsi"/>
          <w:color w:val="000000"/>
          <w:sz w:val="22"/>
          <w:szCs w:val="22"/>
        </w:rPr>
        <w:t xml:space="preserve">, že </w:t>
      </w:r>
      <w:r w:rsidR="004D6C4A" w:rsidRPr="00AD23C5">
        <w:rPr>
          <w:rFonts w:asciiTheme="minorHAnsi" w:hAnsiTheme="minorHAnsi" w:cstheme="minorHAnsi"/>
          <w:color w:val="000000"/>
          <w:sz w:val="22"/>
          <w:szCs w:val="22"/>
        </w:rPr>
        <w:t>bude</w:t>
      </w:r>
      <w:r w:rsidRPr="00AD23C5">
        <w:rPr>
          <w:rFonts w:asciiTheme="minorHAnsi" w:hAnsiTheme="minorHAnsi" w:cstheme="minorHAnsi"/>
          <w:color w:val="000000"/>
          <w:sz w:val="22"/>
          <w:szCs w:val="22"/>
        </w:rPr>
        <w:t xml:space="preserve"> na základě svého autorství či na základě právního vztahu s autorem, resp. autory DSPS</w:t>
      </w:r>
      <w:r w:rsidR="002E102B" w:rsidRPr="00AD23C5">
        <w:rPr>
          <w:rFonts w:asciiTheme="minorHAnsi" w:hAnsiTheme="minorHAnsi" w:cstheme="minorHAnsi"/>
          <w:color w:val="000000"/>
          <w:sz w:val="22"/>
          <w:szCs w:val="22"/>
        </w:rPr>
        <w:t xml:space="preserve"> a veškeré další dokumentace a dokumentů vytvořených v rámci plnění podle smlouvy (dále jen „</w:t>
      </w:r>
      <w:r w:rsidR="00DE270F" w:rsidRPr="00AD23C5">
        <w:rPr>
          <w:rFonts w:asciiTheme="minorHAnsi" w:hAnsiTheme="minorHAnsi" w:cstheme="minorHAnsi"/>
          <w:b/>
          <w:bCs/>
          <w:i/>
          <w:iCs/>
          <w:color w:val="000000"/>
          <w:sz w:val="22"/>
          <w:szCs w:val="22"/>
        </w:rPr>
        <w:t>a</w:t>
      </w:r>
      <w:r w:rsidR="002E102B" w:rsidRPr="00AD23C5">
        <w:rPr>
          <w:rFonts w:asciiTheme="minorHAnsi" w:hAnsiTheme="minorHAnsi" w:cstheme="minorHAnsi"/>
          <w:b/>
          <w:i/>
          <w:color w:val="000000"/>
          <w:sz w:val="22"/>
          <w:szCs w:val="22"/>
        </w:rPr>
        <w:t>utorská dokumentace</w:t>
      </w:r>
      <w:r w:rsidR="002E102B"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oprávněn vykonávat svým jménem a</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na svůj účet veškerá majetková práva</w:t>
      </w:r>
      <w:r w:rsidR="006863AB" w:rsidRPr="00AD23C5">
        <w:rPr>
          <w:rFonts w:asciiTheme="minorHAnsi" w:hAnsiTheme="minorHAnsi" w:cstheme="minorHAnsi"/>
          <w:color w:val="000000"/>
          <w:sz w:val="22"/>
          <w:szCs w:val="22"/>
        </w:rPr>
        <w:t xml:space="preserve"> autorská</w:t>
      </w:r>
      <w:r w:rsidRPr="00AD23C5">
        <w:rPr>
          <w:rFonts w:asciiTheme="minorHAnsi" w:hAnsiTheme="minorHAnsi" w:cstheme="minorHAnsi"/>
          <w:color w:val="000000"/>
          <w:sz w:val="22"/>
          <w:szCs w:val="22"/>
        </w:rPr>
        <w:t xml:space="preserve"> k výsledkům tvůrčí činnosti Zhotovitele</w:t>
      </w:r>
      <w:r w:rsidR="002E102B" w:rsidRPr="00AD23C5">
        <w:rPr>
          <w:rFonts w:asciiTheme="minorHAnsi" w:hAnsiTheme="minorHAnsi" w:cstheme="minorHAnsi"/>
          <w:color w:val="000000"/>
          <w:sz w:val="22"/>
          <w:szCs w:val="22"/>
        </w:rPr>
        <w:t xml:space="preserve"> </w:t>
      </w:r>
      <w:r w:rsidR="00E673A2" w:rsidRPr="00AD23C5">
        <w:rPr>
          <w:rFonts w:asciiTheme="minorHAnsi" w:hAnsiTheme="minorHAnsi" w:cstheme="minorHAnsi"/>
          <w:color w:val="000000"/>
          <w:sz w:val="22"/>
          <w:szCs w:val="22"/>
        </w:rPr>
        <w:t>obsaž</w:t>
      </w:r>
      <w:r w:rsidR="006863AB" w:rsidRPr="00AD23C5">
        <w:rPr>
          <w:rFonts w:asciiTheme="minorHAnsi" w:hAnsiTheme="minorHAnsi" w:cstheme="minorHAnsi"/>
          <w:color w:val="000000"/>
          <w:sz w:val="22"/>
          <w:szCs w:val="22"/>
        </w:rPr>
        <w:t>eným</w:t>
      </w:r>
      <w:r w:rsidR="002E102B" w:rsidRPr="00AD23C5">
        <w:rPr>
          <w:rFonts w:asciiTheme="minorHAnsi" w:hAnsiTheme="minorHAnsi" w:cstheme="minorHAnsi"/>
          <w:color w:val="000000"/>
          <w:sz w:val="22"/>
          <w:szCs w:val="22"/>
        </w:rPr>
        <w:t xml:space="preserve"> v </w:t>
      </w:r>
      <w:r w:rsidR="00DE270F" w:rsidRPr="00AD23C5">
        <w:rPr>
          <w:rFonts w:asciiTheme="minorHAnsi" w:hAnsiTheme="minorHAnsi" w:cstheme="minorHAnsi"/>
          <w:color w:val="000000"/>
          <w:sz w:val="22"/>
          <w:szCs w:val="22"/>
        </w:rPr>
        <w:t>a</w:t>
      </w:r>
      <w:r w:rsidR="002E102B" w:rsidRPr="00AD23C5">
        <w:rPr>
          <w:rFonts w:asciiTheme="minorHAnsi" w:hAnsiTheme="minorHAnsi" w:cstheme="minorHAnsi"/>
          <w:color w:val="000000"/>
          <w:sz w:val="22"/>
          <w:szCs w:val="22"/>
        </w:rPr>
        <w:t>utorské dokumentaci,</w:t>
      </w:r>
      <w:r w:rsidR="00C276CA" w:rsidRPr="00AD23C5">
        <w:rPr>
          <w:rFonts w:asciiTheme="minorHAnsi" w:hAnsiTheme="minorHAnsi" w:cstheme="minorHAnsi"/>
          <w:color w:val="000000"/>
          <w:sz w:val="22"/>
          <w:szCs w:val="22"/>
        </w:rPr>
        <w:t xml:space="preserve"> ve smyslu zákona č. 121/2000 Sb.</w:t>
      </w:r>
      <w:r w:rsidR="00DA63F8" w:rsidRPr="00AD23C5">
        <w:rPr>
          <w:rFonts w:asciiTheme="minorHAnsi" w:hAnsiTheme="minorHAnsi" w:cstheme="minorHAnsi"/>
          <w:color w:val="000000"/>
          <w:sz w:val="22"/>
          <w:szCs w:val="22"/>
        </w:rPr>
        <w:t>, o právu autorském, o</w:t>
      </w:r>
      <w:r w:rsidR="000265C9" w:rsidRPr="00AD23C5">
        <w:rPr>
          <w:rFonts w:asciiTheme="minorHAnsi" w:hAnsiTheme="minorHAnsi" w:cstheme="minorHAnsi"/>
          <w:color w:val="000000"/>
          <w:sz w:val="22"/>
          <w:szCs w:val="22"/>
        </w:rPr>
        <w:t> </w:t>
      </w:r>
      <w:r w:rsidR="00DA63F8" w:rsidRPr="00AD23C5">
        <w:rPr>
          <w:rFonts w:asciiTheme="minorHAnsi" w:hAnsiTheme="minorHAnsi" w:cstheme="minorHAnsi"/>
          <w:color w:val="000000"/>
          <w:sz w:val="22"/>
          <w:szCs w:val="22"/>
        </w:rPr>
        <w:t>právech souvisejících s právem autorským a o změně některých zákonů</w:t>
      </w:r>
      <w:r w:rsidR="00DE270F" w:rsidRPr="00AD23C5">
        <w:rPr>
          <w:rFonts w:asciiTheme="minorHAnsi" w:hAnsiTheme="minorHAnsi" w:cstheme="minorHAnsi"/>
          <w:color w:val="000000"/>
          <w:sz w:val="22"/>
          <w:szCs w:val="22"/>
        </w:rPr>
        <w:t>, ve znění pozdějších předpisů</w:t>
      </w:r>
      <w:r w:rsidR="00DA63F8" w:rsidRPr="00AD23C5">
        <w:rPr>
          <w:rFonts w:asciiTheme="minorHAnsi" w:hAnsiTheme="minorHAnsi" w:cstheme="minorHAnsi"/>
          <w:color w:val="000000"/>
          <w:sz w:val="22"/>
          <w:szCs w:val="22"/>
        </w:rPr>
        <w:t xml:space="preserve"> (dále jen „</w:t>
      </w:r>
      <w:r w:rsidR="007E0AAC" w:rsidRPr="00AD23C5">
        <w:rPr>
          <w:rFonts w:asciiTheme="minorHAnsi" w:hAnsiTheme="minorHAnsi" w:cstheme="minorHAnsi"/>
          <w:b/>
          <w:i/>
          <w:color w:val="000000"/>
          <w:sz w:val="22"/>
          <w:szCs w:val="22"/>
        </w:rPr>
        <w:t>A</w:t>
      </w:r>
      <w:r w:rsidR="00DA63F8" w:rsidRPr="00AD23C5">
        <w:rPr>
          <w:rFonts w:asciiTheme="minorHAnsi" w:hAnsiTheme="minorHAnsi" w:cstheme="minorHAnsi"/>
          <w:b/>
          <w:i/>
          <w:color w:val="000000"/>
          <w:sz w:val="22"/>
          <w:szCs w:val="22"/>
        </w:rPr>
        <w:t>utorský zákon</w:t>
      </w:r>
      <w:r w:rsidR="00DA63F8"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zejména </w:t>
      </w:r>
      <w:r w:rsidR="004D6C4A" w:rsidRPr="00AD23C5">
        <w:rPr>
          <w:rFonts w:asciiTheme="minorHAnsi" w:hAnsiTheme="minorHAnsi" w:cstheme="minorHAnsi"/>
          <w:color w:val="000000"/>
          <w:sz w:val="22"/>
          <w:szCs w:val="22"/>
        </w:rPr>
        <w:t>bude</w:t>
      </w:r>
      <w:r w:rsidRPr="00AD23C5">
        <w:rPr>
          <w:rFonts w:asciiTheme="minorHAnsi" w:hAnsiTheme="minorHAnsi" w:cstheme="minorHAnsi"/>
          <w:color w:val="000000"/>
          <w:sz w:val="22"/>
          <w:szCs w:val="22"/>
        </w:rPr>
        <w:t xml:space="preserve"> oprávněn </w:t>
      </w:r>
      <w:r w:rsidR="00DE270F" w:rsidRPr="00AD23C5">
        <w:rPr>
          <w:rFonts w:asciiTheme="minorHAnsi" w:hAnsiTheme="minorHAnsi" w:cstheme="minorHAnsi"/>
          <w:color w:val="000000"/>
          <w:sz w:val="22"/>
          <w:szCs w:val="22"/>
        </w:rPr>
        <w:t>a</w:t>
      </w:r>
      <w:r w:rsidR="002E102B" w:rsidRPr="00AD23C5">
        <w:rPr>
          <w:rFonts w:asciiTheme="minorHAnsi" w:hAnsiTheme="minorHAnsi" w:cstheme="minorHAnsi"/>
          <w:color w:val="000000"/>
          <w:sz w:val="22"/>
          <w:szCs w:val="22"/>
        </w:rPr>
        <w:t>utorskou dokumentaci</w:t>
      </w:r>
      <w:r w:rsidRPr="00AD23C5">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AD23C5">
        <w:rPr>
          <w:rFonts w:asciiTheme="minorHAnsi" w:hAnsiTheme="minorHAnsi" w:cstheme="minorHAnsi"/>
          <w:color w:val="000000"/>
          <w:sz w:val="22"/>
          <w:szCs w:val="22"/>
        </w:rPr>
        <w:t xml:space="preserve">poskytne </w:t>
      </w:r>
      <w:r w:rsidRPr="00AD23C5">
        <w:rPr>
          <w:rFonts w:asciiTheme="minorHAnsi" w:hAnsiTheme="minorHAnsi" w:cstheme="minorHAnsi"/>
          <w:color w:val="000000"/>
          <w:sz w:val="22"/>
          <w:szCs w:val="22"/>
        </w:rPr>
        <w:t xml:space="preserve">Objednateli </w:t>
      </w:r>
      <w:r w:rsidR="002E6649" w:rsidRPr="00AD23C5">
        <w:rPr>
          <w:rFonts w:asciiTheme="minorHAnsi" w:hAnsiTheme="minorHAnsi" w:cstheme="minorHAnsi"/>
          <w:color w:val="000000"/>
          <w:sz w:val="22"/>
          <w:szCs w:val="22"/>
        </w:rPr>
        <w:t xml:space="preserve">a Objednatel od Zhotovitele </w:t>
      </w:r>
      <w:r w:rsidR="00B513B4" w:rsidRPr="00AD23C5">
        <w:rPr>
          <w:rFonts w:asciiTheme="minorHAnsi" w:hAnsiTheme="minorHAnsi" w:cstheme="minorHAnsi"/>
          <w:color w:val="000000"/>
          <w:sz w:val="22"/>
          <w:szCs w:val="22"/>
        </w:rPr>
        <w:t xml:space="preserve">získá </w:t>
      </w:r>
      <w:r w:rsidR="002E6649" w:rsidRPr="00AD23C5">
        <w:rPr>
          <w:rFonts w:asciiTheme="minorHAnsi" w:hAnsiTheme="minorHAnsi" w:cstheme="minorHAnsi"/>
          <w:color w:val="000000"/>
          <w:sz w:val="22"/>
          <w:szCs w:val="22"/>
        </w:rPr>
        <w:t xml:space="preserve">veškerá majetková práva autorská vztahující se k takové autorské dokumentaci, </w:t>
      </w:r>
      <w:r w:rsidR="002E6649" w:rsidRPr="00AD23C5">
        <w:rPr>
          <w:rFonts w:asciiTheme="minorHAnsi" w:hAnsiTheme="minorHAnsi" w:cstheme="minorHAnsi"/>
          <w:sz w:val="22"/>
          <w:szCs w:val="22"/>
        </w:rPr>
        <w:t xml:space="preserve">Objednatel zejména </w:t>
      </w:r>
      <w:r w:rsidR="007B482D" w:rsidRPr="00AD23C5">
        <w:rPr>
          <w:rFonts w:asciiTheme="minorHAnsi" w:hAnsiTheme="minorHAnsi" w:cstheme="minorHAnsi"/>
          <w:sz w:val="22"/>
          <w:szCs w:val="22"/>
        </w:rPr>
        <w:t>nabude</w:t>
      </w:r>
      <w:r w:rsidR="00B513B4" w:rsidRPr="00AD23C5">
        <w:rPr>
          <w:rFonts w:asciiTheme="minorHAnsi" w:hAnsiTheme="minorHAnsi" w:cstheme="minorHAnsi"/>
          <w:sz w:val="22"/>
          <w:szCs w:val="22"/>
        </w:rPr>
        <w:t xml:space="preserve"> </w:t>
      </w:r>
      <w:r w:rsidR="002E6649" w:rsidRPr="00AD23C5">
        <w:rPr>
          <w:rFonts w:asciiTheme="minorHAnsi" w:hAnsiTheme="minorHAnsi" w:cstheme="minorHAnsi"/>
          <w:sz w:val="22"/>
          <w:szCs w:val="22"/>
        </w:rPr>
        <w:t xml:space="preserve">od Zhotovitele dnem vyjádření autorské dokumentace v objektivně vnímatelné podobě majetková práva v rozsahu licenčního ujednání </w:t>
      </w:r>
      <w:r w:rsidR="002E6649" w:rsidRPr="002516B0">
        <w:rPr>
          <w:rFonts w:asciiTheme="minorHAnsi" w:hAnsiTheme="minorHAnsi" w:cstheme="minorHAnsi"/>
          <w:sz w:val="22"/>
          <w:szCs w:val="22"/>
        </w:rPr>
        <w:t>dle odst.</w:t>
      </w:r>
      <w:r w:rsidR="00CD0836" w:rsidRPr="002516B0">
        <w:rPr>
          <w:rFonts w:asciiTheme="minorHAnsi" w:hAnsiTheme="minorHAnsi" w:cstheme="minorHAnsi"/>
          <w:sz w:val="22"/>
          <w:szCs w:val="22"/>
        </w:rPr>
        <w:t xml:space="preserve"> </w:t>
      </w:r>
      <w:r w:rsidR="00ED3593" w:rsidRPr="002516B0">
        <w:rPr>
          <w:rFonts w:asciiTheme="minorHAnsi" w:hAnsiTheme="minorHAnsi" w:cstheme="minorHAnsi"/>
          <w:sz w:val="22"/>
          <w:szCs w:val="22"/>
        </w:rPr>
        <w:fldChar w:fldCharType="begin"/>
      </w:r>
      <w:r w:rsidR="00ED3593" w:rsidRPr="002516B0">
        <w:rPr>
          <w:rFonts w:asciiTheme="minorHAnsi" w:hAnsiTheme="minorHAnsi" w:cstheme="minorHAnsi"/>
          <w:sz w:val="22"/>
          <w:szCs w:val="22"/>
        </w:rPr>
        <w:instrText xml:space="preserve"> REF _Ref65165124 \r \h </w:instrText>
      </w:r>
      <w:r w:rsidR="00721834" w:rsidRPr="002516B0">
        <w:rPr>
          <w:rFonts w:asciiTheme="minorHAnsi" w:hAnsiTheme="minorHAnsi" w:cstheme="minorHAnsi"/>
          <w:sz w:val="22"/>
          <w:szCs w:val="22"/>
        </w:rPr>
        <w:instrText xml:space="preserve"> \* MERGEFORMAT </w:instrText>
      </w:r>
      <w:r w:rsidR="00ED3593" w:rsidRPr="002516B0">
        <w:rPr>
          <w:rFonts w:asciiTheme="minorHAnsi" w:hAnsiTheme="minorHAnsi" w:cstheme="minorHAnsi"/>
          <w:sz w:val="22"/>
          <w:szCs w:val="22"/>
        </w:rPr>
      </w:r>
      <w:r w:rsidR="00ED3593" w:rsidRPr="002516B0">
        <w:rPr>
          <w:rFonts w:asciiTheme="minorHAnsi" w:hAnsiTheme="minorHAnsi" w:cstheme="minorHAnsi"/>
          <w:sz w:val="22"/>
          <w:szCs w:val="22"/>
        </w:rPr>
        <w:fldChar w:fldCharType="separate"/>
      </w:r>
      <w:r w:rsidR="00E54801">
        <w:rPr>
          <w:rFonts w:asciiTheme="minorHAnsi" w:hAnsiTheme="minorHAnsi" w:cstheme="minorHAnsi"/>
          <w:sz w:val="22"/>
          <w:szCs w:val="22"/>
        </w:rPr>
        <w:t>II.7</w:t>
      </w:r>
      <w:r w:rsidR="00ED3593" w:rsidRPr="002516B0">
        <w:rPr>
          <w:rFonts w:asciiTheme="minorHAnsi" w:hAnsiTheme="minorHAnsi" w:cstheme="minorHAnsi"/>
          <w:sz w:val="22"/>
          <w:szCs w:val="22"/>
        </w:rPr>
        <w:fldChar w:fldCharType="end"/>
      </w:r>
      <w:r w:rsidR="002E6649" w:rsidRPr="002516B0">
        <w:rPr>
          <w:rFonts w:asciiTheme="minorHAnsi" w:hAnsiTheme="minorHAnsi" w:cstheme="minorHAnsi"/>
          <w:sz w:val="22"/>
          <w:szCs w:val="22"/>
        </w:rPr>
        <w:t xml:space="preserve">. smlouvy. </w:t>
      </w:r>
      <w:r w:rsidRPr="002516B0">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licenci udělenou na základě této smlouvy </w:t>
      </w:r>
      <w:r w:rsidR="00B513B4" w:rsidRPr="00AD23C5">
        <w:rPr>
          <w:rFonts w:asciiTheme="minorHAnsi" w:hAnsiTheme="minorHAnsi" w:cstheme="minorHAnsi"/>
          <w:color w:val="000000"/>
          <w:sz w:val="22"/>
          <w:szCs w:val="22"/>
        </w:rPr>
        <w:t xml:space="preserve">přijme </w:t>
      </w:r>
      <w:r w:rsidRPr="00AD23C5">
        <w:rPr>
          <w:rFonts w:asciiTheme="minorHAnsi" w:hAnsiTheme="minorHAnsi" w:cstheme="minorHAnsi"/>
          <w:color w:val="000000"/>
          <w:sz w:val="22"/>
          <w:szCs w:val="22"/>
        </w:rPr>
        <w:t xml:space="preserve">převzetím </w:t>
      </w:r>
      <w:r w:rsidR="00A33849" w:rsidRPr="00AD23C5">
        <w:rPr>
          <w:rFonts w:asciiTheme="minorHAnsi" w:hAnsiTheme="minorHAnsi" w:cstheme="minorHAnsi"/>
          <w:color w:val="000000"/>
          <w:sz w:val="22"/>
          <w:szCs w:val="22"/>
        </w:rPr>
        <w:t>příslušné autorské dokumentace</w:t>
      </w:r>
      <w:r w:rsidR="009C4F2F"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AD23C5">
        <w:rPr>
          <w:rFonts w:asciiTheme="minorHAnsi" w:hAnsiTheme="minorHAnsi" w:cstheme="minorHAnsi"/>
          <w:color w:val="000000"/>
          <w:sz w:val="22"/>
          <w:szCs w:val="22"/>
        </w:rPr>
        <w:t>e sjednané</w:t>
      </w:r>
      <w:r w:rsidRPr="00AD23C5">
        <w:rPr>
          <w:rFonts w:asciiTheme="minorHAnsi" w:hAnsiTheme="minorHAnsi" w:cstheme="minorHAnsi"/>
          <w:color w:val="000000"/>
          <w:sz w:val="22"/>
          <w:szCs w:val="22"/>
        </w:rPr>
        <w:t xml:space="preserve"> ceně za splnění plnění dle smlouvy</w:t>
      </w:r>
      <w:r w:rsidR="00612430" w:rsidRPr="00AD23C5">
        <w:rPr>
          <w:rFonts w:asciiTheme="minorHAnsi" w:hAnsiTheme="minorHAnsi" w:cstheme="minorHAnsi"/>
          <w:color w:val="000000"/>
          <w:sz w:val="22"/>
          <w:szCs w:val="22"/>
        </w:rPr>
        <w:t xml:space="preserve"> </w:t>
      </w:r>
      <w:r w:rsidR="00612430" w:rsidRPr="002516B0">
        <w:rPr>
          <w:rFonts w:asciiTheme="minorHAnsi" w:hAnsiTheme="minorHAnsi" w:cstheme="minorHAnsi"/>
          <w:color w:val="000000"/>
          <w:sz w:val="22"/>
          <w:szCs w:val="22"/>
        </w:rPr>
        <w:t>podle čl.</w:t>
      </w:r>
      <w:r w:rsidR="003D353B" w:rsidRPr="002516B0">
        <w:rPr>
          <w:rFonts w:asciiTheme="minorHAnsi" w:hAnsiTheme="minorHAnsi" w:cstheme="minorHAnsi"/>
          <w:color w:val="000000"/>
          <w:sz w:val="22"/>
          <w:szCs w:val="22"/>
        </w:rPr>
        <w:t xml:space="preserve"> </w:t>
      </w:r>
      <w:r w:rsidR="00B5697E" w:rsidRPr="002516B0">
        <w:rPr>
          <w:rFonts w:asciiTheme="minorHAnsi" w:hAnsiTheme="minorHAnsi" w:cstheme="minorHAnsi"/>
          <w:color w:val="000000"/>
          <w:sz w:val="22"/>
          <w:szCs w:val="22"/>
        </w:rPr>
        <w:fldChar w:fldCharType="begin"/>
      </w:r>
      <w:r w:rsidR="00B5697E" w:rsidRPr="002516B0">
        <w:rPr>
          <w:rFonts w:asciiTheme="minorHAnsi" w:hAnsiTheme="minorHAnsi" w:cstheme="minorHAnsi"/>
          <w:color w:val="000000"/>
          <w:sz w:val="22"/>
          <w:szCs w:val="22"/>
        </w:rPr>
        <w:instrText xml:space="preserve"> REF _Ref64987536 \r \h </w:instrText>
      </w:r>
      <w:r w:rsidR="00D11B19" w:rsidRPr="002516B0">
        <w:rPr>
          <w:rFonts w:asciiTheme="minorHAnsi" w:hAnsiTheme="minorHAnsi" w:cstheme="minorHAnsi"/>
          <w:color w:val="000000"/>
          <w:sz w:val="22"/>
          <w:szCs w:val="22"/>
        </w:rPr>
        <w:instrText xml:space="preserve"> \* MERGEFORMAT </w:instrText>
      </w:r>
      <w:r w:rsidR="00B5697E" w:rsidRPr="002516B0">
        <w:rPr>
          <w:rFonts w:asciiTheme="minorHAnsi" w:hAnsiTheme="minorHAnsi" w:cstheme="minorHAnsi"/>
          <w:color w:val="000000"/>
          <w:sz w:val="22"/>
          <w:szCs w:val="22"/>
        </w:rPr>
      </w:r>
      <w:r w:rsidR="00B5697E" w:rsidRPr="002516B0">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w:t>
      </w:r>
      <w:r w:rsidR="00B5697E" w:rsidRPr="002516B0">
        <w:rPr>
          <w:rFonts w:asciiTheme="minorHAnsi" w:hAnsiTheme="minorHAnsi" w:cstheme="minorHAnsi"/>
          <w:color w:val="000000"/>
          <w:sz w:val="22"/>
          <w:szCs w:val="22"/>
        </w:rPr>
        <w:fldChar w:fldCharType="end"/>
      </w:r>
      <w:r w:rsidR="00056DB4" w:rsidRPr="002516B0">
        <w:rPr>
          <w:rFonts w:asciiTheme="minorHAnsi" w:hAnsiTheme="minorHAnsi" w:cstheme="minorHAnsi"/>
          <w:color w:val="000000"/>
          <w:sz w:val="22"/>
          <w:szCs w:val="22"/>
        </w:rPr>
        <w:t>.</w:t>
      </w:r>
      <w:r w:rsidR="003D353B" w:rsidRPr="002516B0">
        <w:rPr>
          <w:rFonts w:asciiTheme="minorHAnsi" w:hAnsiTheme="minorHAnsi" w:cstheme="minorHAnsi"/>
          <w:color w:val="000000"/>
          <w:sz w:val="22"/>
          <w:szCs w:val="22"/>
        </w:rPr>
        <w:t xml:space="preserve"> smlouvy</w:t>
      </w:r>
      <w:r w:rsidRPr="002516B0">
        <w:rPr>
          <w:rFonts w:asciiTheme="minorHAnsi" w:hAnsiTheme="minorHAnsi" w:cstheme="minorHAnsi"/>
          <w:color w:val="000000"/>
          <w:sz w:val="22"/>
          <w:szCs w:val="22"/>
        </w:rPr>
        <w:t>.</w:t>
      </w:r>
      <w:bookmarkEnd w:id="14"/>
      <w:r w:rsidRPr="00AD23C5">
        <w:rPr>
          <w:rFonts w:asciiTheme="minorHAnsi" w:hAnsiTheme="minorHAnsi" w:cstheme="minorHAnsi"/>
          <w:color w:val="000000"/>
          <w:sz w:val="22"/>
          <w:szCs w:val="22"/>
        </w:rPr>
        <w:t xml:space="preserve"> </w:t>
      </w:r>
    </w:p>
    <w:p w14:paraId="47F74DDD" w14:textId="77777777" w:rsidR="003D353B" w:rsidRPr="00AD23C5" w:rsidRDefault="003D353B"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15" w:name="_Ref65165124"/>
      <w:r w:rsidRPr="00AD23C5">
        <w:rPr>
          <w:rFonts w:asciiTheme="minorHAnsi" w:hAnsiTheme="minorHAnsi" w:cstheme="minorHAnsi"/>
          <w:color w:val="000000"/>
          <w:sz w:val="22"/>
          <w:szCs w:val="22"/>
        </w:rPr>
        <w:t>Zhotovitel uděluje Objednateli licenci jako:</w:t>
      </w:r>
      <w:bookmarkEnd w:id="15"/>
    </w:p>
    <w:p w14:paraId="7572EFFF" w14:textId="27654B3A" w:rsidR="004B0032" w:rsidRPr="00AD23C5" w:rsidRDefault="004B0032" w:rsidP="00777DD0">
      <w:pPr>
        <w:numPr>
          <w:ilvl w:val="0"/>
          <w:numId w:val="25"/>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výhradní </w:t>
      </w:r>
      <w:r w:rsidRPr="00AD23C5">
        <w:rPr>
          <w:rFonts w:asciiTheme="minorHAnsi" w:hAnsiTheme="minorHAnsi" w:cstheme="minorHAnsi"/>
          <w:sz w:val="22"/>
          <w:szCs w:val="22"/>
        </w:rPr>
        <w:t>licenci k veškerým známým způsobům užití autorského díla,</w:t>
      </w:r>
      <w:r w:rsidRPr="00AD23C5">
        <w:rPr>
          <w:rFonts w:asciiTheme="minorHAnsi" w:hAnsiTheme="minorHAnsi" w:cstheme="minorHAnsi"/>
          <w:color w:val="000000"/>
          <w:sz w:val="22"/>
          <w:szCs w:val="22"/>
        </w:rPr>
        <w:t xml:space="preserve"> </w:t>
      </w:r>
      <w:r w:rsidR="00267E23" w:rsidRPr="00AD23C5">
        <w:rPr>
          <w:rFonts w:asciiTheme="minorHAnsi" w:hAnsiTheme="minorHAnsi" w:cstheme="minorHAnsi"/>
          <w:color w:val="000000"/>
          <w:sz w:val="22"/>
          <w:szCs w:val="22"/>
        </w:rPr>
        <w:t>zejména právo na</w:t>
      </w:r>
      <w:r w:rsidR="004D6C4A" w:rsidRPr="00AD23C5">
        <w:rPr>
          <w:rFonts w:asciiTheme="minorHAnsi" w:hAnsiTheme="minorHAnsi" w:cstheme="minorHAnsi"/>
          <w:color w:val="000000"/>
          <w:sz w:val="22"/>
          <w:szCs w:val="22"/>
        </w:rPr>
        <w:t> </w:t>
      </w:r>
      <w:r w:rsidR="00267E23" w:rsidRPr="00AD23C5">
        <w:rPr>
          <w:rFonts w:asciiTheme="minorHAnsi" w:hAnsiTheme="minorHAnsi" w:cstheme="minorHAnsi"/>
          <w:color w:val="000000"/>
          <w:sz w:val="22"/>
          <w:szCs w:val="22"/>
        </w:rPr>
        <w:t xml:space="preserve">další zpracování a rozmnožování autorské dokumentace Objednatelem či třetí osobou, </w:t>
      </w:r>
      <w:r w:rsidR="00DE7A82" w:rsidRPr="00AD23C5">
        <w:rPr>
          <w:rFonts w:asciiTheme="minorHAnsi" w:hAnsiTheme="minorHAnsi" w:cstheme="minorHAnsi"/>
          <w:color w:val="000000"/>
          <w:sz w:val="22"/>
          <w:szCs w:val="22"/>
        </w:rPr>
        <w:t xml:space="preserve">včetně práva na opravu, úpravu, změnu nebo demolici </w:t>
      </w:r>
      <w:r w:rsidRPr="00AD23C5">
        <w:rPr>
          <w:rFonts w:asciiTheme="minorHAnsi" w:hAnsiTheme="minorHAnsi" w:cstheme="minorHAnsi"/>
          <w:color w:val="000000"/>
          <w:sz w:val="22"/>
          <w:szCs w:val="22"/>
        </w:rPr>
        <w:t>S</w:t>
      </w:r>
      <w:r w:rsidR="00DE7A82" w:rsidRPr="00AD23C5">
        <w:rPr>
          <w:rFonts w:asciiTheme="minorHAnsi" w:hAnsiTheme="minorHAnsi" w:cstheme="minorHAnsi"/>
          <w:color w:val="000000"/>
          <w:sz w:val="22"/>
          <w:szCs w:val="22"/>
        </w:rPr>
        <w:t>tavby nebo její část</w:t>
      </w:r>
      <w:r w:rsidRPr="00AD23C5">
        <w:rPr>
          <w:rFonts w:asciiTheme="minorHAnsi" w:hAnsiTheme="minorHAnsi" w:cstheme="minorHAnsi"/>
          <w:color w:val="000000"/>
          <w:sz w:val="22"/>
          <w:szCs w:val="22"/>
        </w:rPr>
        <w:t>i nebo pro jakékoliv jiné záměry Objednatele;</w:t>
      </w:r>
    </w:p>
    <w:p w14:paraId="556E0C3C" w14:textId="77777777" w:rsidR="004B0032" w:rsidRPr="00AD23C5" w:rsidRDefault="004B0032" w:rsidP="00777DD0">
      <w:pPr>
        <w:numPr>
          <w:ilvl w:val="0"/>
          <w:numId w:val="25"/>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licenci na celou dobu trvání majetkových práv autorských;</w:t>
      </w:r>
    </w:p>
    <w:p w14:paraId="79D84AB6" w14:textId="77777777" w:rsidR="004B0032" w:rsidRPr="00AD23C5" w:rsidRDefault="004B0032" w:rsidP="00777DD0">
      <w:pPr>
        <w:numPr>
          <w:ilvl w:val="0"/>
          <w:numId w:val="25"/>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licenci neodvolatelnou;</w:t>
      </w:r>
    </w:p>
    <w:p w14:paraId="79B71E0D" w14:textId="77777777" w:rsidR="00E673A2" w:rsidRPr="00AD23C5" w:rsidRDefault="00E673A2" w:rsidP="00777DD0">
      <w:pPr>
        <w:numPr>
          <w:ilvl w:val="0"/>
          <w:numId w:val="25"/>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sz w:val="22"/>
          <w:szCs w:val="22"/>
        </w:rPr>
        <w:lastRenderedPageBreak/>
        <w:t>licenci neomezenou územním či množstevním rozsahem a rovněž tak neomezenou způsobem nebo rozsahem užití;</w:t>
      </w:r>
    </w:p>
    <w:p w14:paraId="0108D555" w14:textId="77777777" w:rsidR="004B0032" w:rsidRPr="00AD23C5" w:rsidRDefault="004B0032" w:rsidP="00777DD0">
      <w:pPr>
        <w:numPr>
          <w:ilvl w:val="0"/>
          <w:numId w:val="25"/>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licenci, kterou není Objednatel povinen využít, a to ani zčásti;</w:t>
      </w:r>
    </w:p>
    <w:p w14:paraId="4AECD40D" w14:textId="77777777" w:rsidR="004B0032" w:rsidRPr="00AD23C5" w:rsidRDefault="004B0032" w:rsidP="00777DD0">
      <w:pPr>
        <w:numPr>
          <w:ilvl w:val="0"/>
          <w:numId w:val="25"/>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licenci převoditelnou, s právem udělení sublicence či postoupen</w:t>
      </w:r>
      <w:r w:rsidR="009C4F2F" w:rsidRPr="00AD23C5">
        <w:rPr>
          <w:rFonts w:asciiTheme="minorHAnsi" w:hAnsiTheme="minorHAnsi" w:cstheme="minorHAnsi"/>
          <w:color w:val="000000"/>
          <w:sz w:val="22"/>
          <w:szCs w:val="22"/>
        </w:rPr>
        <w:t>í licence jakékoliv třetí osobě.</w:t>
      </w:r>
    </w:p>
    <w:p w14:paraId="7A8FDD13" w14:textId="607E03C0" w:rsidR="00DE7A82" w:rsidRPr="00AD23C5" w:rsidRDefault="00A33849"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Zhotovitel není oprávněn </w:t>
      </w:r>
      <w:r w:rsidR="00DE7A82" w:rsidRPr="00AD23C5">
        <w:rPr>
          <w:rFonts w:asciiTheme="minorHAnsi" w:hAnsiTheme="minorHAnsi" w:cstheme="minorHAnsi"/>
          <w:color w:val="000000"/>
          <w:sz w:val="22"/>
          <w:szCs w:val="22"/>
        </w:rPr>
        <w:t>kopírov</w:t>
      </w:r>
      <w:r w:rsidRPr="00AD23C5">
        <w:rPr>
          <w:rFonts w:asciiTheme="minorHAnsi" w:hAnsiTheme="minorHAnsi" w:cstheme="minorHAnsi"/>
          <w:color w:val="000000"/>
          <w:sz w:val="22"/>
          <w:szCs w:val="22"/>
        </w:rPr>
        <w:t>at</w:t>
      </w:r>
      <w:r w:rsidR="00DE7A82" w:rsidRPr="00AD23C5">
        <w:rPr>
          <w:rFonts w:asciiTheme="minorHAnsi" w:hAnsiTheme="minorHAnsi" w:cstheme="minorHAnsi"/>
          <w:color w:val="000000"/>
          <w:sz w:val="22"/>
          <w:szCs w:val="22"/>
        </w:rPr>
        <w:t>, použív</w:t>
      </w:r>
      <w:r w:rsidRPr="00AD23C5">
        <w:rPr>
          <w:rFonts w:asciiTheme="minorHAnsi" w:hAnsiTheme="minorHAnsi" w:cstheme="minorHAnsi"/>
          <w:color w:val="000000"/>
          <w:sz w:val="22"/>
          <w:szCs w:val="22"/>
        </w:rPr>
        <w:t>at</w:t>
      </w:r>
      <w:r w:rsidR="00DE7A82" w:rsidRPr="00AD23C5">
        <w:rPr>
          <w:rFonts w:asciiTheme="minorHAnsi" w:hAnsiTheme="minorHAnsi" w:cstheme="minorHAnsi"/>
          <w:color w:val="000000"/>
          <w:sz w:val="22"/>
          <w:szCs w:val="22"/>
        </w:rPr>
        <w:t xml:space="preserve"> nebo </w:t>
      </w:r>
      <w:r w:rsidRPr="00AD23C5">
        <w:rPr>
          <w:rFonts w:asciiTheme="minorHAnsi" w:hAnsiTheme="minorHAnsi" w:cstheme="minorHAnsi"/>
          <w:color w:val="000000"/>
          <w:sz w:val="22"/>
          <w:szCs w:val="22"/>
        </w:rPr>
        <w:t>sdělovat autorskou dokumentaci či autorská díla</w:t>
      </w:r>
      <w:r w:rsidR="00DE7A82" w:rsidRPr="00AD23C5">
        <w:rPr>
          <w:rFonts w:asciiTheme="minorHAnsi" w:hAnsiTheme="minorHAnsi" w:cstheme="minorHAnsi"/>
          <w:color w:val="000000"/>
          <w:sz w:val="22"/>
          <w:szCs w:val="22"/>
        </w:rPr>
        <w:t xml:space="preserve"> třetím </w:t>
      </w:r>
      <w:r w:rsidRPr="00AD23C5">
        <w:rPr>
          <w:rFonts w:asciiTheme="minorHAnsi" w:hAnsiTheme="minorHAnsi" w:cstheme="minorHAnsi"/>
          <w:color w:val="000000"/>
          <w:sz w:val="22"/>
          <w:szCs w:val="22"/>
        </w:rPr>
        <w:t>osobám bez</w:t>
      </w:r>
      <w:r w:rsidR="006863AB" w:rsidRPr="00AD23C5">
        <w:rPr>
          <w:rFonts w:asciiTheme="minorHAnsi" w:hAnsiTheme="minorHAnsi" w:cstheme="minorHAnsi"/>
          <w:color w:val="000000"/>
          <w:sz w:val="22"/>
          <w:szCs w:val="22"/>
        </w:rPr>
        <w:t xml:space="preserve"> předchozího</w:t>
      </w:r>
      <w:r w:rsidRPr="00AD23C5">
        <w:rPr>
          <w:rFonts w:asciiTheme="minorHAnsi" w:hAnsiTheme="minorHAnsi" w:cstheme="minorHAnsi"/>
          <w:color w:val="000000"/>
          <w:sz w:val="22"/>
          <w:szCs w:val="22"/>
        </w:rPr>
        <w:t xml:space="preserve"> písemného souhlasu Objednatele</w:t>
      </w:r>
      <w:r w:rsidR="00DE7A82"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ledaže</w:t>
      </w:r>
      <w:r w:rsidR="00DE7A82" w:rsidRPr="00AD23C5">
        <w:rPr>
          <w:rFonts w:asciiTheme="minorHAnsi" w:hAnsiTheme="minorHAnsi" w:cstheme="minorHAnsi"/>
          <w:color w:val="000000"/>
          <w:sz w:val="22"/>
          <w:szCs w:val="22"/>
        </w:rPr>
        <w:t xml:space="preserve"> je to nutné pro</w:t>
      </w:r>
      <w:r w:rsidR="009653FE" w:rsidRPr="00AD23C5">
        <w:rPr>
          <w:rFonts w:asciiTheme="minorHAnsi" w:hAnsiTheme="minorHAnsi" w:cstheme="minorHAnsi"/>
          <w:color w:val="000000"/>
          <w:sz w:val="22"/>
          <w:szCs w:val="22"/>
        </w:rPr>
        <w:t> </w:t>
      </w:r>
      <w:r w:rsidR="00DE7A82" w:rsidRPr="00AD23C5">
        <w:rPr>
          <w:rFonts w:asciiTheme="minorHAnsi" w:hAnsiTheme="minorHAnsi" w:cstheme="minorHAnsi"/>
          <w:color w:val="000000"/>
          <w:sz w:val="22"/>
          <w:szCs w:val="22"/>
        </w:rPr>
        <w:t>účely vyplývající z t</w:t>
      </w:r>
      <w:r w:rsidRPr="00AD23C5">
        <w:rPr>
          <w:rFonts w:asciiTheme="minorHAnsi" w:hAnsiTheme="minorHAnsi" w:cstheme="minorHAnsi"/>
          <w:color w:val="000000"/>
          <w:sz w:val="22"/>
          <w:szCs w:val="22"/>
        </w:rPr>
        <w:t>é</w:t>
      </w:r>
      <w:r w:rsidR="00DE7A82" w:rsidRPr="00AD23C5">
        <w:rPr>
          <w:rFonts w:asciiTheme="minorHAnsi" w:hAnsiTheme="minorHAnsi" w:cstheme="minorHAnsi"/>
          <w:color w:val="000000"/>
          <w:sz w:val="22"/>
          <w:szCs w:val="22"/>
        </w:rPr>
        <w:t xml:space="preserve">to smlouvy. </w:t>
      </w:r>
      <w:r w:rsidRPr="00AD23C5">
        <w:rPr>
          <w:rFonts w:asciiTheme="minorHAnsi" w:hAnsiTheme="minorHAnsi" w:cstheme="minorHAnsi"/>
          <w:sz w:val="22"/>
          <w:szCs w:val="22"/>
        </w:rPr>
        <w:t>Zhotovitel je povinen zajistit, aby výsledkem jeho plnění nebo</w:t>
      </w:r>
      <w:r w:rsidR="007E7001" w:rsidRPr="00AD23C5">
        <w:rPr>
          <w:rFonts w:asciiTheme="minorHAnsi" w:hAnsiTheme="minorHAnsi" w:cstheme="minorHAnsi"/>
          <w:sz w:val="22"/>
          <w:szCs w:val="22"/>
        </w:rPr>
        <w:t> </w:t>
      </w:r>
      <w:r w:rsidRPr="00AD23C5">
        <w:rPr>
          <w:rFonts w:asciiTheme="minorHAnsi" w:hAnsiTheme="minorHAnsi" w:cstheme="minorHAnsi"/>
          <w:sz w:val="22"/>
          <w:szCs w:val="22"/>
        </w:rPr>
        <w:t>jakékoliv jeho části nebyla porušena práva třetích osob. Pro případ, že užíváním předmětu plnění nebo jeho dílčí části nebo prostou existencí předmětu plnění nebo jeho dílčí části budou v</w:t>
      </w:r>
      <w:r w:rsidR="009653FE" w:rsidRPr="00AD23C5">
        <w:rPr>
          <w:rFonts w:asciiTheme="minorHAnsi" w:hAnsiTheme="minorHAnsi" w:cstheme="minorHAnsi"/>
          <w:sz w:val="22"/>
          <w:szCs w:val="22"/>
        </w:rPr>
        <w:t> </w:t>
      </w:r>
      <w:r w:rsidRPr="00AD23C5">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5575EB86" w:rsidR="007575D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snapToGrid w:val="0"/>
          <w:color w:val="000000"/>
          <w:sz w:val="22"/>
          <w:szCs w:val="22"/>
        </w:rPr>
      </w:pPr>
      <w:r w:rsidRPr="00AD23C5">
        <w:rPr>
          <w:rFonts w:asciiTheme="minorHAnsi" w:hAnsiTheme="minorHAnsi" w:cstheme="minorHAnsi"/>
          <w:color w:val="000000"/>
          <w:sz w:val="22"/>
          <w:szCs w:val="22"/>
        </w:rPr>
        <w:t>Objednatel</w:t>
      </w:r>
      <w:r w:rsidR="00E106EC" w:rsidRPr="00AD23C5">
        <w:rPr>
          <w:rFonts w:asciiTheme="minorHAnsi" w:hAnsiTheme="minorHAnsi" w:cstheme="minorHAnsi"/>
          <w:color w:val="000000"/>
          <w:sz w:val="22"/>
          <w:szCs w:val="22"/>
        </w:rPr>
        <w:t xml:space="preserve"> se zavazuje </w:t>
      </w:r>
      <w:r w:rsidR="00E91C69" w:rsidRPr="00AD23C5">
        <w:rPr>
          <w:rFonts w:asciiTheme="minorHAnsi" w:hAnsiTheme="minorHAnsi" w:cstheme="minorHAnsi"/>
          <w:color w:val="000000"/>
          <w:sz w:val="22"/>
          <w:szCs w:val="22"/>
        </w:rPr>
        <w:t xml:space="preserve">převzít plnění a </w:t>
      </w:r>
      <w:r w:rsidR="009E4DC3" w:rsidRPr="00AD23C5">
        <w:rPr>
          <w:rFonts w:asciiTheme="minorHAnsi" w:hAnsiTheme="minorHAnsi" w:cstheme="minorHAnsi"/>
          <w:color w:val="000000"/>
          <w:sz w:val="22"/>
          <w:szCs w:val="22"/>
        </w:rPr>
        <w:t xml:space="preserve">převzít </w:t>
      </w:r>
      <w:r w:rsidR="00BF5E6A" w:rsidRPr="00AD23C5">
        <w:rPr>
          <w:rFonts w:asciiTheme="minorHAnsi" w:hAnsiTheme="minorHAnsi" w:cstheme="minorHAnsi"/>
          <w:color w:val="000000"/>
          <w:sz w:val="22"/>
          <w:szCs w:val="22"/>
        </w:rPr>
        <w:t xml:space="preserve">včas </w:t>
      </w:r>
      <w:r w:rsidR="00E91C69" w:rsidRPr="00AD23C5">
        <w:rPr>
          <w:rFonts w:asciiTheme="minorHAnsi" w:hAnsiTheme="minorHAnsi" w:cstheme="minorHAnsi"/>
          <w:color w:val="000000"/>
          <w:sz w:val="22"/>
          <w:szCs w:val="22"/>
        </w:rPr>
        <w:t>provedené</w:t>
      </w:r>
      <w:r w:rsidR="00451367" w:rsidRPr="00AD23C5">
        <w:rPr>
          <w:rFonts w:asciiTheme="minorHAnsi" w:hAnsiTheme="minorHAnsi" w:cstheme="minorHAnsi"/>
          <w:color w:val="000000"/>
          <w:sz w:val="22"/>
          <w:szCs w:val="22"/>
        </w:rPr>
        <w:t xml:space="preserve"> </w:t>
      </w:r>
      <w:r w:rsidR="00BF5E6A" w:rsidRPr="00AD23C5">
        <w:rPr>
          <w:rFonts w:asciiTheme="minorHAnsi" w:hAnsiTheme="minorHAnsi" w:cstheme="minorHAnsi"/>
          <w:color w:val="000000"/>
          <w:sz w:val="22"/>
          <w:szCs w:val="22"/>
        </w:rPr>
        <w:t xml:space="preserve">dílo </w:t>
      </w:r>
      <w:r w:rsidR="00E106EC" w:rsidRPr="00AD23C5">
        <w:rPr>
          <w:rFonts w:asciiTheme="minorHAnsi" w:hAnsiTheme="minorHAnsi" w:cstheme="minorHAnsi"/>
          <w:color w:val="000000"/>
          <w:sz w:val="22"/>
          <w:szCs w:val="22"/>
        </w:rPr>
        <w:t>bez vad</w:t>
      </w:r>
      <w:r w:rsidR="00227CE8" w:rsidRPr="00AD23C5">
        <w:rPr>
          <w:rFonts w:asciiTheme="minorHAnsi" w:hAnsiTheme="minorHAnsi" w:cstheme="minorHAnsi"/>
          <w:color w:val="000000"/>
          <w:sz w:val="22"/>
          <w:szCs w:val="22"/>
        </w:rPr>
        <w:t xml:space="preserve"> či pouze s</w:t>
      </w:r>
      <w:r w:rsidR="00D124D4" w:rsidRPr="00AD23C5">
        <w:rPr>
          <w:rFonts w:asciiTheme="minorHAnsi" w:hAnsiTheme="minorHAnsi" w:cstheme="minorHAnsi"/>
          <w:color w:val="000000"/>
          <w:sz w:val="22"/>
          <w:szCs w:val="22"/>
        </w:rPr>
        <w:t> </w:t>
      </w:r>
      <w:r w:rsidR="00227CE8" w:rsidRPr="00AD23C5">
        <w:rPr>
          <w:rFonts w:asciiTheme="minorHAnsi" w:hAnsiTheme="minorHAnsi" w:cstheme="minorHAnsi"/>
          <w:color w:val="000000"/>
          <w:sz w:val="22"/>
          <w:szCs w:val="22"/>
        </w:rPr>
        <w:t>vadami</w:t>
      </w:r>
      <w:r w:rsidR="00E106EC" w:rsidRPr="00AD23C5">
        <w:rPr>
          <w:rFonts w:asciiTheme="minorHAnsi" w:hAnsiTheme="minorHAnsi" w:cstheme="minorHAnsi"/>
          <w:color w:val="000000"/>
          <w:sz w:val="22"/>
          <w:szCs w:val="22"/>
        </w:rPr>
        <w:t xml:space="preserve">, které </w:t>
      </w:r>
      <w:r w:rsidR="00227CE8" w:rsidRPr="00AD23C5">
        <w:rPr>
          <w:rFonts w:asciiTheme="minorHAnsi" w:hAnsiTheme="minorHAnsi" w:cstheme="minorHAnsi"/>
          <w:color w:val="000000"/>
          <w:sz w:val="22"/>
          <w:szCs w:val="22"/>
        </w:rPr>
        <w:t>ne</w:t>
      </w:r>
      <w:r w:rsidR="00E106EC" w:rsidRPr="00AD23C5">
        <w:rPr>
          <w:rFonts w:asciiTheme="minorHAnsi" w:hAnsiTheme="minorHAnsi" w:cstheme="minorHAnsi"/>
          <w:color w:val="000000"/>
          <w:sz w:val="22"/>
          <w:szCs w:val="22"/>
        </w:rPr>
        <w:t>brání jeho řádnému užívání</w:t>
      </w:r>
      <w:r w:rsidR="00FD461A" w:rsidRPr="00AD23C5">
        <w:rPr>
          <w:rFonts w:asciiTheme="minorHAnsi" w:hAnsiTheme="minorHAnsi" w:cstheme="minorHAnsi"/>
          <w:color w:val="000000"/>
          <w:sz w:val="22"/>
          <w:szCs w:val="22"/>
        </w:rPr>
        <w:t xml:space="preserve"> v</w:t>
      </w:r>
      <w:r w:rsidR="0028200F" w:rsidRPr="00AD23C5">
        <w:rPr>
          <w:rFonts w:asciiTheme="minorHAnsi" w:hAnsiTheme="minorHAnsi" w:cstheme="minorHAnsi"/>
          <w:color w:val="000000"/>
          <w:sz w:val="22"/>
          <w:szCs w:val="22"/>
        </w:rPr>
        <w:t>e smyslu § 2628 Občanského zákoníku</w:t>
      </w:r>
      <w:r w:rsidR="00E106EC" w:rsidRPr="00AD23C5">
        <w:rPr>
          <w:rFonts w:asciiTheme="minorHAnsi" w:hAnsiTheme="minorHAnsi" w:cstheme="minorHAnsi"/>
          <w:color w:val="000000"/>
          <w:sz w:val="22"/>
          <w:szCs w:val="22"/>
        </w:rPr>
        <w:t>,</w:t>
      </w:r>
      <w:r w:rsidR="00740238" w:rsidRPr="00AD23C5">
        <w:rPr>
          <w:rFonts w:asciiTheme="minorHAnsi" w:hAnsiTheme="minorHAnsi" w:cstheme="minorHAnsi"/>
          <w:color w:val="000000"/>
          <w:sz w:val="22"/>
          <w:szCs w:val="22"/>
        </w:rPr>
        <w:t xml:space="preserve"> čímž není dotčena odpovědnost Zhotovitele za odstranění vad, </w:t>
      </w:r>
      <w:r w:rsidR="00E106EC" w:rsidRPr="00AD23C5">
        <w:rPr>
          <w:rFonts w:asciiTheme="minorHAnsi" w:hAnsiTheme="minorHAnsi" w:cstheme="minorHAnsi"/>
          <w:color w:val="000000"/>
          <w:sz w:val="22"/>
          <w:szCs w:val="22"/>
        </w:rPr>
        <w:t>a zaplatit za</w:t>
      </w:r>
      <w:r w:rsidR="009E4DC3" w:rsidRPr="00AD23C5">
        <w:rPr>
          <w:rFonts w:asciiTheme="minorHAnsi" w:hAnsiTheme="minorHAnsi" w:cstheme="minorHAnsi"/>
          <w:color w:val="000000"/>
          <w:sz w:val="22"/>
          <w:szCs w:val="22"/>
        </w:rPr>
        <w:t xml:space="preserve"> poskytnuté plnění</w:t>
      </w:r>
      <w:r w:rsidR="00E106EC"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Zhotovitel</w:t>
      </w:r>
      <w:r w:rsidR="00E106EC" w:rsidRPr="00AD23C5">
        <w:rPr>
          <w:rFonts w:asciiTheme="minorHAnsi" w:hAnsiTheme="minorHAnsi" w:cstheme="minorHAnsi"/>
          <w:color w:val="000000"/>
          <w:sz w:val="22"/>
          <w:szCs w:val="22"/>
        </w:rPr>
        <w:t>i za</w:t>
      </w:r>
      <w:r w:rsidR="00823820" w:rsidRPr="00AD23C5">
        <w:rPr>
          <w:rFonts w:asciiTheme="minorHAnsi" w:hAnsiTheme="minorHAnsi" w:cstheme="minorHAnsi"/>
          <w:color w:val="000000"/>
          <w:sz w:val="22"/>
          <w:szCs w:val="22"/>
        </w:rPr>
        <w:t> </w:t>
      </w:r>
      <w:r w:rsidR="00E106EC" w:rsidRPr="00AD23C5">
        <w:rPr>
          <w:rFonts w:asciiTheme="minorHAnsi" w:hAnsiTheme="minorHAnsi" w:cstheme="minorHAnsi"/>
          <w:color w:val="000000"/>
          <w:sz w:val="22"/>
          <w:szCs w:val="22"/>
        </w:rPr>
        <w:t xml:space="preserve">dohodnutých podmínek </w:t>
      </w:r>
      <w:r w:rsidR="00E106EC" w:rsidRPr="004D0C8C">
        <w:rPr>
          <w:rFonts w:asciiTheme="minorHAnsi" w:hAnsiTheme="minorHAnsi" w:cstheme="minorHAnsi"/>
          <w:color w:val="000000"/>
          <w:sz w:val="22"/>
          <w:szCs w:val="22"/>
        </w:rPr>
        <w:t xml:space="preserve">cenu dle čl. </w:t>
      </w:r>
      <w:r w:rsidR="00B5697E" w:rsidRPr="004D0C8C">
        <w:rPr>
          <w:rFonts w:asciiTheme="minorHAnsi" w:hAnsiTheme="minorHAnsi" w:cstheme="minorHAnsi"/>
          <w:color w:val="000000"/>
          <w:sz w:val="22"/>
          <w:szCs w:val="22"/>
        </w:rPr>
        <w:fldChar w:fldCharType="begin"/>
      </w:r>
      <w:r w:rsidR="00B5697E" w:rsidRPr="004D0C8C">
        <w:rPr>
          <w:rFonts w:asciiTheme="minorHAnsi" w:hAnsiTheme="minorHAnsi" w:cstheme="minorHAnsi"/>
          <w:color w:val="000000"/>
          <w:sz w:val="22"/>
          <w:szCs w:val="22"/>
        </w:rPr>
        <w:instrText xml:space="preserve"> REF _Ref64987536 \r \h </w:instrText>
      </w:r>
      <w:r w:rsidR="00D11B19" w:rsidRPr="004D0C8C">
        <w:rPr>
          <w:rFonts w:asciiTheme="minorHAnsi" w:hAnsiTheme="minorHAnsi" w:cstheme="minorHAnsi"/>
          <w:color w:val="000000"/>
          <w:sz w:val="22"/>
          <w:szCs w:val="22"/>
        </w:rPr>
        <w:instrText xml:space="preserve"> \* MERGEFORMAT </w:instrText>
      </w:r>
      <w:r w:rsidR="00B5697E" w:rsidRPr="004D0C8C">
        <w:rPr>
          <w:rFonts w:asciiTheme="minorHAnsi" w:hAnsiTheme="minorHAnsi" w:cstheme="minorHAnsi"/>
          <w:color w:val="000000"/>
          <w:sz w:val="22"/>
          <w:szCs w:val="22"/>
        </w:rPr>
      </w:r>
      <w:r w:rsidR="00B5697E"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w:t>
      </w:r>
      <w:r w:rsidR="00B5697E" w:rsidRPr="004D0C8C">
        <w:rPr>
          <w:rFonts w:asciiTheme="minorHAnsi" w:hAnsiTheme="minorHAnsi" w:cstheme="minorHAnsi"/>
          <w:color w:val="000000"/>
          <w:sz w:val="22"/>
          <w:szCs w:val="22"/>
        </w:rPr>
        <w:fldChar w:fldCharType="end"/>
      </w:r>
      <w:r w:rsidR="0079028F" w:rsidRPr="004D0C8C">
        <w:rPr>
          <w:rFonts w:asciiTheme="minorHAnsi" w:hAnsiTheme="minorHAnsi" w:cstheme="minorHAnsi"/>
          <w:color w:val="000000"/>
          <w:sz w:val="22"/>
          <w:szCs w:val="22"/>
        </w:rPr>
        <w:t xml:space="preserve">. </w:t>
      </w:r>
      <w:r w:rsidR="00E106EC" w:rsidRPr="004D0C8C">
        <w:rPr>
          <w:rFonts w:asciiTheme="minorHAnsi" w:hAnsiTheme="minorHAnsi" w:cstheme="minorHAnsi"/>
          <w:color w:val="000000"/>
          <w:sz w:val="22"/>
          <w:szCs w:val="22"/>
        </w:rPr>
        <w:t>této smlouvy</w:t>
      </w:r>
      <w:r w:rsidR="00E106EC" w:rsidRPr="00AD23C5">
        <w:rPr>
          <w:rFonts w:asciiTheme="minorHAnsi" w:hAnsiTheme="minorHAnsi" w:cstheme="minorHAnsi"/>
          <w:color w:val="000000"/>
          <w:sz w:val="22"/>
          <w:szCs w:val="22"/>
        </w:rPr>
        <w:t xml:space="preserve">. Vadami nebránícími řádnému užívání díla se rozumí pouze </w:t>
      </w:r>
      <w:r w:rsidR="007158F3" w:rsidRPr="00AD23C5">
        <w:rPr>
          <w:rFonts w:asciiTheme="minorHAnsi" w:hAnsiTheme="minorHAnsi" w:cstheme="minorHAnsi"/>
          <w:color w:val="000000"/>
          <w:sz w:val="22"/>
          <w:szCs w:val="22"/>
        </w:rPr>
        <w:t xml:space="preserve">ojedinělé </w:t>
      </w:r>
      <w:r w:rsidR="00E106EC" w:rsidRPr="00AD23C5">
        <w:rPr>
          <w:rFonts w:asciiTheme="minorHAnsi" w:hAnsiTheme="minorHAnsi" w:cstheme="minorHAnsi"/>
          <w:color w:val="000000"/>
          <w:sz w:val="22"/>
          <w:szCs w:val="22"/>
        </w:rPr>
        <w:t xml:space="preserve">drobné vady, které samy o sobě ani ve spojení s jinými nebrání užívání </w:t>
      </w:r>
      <w:r w:rsidR="00F501AC" w:rsidRPr="00AD23C5">
        <w:rPr>
          <w:rFonts w:asciiTheme="minorHAnsi" w:hAnsiTheme="minorHAnsi" w:cstheme="minorHAnsi"/>
          <w:color w:val="000000"/>
          <w:sz w:val="22"/>
          <w:szCs w:val="22"/>
        </w:rPr>
        <w:t xml:space="preserve">díla </w:t>
      </w:r>
      <w:r w:rsidR="00E106EC" w:rsidRPr="00AD23C5">
        <w:rPr>
          <w:rFonts w:asciiTheme="minorHAnsi" w:hAnsiTheme="minorHAnsi" w:cstheme="minorHAnsi"/>
          <w:color w:val="000000"/>
          <w:sz w:val="22"/>
          <w:szCs w:val="22"/>
        </w:rPr>
        <w:t>funkčně nebo esteticky, ani je</w:t>
      </w:r>
      <w:r w:rsidR="009E4DC3" w:rsidRPr="00AD23C5">
        <w:rPr>
          <w:rFonts w:asciiTheme="minorHAnsi" w:hAnsiTheme="minorHAnsi" w:cstheme="minorHAnsi"/>
          <w:color w:val="000000"/>
          <w:sz w:val="22"/>
          <w:szCs w:val="22"/>
        </w:rPr>
        <w:t>ho</w:t>
      </w:r>
      <w:r w:rsidR="00E106EC" w:rsidRPr="00AD23C5">
        <w:rPr>
          <w:rFonts w:asciiTheme="minorHAnsi" w:hAnsiTheme="minorHAnsi" w:cstheme="minorHAnsi"/>
          <w:color w:val="000000"/>
          <w:sz w:val="22"/>
          <w:szCs w:val="22"/>
        </w:rPr>
        <w:t xml:space="preserve"> užívání podstatným způsobem neomezují</w:t>
      </w:r>
      <w:r w:rsidR="008F6AC7" w:rsidRPr="00AD23C5">
        <w:rPr>
          <w:rFonts w:asciiTheme="minorHAnsi" w:hAnsiTheme="minorHAnsi" w:cstheme="minorHAnsi"/>
          <w:color w:val="000000"/>
          <w:sz w:val="22"/>
          <w:szCs w:val="22"/>
        </w:rPr>
        <w:t xml:space="preserve"> (dále jen „</w:t>
      </w:r>
      <w:r w:rsidR="008F6AC7" w:rsidRPr="00AD23C5">
        <w:rPr>
          <w:rFonts w:asciiTheme="minorHAnsi" w:hAnsiTheme="minorHAnsi" w:cstheme="minorHAnsi"/>
          <w:b/>
          <w:i/>
          <w:color w:val="000000"/>
          <w:sz w:val="22"/>
          <w:szCs w:val="22"/>
        </w:rPr>
        <w:t>Drobné vady</w:t>
      </w:r>
      <w:r w:rsidR="008F6AC7" w:rsidRPr="00AD23C5">
        <w:rPr>
          <w:rFonts w:asciiTheme="minorHAnsi" w:hAnsiTheme="minorHAnsi" w:cstheme="minorHAnsi"/>
          <w:color w:val="000000"/>
          <w:sz w:val="22"/>
          <w:szCs w:val="22"/>
        </w:rPr>
        <w:t>“)</w:t>
      </w:r>
      <w:r w:rsidR="00E106EC" w:rsidRPr="00AD23C5">
        <w:rPr>
          <w:rFonts w:asciiTheme="minorHAnsi" w:hAnsiTheme="minorHAnsi" w:cstheme="minorHAnsi"/>
          <w:color w:val="000000"/>
          <w:sz w:val="22"/>
          <w:szCs w:val="22"/>
        </w:rPr>
        <w:t>.</w:t>
      </w:r>
      <w:r w:rsidR="004F6FF6" w:rsidRPr="00AD23C5">
        <w:rPr>
          <w:rFonts w:asciiTheme="minorHAnsi" w:hAnsiTheme="minorHAnsi" w:cstheme="minorHAnsi"/>
          <w:color w:val="000000"/>
          <w:sz w:val="22"/>
          <w:szCs w:val="22"/>
        </w:rPr>
        <w:t xml:space="preserve"> </w:t>
      </w:r>
    </w:p>
    <w:p w14:paraId="1AD07E0B" w14:textId="77777777" w:rsidR="003729C1" w:rsidRPr="00AD23C5" w:rsidRDefault="003729C1" w:rsidP="000E7777">
      <w:pPr>
        <w:spacing w:after="120" w:line="264" w:lineRule="auto"/>
        <w:ind w:left="426"/>
        <w:jc w:val="both"/>
        <w:rPr>
          <w:rFonts w:asciiTheme="minorHAnsi" w:hAnsiTheme="minorHAnsi" w:cstheme="minorHAnsi"/>
          <w:snapToGrid w:val="0"/>
          <w:color w:val="000000"/>
          <w:sz w:val="22"/>
          <w:szCs w:val="22"/>
        </w:rPr>
      </w:pPr>
    </w:p>
    <w:p w14:paraId="4B80295D" w14:textId="37576FFE" w:rsidR="007575D2" w:rsidRPr="00AD23C5" w:rsidRDefault="002E03C0" w:rsidP="000E7777">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16" w:name="_Ref65167120"/>
      <w:r w:rsidRPr="00AD23C5">
        <w:rPr>
          <w:rFonts w:asciiTheme="minorHAnsi" w:hAnsiTheme="minorHAnsi" w:cstheme="minorHAnsi"/>
          <w:b/>
          <w:color w:val="000000"/>
          <w:sz w:val="22"/>
          <w:szCs w:val="22"/>
        </w:rPr>
        <w:t>Termíny</w:t>
      </w:r>
      <w:r w:rsidR="00C26D33" w:rsidRPr="00AD23C5">
        <w:rPr>
          <w:rFonts w:asciiTheme="minorHAnsi" w:hAnsiTheme="minorHAnsi" w:cstheme="minorHAnsi"/>
          <w:b/>
          <w:color w:val="000000"/>
          <w:sz w:val="22"/>
          <w:szCs w:val="22"/>
        </w:rPr>
        <w:t xml:space="preserve"> plnění</w:t>
      </w:r>
      <w:r w:rsidR="00820BA8" w:rsidRPr="00AD23C5">
        <w:rPr>
          <w:rFonts w:asciiTheme="minorHAnsi" w:hAnsiTheme="minorHAnsi" w:cstheme="minorHAnsi"/>
          <w:b/>
          <w:color w:val="000000"/>
          <w:sz w:val="22"/>
          <w:szCs w:val="22"/>
        </w:rPr>
        <w:t>,</w:t>
      </w:r>
      <w:r w:rsidR="00E72015" w:rsidRPr="00AD23C5">
        <w:rPr>
          <w:rFonts w:asciiTheme="minorHAnsi" w:hAnsiTheme="minorHAnsi" w:cstheme="minorHAnsi"/>
          <w:b/>
          <w:color w:val="000000"/>
          <w:sz w:val="22"/>
          <w:szCs w:val="22"/>
        </w:rPr>
        <w:t xml:space="preserve"> </w:t>
      </w:r>
      <w:r w:rsidR="00820BA8" w:rsidRPr="00AD23C5">
        <w:rPr>
          <w:rFonts w:asciiTheme="minorHAnsi" w:hAnsiTheme="minorHAnsi" w:cstheme="minorHAnsi"/>
          <w:b/>
          <w:color w:val="000000"/>
          <w:sz w:val="22"/>
          <w:szCs w:val="22"/>
        </w:rPr>
        <w:t>h</w:t>
      </w:r>
      <w:r w:rsidR="00C26D33" w:rsidRPr="00AD23C5">
        <w:rPr>
          <w:rFonts w:asciiTheme="minorHAnsi" w:hAnsiTheme="minorHAnsi" w:cstheme="minorHAnsi"/>
          <w:b/>
          <w:color w:val="000000"/>
          <w:sz w:val="22"/>
          <w:szCs w:val="22"/>
        </w:rPr>
        <w:t>armonogram</w:t>
      </w:r>
      <w:bookmarkEnd w:id="16"/>
    </w:p>
    <w:p w14:paraId="275427B5" w14:textId="77777777" w:rsidR="00F12FDB" w:rsidRDefault="00820BA8" w:rsidP="005733AE">
      <w:pPr>
        <w:numPr>
          <w:ilvl w:val="1"/>
          <w:numId w:val="5"/>
        </w:numPr>
        <w:tabs>
          <w:tab w:val="clear" w:pos="737"/>
        </w:tabs>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17" w:name="_Ref120802277"/>
      <w:bookmarkStart w:id="18" w:name="_Ref435356705"/>
      <w:r w:rsidRPr="008F2091">
        <w:rPr>
          <w:rFonts w:asciiTheme="minorHAnsi" w:hAnsiTheme="minorHAnsi" w:cstheme="minorHAnsi"/>
          <w:color w:val="000000"/>
          <w:sz w:val="22"/>
          <w:szCs w:val="22"/>
        </w:rPr>
        <w:t xml:space="preserve">Zhotovitel se zavazuje </w:t>
      </w:r>
      <w:r w:rsidR="00F12FDB">
        <w:rPr>
          <w:rFonts w:asciiTheme="minorHAnsi" w:hAnsiTheme="minorHAnsi" w:cstheme="minorHAnsi"/>
          <w:color w:val="000000"/>
          <w:sz w:val="22"/>
          <w:szCs w:val="22"/>
        </w:rPr>
        <w:t>realizovat plnění dle této smlouvy takto:</w:t>
      </w:r>
      <w:bookmarkEnd w:id="17"/>
    </w:p>
    <w:p w14:paraId="0525F049" w14:textId="563A4732" w:rsidR="00F12FDB"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lhůta pro zpracování Harmonogramu</w:t>
      </w:r>
    </w:p>
    <w:p w14:paraId="3530A83F" w14:textId="44F98B00" w:rsidR="005733AE" w:rsidRDefault="00F12FDB" w:rsidP="00F12FDB">
      <w:pPr>
        <w:spacing w:after="120" w:line="264" w:lineRule="auto"/>
        <w:ind w:left="1146"/>
        <w:jc w:val="both"/>
        <w:rPr>
          <w:rFonts w:asciiTheme="minorHAnsi" w:hAnsiTheme="minorHAnsi" w:cstheme="minorHAnsi"/>
          <w:color w:val="000000"/>
          <w:sz w:val="22"/>
          <w:szCs w:val="22"/>
        </w:rPr>
      </w:pPr>
      <w:r w:rsidRPr="00F12FDB">
        <w:rPr>
          <w:rFonts w:asciiTheme="minorHAnsi" w:hAnsiTheme="minorHAnsi" w:cstheme="minorHAnsi"/>
          <w:color w:val="000000"/>
          <w:sz w:val="22"/>
          <w:szCs w:val="22"/>
          <w:u w:val="single"/>
        </w:rPr>
        <w:t xml:space="preserve">předložení </w:t>
      </w:r>
      <w:r w:rsidR="005733AE" w:rsidRPr="00F12FDB">
        <w:rPr>
          <w:rFonts w:asciiTheme="minorHAnsi" w:hAnsiTheme="minorHAnsi" w:cstheme="minorHAnsi"/>
          <w:color w:val="000000"/>
          <w:sz w:val="22"/>
          <w:szCs w:val="22"/>
          <w:u w:val="single"/>
        </w:rPr>
        <w:t xml:space="preserve">Harmonogramu </w:t>
      </w:r>
      <w:r w:rsidRPr="00F12FDB">
        <w:rPr>
          <w:rFonts w:asciiTheme="minorHAnsi" w:hAnsiTheme="minorHAnsi" w:cstheme="minorHAnsi"/>
          <w:color w:val="000000"/>
          <w:sz w:val="22"/>
          <w:szCs w:val="22"/>
          <w:u w:val="single"/>
        </w:rPr>
        <w:t>do 10 pracovních dnů od účinnosti smlouvy.</w:t>
      </w:r>
      <w:r w:rsidRPr="00F12FDB">
        <w:rPr>
          <w:rFonts w:asciiTheme="minorHAnsi" w:hAnsiTheme="minorHAnsi" w:cstheme="minorHAnsi"/>
          <w:color w:val="000000"/>
          <w:sz w:val="22"/>
          <w:szCs w:val="22"/>
        </w:rPr>
        <w:t xml:space="preserve"> Objednatel se k předloženému návrhu Harmonogramu vyjádří do 5 pracovních dnů ode dne jeho obdržení; Zhotovitel nejpozději do 5 pracovních dnů ode dne obdržení vyjádření Objednatele Harmonogram odpovídajícím způsobem upraví</w:t>
      </w:r>
      <w:r>
        <w:rPr>
          <w:rFonts w:asciiTheme="minorHAnsi" w:hAnsiTheme="minorHAnsi" w:cstheme="minorHAnsi"/>
          <w:color w:val="000000"/>
          <w:sz w:val="22"/>
          <w:szCs w:val="22"/>
        </w:rPr>
        <w:t>;</w:t>
      </w:r>
    </w:p>
    <w:p w14:paraId="65B24207" w14:textId="77777777" w:rsidR="00F12FDB"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bookmarkStart w:id="19" w:name="_Ref65164946"/>
      <w:r>
        <w:rPr>
          <w:rFonts w:asciiTheme="minorHAnsi" w:hAnsiTheme="minorHAnsi" w:cstheme="minorHAnsi"/>
          <w:color w:val="000000"/>
          <w:sz w:val="22"/>
          <w:szCs w:val="22"/>
        </w:rPr>
        <w:t>lhůta k zahájení stavebních prací ke zhotovení Stavby (tj. provedení potřebných úkonů Zhotovitelem)</w:t>
      </w:r>
      <w:bookmarkEnd w:id="19"/>
      <w:r>
        <w:rPr>
          <w:rFonts w:asciiTheme="minorHAnsi" w:hAnsiTheme="minorHAnsi" w:cstheme="minorHAnsi"/>
          <w:color w:val="000000"/>
          <w:sz w:val="22"/>
          <w:szCs w:val="22"/>
        </w:rPr>
        <w:t xml:space="preserve"> </w:t>
      </w:r>
    </w:p>
    <w:p w14:paraId="029BE7A7" w14:textId="2A09AF7F" w:rsidR="00F12FDB" w:rsidRDefault="00F12FDB" w:rsidP="00F12FDB">
      <w:pPr>
        <w:spacing w:after="120" w:line="264" w:lineRule="auto"/>
        <w:ind w:left="1134"/>
        <w:jc w:val="both"/>
        <w:rPr>
          <w:rFonts w:asciiTheme="minorHAnsi" w:hAnsiTheme="minorHAnsi" w:cstheme="minorHAnsi"/>
          <w:color w:val="000000"/>
          <w:sz w:val="22"/>
          <w:szCs w:val="22"/>
        </w:rPr>
      </w:pPr>
      <w:r>
        <w:rPr>
          <w:rFonts w:asciiTheme="minorHAnsi" w:hAnsiTheme="minorHAnsi" w:cstheme="minorHAnsi"/>
          <w:color w:val="000000"/>
          <w:sz w:val="22"/>
          <w:szCs w:val="22"/>
          <w:u w:val="single"/>
        </w:rPr>
        <w:t xml:space="preserve">nejpozději do 14 dnů ode dne převzetí Staveniště (lhůta pro předání a převzetí staveniště je stanovena v </w:t>
      </w:r>
      <w:r w:rsidR="00D872D8" w:rsidRPr="004D0C8C">
        <w:rPr>
          <w:rFonts w:asciiTheme="minorHAnsi" w:hAnsiTheme="minorHAnsi" w:cstheme="minorHAnsi"/>
          <w:color w:val="000000"/>
          <w:sz w:val="22"/>
          <w:szCs w:val="22"/>
          <w:u w:val="single"/>
        </w:rPr>
        <w:t>odst</w:t>
      </w:r>
      <w:r w:rsidRPr="004D0C8C">
        <w:rPr>
          <w:rFonts w:asciiTheme="minorHAnsi" w:hAnsiTheme="minorHAnsi" w:cstheme="minorHAnsi"/>
          <w:color w:val="000000"/>
          <w:sz w:val="22"/>
          <w:szCs w:val="22"/>
          <w:u w:val="single"/>
        </w:rPr>
        <w:t xml:space="preserve">. </w:t>
      </w:r>
      <w:r w:rsidRPr="004D0C8C">
        <w:rPr>
          <w:rFonts w:asciiTheme="minorHAnsi" w:hAnsiTheme="minorHAnsi" w:cstheme="minorHAnsi"/>
          <w:color w:val="000000"/>
          <w:sz w:val="22"/>
          <w:szCs w:val="22"/>
          <w:u w:val="single"/>
        </w:rPr>
        <w:fldChar w:fldCharType="begin"/>
      </w:r>
      <w:r w:rsidRPr="004D0C8C">
        <w:rPr>
          <w:rFonts w:asciiTheme="minorHAnsi" w:hAnsiTheme="minorHAnsi" w:cstheme="minorHAnsi"/>
          <w:color w:val="000000"/>
          <w:sz w:val="22"/>
          <w:szCs w:val="22"/>
          <w:u w:val="single"/>
        </w:rPr>
        <w:instrText xml:space="preserve"> REF _Ref65165217 \r \h  \* MERGEFORMAT </w:instrText>
      </w:r>
      <w:r w:rsidRPr="004D0C8C">
        <w:rPr>
          <w:rFonts w:asciiTheme="minorHAnsi" w:hAnsiTheme="minorHAnsi" w:cstheme="minorHAnsi"/>
          <w:color w:val="000000"/>
          <w:sz w:val="22"/>
          <w:szCs w:val="22"/>
          <w:u w:val="single"/>
        </w:rPr>
      </w:r>
      <w:r w:rsidRPr="004D0C8C">
        <w:rPr>
          <w:rFonts w:asciiTheme="minorHAnsi" w:hAnsiTheme="minorHAnsi" w:cstheme="minorHAnsi"/>
          <w:color w:val="000000"/>
          <w:sz w:val="22"/>
          <w:szCs w:val="22"/>
          <w:u w:val="single"/>
        </w:rPr>
        <w:fldChar w:fldCharType="separate"/>
      </w:r>
      <w:r w:rsidR="00E54801">
        <w:rPr>
          <w:rFonts w:asciiTheme="minorHAnsi" w:hAnsiTheme="minorHAnsi" w:cstheme="minorHAnsi"/>
          <w:color w:val="000000"/>
          <w:sz w:val="22"/>
          <w:szCs w:val="22"/>
          <w:u w:val="single"/>
        </w:rPr>
        <w:t>VIII.7</w:t>
      </w:r>
      <w:r w:rsidRPr="004D0C8C">
        <w:rPr>
          <w:rFonts w:asciiTheme="minorHAnsi" w:hAnsiTheme="minorHAnsi" w:cstheme="minorHAnsi"/>
          <w:color w:val="000000"/>
          <w:sz w:val="22"/>
          <w:szCs w:val="22"/>
          <w:u w:val="single"/>
        </w:rPr>
        <w:fldChar w:fldCharType="end"/>
      </w:r>
      <w:r w:rsidRPr="004D0C8C">
        <w:rPr>
          <w:rFonts w:asciiTheme="minorHAnsi" w:hAnsiTheme="minorHAnsi" w:cstheme="minorHAnsi"/>
          <w:color w:val="000000"/>
          <w:sz w:val="22"/>
          <w:szCs w:val="22"/>
          <w:u w:val="single"/>
        </w:rPr>
        <w:t>. této</w:t>
      </w:r>
      <w:r>
        <w:rPr>
          <w:rFonts w:asciiTheme="minorHAnsi" w:hAnsiTheme="minorHAnsi" w:cstheme="minorHAnsi"/>
          <w:color w:val="000000"/>
          <w:sz w:val="22"/>
          <w:szCs w:val="22"/>
          <w:u w:val="single"/>
        </w:rPr>
        <w:t xml:space="preserve"> smlouvy)</w:t>
      </w:r>
      <w:r>
        <w:rPr>
          <w:rFonts w:asciiTheme="minorHAnsi" w:hAnsiTheme="minorHAnsi" w:cstheme="minorHAnsi"/>
          <w:color w:val="000000"/>
          <w:sz w:val="22"/>
          <w:szCs w:val="22"/>
        </w:rPr>
        <w:t>, přičemž po zahájení prací se Zhotovitel zavazuje v nich řádně pokračovat v souladu s Harmonogramem;</w:t>
      </w:r>
    </w:p>
    <w:p w14:paraId="3212B4BB" w14:textId="0F7BEA1A" w:rsidR="00F12FDB" w:rsidRPr="00C72A13"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bookmarkStart w:id="20" w:name="_Ref479011678"/>
      <w:bookmarkStart w:id="21" w:name="_Ref469402524"/>
      <w:r>
        <w:rPr>
          <w:rFonts w:asciiTheme="minorHAnsi" w:hAnsiTheme="minorHAnsi" w:cstheme="minorHAnsi"/>
          <w:color w:val="000000"/>
          <w:sz w:val="22"/>
          <w:szCs w:val="22"/>
        </w:rPr>
        <w:t xml:space="preserve">lhůta pro dokončení díla jeho předání a převzetí dle této smlouvy se </w:t>
      </w:r>
      <w:r w:rsidRPr="00C72A13">
        <w:rPr>
          <w:rFonts w:asciiTheme="minorHAnsi" w:hAnsiTheme="minorHAnsi" w:cstheme="minorHAnsi"/>
          <w:color w:val="000000"/>
          <w:sz w:val="22"/>
          <w:szCs w:val="22"/>
        </w:rPr>
        <w:t xml:space="preserve">sjednává </w:t>
      </w:r>
      <w:bookmarkEnd w:id="20"/>
      <w:r w:rsidRPr="00C72A13">
        <w:rPr>
          <w:rFonts w:asciiTheme="minorHAnsi" w:hAnsiTheme="minorHAnsi" w:cstheme="minorHAnsi"/>
          <w:color w:val="000000"/>
          <w:sz w:val="22"/>
          <w:szCs w:val="22"/>
        </w:rPr>
        <w:t xml:space="preserve">v délce </w:t>
      </w:r>
      <w:bookmarkEnd w:id="21"/>
    </w:p>
    <w:p w14:paraId="12AC3338" w14:textId="41F20B78" w:rsidR="00F12FDB" w:rsidRDefault="00F12FDB" w:rsidP="00F12FDB">
      <w:pPr>
        <w:spacing w:after="120" w:line="264" w:lineRule="auto"/>
        <w:ind w:left="1134"/>
        <w:jc w:val="both"/>
        <w:rPr>
          <w:rFonts w:asciiTheme="minorHAnsi" w:hAnsiTheme="minorHAnsi" w:cstheme="minorHAnsi"/>
          <w:sz w:val="22"/>
          <w:szCs w:val="22"/>
        </w:rPr>
      </w:pPr>
      <w:r w:rsidRPr="00C72A13">
        <w:rPr>
          <w:rFonts w:asciiTheme="minorHAnsi" w:hAnsiTheme="minorHAnsi" w:cstheme="minorHAnsi"/>
          <w:color w:val="000000"/>
          <w:sz w:val="22"/>
          <w:szCs w:val="22"/>
          <w:u w:val="single"/>
        </w:rPr>
        <w:t xml:space="preserve"> </w:t>
      </w:r>
      <w:r w:rsidR="002E5B8E">
        <w:rPr>
          <w:rFonts w:asciiTheme="minorHAnsi" w:hAnsiTheme="minorHAnsi" w:cstheme="minorHAnsi"/>
          <w:color w:val="000000"/>
          <w:sz w:val="22"/>
          <w:szCs w:val="22"/>
          <w:u w:val="single"/>
        </w:rPr>
        <w:t>185</w:t>
      </w:r>
      <w:r w:rsidRPr="00C72A13">
        <w:rPr>
          <w:rFonts w:asciiTheme="minorHAnsi" w:hAnsiTheme="minorHAnsi" w:cstheme="minorHAnsi"/>
          <w:color w:val="000000"/>
          <w:sz w:val="22"/>
          <w:szCs w:val="22"/>
          <w:u w:val="single"/>
        </w:rPr>
        <w:t xml:space="preserve"> kalendářních dnů od předání Staveniště Zhotoviteli</w:t>
      </w:r>
      <w:r>
        <w:rPr>
          <w:rFonts w:asciiTheme="minorHAnsi" w:hAnsiTheme="minorHAnsi" w:cstheme="minorHAnsi"/>
          <w:sz w:val="22"/>
          <w:szCs w:val="22"/>
          <w:u w:val="single"/>
        </w:rPr>
        <w:t xml:space="preserve"> (dále také jen „</w:t>
      </w:r>
      <w:r>
        <w:rPr>
          <w:rFonts w:asciiTheme="minorHAnsi" w:hAnsiTheme="minorHAnsi" w:cstheme="minorHAnsi"/>
          <w:b/>
          <w:i/>
          <w:sz w:val="22"/>
          <w:szCs w:val="22"/>
          <w:u w:val="single"/>
        </w:rPr>
        <w:t>Finální lhůta</w:t>
      </w:r>
      <w:r>
        <w:rPr>
          <w:rFonts w:asciiTheme="minorHAnsi" w:hAnsiTheme="minorHAnsi" w:cstheme="minorHAnsi"/>
          <w:sz w:val="22"/>
          <w:szCs w:val="22"/>
          <w:u w:val="single"/>
        </w:rPr>
        <w:t>“).</w:t>
      </w:r>
      <w:r>
        <w:rPr>
          <w:rFonts w:asciiTheme="minorHAnsi" w:hAnsiTheme="minorHAnsi" w:cstheme="minorHAnsi"/>
          <w:sz w:val="22"/>
          <w:szCs w:val="22"/>
        </w:rPr>
        <w:t xml:space="preserve"> </w:t>
      </w:r>
    </w:p>
    <w:p w14:paraId="7335A82F" w14:textId="77777777" w:rsidR="00F12FDB"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lhůta k vyzvání Objednatele k převzetí díla </w:t>
      </w:r>
    </w:p>
    <w:p w14:paraId="6C81FFCB" w14:textId="1E274E19" w:rsidR="00F12FDB" w:rsidRDefault="00F12FDB" w:rsidP="00F12FDB">
      <w:pPr>
        <w:spacing w:after="120" w:line="264" w:lineRule="auto"/>
        <w:ind w:left="1134"/>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nejpozději 1</w:t>
      </w:r>
      <w:r w:rsidR="00DD22EF">
        <w:rPr>
          <w:rFonts w:asciiTheme="minorHAnsi" w:hAnsiTheme="minorHAnsi" w:cstheme="minorHAnsi"/>
          <w:color w:val="000000"/>
          <w:sz w:val="22"/>
          <w:szCs w:val="22"/>
          <w:u w:val="single"/>
        </w:rPr>
        <w:t>4</w:t>
      </w:r>
      <w:r>
        <w:rPr>
          <w:rFonts w:asciiTheme="minorHAnsi" w:hAnsiTheme="minorHAnsi" w:cstheme="minorHAnsi"/>
          <w:color w:val="000000"/>
          <w:sz w:val="22"/>
          <w:szCs w:val="22"/>
          <w:u w:val="single"/>
        </w:rPr>
        <w:t xml:space="preserve"> dnů před koncem Finální lhůty;  </w:t>
      </w:r>
    </w:p>
    <w:p w14:paraId="523EFE2A" w14:textId="77777777" w:rsidR="00F12FDB"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lhůta k úplnému vyklizení Staveniště </w:t>
      </w:r>
    </w:p>
    <w:p w14:paraId="55A96EFE" w14:textId="1C25560F" w:rsidR="00F12FDB" w:rsidRPr="00C72A13" w:rsidRDefault="00F12FDB" w:rsidP="00F12FDB">
      <w:pPr>
        <w:spacing w:after="120" w:line="264" w:lineRule="auto"/>
        <w:ind w:left="1134"/>
        <w:jc w:val="both"/>
        <w:rPr>
          <w:rFonts w:asciiTheme="minorHAnsi" w:hAnsiTheme="minorHAnsi" w:cstheme="minorHAnsi"/>
          <w:color w:val="000000"/>
          <w:sz w:val="22"/>
          <w:szCs w:val="22"/>
        </w:rPr>
      </w:pPr>
      <w:r w:rsidRPr="00C72A13">
        <w:rPr>
          <w:rFonts w:asciiTheme="minorHAnsi" w:hAnsiTheme="minorHAnsi" w:cstheme="minorHAnsi"/>
          <w:color w:val="000000"/>
          <w:sz w:val="22"/>
          <w:szCs w:val="22"/>
          <w:u w:val="single"/>
        </w:rPr>
        <w:lastRenderedPageBreak/>
        <w:t xml:space="preserve">nejpozději do 10 </w:t>
      </w:r>
      <w:r w:rsidR="00DD22EF" w:rsidRPr="00C72A13">
        <w:rPr>
          <w:rFonts w:asciiTheme="minorHAnsi" w:hAnsiTheme="minorHAnsi" w:cstheme="minorHAnsi"/>
          <w:color w:val="000000"/>
          <w:sz w:val="22"/>
          <w:szCs w:val="22"/>
          <w:u w:val="single"/>
        </w:rPr>
        <w:t xml:space="preserve">pracovních </w:t>
      </w:r>
      <w:r w:rsidRPr="00C72A13">
        <w:rPr>
          <w:rFonts w:asciiTheme="minorHAnsi" w:hAnsiTheme="minorHAnsi" w:cstheme="minorHAnsi"/>
          <w:color w:val="000000"/>
          <w:sz w:val="22"/>
          <w:szCs w:val="22"/>
          <w:u w:val="single"/>
        </w:rPr>
        <w:t>dnů po předání a převzetí díla;</w:t>
      </w:r>
    </w:p>
    <w:p w14:paraId="6013E907" w14:textId="6867FE98" w:rsidR="00F12FDB" w:rsidRPr="00C72A13"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r w:rsidRPr="00C72A13">
        <w:rPr>
          <w:rFonts w:asciiTheme="minorHAnsi" w:hAnsiTheme="minorHAnsi" w:cstheme="minorHAnsi"/>
          <w:color w:val="000000"/>
          <w:sz w:val="22"/>
          <w:szCs w:val="22"/>
        </w:rPr>
        <w:t xml:space="preserve">lhůta pro předložení Bankovní záruky za řádné plnění záručních podmínek </w:t>
      </w:r>
      <w:r w:rsidRPr="004D0C8C">
        <w:rPr>
          <w:rFonts w:asciiTheme="minorHAnsi" w:hAnsiTheme="minorHAnsi" w:cstheme="minorHAnsi"/>
          <w:color w:val="000000"/>
          <w:sz w:val="22"/>
          <w:szCs w:val="22"/>
        </w:rPr>
        <w:t xml:space="preserve">dle odst. </w:t>
      </w:r>
      <w:r w:rsidRPr="004D0C8C">
        <w:rPr>
          <w:rFonts w:asciiTheme="minorHAnsi" w:hAnsiTheme="minorHAnsi" w:cstheme="minorHAnsi"/>
          <w:color w:val="000000"/>
          <w:sz w:val="22"/>
          <w:szCs w:val="22"/>
        </w:rPr>
        <w:fldChar w:fldCharType="begin"/>
      </w:r>
      <w:r w:rsidRPr="004D0C8C">
        <w:rPr>
          <w:rFonts w:asciiTheme="minorHAnsi" w:hAnsiTheme="minorHAnsi" w:cstheme="minorHAnsi"/>
          <w:color w:val="000000"/>
          <w:sz w:val="22"/>
          <w:szCs w:val="22"/>
        </w:rPr>
        <w:instrText xml:space="preserve"> REF _Ref65164630 \r \h  \* MERGEFORMAT </w:instrText>
      </w:r>
      <w:r w:rsidRPr="004D0C8C">
        <w:rPr>
          <w:rFonts w:asciiTheme="minorHAnsi" w:hAnsiTheme="minorHAnsi" w:cstheme="minorHAnsi"/>
          <w:color w:val="000000"/>
          <w:sz w:val="22"/>
          <w:szCs w:val="22"/>
        </w:rPr>
      </w:r>
      <w:r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XIII.7</w:t>
      </w:r>
      <w:r w:rsidRPr="004D0C8C">
        <w:rPr>
          <w:rFonts w:asciiTheme="minorHAnsi" w:hAnsiTheme="minorHAnsi" w:cstheme="minorHAnsi"/>
          <w:color w:val="000000"/>
          <w:sz w:val="22"/>
          <w:szCs w:val="22"/>
        </w:rPr>
        <w:fldChar w:fldCharType="end"/>
      </w:r>
      <w:r w:rsidRPr="004D0C8C">
        <w:rPr>
          <w:rFonts w:asciiTheme="minorHAnsi" w:hAnsiTheme="minorHAnsi" w:cstheme="minorHAnsi"/>
          <w:color w:val="000000"/>
          <w:sz w:val="22"/>
          <w:szCs w:val="22"/>
        </w:rPr>
        <w:t>.</w:t>
      </w:r>
      <w:r w:rsidRPr="00C72A13">
        <w:rPr>
          <w:rFonts w:asciiTheme="minorHAnsi" w:hAnsiTheme="minorHAnsi" w:cstheme="minorHAnsi"/>
          <w:color w:val="000000"/>
          <w:sz w:val="22"/>
          <w:szCs w:val="22"/>
        </w:rPr>
        <w:t xml:space="preserve"> smlouvy</w:t>
      </w:r>
    </w:p>
    <w:p w14:paraId="76DF9AD0" w14:textId="77777777" w:rsidR="00F12FDB" w:rsidRDefault="00F12FDB" w:rsidP="00F12FDB">
      <w:pPr>
        <w:spacing w:after="120" w:line="264" w:lineRule="auto"/>
        <w:ind w:left="1134" w:firstLine="7"/>
        <w:jc w:val="both"/>
        <w:rPr>
          <w:rFonts w:asciiTheme="minorHAnsi" w:hAnsiTheme="minorHAnsi" w:cstheme="minorHAnsi"/>
          <w:color w:val="000000"/>
          <w:sz w:val="22"/>
          <w:szCs w:val="22"/>
          <w:u w:val="single"/>
        </w:rPr>
      </w:pPr>
      <w:r w:rsidRPr="00C72A13">
        <w:rPr>
          <w:rFonts w:asciiTheme="minorHAnsi" w:hAnsiTheme="minorHAnsi" w:cstheme="minorHAnsi"/>
          <w:color w:val="000000"/>
          <w:sz w:val="22"/>
          <w:szCs w:val="22"/>
          <w:u w:val="single"/>
        </w:rPr>
        <w:t>nejpozději do 30 dnů po předání a převzetí díla;</w:t>
      </w:r>
    </w:p>
    <w:p w14:paraId="7B4325A1" w14:textId="77777777" w:rsidR="00F12FDB" w:rsidRDefault="00F12FDB" w:rsidP="00777DD0">
      <w:pPr>
        <w:numPr>
          <w:ilvl w:val="0"/>
          <w:numId w:val="30"/>
        </w:numPr>
        <w:spacing w:after="120" w:line="264" w:lineRule="auto"/>
        <w:ind w:left="850"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lhůta k odstranění případných Drobných vad </w:t>
      </w:r>
    </w:p>
    <w:p w14:paraId="5A078C4B" w14:textId="77777777" w:rsidR="00F12FDB" w:rsidRDefault="00F12FDB" w:rsidP="00F12FDB">
      <w:pPr>
        <w:spacing w:after="120" w:line="264" w:lineRule="auto"/>
        <w:ind w:left="1134"/>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nejpozději do 10 dnů po předání a převzetí díla, případně ve lhůtě sjednané smluvními stranami při předání a převzetí díla.</w:t>
      </w:r>
    </w:p>
    <w:p w14:paraId="4BA59BCF" w14:textId="08FAF819" w:rsidR="007A3E07" w:rsidRDefault="003418B4" w:rsidP="003418B4">
      <w:pPr>
        <w:numPr>
          <w:ilvl w:val="1"/>
          <w:numId w:val="5"/>
        </w:numPr>
        <w:tabs>
          <w:tab w:val="clear" w:pos="737"/>
        </w:tabs>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2" w:name="_Ref120804870"/>
      <w:bookmarkStart w:id="23" w:name="_Ref120803017"/>
      <w:r>
        <w:rPr>
          <w:rFonts w:asciiTheme="minorHAnsi" w:hAnsiTheme="minorHAnsi" w:cstheme="minorHAnsi"/>
          <w:color w:val="000000"/>
          <w:sz w:val="22"/>
          <w:szCs w:val="22"/>
        </w:rPr>
        <w:t xml:space="preserve">V takto sjednaných lhůtách pro řádné dokončení plnění dle této smlouvy je zohledněno též v plném rozsahu riziko zahájení a provádění prací ke zhotovení Stavby v klimaticky nepříznivém období, není-li v této smlouvě výslovně stanoveno jinak. V případě </w:t>
      </w:r>
      <w:r w:rsidRPr="003418B4">
        <w:rPr>
          <w:rFonts w:asciiTheme="minorHAnsi" w:hAnsiTheme="minorHAnsi" w:cstheme="minorHAnsi"/>
          <w:color w:val="000000"/>
          <w:sz w:val="22"/>
          <w:szCs w:val="22"/>
        </w:rPr>
        <w:t>zvláště nepříznivých klimatických podmínek</w:t>
      </w:r>
      <w:r>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lhůty prodlužuje v souladu </w:t>
      </w:r>
      <w:r w:rsidRPr="004D0C8C">
        <w:rPr>
          <w:rFonts w:asciiTheme="minorHAnsi" w:hAnsiTheme="minorHAnsi" w:cstheme="minorHAnsi"/>
          <w:color w:val="000000"/>
          <w:sz w:val="22"/>
          <w:szCs w:val="22"/>
        </w:rPr>
        <w:t xml:space="preserve">s odst. </w:t>
      </w:r>
      <w:r w:rsidRPr="004D0C8C">
        <w:rPr>
          <w:rFonts w:asciiTheme="minorHAnsi" w:hAnsiTheme="minorHAnsi" w:cstheme="minorHAnsi"/>
          <w:color w:val="000000"/>
          <w:sz w:val="22"/>
          <w:szCs w:val="22"/>
        </w:rPr>
        <w:fldChar w:fldCharType="begin"/>
      </w:r>
      <w:r w:rsidRPr="004D0C8C">
        <w:rPr>
          <w:rFonts w:asciiTheme="minorHAnsi" w:hAnsiTheme="minorHAnsi" w:cstheme="minorHAnsi"/>
          <w:color w:val="000000"/>
          <w:sz w:val="22"/>
          <w:szCs w:val="22"/>
        </w:rPr>
        <w:instrText xml:space="preserve"> REF _Ref3977825 \r \h  \* MERGEFORMAT </w:instrText>
      </w:r>
      <w:r w:rsidRPr="004D0C8C">
        <w:rPr>
          <w:rFonts w:asciiTheme="minorHAnsi" w:hAnsiTheme="minorHAnsi" w:cstheme="minorHAnsi"/>
          <w:color w:val="000000"/>
          <w:sz w:val="22"/>
          <w:szCs w:val="22"/>
        </w:rPr>
      </w:r>
      <w:r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III.10</w:t>
      </w:r>
      <w:r w:rsidRPr="004D0C8C">
        <w:rPr>
          <w:rFonts w:asciiTheme="minorHAnsi" w:hAnsiTheme="minorHAnsi" w:cstheme="minorHAnsi"/>
          <w:color w:val="000000"/>
          <w:sz w:val="22"/>
          <w:szCs w:val="22"/>
        </w:rPr>
        <w:fldChar w:fldCharType="end"/>
      </w:r>
      <w:r w:rsidRPr="004D0C8C">
        <w:rPr>
          <w:rFonts w:asciiTheme="minorHAnsi" w:hAnsiTheme="minorHAnsi" w:cstheme="minorHAnsi"/>
          <w:color w:val="000000"/>
          <w:sz w:val="22"/>
          <w:szCs w:val="22"/>
        </w:rPr>
        <w:t>.  této smlouvy s účinností od udělení souhlasu Objednatele, a to vždy nejdéle o dobu trvání</w:t>
      </w:r>
      <w:r>
        <w:rPr>
          <w:rFonts w:asciiTheme="minorHAnsi" w:hAnsiTheme="minorHAnsi" w:cstheme="minorHAnsi"/>
          <w:color w:val="000000"/>
          <w:sz w:val="22"/>
          <w:szCs w:val="22"/>
        </w:rPr>
        <w:t xml:space="preserve"> zvláště nepříznivých klimatických podmínek, není-li sjednáno z objektivních důvodů jinak.</w:t>
      </w:r>
      <w:bookmarkEnd w:id="22"/>
      <w:r>
        <w:rPr>
          <w:rFonts w:asciiTheme="minorHAnsi" w:hAnsiTheme="minorHAnsi" w:cstheme="minorHAnsi"/>
          <w:color w:val="000000"/>
          <w:sz w:val="22"/>
          <w:szCs w:val="22"/>
        </w:rPr>
        <w:t xml:space="preserve"> </w:t>
      </w:r>
    </w:p>
    <w:p w14:paraId="78E181D0" w14:textId="5AE190DD" w:rsidR="00F12DA0" w:rsidRDefault="00F12DA0" w:rsidP="00112604">
      <w:pPr>
        <w:numPr>
          <w:ilvl w:val="1"/>
          <w:numId w:val="5"/>
        </w:numPr>
        <w:tabs>
          <w:tab w:val="clear" w:pos="737"/>
        </w:tabs>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4" w:name="_Ref120887841"/>
      <w:bookmarkEnd w:id="23"/>
      <w:r>
        <w:rPr>
          <w:rFonts w:asciiTheme="minorHAnsi" w:hAnsiTheme="minorHAnsi" w:cstheme="minorHAnsi"/>
          <w:color w:val="000000"/>
          <w:sz w:val="22"/>
          <w:szCs w:val="22"/>
        </w:rPr>
        <w:t>Harmonogram</w:t>
      </w:r>
      <w:bookmarkEnd w:id="24"/>
    </w:p>
    <w:p w14:paraId="70206086" w14:textId="32035B99" w:rsidR="00F12DA0" w:rsidRDefault="00F12DA0" w:rsidP="00F12DA0">
      <w:pPr>
        <w:numPr>
          <w:ilvl w:val="0"/>
          <w:numId w:val="36"/>
        </w:numPr>
        <w:spacing w:after="120" w:line="264" w:lineRule="auto"/>
        <w:ind w:left="850"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předá Objednateli podrobný harmonogram postupu prací </w:t>
      </w:r>
      <w:r w:rsidRPr="00F12DA0">
        <w:rPr>
          <w:rFonts w:asciiTheme="minorHAnsi" w:hAnsiTheme="minorHAnsi" w:cstheme="minorHAnsi"/>
          <w:color w:val="000000"/>
          <w:sz w:val="22"/>
          <w:szCs w:val="22"/>
        </w:rPr>
        <w:t>zpracovaný ve formátu *.xls</w:t>
      </w:r>
      <w:r w:rsidR="00DF4A62">
        <w:rPr>
          <w:rFonts w:asciiTheme="minorHAnsi" w:hAnsiTheme="minorHAnsi" w:cstheme="minorHAnsi"/>
          <w:color w:val="000000"/>
          <w:sz w:val="22"/>
          <w:szCs w:val="22"/>
        </w:rPr>
        <w:t>/*.xlsx</w:t>
      </w:r>
      <w:r w:rsidRPr="00F12DA0">
        <w:rPr>
          <w:rFonts w:asciiTheme="minorHAnsi" w:hAnsiTheme="minorHAnsi" w:cstheme="minorHAnsi"/>
          <w:color w:val="000000"/>
          <w:sz w:val="22"/>
          <w:szCs w:val="22"/>
        </w:rPr>
        <w:t xml:space="preserve"> v elektronické podobě </w:t>
      </w:r>
      <w:r>
        <w:rPr>
          <w:rFonts w:asciiTheme="minorHAnsi" w:hAnsiTheme="minorHAnsi" w:cstheme="minorHAnsi"/>
          <w:color w:val="000000"/>
          <w:sz w:val="22"/>
          <w:szCs w:val="22"/>
        </w:rPr>
        <w:t xml:space="preserve">s uvedením kalendářních dnů potřebných k provedení jednotlivých stavebních činností definovaných v soupisu prací jako jednotlivé díly, </w:t>
      </w:r>
      <w:r>
        <w:rPr>
          <w:rFonts w:asciiTheme="minorHAnsi" w:hAnsiTheme="minorHAnsi" w:cstheme="minorHAnsi"/>
          <w:color w:val="000000"/>
          <w:sz w:val="22"/>
          <w:szCs w:val="22"/>
        </w:rPr>
        <w:br/>
        <w:t xml:space="preserve">a to v členění dle jednotlivých objektů definovaných v soupisu prací. Z tohoto harmonogramu bude u každé činnosti zřejmé datum jejího zahájení a ukončení. Plnění Harmonogramu bude vyhodnocováno na kontrolních dnech. </w:t>
      </w:r>
    </w:p>
    <w:p w14:paraId="4BD5A9BB" w14:textId="694835BD" w:rsidR="00F12DA0" w:rsidRPr="00F12DA0" w:rsidRDefault="00F12DA0" w:rsidP="00F12DA0">
      <w:pPr>
        <w:numPr>
          <w:ilvl w:val="0"/>
          <w:numId w:val="36"/>
        </w:numPr>
        <w:spacing w:after="120" w:line="264" w:lineRule="auto"/>
        <w:ind w:left="850" w:hanging="425"/>
        <w:jc w:val="both"/>
        <w:rPr>
          <w:rFonts w:asciiTheme="minorHAnsi" w:hAnsiTheme="minorHAnsi" w:cstheme="minorHAnsi"/>
          <w:color w:val="000000"/>
          <w:sz w:val="22"/>
          <w:szCs w:val="22"/>
        </w:rPr>
      </w:pPr>
      <w:bookmarkStart w:id="25" w:name="_Ref65166666"/>
      <w:r w:rsidRPr="00AD23C5">
        <w:rPr>
          <w:rFonts w:asciiTheme="minorHAnsi" w:hAnsiTheme="minorHAnsi" w:cstheme="minorHAnsi"/>
          <w:color w:val="000000"/>
          <w:sz w:val="22"/>
          <w:szCs w:val="22"/>
        </w:rPr>
        <w:t xml:space="preserve">Harmonogram začíná termínem předání a převzetí prostoru Staveniště a končí termínem předání a převzetí dokončené stavby mezi Zhotovitelem a Objednatelem. Harmonogram bude zobrazovat časovou strukturu technologického procesu výstavby. U každého procesu bude v harmonogramu vyznačen název procesu. </w:t>
      </w:r>
    </w:p>
    <w:p w14:paraId="382C6589" w14:textId="77777777" w:rsidR="00075FAA" w:rsidRDefault="00075FAA" w:rsidP="00075FAA">
      <w:pPr>
        <w:numPr>
          <w:ilvl w:val="0"/>
          <w:numId w:val="36"/>
        </w:numPr>
        <w:spacing w:after="120" w:line="264" w:lineRule="auto"/>
        <w:ind w:left="850" w:hanging="425"/>
        <w:jc w:val="both"/>
        <w:rPr>
          <w:rFonts w:asciiTheme="minorHAnsi" w:hAnsiTheme="minorHAnsi" w:cstheme="minorHAnsi"/>
          <w:color w:val="000000"/>
          <w:sz w:val="22"/>
          <w:szCs w:val="22"/>
        </w:rPr>
      </w:pPr>
      <w:r w:rsidRPr="00F12DA0">
        <w:rPr>
          <w:rFonts w:asciiTheme="minorHAnsi" w:hAnsiTheme="minorHAnsi" w:cstheme="minorHAnsi"/>
          <w:color w:val="000000"/>
          <w:sz w:val="22"/>
          <w:szCs w:val="22"/>
        </w:rPr>
        <w:t>Zhotovitel se zavazuje provádět stavební práce v souladu s Harmonogramem.</w:t>
      </w:r>
    </w:p>
    <w:p w14:paraId="2523F7CE" w14:textId="41F5418C" w:rsidR="00F12DA0" w:rsidRDefault="00F12DA0" w:rsidP="00F12DA0">
      <w:pPr>
        <w:numPr>
          <w:ilvl w:val="0"/>
          <w:numId w:val="36"/>
        </w:numPr>
        <w:spacing w:after="120" w:line="264" w:lineRule="auto"/>
        <w:ind w:left="850"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je oprávněn odchýlit se od realizace plnění dle Harmonogramu bez souhlasu Objednatele pouze tehdy, pokud odchylka nepřekročí </w:t>
      </w:r>
      <w:r w:rsidR="0092687B">
        <w:rPr>
          <w:rFonts w:asciiTheme="minorHAnsi" w:hAnsiTheme="minorHAnsi" w:cstheme="minorHAnsi"/>
          <w:color w:val="000000"/>
          <w:sz w:val="22"/>
          <w:szCs w:val="22"/>
        </w:rPr>
        <w:t xml:space="preserve">7 </w:t>
      </w:r>
      <w:r>
        <w:rPr>
          <w:rFonts w:asciiTheme="minorHAnsi" w:hAnsiTheme="minorHAnsi" w:cstheme="minorHAnsi"/>
          <w:color w:val="000000"/>
          <w:sz w:val="22"/>
          <w:szCs w:val="22"/>
        </w:rPr>
        <w:t>dn</w:t>
      </w:r>
      <w:r w:rsidR="0092687B">
        <w:rPr>
          <w:rFonts w:asciiTheme="minorHAnsi" w:hAnsiTheme="minorHAnsi" w:cstheme="minorHAnsi"/>
          <w:color w:val="000000"/>
          <w:sz w:val="22"/>
          <w:szCs w:val="22"/>
        </w:rPr>
        <w:t>ů</w:t>
      </w:r>
      <w:r>
        <w:rPr>
          <w:rFonts w:asciiTheme="minorHAnsi" w:hAnsiTheme="minorHAnsi" w:cstheme="minorHAnsi"/>
          <w:color w:val="000000"/>
          <w:sz w:val="22"/>
          <w:szCs w:val="22"/>
        </w:rPr>
        <w:t xml:space="preserve"> nebo pokud zahájení či provádění </w:t>
      </w:r>
      <w:r w:rsidRPr="004D0C8C">
        <w:rPr>
          <w:rFonts w:asciiTheme="minorHAnsi" w:hAnsiTheme="minorHAnsi" w:cstheme="minorHAnsi"/>
          <w:color w:val="000000"/>
          <w:sz w:val="22"/>
          <w:szCs w:val="22"/>
        </w:rPr>
        <w:t xml:space="preserve">příslušných prací prokazatelně brání zvláště nepříznivé klimatické podmínky ve smyslu odst. </w:t>
      </w:r>
      <w:r w:rsidRPr="004D0C8C">
        <w:rPr>
          <w:rFonts w:asciiTheme="minorHAnsi" w:hAnsiTheme="minorHAnsi" w:cstheme="minorHAnsi"/>
          <w:color w:val="000000"/>
          <w:sz w:val="22"/>
          <w:szCs w:val="22"/>
        </w:rPr>
        <w:fldChar w:fldCharType="begin"/>
      </w:r>
      <w:r w:rsidRPr="004D0C8C">
        <w:rPr>
          <w:rFonts w:asciiTheme="minorHAnsi" w:hAnsiTheme="minorHAnsi" w:cstheme="minorHAnsi"/>
          <w:color w:val="000000"/>
          <w:sz w:val="22"/>
          <w:szCs w:val="22"/>
        </w:rPr>
        <w:instrText xml:space="preserve"> REF _Ref120803017 \r \h </w:instrText>
      </w:r>
      <w:r w:rsidR="0075193B" w:rsidRPr="004D0C8C">
        <w:rPr>
          <w:rFonts w:asciiTheme="minorHAnsi" w:hAnsiTheme="minorHAnsi" w:cstheme="minorHAnsi"/>
          <w:color w:val="000000"/>
          <w:sz w:val="22"/>
          <w:szCs w:val="22"/>
        </w:rPr>
        <w:instrText xml:space="preserve"> \* MERGEFORMAT </w:instrText>
      </w:r>
      <w:r w:rsidRPr="004D0C8C">
        <w:rPr>
          <w:rFonts w:asciiTheme="minorHAnsi" w:hAnsiTheme="minorHAnsi" w:cstheme="minorHAnsi"/>
          <w:color w:val="000000"/>
          <w:sz w:val="22"/>
          <w:szCs w:val="22"/>
        </w:rPr>
      </w:r>
      <w:r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III.2</w:t>
      </w:r>
      <w:r w:rsidRPr="004D0C8C">
        <w:rPr>
          <w:rFonts w:asciiTheme="minorHAnsi" w:hAnsiTheme="minorHAnsi" w:cstheme="minorHAnsi"/>
          <w:color w:val="000000"/>
          <w:sz w:val="22"/>
          <w:szCs w:val="22"/>
        </w:rPr>
        <w:fldChar w:fldCharType="end"/>
      </w:r>
      <w:r w:rsidRPr="004D0C8C">
        <w:rPr>
          <w:rFonts w:asciiTheme="minorHAnsi" w:hAnsiTheme="minorHAnsi" w:cstheme="minorHAnsi"/>
          <w:color w:val="000000"/>
          <w:sz w:val="22"/>
          <w:szCs w:val="22"/>
        </w:rPr>
        <w:t>. tak, že</w:t>
      </w:r>
      <w:r>
        <w:rPr>
          <w:rFonts w:asciiTheme="minorHAnsi" w:hAnsiTheme="minorHAnsi" w:cstheme="minorHAnsi"/>
          <w:color w:val="000000"/>
          <w:sz w:val="22"/>
          <w:szCs w:val="22"/>
        </w:rPr>
        <w:t xml:space="preserve"> dle relevantních ČSN, případně jiných norem a obecně závazných předpisů účinných v době realizace Stavby, nelze příslušnou činnost na Stavbě dle Harmonogramu řádně realizovat; uvedeným nejsou dotčena práva/povinnosti Zhotovitele v případě nevhodného příkazu Objednatele nebo skryté překážky místa, kde má být Stavba provedena.</w:t>
      </w:r>
      <w:bookmarkEnd w:id="25"/>
    </w:p>
    <w:p w14:paraId="5B69E447" w14:textId="6A106E51" w:rsidR="002E03C0" w:rsidRPr="00075FAA" w:rsidRDefault="00075FAA" w:rsidP="00075FAA">
      <w:pPr>
        <w:numPr>
          <w:ilvl w:val="0"/>
          <w:numId w:val="36"/>
        </w:numPr>
        <w:spacing w:after="120" w:line="264" w:lineRule="auto"/>
        <w:ind w:left="850"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Dospěje-li v průběhu provádění stavby Objednatel nebo TDS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r w:rsidR="002E03C0" w:rsidRPr="00075FAA">
        <w:rPr>
          <w:rFonts w:asciiTheme="minorHAnsi" w:hAnsiTheme="minorHAnsi" w:cstheme="minorHAnsi"/>
          <w:color w:val="000000"/>
          <w:sz w:val="22"/>
          <w:szCs w:val="22"/>
        </w:rPr>
        <w:t xml:space="preserve"> </w:t>
      </w:r>
    </w:p>
    <w:p w14:paraId="6322B948" w14:textId="77777777" w:rsidR="003B5962" w:rsidRPr="00AD23C5" w:rsidRDefault="003B5962" w:rsidP="00A76229">
      <w:pPr>
        <w:numPr>
          <w:ilvl w:val="1"/>
          <w:numId w:val="5"/>
        </w:numPr>
        <w:tabs>
          <w:tab w:val="clear" w:pos="737"/>
        </w:tabs>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Zhotovitel je povinen mít k dispozici a na žádost Objednatele nebo TDS předložit popis technologických postupů a technických metod, kterých hodlá užít při zhotovování Stavby, a to </w:t>
      </w:r>
      <w:r w:rsidRPr="00AD23C5">
        <w:rPr>
          <w:rFonts w:asciiTheme="minorHAnsi" w:hAnsiTheme="minorHAnsi" w:cstheme="minorHAnsi"/>
          <w:color w:val="000000"/>
          <w:sz w:val="22"/>
          <w:szCs w:val="22"/>
        </w:rPr>
        <w:lastRenderedPageBreak/>
        <w:t>vždy před zahájením příslušných prací na stavbě dle Harmonogramu. Technologický postup musí být předložen v takové formě a podrobnostech, kterou si Objednatel nebo TDS výslovně vyžádá, a to bez vlivu na změnu termínu a ceny prováděných příslušných prací.</w:t>
      </w:r>
    </w:p>
    <w:p w14:paraId="36E7B39A" w14:textId="70FC1030" w:rsidR="008729B8" w:rsidRPr="00AD23C5" w:rsidRDefault="008729B8" w:rsidP="00A76229">
      <w:pPr>
        <w:numPr>
          <w:ilvl w:val="1"/>
          <w:numId w:val="5"/>
        </w:numPr>
        <w:tabs>
          <w:tab w:val="clear" w:pos="737"/>
        </w:tabs>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Stavba dle </w:t>
      </w:r>
      <w:r w:rsidR="0075193B">
        <w:rPr>
          <w:rFonts w:asciiTheme="minorHAnsi" w:hAnsiTheme="minorHAnsi" w:cstheme="minorHAnsi"/>
          <w:color w:val="000000"/>
          <w:sz w:val="22"/>
          <w:szCs w:val="22"/>
        </w:rPr>
        <w:t>odst</w:t>
      </w:r>
      <w:r w:rsidRPr="00AD23C5">
        <w:rPr>
          <w:rFonts w:asciiTheme="minorHAnsi" w:hAnsiTheme="minorHAnsi" w:cstheme="minorHAnsi"/>
          <w:color w:val="000000"/>
          <w:sz w:val="22"/>
          <w:szCs w:val="22"/>
        </w:rPr>
        <w:t xml:space="preserve">. </w:t>
      </w:r>
      <w:r w:rsidR="0075193B">
        <w:rPr>
          <w:rFonts w:asciiTheme="minorHAnsi" w:hAnsiTheme="minorHAnsi" w:cstheme="minorHAnsi"/>
          <w:color w:val="000000"/>
          <w:sz w:val="22"/>
          <w:szCs w:val="22"/>
        </w:rPr>
        <w:fldChar w:fldCharType="begin"/>
      </w:r>
      <w:r w:rsidR="0075193B">
        <w:rPr>
          <w:rFonts w:asciiTheme="minorHAnsi" w:hAnsiTheme="minorHAnsi" w:cstheme="minorHAnsi"/>
          <w:color w:val="000000"/>
          <w:sz w:val="22"/>
          <w:szCs w:val="22"/>
        </w:rPr>
        <w:instrText xml:space="preserve"> REF _Ref120803392 \r \h </w:instrText>
      </w:r>
      <w:r w:rsidR="0075193B">
        <w:rPr>
          <w:rFonts w:asciiTheme="minorHAnsi" w:hAnsiTheme="minorHAnsi" w:cstheme="minorHAnsi"/>
          <w:color w:val="000000"/>
          <w:sz w:val="22"/>
          <w:szCs w:val="22"/>
        </w:rPr>
      </w:r>
      <w:r w:rsidR="0075193B">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II.3</w:t>
      </w:r>
      <w:r w:rsidR="0075193B">
        <w:rPr>
          <w:rFonts w:asciiTheme="minorHAnsi" w:hAnsiTheme="minorHAnsi" w:cstheme="minorHAnsi"/>
          <w:color w:val="000000"/>
          <w:sz w:val="22"/>
          <w:szCs w:val="22"/>
        </w:rPr>
        <w:fldChar w:fldCharType="end"/>
      </w:r>
      <w:r w:rsidR="0075193B">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písm. </w:t>
      </w:r>
      <w:r w:rsidR="0075193B">
        <w:rPr>
          <w:rFonts w:asciiTheme="minorHAnsi" w:hAnsiTheme="minorHAnsi" w:cstheme="minorHAnsi"/>
          <w:color w:val="000000"/>
          <w:sz w:val="22"/>
          <w:szCs w:val="22"/>
        </w:rPr>
        <w:fldChar w:fldCharType="begin"/>
      </w:r>
      <w:r w:rsidR="0075193B">
        <w:rPr>
          <w:rFonts w:asciiTheme="minorHAnsi" w:hAnsiTheme="minorHAnsi" w:cstheme="minorHAnsi"/>
          <w:color w:val="000000"/>
          <w:sz w:val="22"/>
          <w:szCs w:val="22"/>
        </w:rPr>
        <w:instrText xml:space="preserve"> REF _Ref120803422 \r \h </w:instrText>
      </w:r>
      <w:r w:rsidR="0075193B">
        <w:rPr>
          <w:rFonts w:asciiTheme="minorHAnsi" w:hAnsiTheme="minorHAnsi" w:cstheme="minorHAnsi"/>
          <w:color w:val="000000"/>
          <w:sz w:val="22"/>
          <w:szCs w:val="22"/>
        </w:rPr>
      </w:r>
      <w:r w:rsidR="0075193B">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a)i</w:t>
      </w:r>
      <w:r w:rsidR="0075193B">
        <w:rPr>
          <w:rFonts w:asciiTheme="minorHAnsi" w:hAnsiTheme="minorHAnsi" w:cstheme="minorHAnsi"/>
          <w:color w:val="000000"/>
          <w:sz w:val="22"/>
          <w:szCs w:val="22"/>
        </w:rPr>
        <w:fldChar w:fldCharType="end"/>
      </w:r>
      <w:r w:rsidRPr="00AD23C5">
        <w:rPr>
          <w:rFonts w:asciiTheme="minorHAnsi" w:hAnsiTheme="minorHAnsi" w:cstheme="minorHAnsi"/>
          <w:color w:val="000000"/>
          <w:sz w:val="22"/>
          <w:szCs w:val="22"/>
        </w:rPr>
        <w:t xml:space="preserve"> smlouvy se považuje za dokončenou úplným provedením všech prací, činností a dodávek nezbytných ke zhotovení stavby způsobilé k bezpečnému užívání.</w:t>
      </w:r>
    </w:p>
    <w:p w14:paraId="1AD2B099" w14:textId="7A10D4B7" w:rsidR="00701115" w:rsidRPr="00AD23C5" w:rsidRDefault="00701115" w:rsidP="00A76229">
      <w:pPr>
        <w:numPr>
          <w:ilvl w:val="1"/>
          <w:numId w:val="5"/>
        </w:numPr>
        <w:tabs>
          <w:tab w:val="clear" w:pos="737"/>
        </w:tabs>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Dokončená stavba se považuje za připravenou k předání a převzetí po odstranění případných vad a nedodělků vyjma </w:t>
      </w:r>
      <w:r w:rsidR="00172647">
        <w:rPr>
          <w:rFonts w:asciiTheme="minorHAnsi" w:hAnsiTheme="minorHAnsi" w:cstheme="minorHAnsi"/>
          <w:color w:val="000000"/>
          <w:sz w:val="22"/>
          <w:szCs w:val="22"/>
        </w:rPr>
        <w:t>Drobných vad</w:t>
      </w:r>
      <w:r w:rsidRPr="00AD23C5">
        <w:rPr>
          <w:rFonts w:asciiTheme="minorHAnsi" w:hAnsiTheme="minorHAnsi" w:cstheme="minorHAnsi"/>
          <w:color w:val="000000"/>
          <w:sz w:val="22"/>
          <w:szCs w:val="22"/>
        </w:rPr>
        <w:t xml:space="preserve">, a po úplném vyklizení staveniště </w:t>
      </w:r>
      <w:r w:rsidR="00693A88"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em.</w:t>
      </w:r>
    </w:p>
    <w:bookmarkEnd w:id="18"/>
    <w:p w14:paraId="2084A782" w14:textId="5D085CB2" w:rsidR="00212A4E"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212A4E" w:rsidRPr="00AD23C5">
        <w:rPr>
          <w:rFonts w:asciiTheme="minorHAnsi" w:hAnsiTheme="minorHAnsi" w:cstheme="minorHAnsi"/>
          <w:color w:val="000000"/>
          <w:sz w:val="22"/>
          <w:szCs w:val="22"/>
        </w:rPr>
        <w:t xml:space="preserve"> je </w:t>
      </w:r>
      <w:r w:rsidR="007A3E07">
        <w:rPr>
          <w:rFonts w:asciiTheme="minorHAnsi" w:hAnsiTheme="minorHAnsi" w:cstheme="minorHAnsi"/>
          <w:color w:val="000000"/>
          <w:sz w:val="22"/>
          <w:szCs w:val="22"/>
        </w:rPr>
        <w:t>op</w:t>
      </w:r>
      <w:r w:rsidR="00212A4E" w:rsidRPr="00AD23C5">
        <w:rPr>
          <w:rFonts w:asciiTheme="minorHAnsi" w:hAnsiTheme="minorHAnsi" w:cstheme="minorHAnsi"/>
          <w:color w:val="000000"/>
          <w:sz w:val="22"/>
          <w:szCs w:val="22"/>
        </w:rPr>
        <w:t xml:space="preserve">rávněn dokončit práce i dříve, tj. před uplynutím </w:t>
      </w:r>
      <w:r w:rsidR="00C26D33" w:rsidRPr="00AD23C5">
        <w:rPr>
          <w:rFonts w:asciiTheme="minorHAnsi" w:hAnsiTheme="minorHAnsi" w:cstheme="minorHAnsi"/>
          <w:color w:val="000000"/>
          <w:sz w:val="22"/>
          <w:szCs w:val="22"/>
        </w:rPr>
        <w:t xml:space="preserve">sjednaných </w:t>
      </w:r>
      <w:r w:rsidR="00212A4E" w:rsidRPr="00AD23C5">
        <w:rPr>
          <w:rFonts w:asciiTheme="minorHAnsi" w:hAnsiTheme="minorHAnsi" w:cstheme="minorHAnsi"/>
          <w:color w:val="000000"/>
          <w:sz w:val="22"/>
          <w:szCs w:val="22"/>
        </w:rPr>
        <w:t>lhůt</w:t>
      </w:r>
      <w:r w:rsidR="00C26D33" w:rsidRPr="00AD23C5">
        <w:rPr>
          <w:rFonts w:asciiTheme="minorHAnsi" w:hAnsiTheme="minorHAnsi" w:cstheme="minorHAnsi"/>
          <w:color w:val="000000"/>
          <w:sz w:val="22"/>
          <w:szCs w:val="22"/>
        </w:rPr>
        <w:t>.</w:t>
      </w:r>
    </w:p>
    <w:p w14:paraId="01CB9A5A" w14:textId="7B62469A" w:rsidR="00F53EDF" w:rsidRDefault="00F53EDF" w:rsidP="002567A5">
      <w:pPr>
        <w:numPr>
          <w:ilvl w:val="1"/>
          <w:numId w:val="5"/>
        </w:numPr>
        <w:tabs>
          <w:tab w:val="clear" w:pos="737"/>
          <w:tab w:val="num" w:pos="426"/>
        </w:tabs>
        <w:spacing w:after="120" w:line="264" w:lineRule="auto"/>
        <w:ind w:left="426" w:hanging="426"/>
        <w:jc w:val="both"/>
        <w:rPr>
          <w:rFonts w:asciiTheme="minorHAnsi" w:hAnsiTheme="minorHAnsi" w:cstheme="minorHAnsi"/>
          <w:color w:val="000000"/>
          <w:sz w:val="22"/>
          <w:szCs w:val="22"/>
        </w:rPr>
      </w:pPr>
      <w:bookmarkStart w:id="26" w:name="_Hlk504554363"/>
      <w:r>
        <w:rPr>
          <w:rFonts w:asciiTheme="minorHAnsi" w:hAnsiTheme="minorHAnsi" w:cstheme="minorHAnsi"/>
          <w:color w:val="000000"/>
          <w:sz w:val="22"/>
          <w:szCs w:val="22"/>
        </w:rPr>
        <w:t xml:space="preserve">V případě, že </w:t>
      </w:r>
      <w:r w:rsidRPr="00DF4A62">
        <w:rPr>
          <w:rFonts w:asciiTheme="minorHAnsi" w:hAnsiTheme="minorHAnsi" w:cstheme="minorHAnsi"/>
          <w:bCs/>
          <w:iCs/>
          <w:color w:val="000000"/>
          <w:sz w:val="22"/>
          <w:szCs w:val="22"/>
        </w:rPr>
        <w:t>Koordinátor BOZP</w:t>
      </w:r>
      <w:r w:rsidRPr="00C72A13">
        <w:rPr>
          <w:rFonts w:asciiTheme="minorHAnsi" w:hAnsiTheme="minorHAnsi" w:cstheme="minorHAnsi"/>
          <w:color w:val="000000"/>
          <w:sz w:val="22"/>
          <w:szCs w:val="22"/>
        </w:rPr>
        <w:t>, TDS, Objednatel nebo jiná k tomu oprávněná osoba (např. oblastní</w:t>
      </w:r>
      <w:r>
        <w:rPr>
          <w:rFonts w:asciiTheme="minorHAnsi" w:hAnsiTheme="minorHAnsi" w:cstheme="minorHAnsi"/>
          <w:color w:val="000000"/>
          <w:sz w:val="22"/>
          <w:szCs w:val="22"/>
        </w:rPr>
        <w:t xml:space="preserve"> inspektorát práce) přeruší práce z důvodu porušení pravidel bezpečnosti a ochrany zdraví při práci, toto přerušení nebude mít vliv na Finální lhůtu. </w:t>
      </w:r>
    </w:p>
    <w:p w14:paraId="710D9C80" w14:textId="77777777" w:rsidR="000847A1" w:rsidRPr="00AD23C5" w:rsidRDefault="000847A1"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Lhůta plnění může být změněna pouze: </w:t>
      </w:r>
    </w:p>
    <w:p w14:paraId="3239CF8A" w14:textId="77777777" w:rsidR="000847A1" w:rsidRPr="00AD23C5" w:rsidRDefault="000847A1" w:rsidP="00777DD0">
      <w:pPr>
        <w:pStyle w:val="Zkladntextodsazen"/>
        <w:numPr>
          <w:ilvl w:val="0"/>
          <w:numId w:val="27"/>
        </w:numPr>
        <w:spacing w:after="120" w:line="264" w:lineRule="auto"/>
        <w:ind w:left="850" w:hanging="425"/>
        <w:jc w:val="both"/>
        <w:rPr>
          <w:rFonts w:asciiTheme="minorHAnsi" w:hAnsiTheme="minorHAnsi" w:cstheme="minorHAnsi"/>
          <w:sz w:val="22"/>
          <w:szCs w:val="22"/>
        </w:rPr>
      </w:pPr>
      <w:r w:rsidRPr="00AD23C5">
        <w:rPr>
          <w:rFonts w:asciiTheme="minorHAnsi" w:hAnsiTheme="minorHAnsi" w:cstheme="minorHAnsi"/>
          <w:sz w:val="22"/>
          <w:szCs w:val="22"/>
        </w:rPr>
        <w:t>dohodou smluvních 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04CEEB03" w14:textId="19FD5517" w:rsidR="007563B4" w:rsidRDefault="007563B4" w:rsidP="00777DD0">
      <w:pPr>
        <w:pStyle w:val="Zkladntextodsazen"/>
        <w:numPr>
          <w:ilvl w:val="0"/>
          <w:numId w:val="27"/>
        </w:numPr>
        <w:spacing w:after="120" w:line="264" w:lineRule="auto"/>
        <w:ind w:left="850" w:hanging="425"/>
        <w:jc w:val="both"/>
        <w:rPr>
          <w:rFonts w:asciiTheme="minorHAnsi" w:hAnsiTheme="minorHAnsi" w:cstheme="minorHAnsi"/>
          <w:sz w:val="22"/>
          <w:szCs w:val="22"/>
        </w:rPr>
      </w:pPr>
      <w:r>
        <w:rPr>
          <w:rFonts w:asciiTheme="minorHAnsi" w:hAnsiTheme="minorHAnsi" w:cstheme="minorHAnsi"/>
          <w:sz w:val="22"/>
          <w:szCs w:val="22"/>
          <w:lang w:val="cs-CZ"/>
        </w:rPr>
        <w:t>z důvodu prodlení Objednatele s vydáním stanoviska k vzorovému oknu ve smyslu čl. VIII odst. 9 této smlouvy;</w:t>
      </w:r>
    </w:p>
    <w:p w14:paraId="6EDBB07B" w14:textId="72BB688D" w:rsidR="000847A1" w:rsidRPr="00AD23C5" w:rsidRDefault="000847A1" w:rsidP="00777DD0">
      <w:pPr>
        <w:pStyle w:val="Zkladntextodsazen"/>
        <w:numPr>
          <w:ilvl w:val="0"/>
          <w:numId w:val="27"/>
        </w:numPr>
        <w:spacing w:after="120" w:line="264" w:lineRule="auto"/>
        <w:ind w:left="850" w:hanging="425"/>
        <w:jc w:val="both"/>
        <w:rPr>
          <w:rFonts w:asciiTheme="minorHAnsi" w:hAnsiTheme="minorHAnsi" w:cstheme="minorHAnsi"/>
          <w:sz w:val="22"/>
          <w:szCs w:val="22"/>
        </w:rPr>
      </w:pPr>
      <w:r w:rsidRPr="00AD23C5">
        <w:rPr>
          <w:rFonts w:asciiTheme="minorHAnsi" w:hAnsiTheme="minorHAnsi" w:cstheme="minorHAnsi"/>
          <w:sz w:val="22"/>
          <w:szCs w:val="22"/>
        </w:rPr>
        <w:t xml:space="preserve">z důvodu </w:t>
      </w:r>
      <w:r w:rsidRPr="00AD23C5">
        <w:rPr>
          <w:rFonts w:asciiTheme="minorHAnsi" w:hAnsiTheme="minorHAnsi" w:cstheme="minorHAnsi"/>
          <w:sz w:val="22"/>
          <w:szCs w:val="22"/>
          <w:u w:val="single"/>
        </w:rPr>
        <w:t>zvláště nepříznivých</w:t>
      </w:r>
      <w:r w:rsidRPr="00AD23C5">
        <w:rPr>
          <w:rFonts w:asciiTheme="minorHAnsi" w:hAnsiTheme="minorHAnsi" w:cstheme="minorHAnsi"/>
          <w:sz w:val="22"/>
          <w:szCs w:val="22"/>
        </w:rPr>
        <w:t xml:space="preserve"> klimatických podmínek, které prokazatelně brání řádné realizaci díla</w:t>
      </w:r>
      <w:r w:rsidR="0079358F">
        <w:rPr>
          <w:rFonts w:asciiTheme="minorHAnsi" w:hAnsiTheme="minorHAnsi" w:cstheme="minorHAnsi"/>
          <w:sz w:val="22"/>
          <w:szCs w:val="22"/>
          <w:lang w:val="cs-CZ"/>
        </w:rPr>
        <w:t xml:space="preserve">, </w:t>
      </w:r>
      <w:r w:rsidRPr="00AD23C5">
        <w:rPr>
          <w:rFonts w:asciiTheme="minorHAnsi" w:hAnsiTheme="minorHAnsi" w:cstheme="minorHAnsi"/>
          <w:sz w:val="22"/>
          <w:szCs w:val="22"/>
        </w:rPr>
        <w:t xml:space="preserve">a to ve </w:t>
      </w:r>
      <w:r w:rsidRPr="004D0C8C">
        <w:rPr>
          <w:rFonts w:asciiTheme="minorHAnsi" w:hAnsiTheme="minorHAnsi" w:cstheme="minorHAnsi"/>
          <w:sz w:val="22"/>
          <w:szCs w:val="22"/>
        </w:rPr>
        <w:t xml:space="preserve">smyslu </w:t>
      </w:r>
      <w:r w:rsidR="00CA481A" w:rsidRPr="004D0C8C">
        <w:rPr>
          <w:rFonts w:asciiTheme="minorHAnsi" w:hAnsiTheme="minorHAnsi" w:cstheme="minorHAnsi"/>
          <w:sz w:val="22"/>
          <w:szCs w:val="22"/>
          <w:lang w:val="cs-CZ"/>
        </w:rPr>
        <w:t>čl</w:t>
      </w:r>
      <w:r w:rsidRPr="004D0C8C">
        <w:rPr>
          <w:rFonts w:asciiTheme="minorHAnsi" w:hAnsiTheme="minorHAnsi" w:cstheme="minorHAnsi"/>
          <w:sz w:val="22"/>
          <w:szCs w:val="22"/>
        </w:rPr>
        <w:t>.</w:t>
      </w:r>
      <w:r w:rsidR="00355BF6" w:rsidRPr="004D0C8C">
        <w:rPr>
          <w:rFonts w:asciiTheme="minorHAnsi" w:hAnsiTheme="minorHAnsi" w:cstheme="minorHAnsi"/>
          <w:sz w:val="22"/>
          <w:szCs w:val="22"/>
          <w:lang w:val="cs-CZ"/>
        </w:rPr>
        <w:t xml:space="preserve"> </w:t>
      </w:r>
      <w:r w:rsidR="00355BF6" w:rsidRPr="004D0C8C">
        <w:rPr>
          <w:rFonts w:asciiTheme="minorHAnsi" w:hAnsiTheme="minorHAnsi" w:cstheme="minorHAnsi"/>
          <w:sz w:val="22"/>
          <w:szCs w:val="22"/>
          <w:lang w:val="cs-CZ"/>
        </w:rPr>
        <w:fldChar w:fldCharType="begin"/>
      </w:r>
      <w:r w:rsidR="00355BF6" w:rsidRPr="004D0C8C">
        <w:rPr>
          <w:rFonts w:asciiTheme="minorHAnsi" w:hAnsiTheme="minorHAnsi" w:cstheme="minorHAnsi"/>
          <w:sz w:val="22"/>
          <w:szCs w:val="22"/>
          <w:lang w:val="cs-CZ"/>
        </w:rPr>
        <w:instrText xml:space="preserve"> REF _Ref120804870 \r \h </w:instrText>
      </w:r>
      <w:r w:rsidR="004D0C8C">
        <w:rPr>
          <w:rFonts w:asciiTheme="minorHAnsi" w:hAnsiTheme="minorHAnsi" w:cstheme="minorHAnsi"/>
          <w:sz w:val="22"/>
          <w:szCs w:val="22"/>
          <w:lang w:val="cs-CZ"/>
        </w:rPr>
        <w:instrText xml:space="preserve"> \* MERGEFORMAT </w:instrText>
      </w:r>
      <w:r w:rsidR="00355BF6" w:rsidRPr="004D0C8C">
        <w:rPr>
          <w:rFonts w:asciiTheme="minorHAnsi" w:hAnsiTheme="minorHAnsi" w:cstheme="minorHAnsi"/>
          <w:sz w:val="22"/>
          <w:szCs w:val="22"/>
          <w:lang w:val="cs-CZ"/>
        </w:rPr>
      </w:r>
      <w:r w:rsidR="00355BF6" w:rsidRPr="004D0C8C">
        <w:rPr>
          <w:rFonts w:asciiTheme="minorHAnsi" w:hAnsiTheme="minorHAnsi" w:cstheme="minorHAnsi"/>
          <w:sz w:val="22"/>
          <w:szCs w:val="22"/>
          <w:lang w:val="cs-CZ"/>
        </w:rPr>
        <w:fldChar w:fldCharType="separate"/>
      </w:r>
      <w:r w:rsidR="00E54801">
        <w:rPr>
          <w:rFonts w:asciiTheme="minorHAnsi" w:hAnsiTheme="minorHAnsi" w:cstheme="minorHAnsi"/>
          <w:sz w:val="22"/>
          <w:szCs w:val="22"/>
          <w:lang w:val="cs-CZ"/>
        </w:rPr>
        <w:t>III.2</w:t>
      </w:r>
      <w:r w:rsidR="00355BF6" w:rsidRPr="004D0C8C">
        <w:rPr>
          <w:rFonts w:asciiTheme="minorHAnsi" w:hAnsiTheme="minorHAnsi" w:cstheme="minorHAnsi"/>
          <w:sz w:val="22"/>
          <w:szCs w:val="22"/>
          <w:lang w:val="cs-CZ"/>
        </w:rPr>
        <w:fldChar w:fldCharType="end"/>
      </w:r>
      <w:r w:rsidRPr="004D0C8C">
        <w:rPr>
          <w:rFonts w:asciiTheme="minorHAnsi" w:hAnsiTheme="minorHAnsi" w:cstheme="minorHAnsi"/>
          <w:sz w:val="22"/>
          <w:szCs w:val="22"/>
        </w:rPr>
        <w:t>.</w:t>
      </w:r>
      <w:r w:rsidR="001143A9" w:rsidRPr="004D0C8C">
        <w:rPr>
          <w:rFonts w:asciiTheme="minorHAnsi" w:hAnsiTheme="minorHAnsi" w:cstheme="minorHAnsi"/>
          <w:sz w:val="22"/>
          <w:szCs w:val="22"/>
          <w:lang w:val="cs-CZ"/>
        </w:rPr>
        <w:t xml:space="preserve"> této smlouvy</w:t>
      </w:r>
      <w:r w:rsidR="001143A9" w:rsidRPr="00AD23C5">
        <w:rPr>
          <w:rFonts w:asciiTheme="minorHAnsi" w:hAnsiTheme="minorHAnsi" w:cstheme="minorHAnsi"/>
          <w:sz w:val="22"/>
          <w:szCs w:val="22"/>
          <w:lang w:val="cs-CZ"/>
        </w:rPr>
        <w:t>.</w:t>
      </w:r>
    </w:p>
    <w:p w14:paraId="7D0E463B" w14:textId="77777777" w:rsidR="000847A1" w:rsidRPr="00AD23C5" w:rsidRDefault="000847A1"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27" w:name="_Ref3977825"/>
      <w:r w:rsidRPr="00AD23C5">
        <w:rPr>
          <w:rFonts w:asciiTheme="minorHAnsi" w:hAnsiTheme="minorHAnsi" w:cstheme="minorHAnsi"/>
          <w:color w:val="000000"/>
          <w:sz w:val="22"/>
          <w:szCs w:val="22"/>
        </w:rPr>
        <w:t>Způsob sjednání změny lhůty plnění</w:t>
      </w:r>
      <w:bookmarkEnd w:id="27"/>
    </w:p>
    <w:p w14:paraId="27A946D6" w14:textId="77777777" w:rsidR="000847A1" w:rsidRPr="00AD23C5" w:rsidRDefault="000847A1" w:rsidP="00777DD0">
      <w:pPr>
        <w:pStyle w:val="Zkladntextodsazen"/>
        <w:numPr>
          <w:ilvl w:val="0"/>
          <w:numId w:val="28"/>
        </w:numPr>
        <w:spacing w:after="120" w:line="264" w:lineRule="auto"/>
        <w:ind w:left="850" w:hanging="425"/>
        <w:jc w:val="both"/>
        <w:rPr>
          <w:rFonts w:asciiTheme="minorHAnsi" w:hAnsiTheme="minorHAnsi" w:cstheme="minorHAnsi"/>
          <w:sz w:val="22"/>
          <w:szCs w:val="22"/>
        </w:rPr>
      </w:pPr>
      <w:r w:rsidRPr="00AD23C5">
        <w:rPr>
          <w:rFonts w:asciiTheme="minorHAnsi" w:hAnsiTheme="minorHAnsi" w:cstheme="minorHAnsi"/>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do 3 dnů od jeho předložení;</w:t>
      </w:r>
    </w:p>
    <w:p w14:paraId="240F4DE5" w14:textId="4975BEE3" w:rsidR="000847A1" w:rsidRPr="003F3D46" w:rsidRDefault="000847A1" w:rsidP="00777DD0">
      <w:pPr>
        <w:pStyle w:val="Zkladntextodsazen"/>
        <w:numPr>
          <w:ilvl w:val="0"/>
          <w:numId w:val="28"/>
        </w:numPr>
        <w:spacing w:after="120" w:line="264" w:lineRule="auto"/>
        <w:ind w:left="850" w:hanging="425"/>
        <w:jc w:val="both"/>
        <w:rPr>
          <w:rFonts w:asciiTheme="minorHAnsi" w:hAnsiTheme="minorHAnsi" w:cstheme="minorHAnsi"/>
          <w:b/>
          <w:sz w:val="22"/>
          <w:szCs w:val="22"/>
        </w:rPr>
      </w:pPr>
      <w:r w:rsidRPr="003F3D46">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3F3D46">
        <w:rPr>
          <w:rFonts w:asciiTheme="minorHAnsi" w:hAnsiTheme="minorHAnsi" w:cstheme="minorHAnsi"/>
          <w:sz w:val="22"/>
          <w:szCs w:val="22"/>
          <w:lang w:val="cs-CZ"/>
        </w:rPr>
        <w:t> </w:t>
      </w:r>
      <w:r w:rsidRPr="003F3D46">
        <w:rPr>
          <w:rFonts w:asciiTheme="minorHAnsi" w:hAnsiTheme="minorHAnsi" w:cstheme="minorHAnsi"/>
          <w:sz w:val="22"/>
          <w:szCs w:val="22"/>
        </w:rPr>
        <w:t>podmínek vyplývajících ze ZZVZ.</w:t>
      </w:r>
    </w:p>
    <w:bookmarkEnd w:id="26"/>
    <w:p w14:paraId="29340BC0" w14:textId="77777777" w:rsidR="00326701" w:rsidRPr="00AD23C5" w:rsidRDefault="00326701" w:rsidP="000E7777">
      <w:pPr>
        <w:spacing w:after="120" w:line="264" w:lineRule="auto"/>
        <w:rPr>
          <w:rFonts w:asciiTheme="minorHAnsi" w:hAnsiTheme="minorHAnsi" w:cstheme="minorHAnsi"/>
          <w:snapToGrid w:val="0"/>
          <w:color w:val="000000"/>
          <w:sz w:val="22"/>
          <w:szCs w:val="22"/>
        </w:rPr>
      </w:pPr>
    </w:p>
    <w:p w14:paraId="4CB38C9B" w14:textId="77777777" w:rsidR="00C26D33" w:rsidRPr="005B75BC" w:rsidRDefault="00C26D33" w:rsidP="000E7777">
      <w:pPr>
        <w:numPr>
          <w:ilvl w:val="0"/>
          <w:numId w:val="5"/>
        </w:numPr>
        <w:tabs>
          <w:tab w:val="clear" w:pos="454"/>
        </w:tabs>
        <w:spacing w:after="120" w:line="264" w:lineRule="auto"/>
        <w:ind w:left="0" w:firstLine="0"/>
        <w:jc w:val="center"/>
        <w:rPr>
          <w:rFonts w:asciiTheme="minorHAnsi" w:hAnsiTheme="minorHAnsi" w:cstheme="minorHAnsi"/>
          <w:b/>
          <w:sz w:val="22"/>
          <w:szCs w:val="22"/>
        </w:rPr>
      </w:pPr>
      <w:r w:rsidRPr="005B75BC">
        <w:rPr>
          <w:rFonts w:asciiTheme="minorHAnsi" w:hAnsiTheme="minorHAnsi" w:cstheme="minorHAnsi"/>
          <w:b/>
          <w:sz w:val="22"/>
          <w:szCs w:val="22"/>
        </w:rPr>
        <w:t>Místo plnění</w:t>
      </w:r>
    </w:p>
    <w:p w14:paraId="1F25F791" w14:textId="7880856F" w:rsidR="00965159" w:rsidRPr="005B75BC" w:rsidRDefault="00C26D33" w:rsidP="00DD3B5E">
      <w:pPr>
        <w:spacing w:after="120" w:line="264" w:lineRule="auto"/>
        <w:jc w:val="both"/>
        <w:rPr>
          <w:rFonts w:asciiTheme="minorHAnsi" w:hAnsiTheme="minorHAnsi" w:cstheme="minorHAnsi"/>
          <w:sz w:val="22"/>
          <w:szCs w:val="22"/>
        </w:rPr>
      </w:pPr>
      <w:r w:rsidRPr="005B75BC">
        <w:rPr>
          <w:rFonts w:asciiTheme="minorHAnsi" w:hAnsiTheme="minorHAnsi" w:cstheme="minorHAnsi"/>
          <w:sz w:val="22"/>
          <w:szCs w:val="22"/>
        </w:rPr>
        <w:t xml:space="preserve">Místem realizace </w:t>
      </w:r>
      <w:r w:rsidR="00D51B30" w:rsidRPr="005B75BC">
        <w:rPr>
          <w:rFonts w:asciiTheme="minorHAnsi" w:hAnsiTheme="minorHAnsi" w:cstheme="minorHAnsi"/>
          <w:sz w:val="22"/>
          <w:szCs w:val="22"/>
        </w:rPr>
        <w:t>Stavby</w:t>
      </w:r>
      <w:r w:rsidRPr="005B75BC">
        <w:rPr>
          <w:rFonts w:asciiTheme="minorHAnsi" w:hAnsiTheme="minorHAnsi" w:cstheme="minorHAnsi"/>
          <w:sz w:val="22"/>
          <w:szCs w:val="22"/>
        </w:rPr>
        <w:t xml:space="preserve"> je</w:t>
      </w:r>
      <w:r w:rsidR="0008452E" w:rsidRPr="005B75BC">
        <w:rPr>
          <w:rFonts w:asciiTheme="minorHAnsi" w:hAnsiTheme="minorHAnsi" w:cstheme="minorHAnsi"/>
          <w:sz w:val="22"/>
          <w:szCs w:val="22"/>
        </w:rPr>
        <w:t xml:space="preserve"> </w:t>
      </w:r>
      <w:r w:rsidR="00716BF7" w:rsidRPr="005B75BC">
        <w:rPr>
          <w:rFonts w:asciiTheme="minorHAnsi" w:hAnsiTheme="minorHAnsi" w:cstheme="minorHAnsi"/>
          <w:sz w:val="22"/>
          <w:szCs w:val="22"/>
        </w:rPr>
        <w:t>budova</w:t>
      </w:r>
      <w:r w:rsidR="00CD3C40">
        <w:rPr>
          <w:rFonts w:asciiTheme="minorHAnsi" w:hAnsiTheme="minorHAnsi" w:cstheme="minorHAnsi"/>
          <w:sz w:val="22"/>
          <w:szCs w:val="22"/>
        </w:rPr>
        <w:t xml:space="preserve"> školy</w:t>
      </w:r>
      <w:r w:rsidR="00716BF7" w:rsidRPr="005B75BC">
        <w:rPr>
          <w:rFonts w:asciiTheme="minorHAnsi" w:hAnsiTheme="minorHAnsi" w:cstheme="minorHAnsi"/>
          <w:sz w:val="22"/>
          <w:szCs w:val="22"/>
        </w:rPr>
        <w:t xml:space="preserve"> </w:t>
      </w:r>
      <w:r w:rsidR="009D4899" w:rsidRPr="009D4899">
        <w:rPr>
          <w:rFonts w:asciiTheme="minorHAnsi" w:hAnsiTheme="minorHAnsi" w:cstheme="minorHAnsi"/>
          <w:sz w:val="22"/>
          <w:szCs w:val="22"/>
        </w:rPr>
        <w:t>Obchodní akademie a vyšší odborn</w:t>
      </w:r>
      <w:r w:rsidR="00CD3C40">
        <w:rPr>
          <w:rFonts w:asciiTheme="minorHAnsi" w:hAnsiTheme="minorHAnsi" w:cstheme="minorHAnsi"/>
          <w:sz w:val="22"/>
          <w:szCs w:val="22"/>
        </w:rPr>
        <w:t>é</w:t>
      </w:r>
      <w:r w:rsidR="009D4899" w:rsidRPr="009D4899">
        <w:rPr>
          <w:rFonts w:asciiTheme="minorHAnsi" w:hAnsiTheme="minorHAnsi" w:cstheme="minorHAnsi"/>
          <w:sz w:val="22"/>
          <w:szCs w:val="22"/>
        </w:rPr>
        <w:t xml:space="preserve"> škol</w:t>
      </w:r>
      <w:r w:rsidR="00CD3C40">
        <w:rPr>
          <w:rFonts w:asciiTheme="minorHAnsi" w:hAnsiTheme="minorHAnsi" w:cstheme="minorHAnsi"/>
          <w:sz w:val="22"/>
          <w:szCs w:val="22"/>
        </w:rPr>
        <w:t>y</w:t>
      </w:r>
      <w:r w:rsidR="009D4899" w:rsidRPr="009D4899">
        <w:rPr>
          <w:rFonts w:asciiTheme="minorHAnsi" w:hAnsiTheme="minorHAnsi" w:cstheme="minorHAnsi"/>
          <w:sz w:val="22"/>
          <w:szCs w:val="22"/>
        </w:rPr>
        <w:t xml:space="preserve"> Brno, Kotlářská</w:t>
      </w:r>
      <w:r w:rsidR="00CD3C40">
        <w:rPr>
          <w:rFonts w:asciiTheme="minorHAnsi" w:hAnsiTheme="minorHAnsi" w:cstheme="minorHAnsi"/>
          <w:sz w:val="22"/>
          <w:szCs w:val="22"/>
        </w:rPr>
        <w:t>, příspěvkové organizace</w:t>
      </w:r>
      <w:r w:rsidR="009D4899">
        <w:rPr>
          <w:rFonts w:asciiTheme="minorHAnsi" w:hAnsiTheme="minorHAnsi" w:cstheme="minorHAnsi"/>
          <w:sz w:val="22"/>
          <w:szCs w:val="22"/>
        </w:rPr>
        <w:t xml:space="preserve"> </w:t>
      </w:r>
      <w:r w:rsidR="00CA481A" w:rsidRPr="005B75BC">
        <w:rPr>
          <w:rFonts w:asciiTheme="minorHAnsi" w:hAnsiTheme="minorHAnsi" w:cstheme="minorHAnsi"/>
          <w:sz w:val="22"/>
          <w:szCs w:val="22"/>
        </w:rPr>
        <w:t xml:space="preserve">na adrese </w:t>
      </w:r>
      <w:r w:rsidR="009D4899" w:rsidRPr="00DB19FC">
        <w:rPr>
          <w:rFonts w:asciiTheme="minorHAnsi" w:hAnsiTheme="minorHAnsi" w:cstheme="minorHAnsi"/>
          <w:sz w:val="22"/>
          <w:szCs w:val="22"/>
        </w:rPr>
        <w:t>Kotlářská 263/9</w:t>
      </w:r>
      <w:r w:rsidR="00CA481A" w:rsidRPr="005B75BC">
        <w:rPr>
          <w:rFonts w:asciiTheme="minorHAnsi" w:hAnsiTheme="minorHAnsi" w:cstheme="minorHAnsi"/>
          <w:sz w:val="22"/>
          <w:szCs w:val="22"/>
        </w:rPr>
        <w:t xml:space="preserve">, </w:t>
      </w:r>
      <w:r w:rsidR="00CD3C40">
        <w:rPr>
          <w:rFonts w:asciiTheme="minorHAnsi" w:hAnsiTheme="minorHAnsi" w:cstheme="minorHAnsi"/>
          <w:sz w:val="22"/>
          <w:szCs w:val="22"/>
        </w:rPr>
        <w:t xml:space="preserve">611 53 </w:t>
      </w:r>
      <w:r w:rsidR="00716BF7" w:rsidRPr="005B75BC">
        <w:rPr>
          <w:rFonts w:asciiTheme="minorHAnsi" w:hAnsiTheme="minorHAnsi" w:cstheme="minorHAnsi"/>
          <w:sz w:val="22"/>
          <w:szCs w:val="22"/>
        </w:rPr>
        <w:t>Brno</w:t>
      </w:r>
      <w:r w:rsidR="00BF4773" w:rsidRPr="005B75BC">
        <w:rPr>
          <w:rFonts w:asciiTheme="minorHAnsi" w:hAnsiTheme="minorHAnsi" w:cstheme="minorHAnsi"/>
          <w:sz w:val="22"/>
          <w:szCs w:val="22"/>
        </w:rPr>
        <w:t>. Podrobné vymezení místa realizace Stavby je obsaženo</w:t>
      </w:r>
      <w:r w:rsidR="00965159" w:rsidRPr="005B75BC">
        <w:rPr>
          <w:rFonts w:asciiTheme="minorHAnsi" w:hAnsiTheme="minorHAnsi" w:cstheme="minorHAnsi"/>
          <w:sz w:val="22"/>
          <w:szCs w:val="22"/>
        </w:rPr>
        <w:t xml:space="preserve"> v </w:t>
      </w:r>
      <w:r w:rsidR="00A80BE2" w:rsidRPr="005B75BC">
        <w:rPr>
          <w:rFonts w:asciiTheme="minorHAnsi" w:hAnsiTheme="minorHAnsi" w:cstheme="minorHAnsi"/>
          <w:sz w:val="22"/>
          <w:szCs w:val="22"/>
        </w:rPr>
        <w:t>P</w:t>
      </w:r>
      <w:r w:rsidR="00965159" w:rsidRPr="005B75BC">
        <w:rPr>
          <w:rFonts w:asciiTheme="minorHAnsi" w:hAnsiTheme="minorHAnsi" w:cstheme="minorHAnsi"/>
          <w:sz w:val="22"/>
          <w:szCs w:val="22"/>
        </w:rPr>
        <w:t>rojektové dokumentaci.</w:t>
      </w:r>
    </w:p>
    <w:p w14:paraId="0E9746AD" w14:textId="77777777" w:rsidR="00326701" w:rsidRPr="00AD23C5" w:rsidRDefault="00326701" w:rsidP="000E7777">
      <w:pPr>
        <w:pStyle w:val="Zkladntextodsazen"/>
        <w:spacing w:after="120" w:line="264" w:lineRule="auto"/>
        <w:ind w:left="426" w:firstLine="0"/>
        <w:jc w:val="both"/>
        <w:rPr>
          <w:rFonts w:asciiTheme="minorHAnsi" w:hAnsiTheme="minorHAnsi" w:cstheme="minorHAnsi"/>
          <w:color w:val="000000"/>
          <w:sz w:val="22"/>
          <w:szCs w:val="22"/>
          <w:lang w:val="cs-CZ"/>
        </w:rPr>
      </w:pPr>
    </w:p>
    <w:p w14:paraId="5C7F1BE2" w14:textId="77777777" w:rsidR="007575D2" w:rsidRPr="00AD23C5" w:rsidRDefault="00FB6F41" w:rsidP="000C2874">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28" w:name="_Ref64987536"/>
      <w:r w:rsidRPr="00AD23C5">
        <w:rPr>
          <w:rFonts w:asciiTheme="minorHAnsi" w:hAnsiTheme="minorHAnsi" w:cstheme="minorHAnsi"/>
          <w:b/>
          <w:color w:val="000000"/>
          <w:sz w:val="22"/>
          <w:szCs w:val="22"/>
        </w:rPr>
        <w:t xml:space="preserve">Cena </w:t>
      </w:r>
      <w:r w:rsidR="00965159" w:rsidRPr="00AD23C5">
        <w:rPr>
          <w:rFonts w:asciiTheme="minorHAnsi" w:hAnsiTheme="minorHAnsi" w:cstheme="minorHAnsi"/>
          <w:b/>
          <w:color w:val="000000"/>
          <w:sz w:val="22"/>
          <w:szCs w:val="22"/>
        </w:rPr>
        <w:t>za splnění předmětu smlouvy</w:t>
      </w:r>
      <w:bookmarkEnd w:id="28"/>
      <w:r w:rsidR="00965159" w:rsidRPr="00AD23C5">
        <w:rPr>
          <w:rFonts w:asciiTheme="minorHAnsi" w:hAnsiTheme="minorHAnsi" w:cstheme="minorHAnsi"/>
          <w:b/>
          <w:color w:val="000000"/>
          <w:sz w:val="22"/>
          <w:szCs w:val="22"/>
        </w:rPr>
        <w:t xml:space="preserve"> </w:t>
      </w:r>
    </w:p>
    <w:p w14:paraId="135DA06B" w14:textId="4AA13BBF" w:rsidR="00871FCB" w:rsidRPr="00AD23C5" w:rsidRDefault="00FB6F41"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29" w:name="_Ref65165085"/>
      <w:r w:rsidRPr="00AD23C5">
        <w:rPr>
          <w:rFonts w:asciiTheme="minorHAnsi" w:hAnsiTheme="minorHAnsi" w:cstheme="minorHAnsi"/>
          <w:color w:val="000000"/>
          <w:sz w:val="22"/>
          <w:szCs w:val="22"/>
        </w:rPr>
        <w:t>Ce</w:t>
      </w:r>
      <w:r w:rsidR="00326701" w:rsidRPr="00AD23C5">
        <w:rPr>
          <w:rFonts w:asciiTheme="minorHAnsi" w:hAnsiTheme="minorHAnsi" w:cstheme="minorHAnsi"/>
          <w:color w:val="000000"/>
          <w:sz w:val="22"/>
          <w:szCs w:val="22"/>
        </w:rPr>
        <w:t>lková</w:t>
      </w:r>
      <w:r w:rsidRPr="00AD23C5">
        <w:rPr>
          <w:rFonts w:asciiTheme="minorHAnsi" w:hAnsiTheme="minorHAnsi" w:cstheme="minorHAnsi"/>
          <w:color w:val="000000"/>
          <w:sz w:val="22"/>
          <w:szCs w:val="22"/>
        </w:rPr>
        <w:t xml:space="preserve"> </w:t>
      </w:r>
      <w:r w:rsidR="00326701" w:rsidRPr="00AD23C5">
        <w:rPr>
          <w:rFonts w:asciiTheme="minorHAnsi" w:hAnsiTheme="minorHAnsi" w:cstheme="minorHAnsi"/>
          <w:color w:val="000000"/>
          <w:sz w:val="22"/>
          <w:szCs w:val="22"/>
        </w:rPr>
        <w:t>cena za splnění celého předmětu smlouvy</w:t>
      </w:r>
      <w:r w:rsidR="002D33A8" w:rsidRPr="00AD23C5">
        <w:rPr>
          <w:rFonts w:asciiTheme="minorHAnsi" w:hAnsiTheme="minorHAnsi" w:cstheme="minorHAnsi"/>
          <w:color w:val="000000"/>
          <w:sz w:val="22"/>
          <w:szCs w:val="22"/>
        </w:rPr>
        <w:t xml:space="preserve"> </w:t>
      </w:r>
      <w:r w:rsidR="00326701" w:rsidRPr="00AD23C5">
        <w:rPr>
          <w:rFonts w:asciiTheme="minorHAnsi" w:hAnsiTheme="minorHAnsi" w:cstheme="minorHAnsi"/>
          <w:color w:val="000000"/>
          <w:sz w:val="22"/>
          <w:szCs w:val="22"/>
        </w:rPr>
        <w:t>se sjednává</w:t>
      </w:r>
      <w:r w:rsidR="00871FCB" w:rsidRPr="00AD23C5">
        <w:rPr>
          <w:rFonts w:asciiTheme="minorHAnsi" w:hAnsiTheme="minorHAnsi" w:cstheme="minorHAnsi"/>
          <w:color w:val="000000"/>
          <w:sz w:val="22"/>
          <w:szCs w:val="22"/>
        </w:rPr>
        <w:t xml:space="preserve"> takto:</w:t>
      </w:r>
      <w:bookmarkEnd w:id="29"/>
      <w:r w:rsidR="00326701" w:rsidRPr="00AD23C5">
        <w:rPr>
          <w:rFonts w:asciiTheme="minorHAnsi" w:hAnsiTheme="minorHAnsi" w:cstheme="minorHAnsi"/>
          <w:color w:val="000000"/>
          <w:sz w:val="22"/>
          <w:szCs w:val="22"/>
        </w:rPr>
        <w:t xml:space="preserve"> </w:t>
      </w:r>
    </w:p>
    <w:p w14:paraId="09DFF141" w14:textId="7185E995" w:rsidR="00326701" w:rsidRPr="00AD23C5" w:rsidRDefault="00871FCB" w:rsidP="002465C9">
      <w:pPr>
        <w:spacing w:after="120" w:line="264" w:lineRule="auto"/>
        <w:ind w:left="426"/>
        <w:jc w:val="both"/>
        <w:rPr>
          <w:rFonts w:asciiTheme="minorHAnsi" w:hAnsiTheme="minorHAnsi" w:cstheme="minorHAnsi"/>
          <w:b/>
          <w:i/>
          <w:color w:val="FF0000"/>
          <w:sz w:val="22"/>
          <w:szCs w:val="22"/>
        </w:rPr>
      </w:pPr>
      <w:bookmarkStart w:id="30" w:name="_Hlk66870454"/>
      <w:r w:rsidRPr="00173F68">
        <w:rPr>
          <w:rFonts w:asciiTheme="minorHAnsi" w:hAnsiTheme="minorHAnsi" w:cstheme="minorHAnsi"/>
          <w:color w:val="000000"/>
          <w:sz w:val="22"/>
          <w:szCs w:val="22"/>
        </w:rPr>
        <w:lastRenderedPageBreak/>
        <w:t xml:space="preserve">cena celkem </w:t>
      </w:r>
      <w:r w:rsidR="00B36DF1" w:rsidRPr="00173F68">
        <w:rPr>
          <w:rFonts w:asciiTheme="minorHAnsi" w:eastAsia="Calibri" w:hAnsiTheme="minorHAnsi" w:cstheme="minorHAnsi"/>
          <w:b/>
          <w:bCs/>
          <w:color w:val="000000"/>
          <w:sz w:val="22"/>
          <w:szCs w:val="22"/>
        </w:rPr>
        <w:t>13 985</w:t>
      </w:r>
      <w:r w:rsidR="00173F68" w:rsidRPr="00173F68">
        <w:rPr>
          <w:rFonts w:asciiTheme="minorHAnsi" w:eastAsia="Calibri" w:hAnsiTheme="minorHAnsi" w:cstheme="minorHAnsi"/>
          <w:b/>
          <w:bCs/>
          <w:color w:val="000000"/>
          <w:sz w:val="22"/>
          <w:szCs w:val="22"/>
        </w:rPr>
        <w:t> </w:t>
      </w:r>
      <w:r w:rsidR="00B36DF1" w:rsidRPr="00173F68">
        <w:rPr>
          <w:rFonts w:asciiTheme="minorHAnsi" w:eastAsia="Calibri" w:hAnsiTheme="minorHAnsi" w:cstheme="minorHAnsi"/>
          <w:b/>
          <w:bCs/>
          <w:color w:val="000000"/>
          <w:sz w:val="22"/>
          <w:szCs w:val="22"/>
        </w:rPr>
        <w:t>900</w:t>
      </w:r>
      <w:r w:rsidR="00173F68" w:rsidRPr="00173F68">
        <w:rPr>
          <w:rFonts w:asciiTheme="minorHAnsi" w:eastAsia="Calibri" w:hAnsiTheme="minorHAnsi" w:cstheme="minorHAnsi"/>
          <w:b/>
          <w:bCs/>
          <w:color w:val="000000"/>
          <w:sz w:val="22"/>
          <w:szCs w:val="22"/>
        </w:rPr>
        <w:t>,00</w:t>
      </w:r>
      <w:r w:rsidR="00B36DF1" w:rsidRPr="00173F68">
        <w:rPr>
          <w:rFonts w:asciiTheme="minorHAnsi" w:eastAsia="Calibri" w:hAnsiTheme="minorHAnsi" w:cstheme="minorHAnsi"/>
          <w:b/>
          <w:bCs/>
          <w:color w:val="000000"/>
          <w:sz w:val="22"/>
          <w:szCs w:val="22"/>
        </w:rPr>
        <w:t xml:space="preserve"> </w:t>
      </w:r>
      <w:r w:rsidR="00326701" w:rsidRPr="00173F68">
        <w:rPr>
          <w:rFonts w:asciiTheme="minorHAnsi" w:hAnsiTheme="minorHAnsi" w:cstheme="minorHAnsi"/>
          <w:b/>
          <w:bCs/>
          <w:color w:val="000000"/>
          <w:sz w:val="22"/>
          <w:szCs w:val="22"/>
        </w:rPr>
        <w:t>Kč</w:t>
      </w:r>
      <w:r w:rsidR="005F5550" w:rsidRPr="00173F68">
        <w:rPr>
          <w:rFonts w:asciiTheme="minorHAnsi" w:hAnsiTheme="minorHAnsi" w:cstheme="minorHAnsi"/>
          <w:color w:val="000000"/>
          <w:sz w:val="22"/>
          <w:szCs w:val="22"/>
        </w:rPr>
        <w:t xml:space="preserve"> (slovy: </w:t>
      </w:r>
      <w:r w:rsidR="00B36DF1" w:rsidRPr="00173F68">
        <w:rPr>
          <w:rFonts w:asciiTheme="minorHAnsi" w:eastAsia="Calibri" w:hAnsiTheme="minorHAnsi" w:cstheme="minorHAnsi"/>
          <w:i/>
          <w:iCs/>
          <w:color w:val="000000"/>
          <w:sz w:val="22"/>
          <w:szCs w:val="22"/>
        </w:rPr>
        <w:t xml:space="preserve">třináct milionů devět set osmdesát pět tisíc devět set </w:t>
      </w:r>
      <w:r w:rsidR="005F5550" w:rsidRPr="00173F68">
        <w:rPr>
          <w:rFonts w:asciiTheme="minorHAnsi" w:hAnsiTheme="minorHAnsi" w:cstheme="minorHAnsi"/>
          <w:i/>
          <w:iCs/>
          <w:color w:val="000000"/>
          <w:sz w:val="22"/>
          <w:szCs w:val="22"/>
        </w:rPr>
        <w:t>korun českých</w:t>
      </w:r>
      <w:r w:rsidR="005F5550" w:rsidRPr="00173F68">
        <w:rPr>
          <w:rFonts w:asciiTheme="minorHAnsi" w:hAnsiTheme="minorHAnsi" w:cstheme="minorHAnsi"/>
          <w:color w:val="000000"/>
          <w:sz w:val="22"/>
          <w:szCs w:val="22"/>
        </w:rPr>
        <w:t>)</w:t>
      </w:r>
      <w:r w:rsidR="00326701" w:rsidRPr="00173F68">
        <w:rPr>
          <w:rFonts w:asciiTheme="minorHAnsi" w:hAnsiTheme="minorHAnsi" w:cstheme="minorHAnsi"/>
          <w:color w:val="000000"/>
          <w:sz w:val="22"/>
          <w:szCs w:val="22"/>
        </w:rPr>
        <w:t xml:space="preserve"> </w:t>
      </w:r>
      <w:r w:rsidR="00326701" w:rsidRPr="00173F68">
        <w:rPr>
          <w:rFonts w:asciiTheme="minorHAnsi" w:hAnsiTheme="minorHAnsi" w:cstheme="minorHAnsi"/>
          <w:b/>
          <w:color w:val="000000"/>
          <w:sz w:val="22"/>
          <w:szCs w:val="22"/>
        </w:rPr>
        <w:t>bez DPH</w:t>
      </w:r>
      <w:r w:rsidR="00143C72" w:rsidRPr="00173F68">
        <w:rPr>
          <w:rFonts w:asciiTheme="minorHAnsi" w:hAnsiTheme="minorHAnsi" w:cstheme="minorHAnsi"/>
          <w:color w:val="000000"/>
          <w:sz w:val="22"/>
          <w:szCs w:val="22"/>
        </w:rPr>
        <w:t>,</w:t>
      </w:r>
      <w:r w:rsidR="0092687B" w:rsidRPr="00173F68">
        <w:rPr>
          <w:rFonts w:asciiTheme="minorHAnsi" w:hAnsiTheme="minorHAnsi" w:cstheme="minorHAnsi"/>
          <w:color w:val="000000"/>
          <w:sz w:val="22"/>
          <w:szCs w:val="22"/>
        </w:rPr>
        <w:t xml:space="preserve"> </w:t>
      </w:r>
      <w:r w:rsidR="00003735" w:rsidRPr="00173F68">
        <w:rPr>
          <w:rFonts w:asciiTheme="minorHAnsi" w:eastAsia="Calibri" w:hAnsiTheme="minorHAnsi" w:cstheme="minorHAnsi"/>
          <w:b/>
          <w:bCs/>
          <w:color w:val="000000"/>
          <w:sz w:val="22"/>
          <w:szCs w:val="22"/>
        </w:rPr>
        <w:t>16 922</w:t>
      </w:r>
      <w:r w:rsidR="00173F68" w:rsidRPr="00173F68">
        <w:rPr>
          <w:rFonts w:asciiTheme="minorHAnsi" w:eastAsia="Calibri" w:hAnsiTheme="minorHAnsi" w:cstheme="minorHAnsi"/>
          <w:b/>
          <w:bCs/>
          <w:color w:val="000000"/>
          <w:sz w:val="22"/>
          <w:szCs w:val="22"/>
        </w:rPr>
        <w:t> </w:t>
      </w:r>
      <w:r w:rsidR="00003735" w:rsidRPr="00173F68">
        <w:rPr>
          <w:rFonts w:asciiTheme="minorHAnsi" w:eastAsia="Calibri" w:hAnsiTheme="minorHAnsi" w:cstheme="minorHAnsi"/>
          <w:b/>
          <w:bCs/>
          <w:color w:val="000000"/>
          <w:sz w:val="22"/>
          <w:szCs w:val="22"/>
        </w:rPr>
        <w:t>939</w:t>
      </w:r>
      <w:r w:rsidR="00173F68" w:rsidRPr="00173F68">
        <w:rPr>
          <w:rFonts w:asciiTheme="minorHAnsi" w:eastAsia="Calibri" w:hAnsiTheme="minorHAnsi" w:cstheme="minorHAnsi"/>
          <w:b/>
          <w:bCs/>
          <w:color w:val="000000"/>
          <w:sz w:val="22"/>
          <w:szCs w:val="22"/>
        </w:rPr>
        <w:t>,00</w:t>
      </w:r>
      <w:r w:rsidR="00B36DF1" w:rsidRPr="00173F68">
        <w:rPr>
          <w:rFonts w:asciiTheme="minorHAnsi" w:eastAsia="Calibri" w:hAnsiTheme="minorHAnsi" w:cstheme="minorHAnsi"/>
          <w:b/>
          <w:bCs/>
          <w:color w:val="000000"/>
          <w:sz w:val="22"/>
          <w:szCs w:val="22"/>
        </w:rPr>
        <w:t xml:space="preserve"> </w:t>
      </w:r>
      <w:r w:rsidR="0092687B" w:rsidRPr="00173F68">
        <w:rPr>
          <w:rFonts w:asciiTheme="minorHAnsi" w:hAnsiTheme="minorHAnsi" w:cstheme="minorHAnsi"/>
          <w:b/>
          <w:bCs/>
          <w:color w:val="000000"/>
          <w:sz w:val="22"/>
          <w:szCs w:val="22"/>
        </w:rPr>
        <w:t>Kč</w:t>
      </w:r>
      <w:r w:rsidR="0092687B" w:rsidRPr="00173F68">
        <w:rPr>
          <w:rFonts w:asciiTheme="minorHAnsi" w:hAnsiTheme="minorHAnsi" w:cstheme="minorHAnsi"/>
          <w:color w:val="000000"/>
          <w:sz w:val="22"/>
          <w:szCs w:val="22"/>
        </w:rPr>
        <w:t xml:space="preserve"> (slovy: </w:t>
      </w:r>
      <w:r w:rsidR="00B36DF1" w:rsidRPr="00173F68">
        <w:rPr>
          <w:rFonts w:asciiTheme="minorHAnsi" w:eastAsia="Calibri" w:hAnsiTheme="minorHAnsi" w:cstheme="minorHAnsi"/>
          <w:i/>
          <w:iCs/>
          <w:color w:val="000000"/>
          <w:sz w:val="22"/>
          <w:szCs w:val="22"/>
        </w:rPr>
        <w:t xml:space="preserve">šestnáct milionů devět set dvacet dva tisíc devět set třicet devět </w:t>
      </w:r>
      <w:r w:rsidR="0092687B" w:rsidRPr="00173F68">
        <w:rPr>
          <w:rFonts w:asciiTheme="minorHAnsi" w:hAnsiTheme="minorHAnsi" w:cstheme="minorHAnsi"/>
          <w:i/>
          <w:iCs/>
          <w:color w:val="000000"/>
          <w:sz w:val="22"/>
          <w:szCs w:val="22"/>
        </w:rPr>
        <w:t>korun českých</w:t>
      </w:r>
      <w:r w:rsidR="0092687B" w:rsidRPr="00173F68">
        <w:rPr>
          <w:rFonts w:asciiTheme="minorHAnsi" w:hAnsiTheme="minorHAnsi" w:cstheme="minorHAnsi"/>
          <w:color w:val="000000"/>
          <w:sz w:val="22"/>
          <w:szCs w:val="22"/>
        </w:rPr>
        <w:t xml:space="preserve">) </w:t>
      </w:r>
      <w:r w:rsidR="0092687B" w:rsidRPr="00173F68">
        <w:rPr>
          <w:rFonts w:asciiTheme="minorHAnsi" w:hAnsiTheme="minorHAnsi" w:cstheme="minorHAnsi"/>
          <w:b/>
          <w:color w:val="000000"/>
          <w:sz w:val="22"/>
          <w:szCs w:val="22"/>
        </w:rPr>
        <w:t>včetně DPH</w:t>
      </w:r>
      <w:r w:rsidR="00143C72" w:rsidRPr="00173F68">
        <w:rPr>
          <w:rFonts w:asciiTheme="minorHAnsi" w:hAnsiTheme="minorHAnsi" w:cstheme="minorHAnsi"/>
          <w:color w:val="000000"/>
          <w:sz w:val="22"/>
          <w:szCs w:val="22"/>
        </w:rPr>
        <w:t xml:space="preserve"> (dále jen „</w:t>
      </w:r>
      <w:r w:rsidR="00143C72" w:rsidRPr="00173F68">
        <w:rPr>
          <w:rFonts w:asciiTheme="minorHAnsi" w:hAnsiTheme="minorHAnsi" w:cstheme="minorHAnsi"/>
          <w:b/>
          <w:i/>
          <w:color w:val="000000"/>
          <w:sz w:val="22"/>
          <w:szCs w:val="22"/>
        </w:rPr>
        <w:t>Sjednaná cena</w:t>
      </w:r>
      <w:r w:rsidR="00143C72" w:rsidRPr="00173F68">
        <w:rPr>
          <w:rFonts w:asciiTheme="minorHAnsi" w:hAnsiTheme="minorHAnsi" w:cstheme="minorHAnsi"/>
          <w:color w:val="000000"/>
          <w:sz w:val="22"/>
          <w:szCs w:val="22"/>
        </w:rPr>
        <w:t>“).</w:t>
      </w:r>
    </w:p>
    <w:bookmarkEnd w:id="30"/>
    <w:p w14:paraId="0F924809" w14:textId="5E870D6A" w:rsidR="00326701" w:rsidRPr="00AD23C5" w:rsidRDefault="00326701"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Pro obsah a </w:t>
      </w:r>
      <w:r w:rsidRPr="00C72A13">
        <w:rPr>
          <w:rFonts w:asciiTheme="minorHAnsi" w:hAnsiTheme="minorHAnsi" w:cstheme="minorHAnsi"/>
          <w:color w:val="000000"/>
          <w:sz w:val="22"/>
          <w:szCs w:val="22"/>
        </w:rPr>
        <w:t xml:space="preserve">rozsah </w:t>
      </w:r>
      <w:r w:rsidR="00CD0836" w:rsidRPr="00C72A13">
        <w:rPr>
          <w:rFonts w:asciiTheme="minorHAnsi" w:hAnsiTheme="minorHAnsi" w:cstheme="minorHAnsi"/>
          <w:color w:val="000000"/>
          <w:sz w:val="22"/>
          <w:szCs w:val="22"/>
        </w:rPr>
        <w:t>Sjednané</w:t>
      </w:r>
      <w:r w:rsidR="00FA7C7A" w:rsidRPr="00C72A13">
        <w:rPr>
          <w:rFonts w:asciiTheme="minorHAnsi" w:hAnsiTheme="minorHAnsi" w:cstheme="minorHAnsi"/>
          <w:color w:val="000000"/>
          <w:sz w:val="22"/>
          <w:szCs w:val="22"/>
        </w:rPr>
        <w:t xml:space="preserve"> ceny</w:t>
      </w:r>
      <w:r w:rsidRPr="00C72A13">
        <w:rPr>
          <w:rFonts w:asciiTheme="minorHAnsi" w:hAnsiTheme="minorHAnsi" w:cstheme="minorHAnsi"/>
          <w:color w:val="000000"/>
          <w:sz w:val="22"/>
          <w:szCs w:val="22"/>
        </w:rPr>
        <w:t xml:space="preserve"> za zhotovení </w:t>
      </w:r>
      <w:r w:rsidR="00A9408C" w:rsidRPr="00C72A13">
        <w:rPr>
          <w:rFonts w:asciiTheme="minorHAnsi" w:hAnsiTheme="minorHAnsi" w:cstheme="minorHAnsi"/>
          <w:color w:val="000000"/>
          <w:sz w:val="22"/>
          <w:szCs w:val="22"/>
        </w:rPr>
        <w:t xml:space="preserve">Stavby </w:t>
      </w:r>
      <w:r w:rsidRPr="00C72A13">
        <w:rPr>
          <w:rFonts w:asciiTheme="minorHAnsi" w:hAnsiTheme="minorHAnsi" w:cstheme="minorHAnsi"/>
          <w:color w:val="000000"/>
          <w:sz w:val="22"/>
          <w:szCs w:val="22"/>
        </w:rPr>
        <w:t xml:space="preserve">dle této smlouvy je rozhodující rozsah </w:t>
      </w:r>
      <w:r w:rsidR="00A9408C" w:rsidRPr="00C72A13">
        <w:rPr>
          <w:rFonts w:asciiTheme="minorHAnsi" w:hAnsiTheme="minorHAnsi" w:cstheme="minorHAnsi"/>
          <w:color w:val="000000"/>
          <w:sz w:val="22"/>
          <w:szCs w:val="22"/>
        </w:rPr>
        <w:t xml:space="preserve">Stavby </w:t>
      </w:r>
      <w:r w:rsidRPr="00C72A13">
        <w:rPr>
          <w:rFonts w:asciiTheme="minorHAnsi" w:hAnsiTheme="minorHAnsi" w:cstheme="minorHAnsi"/>
          <w:color w:val="000000"/>
          <w:sz w:val="22"/>
          <w:szCs w:val="22"/>
        </w:rPr>
        <w:t>vycházející z</w:t>
      </w:r>
      <w:r w:rsidR="00245FD2" w:rsidRPr="00C72A13">
        <w:rPr>
          <w:rFonts w:asciiTheme="minorHAnsi" w:hAnsiTheme="minorHAnsi" w:cstheme="minorHAnsi"/>
          <w:color w:val="000000"/>
          <w:sz w:val="22"/>
          <w:szCs w:val="22"/>
        </w:rPr>
        <w:t> Projektové dokumentace</w:t>
      </w:r>
      <w:r w:rsidRPr="00C72A13">
        <w:rPr>
          <w:rFonts w:asciiTheme="minorHAnsi" w:hAnsiTheme="minorHAnsi" w:cstheme="minorHAnsi"/>
          <w:color w:val="000000"/>
          <w:sz w:val="22"/>
          <w:szCs w:val="22"/>
        </w:rPr>
        <w:t xml:space="preserve"> a oceně</w:t>
      </w:r>
      <w:r w:rsidR="00245FD2" w:rsidRPr="00C72A13">
        <w:rPr>
          <w:rFonts w:asciiTheme="minorHAnsi" w:hAnsiTheme="minorHAnsi" w:cstheme="minorHAnsi"/>
          <w:color w:val="000000"/>
          <w:sz w:val="22"/>
          <w:szCs w:val="22"/>
        </w:rPr>
        <w:t xml:space="preserve">ného </w:t>
      </w:r>
      <w:r w:rsidR="000032AE" w:rsidRPr="00C72A13">
        <w:rPr>
          <w:rFonts w:asciiTheme="minorHAnsi" w:hAnsiTheme="minorHAnsi" w:cstheme="minorHAnsi"/>
          <w:color w:val="000000"/>
          <w:sz w:val="22"/>
          <w:szCs w:val="22"/>
        </w:rPr>
        <w:t>soupisu prací Zhotovitele</w:t>
      </w:r>
      <w:r w:rsidR="00245FD2" w:rsidRPr="00C72A13">
        <w:rPr>
          <w:rFonts w:asciiTheme="minorHAnsi" w:hAnsiTheme="minorHAnsi" w:cstheme="minorHAnsi"/>
          <w:color w:val="000000"/>
          <w:sz w:val="22"/>
          <w:szCs w:val="22"/>
        </w:rPr>
        <w:t>, který</w:t>
      </w:r>
      <w:r w:rsidRPr="00C72A13">
        <w:rPr>
          <w:rFonts w:asciiTheme="minorHAnsi" w:hAnsiTheme="minorHAnsi" w:cstheme="minorHAnsi"/>
          <w:color w:val="000000"/>
          <w:sz w:val="22"/>
          <w:szCs w:val="22"/>
        </w:rPr>
        <w:t xml:space="preserve"> </w:t>
      </w:r>
      <w:r w:rsidR="00245FD2" w:rsidRPr="00C72A13">
        <w:rPr>
          <w:rFonts w:asciiTheme="minorHAnsi" w:hAnsiTheme="minorHAnsi" w:cstheme="minorHAnsi"/>
          <w:color w:val="000000"/>
          <w:sz w:val="22"/>
          <w:szCs w:val="22"/>
        </w:rPr>
        <w:t>je</w:t>
      </w:r>
      <w:r w:rsidRPr="00C72A13">
        <w:rPr>
          <w:rFonts w:asciiTheme="minorHAnsi" w:hAnsiTheme="minorHAnsi" w:cstheme="minorHAnsi"/>
          <w:color w:val="000000"/>
          <w:sz w:val="22"/>
          <w:szCs w:val="22"/>
        </w:rPr>
        <w:t xml:space="preserve"> součástí této smlouvy a tvoří její příloh</w:t>
      </w:r>
      <w:r w:rsidR="00245FD2" w:rsidRPr="00C72A13">
        <w:rPr>
          <w:rFonts w:asciiTheme="minorHAnsi" w:hAnsiTheme="minorHAnsi" w:cstheme="minorHAnsi"/>
          <w:color w:val="000000"/>
          <w:sz w:val="22"/>
          <w:szCs w:val="22"/>
        </w:rPr>
        <w:t xml:space="preserve">u č. </w:t>
      </w:r>
      <w:r w:rsidR="000419D1" w:rsidRPr="00C72A13">
        <w:rPr>
          <w:rFonts w:asciiTheme="minorHAnsi" w:hAnsiTheme="minorHAnsi" w:cstheme="minorHAnsi"/>
          <w:color w:val="000000"/>
          <w:sz w:val="22"/>
          <w:szCs w:val="22"/>
        </w:rPr>
        <w:t>1</w:t>
      </w:r>
      <w:r w:rsidRPr="00C72A13">
        <w:rPr>
          <w:rFonts w:asciiTheme="minorHAnsi" w:hAnsiTheme="minorHAnsi" w:cstheme="minorHAnsi"/>
          <w:color w:val="000000"/>
          <w:sz w:val="22"/>
          <w:szCs w:val="22"/>
        </w:rPr>
        <w:t>.</w:t>
      </w:r>
      <w:r w:rsidR="006231FD" w:rsidRPr="00C72A13">
        <w:rPr>
          <w:rFonts w:asciiTheme="minorHAnsi" w:hAnsiTheme="minorHAnsi" w:cstheme="minorHAnsi"/>
          <w:color w:val="000000"/>
          <w:sz w:val="22"/>
          <w:szCs w:val="22"/>
        </w:rPr>
        <w:t xml:space="preserve"> V případě rozporu</w:t>
      </w:r>
      <w:r w:rsidR="006231FD" w:rsidRPr="00AD23C5">
        <w:rPr>
          <w:rFonts w:asciiTheme="minorHAnsi" w:hAnsiTheme="minorHAnsi" w:cstheme="minorHAnsi"/>
          <w:color w:val="000000"/>
          <w:sz w:val="22"/>
          <w:szCs w:val="22"/>
        </w:rPr>
        <w:t xml:space="preserve"> těchto dokumentů má přednost oceněný soupis prací.</w:t>
      </w:r>
    </w:p>
    <w:p w14:paraId="641CA4DD" w14:textId="239C0AE7" w:rsidR="00ED51B0" w:rsidRPr="00AD23C5" w:rsidRDefault="00ED51B0"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Sjednaná cena, jakož i položkové ceny zpracované v oceněném soupisu prací obsahují veškeré náklady nezbytné k řádnému a včasnému splnění předmětu smlouvy a přiměřený zisk Zhotovitele. Sjednaná cena obsahuje mimo vlastní provedení prací a dodávek zejména i</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koordinační činnost, vyhotovení požadovaných dokladů, zpracování dokumentace zajišťované Zhotovitelem, náklady na provádění případných zvláštních opatření z důvodu nepříznivých klimatických podmínek, nejde-li o zvláště nepříznivé klimatické podmínky ve smyslu </w:t>
      </w:r>
      <w:r w:rsidRPr="004D0C8C">
        <w:rPr>
          <w:rFonts w:asciiTheme="minorHAnsi" w:hAnsiTheme="minorHAnsi" w:cstheme="minorHAnsi"/>
          <w:color w:val="000000"/>
          <w:sz w:val="22"/>
          <w:szCs w:val="22"/>
        </w:rPr>
        <w:t>odst.</w:t>
      </w:r>
      <w:r w:rsidR="00D06AB3" w:rsidRPr="004D0C8C">
        <w:rPr>
          <w:rFonts w:asciiTheme="minorHAnsi" w:hAnsiTheme="minorHAnsi" w:cstheme="minorHAnsi"/>
          <w:color w:val="000000"/>
          <w:sz w:val="22"/>
          <w:szCs w:val="22"/>
        </w:rPr>
        <w:t xml:space="preserve"> </w:t>
      </w:r>
      <w:r w:rsidR="00D06AB3" w:rsidRPr="004D0C8C">
        <w:rPr>
          <w:rFonts w:asciiTheme="minorHAnsi" w:hAnsiTheme="minorHAnsi" w:cstheme="minorHAnsi"/>
          <w:color w:val="000000"/>
          <w:sz w:val="22"/>
          <w:szCs w:val="22"/>
        </w:rPr>
        <w:fldChar w:fldCharType="begin"/>
      </w:r>
      <w:r w:rsidR="00D06AB3" w:rsidRPr="004D0C8C">
        <w:rPr>
          <w:rFonts w:asciiTheme="minorHAnsi" w:hAnsiTheme="minorHAnsi" w:cstheme="minorHAnsi"/>
          <w:color w:val="000000"/>
          <w:sz w:val="22"/>
          <w:szCs w:val="22"/>
        </w:rPr>
        <w:instrText xml:space="preserve"> REF _Ref120804870 \r \h  \* MERGEFORMAT </w:instrText>
      </w:r>
      <w:r w:rsidR="00D06AB3" w:rsidRPr="004D0C8C">
        <w:rPr>
          <w:rFonts w:asciiTheme="minorHAnsi" w:hAnsiTheme="minorHAnsi" w:cstheme="minorHAnsi"/>
          <w:color w:val="000000"/>
          <w:sz w:val="22"/>
          <w:szCs w:val="22"/>
        </w:rPr>
      </w:r>
      <w:r w:rsidR="00D06AB3"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III.2</w:t>
      </w:r>
      <w:r w:rsidR="00D06AB3" w:rsidRPr="004D0C8C">
        <w:rPr>
          <w:rFonts w:asciiTheme="minorHAnsi" w:hAnsiTheme="minorHAnsi" w:cstheme="minorHAnsi"/>
          <w:color w:val="000000"/>
          <w:sz w:val="22"/>
          <w:szCs w:val="22"/>
        </w:rPr>
        <w:fldChar w:fldCharType="end"/>
      </w:r>
      <w:r w:rsidRPr="004D0C8C">
        <w:rPr>
          <w:rFonts w:asciiTheme="minorHAnsi" w:hAnsiTheme="minorHAnsi" w:cstheme="minorHAnsi"/>
          <w:color w:val="000000"/>
          <w:sz w:val="22"/>
          <w:szCs w:val="22"/>
        </w:rPr>
        <w:t>.</w:t>
      </w:r>
      <w:r w:rsidR="001143A9" w:rsidRPr="004D0C8C">
        <w:rPr>
          <w:rFonts w:asciiTheme="minorHAnsi" w:hAnsiTheme="minorHAnsi" w:cstheme="minorHAnsi"/>
          <w:color w:val="000000"/>
          <w:sz w:val="22"/>
          <w:szCs w:val="22"/>
        </w:rPr>
        <w:t xml:space="preserve"> této smlouvy</w:t>
      </w:r>
      <w:r w:rsidRPr="00AD23C5">
        <w:rPr>
          <w:rFonts w:asciiTheme="minorHAnsi" w:hAnsiTheme="minorHAnsi" w:cstheme="minorHAnsi"/>
          <w:color w:val="000000"/>
          <w:sz w:val="22"/>
          <w:szCs w:val="22"/>
        </w:rPr>
        <w:t>, provozní náklady (mj. též náklady spojené s</w:t>
      </w:r>
      <w:r w:rsidR="002F623B"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pochůzkami po úřadech, schvalovacími řízeními apod</w:t>
      </w:r>
      <w:r w:rsidR="0079358F">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náklady na správní poplatky, pojištění, daně, bankovní záruky apod.</w:t>
      </w:r>
    </w:p>
    <w:p w14:paraId="5841F57B" w14:textId="2F7A01D9" w:rsidR="00084964" w:rsidRPr="00A67EB6" w:rsidRDefault="00143C72" w:rsidP="000E7777">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A67EB6">
        <w:rPr>
          <w:rFonts w:asciiTheme="minorHAnsi" w:hAnsiTheme="minorHAnsi" w:cstheme="minorHAnsi"/>
          <w:sz w:val="22"/>
          <w:szCs w:val="22"/>
        </w:rPr>
        <w:t xml:space="preserve">Sjednaná cena </w:t>
      </w:r>
      <w:r w:rsidR="00084964" w:rsidRPr="00A67EB6">
        <w:rPr>
          <w:rFonts w:asciiTheme="minorHAnsi" w:hAnsiTheme="minorHAnsi" w:cstheme="minorHAnsi"/>
          <w:sz w:val="22"/>
          <w:szCs w:val="22"/>
        </w:rPr>
        <w:t xml:space="preserve">obsahuje </w:t>
      </w:r>
      <w:r w:rsidR="00232505" w:rsidRPr="00A67EB6">
        <w:rPr>
          <w:rFonts w:asciiTheme="minorHAnsi" w:hAnsiTheme="minorHAnsi" w:cstheme="minorHAnsi"/>
          <w:sz w:val="22"/>
          <w:szCs w:val="22"/>
        </w:rPr>
        <w:t>rovněž</w:t>
      </w:r>
      <w:r w:rsidR="00084964" w:rsidRPr="00A67EB6">
        <w:rPr>
          <w:rFonts w:asciiTheme="minorHAnsi" w:hAnsiTheme="minorHAnsi" w:cstheme="minorHAnsi"/>
          <w:sz w:val="22"/>
          <w:szCs w:val="22"/>
        </w:rPr>
        <w:t xml:space="preserve"> odměnu za poskytnutí majetkových práv </w:t>
      </w:r>
      <w:r w:rsidR="00164C7C" w:rsidRPr="00A67EB6">
        <w:rPr>
          <w:rFonts w:asciiTheme="minorHAnsi" w:hAnsiTheme="minorHAnsi" w:cstheme="minorHAnsi"/>
          <w:sz w:val="22"/>
          <w:szCs w:val="22"/>
        </w:rPr>
        <w:t xml:space="preserve">(licence) </w:t>
      </w:r>
      <w:r w:rsidR="00084964" w:rsidRPr="00A67EB6">
        <w:rPr>
          <w:rFonts w:asciiTheme="minorHAnsi" w:hAnsiTheme="minorHAnsi" w:cstheme="minorHAnsi"/>
          <w:sz w:val="22"/>
          <w:szCs w:val="22"/>
        </w:rPr>
        <w:t>k</w:t>
      </w:r>
      <w:r w:rsidR="00612430" w:rsidRPr="00A67EB6">
        <w:rPr>
          <w:rFonts w:asciiTheme="minorHAnsi" w:hAnsiTheme="minorHAnsi" w:cstheme="minorHAnsi"/>
          <w:sz w:val="22"/>
          <w:szCs w:val="22"/>
        </w:rPr>
        <w:t> autorské dokumentaci</w:t>
      </w:r>
      <w:r w:rsidR="00F2292B" w:rsidRPr="00A67EB6">
        <w:rPr>
          <w:rFonts w:asciiTheme="minorHAnsi" w:hAnsiTheme="minorHAnsi" w:cstheme="minorHAnsi"/>
          <w:sz w:val="22"/>
          <w:szCs w:val="22"/>
        </w:rPr>
        <w:t xml:space="preserve"> a autorským dílům</w:t>
      </w:r>
      <w:r w:rsidR="00612430" w:rsidRPr="00A67EB6">
        <w:rPr>
          <w:rFonts w:asciiTheme="minorHAnsi" w:hAnsiTheme="minorHAnsi" w:cstheme="minorHAnsi"/>
          <w:sz w:val="22"/>
          <w:szCs w:val="22"/>
        </w:rPr>
        <w:t xml:space="preserve"> v </w:t>
      </w:r>
      <w:r w:rsidR="00612430" w:rsidRPr="004D0C8C">
        <w:rPr>
          <w:rFonts w:asciiTheme="minorHAnsi" w:hAnsiTheme="minorHAnsi" w:cstheme="minorHAnsi"/>
          <w:sz w:val="22"/>
          <w:szCs w:val="22"/>
        </w:rPr>
        <w:t>souladu s odst.</w:t>
      </w:r>
      <w:r w:rsidR="00ED3593" w:rsidRPr="004D0C8C">
        <w:rPr>
          <w:rFonts w:asciiTheme="minorHAnsi" w:hAnsiTheme="minorHAnsi" w:cstheme="minorHAnsi"/>
          <w:sz w:val="22"/>
          <w:szCs w:val="22"/>
        </w:rPr>
        <w:t xml:space="preserve"> </w:t>
      </w:r>
      <w:r w:rsidR="00ED3593" w:rsidRPr="004D0C8C">
        <w:rPr>
          <w:rFonts w:asciiTheme="minorHAnsi" w:hAnsiTheme="minorHAnsi" w:cstheme="minorHAnsi"/>
          <w:sz w:val="22"/>
          <w:szCs w:val="22"/>
        </w:rPr>
        <w:fldChar w:fldCharType="begin"/>
      </w:r>
      <w:r w:rsidR="00ED3593" w:rsidRPr="004D0C8C">
        <w:rPr>
          <w:rFonts w:asciiTheme="minorHAnsi" w:hAnsiTheme="minorHAnsi" w:cstheme="minorHAnsi"/>
          <w:sz w:val="22"/>
          <w:szCs w:val="22"/>
        </w:rPr>
        <w:instrText xml:space="preserve"> REF _Ref65165486 \r \h </w:instrText>
      </w:r>
      <w:r w:rsidR="00721834" w:rsidRPr="004D0C8C">
        <w:rPr>
          <w:rFonts w:asciiTheme="minorHAnsi" w:hAnsiTheme="minorHAnsi" w:cstheme="minorHAnsi"/>
          <w:sz w:val="22"/>
          <w:szCs w:val="22"/>
        </w:rPr>
        <w:instrText xml:space="preserve"> \* MERGEFORMAT </w:instrText>
      </w:r>
      <w:r w:rsidR="00ED3593" w:rsidRPr="004D0C8C">
        <w:rPr>
          <w:rFonts w:asciiTheme="minorHAnsi" w:hAnsiTheme="minorHAnsi" w:cstheme="minorHAnsi"/>
          <w:sz w:val="22"/>
          <w:szCs w:val="22"/>
        </w:rPr>
      </w:r>
      <w:r w:rsidR="00ED3593" w:rsidRPr="004D0C8C">
        <w:rPr>
          <w:rFonts w:asciiTheme="minorHAnsi" w:hAnsiTheme="minorHAnsi" w:cstheme="minorHAnsi"/>
          <w:sz w:val="22"/>
          <w:szCs w:val="22"/>
        </w:rPr>
        <w:fldChar w:fldCharType="separate"/>
      </w:r>
      <w:r w:rsidR="00E54801">
        <w:rPr>
          <w:rFonts w:asciiTheme="minorHAnsi" w:hAnsiTheme="minorHAnsi" w:cstheme="minorHAnsi"/>
          <w:sz w:val="22"/>
          <w:szCs w:val="22"/>
        </w:rPr>
        <w:t>II.6</w:t>
      </w:r>
      <w:r w:rsidR="00ED3593" w:rsidRPr="004D0C8C">
        <w:rPr>
          <w:rFonts w:asciiTheme="minorHAnsi" w:hAnsiTheme="minorHAnsi" w:cstheme="minorHAnsi"/>
          <w:sz w:val="22"/>
          <w:szCs w:val="22"/>
        </w:rPr>
        <w:fldChar w:fldCharType="end"/>
      </w:r>
      <w:r w:rsidR="00B5697E" w:rsidRPr="004D0C8C">
        <w:rPr>
          <w:rFonts w:asciiTheme="minorHAnsi" w:hAnsiTheme="minorHAnsi" w:cstheme="minorHAnsi"/>
          <w:sz w:val="22"/>
          <w:szCs w:val="22"/>
        </w:rPr>
        <w:t>.</w:t>
      </w:r>
      <w:r w:rsidR="00612430" w:rsidRPr="004D0C8C">
        <w:rPr>
          <w:rFonts w:asciiTheme="minorHAnsi" w:hAnsiTheme="minorHAnsi" w:cstheme="minorHAnsi"/>
          <w:sz w:val="22"/>
          <w:szCs w:val="22"/>
        </w:rPr>
        <w:t xml:space="preserve"> </w:t>
      </w:r>
      <w:r w:rsidR="00F2292B" w:rsidRPr="004D0C8C">
        <w:rPr>
          <w:rFonts w:asciiTheme="minorHAnsi" w:hAnsiTheme="minorHAnsi" w:cstheme="minorHAnsi"/>
          <w:sz w:val="22"/>
          <w:szCs w:val="22"/>
        </w:rPr>
        <w:t>a</w:t>
      </w:r>
      <w:r w:rsidR="00ED3593" w:rsidRPr="004D0C8C">
        <w:rPr>
          <w:rFonts w:asciiTheme="minorHAnsi" w:hAnsiTheme="minorHAnsi" w:cstheme="minorHAnsi"/>
          <w:sz w:val="22"/>
          <w:szCs w:val="22"/>
        </w:rPr>
        <w:t xml:space="preserve"> </w:t>
      </w:r>
      <w:r w:rsidR="00ED3593" w:rsidRPr="004D0C8C">
        <w:rPr>
          <w:rFonts w:asciiTheme="minorHAnsi" w:hAnsiTheme="minorHAnsi" w:cstheme="minorHAnsi"/>
          <w:sz w:val="22"/>
          <w:szCs w:val="22"/>
        </w:rPr>
        <w:fldChar w:fldCharType="begin"/>
      </w:r>
      <w:r w:rsidR="00ED3593" w:rsidRPr="004D0C8C">
        <w:rPr>
          <w:rFonts w:asciiTheme="minorHAnsi" w:hAnsiTheme="minorHAnsi" w:cstheme="minorHAnsi"/>
          <w:sz w:val="22"/>
          <w:szCs w:val="22"/>
        </w:rPr>
        <w:instrText xml:space="preserve"> REF _Ref65165124 \r \h </w:instrText>
      </w:r>
      <w:r w:rsidR="00721834" w:rsidRPr="004D0C8C">
        <w:rPr>
          <w:rFonts w:asciiTheme="minorHAnsi" w:hAnsiTheme="minorHAnsi" w:cstheme="minorHAnsi"/>
          <w:sz w:val="22"/>
          <w:szCs w:val="22"/>
        </w:rPr>
        <w:instrText xml:space="preserve"> \* MERGEFORMAT </w:instrText>
      </w:r>
      <w:r w:rsidR="00ED3593" w:rsidRPr="004D0C8C">
        <w:rPr>
          <w:rFonts w:asciiTheme="minorHAnsi" w:hAnsiTheme="minorHAnsi" w:cstheme="minorHAnsi"/>
          <w:sz w:val="22"/>
          <w:szCs w:val="22"/>
        </w:rPr>
      </w:r>
      <w:r w:rsidR="00ED3593" w:rsidRPr="004D0C8C">
        <w:rPr>
          <w:rFonts w:asciiTheme="minorHAnsi" w:hAnsiTheme="minorHAnsi" w:cstheme="minorHAnsi"/>
          <w:sz w:val="22"/>
          <w:szCs w:val="22"/>
        </w:rPr>
        <w:fldChar w:fldCharType="separate"/>
      </w:r>
      <w:r w:rsidR="00E54801">
        <w:rPr>
          <w:rFonts w:asciiTheme="minorHAnsi" w:hAnsiTheme="minorHAnsi" w:cstheme="minorHAnsi"/>
          <w:sz w:val="22"/>
          <w:szCs w:val="22"/>
        </w:rPr>
        <w:t>II.7</w:t>
      </w:r>
      <w:r w:rsidR="00ED3593" w:rsidRPr="004D0C8C">
        <w:rPr>
          <w:rFonts w:asciiTheme="minorHAnsi" w:hAnsiTheme="minorHAnsi" w:cstheme="minorHAnsi"/>
          <w:sz w:val="22"/>
          <w:szCs w:val="22"/>
        </w:rPr>
        <w:fldChar w:fldCharType="end"/>
      </w:r>
      <w:r w:rsidR="0079358F" w:rsidRPr="004D0C8C">
        <w:rPr>
          <w:rFonts w:asciiTheme="minorHAnsi" w:hAnsiTheme="minorHAnsi" w:cstheme="minorHAnsi"/>
          <w:sz w:val="22"/>
          <w:szCs w:val="22"/>
        </w:rPr>
        <w:t>7</w:t>
      </w:r>
      <w:r w:rsidR="00B5697E" w:rsidRPr="004D0C8C">
        <w:rPr>
          <w:rFonts w:asciiTheme="minorHAnsi" w:hAnsiTheme="minorHAnsi" w:cstheme="minorHAnsi"/>
          <w:sz w:val="22"/>
          <w:szCs w:val="22"/>
        </w:rPr>
        <w:t>.</w:t>
      </w:r>
      <w:r w:rsidR="001143A9" w:rsidRPr="004D0C8C">
        <w:rPr>
          <w:rFonts w:asciiTheme="minorHAnsi" w:hAnsiTheme="minorHAnsi" w:cstheme="minorHAnsi"/>
          <w:sz w:val="22"/>
          <w:szCs w:val="22"/>
        </w:rPr>
        <w:t xml:space="preserve"> této </w:t>
      </w:r>
      <w:r w:rsidR="00F2292B" w:rsidRPr="004D0C8C">
        <w:rPr>
          <w:rFonts w:asciiTheme="minorHAnsi" w:hAnsiTheme="minorHAnsi" w:cstheme="minorHAnsi"/>
          <w:sz w:val="22"/>
          <w:szCs w:val="22"/>
        </w:rPr>
        <w:t>smlouvy</w:t>
      </w:r>
      <w:r w:rsidR="00084964" w:rsidRPr="00A67EB6">
        <w:rPr>
          <w:rFonts w:asciiTheme="minorHAnsi" w:hAnsiTheme="minorHAnsi" w:cstheme="minorHAnsi"/>
          <w:sz w:val="22"/>
          <w:szCs w:val="22"/>
        </w:rPr>
        <w:t>.</w:t>
      </w:r>
    </w:p>
    <w:p w14:paraId="7FB7D5FB" w14:textId="17E04B13" w:rsidR="00E42566" w:rsidRPr="002516B0" w:rsidRDefault="00E42566" w:rsidP="00B36DF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2516B0">
        <w:rPr>
          <w:rFonts w:asciiTheme="minorHAnsi" w:hAnsiTheme="minorHAnsi" w:cstheme="minorHAnsi"/>
          <w:color w:val="000000"/>
          <w:sz w:val="22"/>
          <w:szCs w:val="22"/>
        </w:rPr>
        <w:t>Zhotovitel na sebe přebírá nebezpečí změny okolností ve smyslu § 1765 Občanského zákoníku.</w:t>
      </w:r>
    </w:p>
    <w:p w14:paraId="639342F2" w14:textId="77777777" w:rsidR="00326701" w:rsidRPr="00AD23C5" w:rsidRDefault="00326701"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Platnost ceny</w:t>
      </w:r>
    </w:p>
    <w:p w14:paraId="237C180E" w14:textId="4BB3AE79" w:rsidR="00326701" w:rsidRPr="00AD23C5" w:rsidRDefault="00202774" w:rsidP="00777DD0">
      <w:pPr>
        <w:numPr>
          <w:ilvl w:val="2"/>
          <w:numId w:val="12"/>
        </w:numPr>
        <w:tabs>
          <w:tab w:val="clear" w:pos="2325"/>
        </w:tabs>
        <w:spacing w:after="120" w:line="264" w:lineRule="auto"/>
        <w:ind w:left="851" w:hanging="284"/>
        <w:jc w:val="both"/>
        <w:rPr>
          <w:rFonts w:asciiTheme="minorHAnsi" w:hAnsiTheme="minorHAnsi" w:cstheme="minorHAnsi"/>
          <w:b/>
          <w:color w:val="000000"/>
          <w:sz w:val="22"/>
          <w:szCs w:val="22"/>
        </w:rPr>
      </w:pPr>
      <w:r w:rsidRPr="00AD23C5">
        <w:rPr>
          <w:rFonts w:asciiTheme="minorHAnsi" w:hAnsiTheme="minorHAnsi" w:cstheme="minorHAnsi"/>
          <w:color w:val="000000"/>
          <w:sz w:val="22"/>
          <w:szCs w:val="22"/>
        </w:rPr>
        <w:t xml:space="preserve">Sjednaná cena může být změněna postupem </w:t>
      </w:r>
      <w:r w:rsidRPr="004D0C8C">
        <w:rPr>
          <w:rFonts w:asciiTheme="minorHAnsi" w:hAnsiTheme="minorHAnsi" w:cstheme="minorHAnsi"/>
          <w:color w:val="000000"/>
          <w:sz w:val="22"/>
          <w:szCs w:val="22"/>
        </w:rPr>
        <w:t>dle čl</w:t>
      </w:r>
      <w:r w:rsidR="00A67EB6" w:rsidRPr="004D0C8C">
        <w:rPr>
          <w:rFonts w:asciiTheme="minorHAnsi" w:hAnsiTheme="minorHAnsi" w:cstheme="minorHAnsi"/>
          <w:color w:val="000000"/>
          <w:sz w:val="22"/>
          <w:szCs w:val="22"/>
        </w:rPr>
        <w:t>.</w:t>
      </w:r>
      <w:r w:rsidR="00C72A13" w:rsidRPr="004D0C8C">
        <w:rPr>
          <w:rFonts w:asciiTheme="minorHAnsi" w:hAnsiTheme="minorHAnsi" w:cstheme="minorHAnsi"/>
          <w:color w:val="000000"/>
          <w:sz w:val="22"/>
          <w:szCs w:val="22"/>
        </w:rPr>
        <w:t xml:space="preserve"> </w:t>
      </w:r>
      <w:r w:rsidR="00C72A13" w:rsidRPr="004D0C8C">
        <w:rPr>
          <w:rFonts w:asciiTheme="minorHAnsi" w:hAnsiTheme="minorHAnsi" w:cstheme="minorHAnsi"/>
          <w:color w:val="000000"/>
          <w:sz w:val="22"/>
          <w:szCs w:val="22"/>
        </w:rPr>
        <w:fldChar w:fldCharType="begin"/>
      </w:r>
      <w:r w:rsidR="00C72A13" w:rsidRPr="004D0C8C">
        <w:rPr>
          <w:rFonts w:asciiTheme="minorHAnsi" w:hAnsiTheme="minorHAnsi" w:cstheme="minorHAnsi"/>
          <w:color w:val="000000"/>
          <w:sz w:val="22"/>
          <w:szCs w:val="22"/>
        </w:rPr>
        <w:instrText xml:space="preserve"> REF _Ref120991333 \r \h </w:instrText>
      </w:r>
      <w:r w:rsidR="004D0C8C">
        <w:rPr>
          <w:rFonts w:asciiTheme="minorHAnsi" w:hAnsiTheme="minorHAnsi" w:cstheme="minorHAnsi"/>
          <w:color w:val="000000"/>
          <w:sz w:val="22"/>
          <w:szCs w:val="22"/>
        </w:rPr>
        <w:instrText xml:space="preserve"> \* MERGEFORMAT </w:instrText>
      </w:r>
      <w:r w:rsidR="00C72A13" w:rsidRPr="004D0C8C">
        <w:rPr>
          <w:rFonts w:asciiTheme="minorHAnsi" w:hAnsiTheme="minorHAnsi" w:cstheme="minorHAnsi"/>
          <w:color w:val="000000"/>
          <w:sz w:val="22"/>
          <w:szCs w:val="22"/>
        </w:rPr>
      </w:r>
      <w:r w:rsidR="00C72A13"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w:t>
      </w:r>
      <w:r w:rsidR="00C72A13" w:rsidRPr="004D0C8C">
        <w:rPr>
          <w:rFonts w:asciiTheme="minorHAnsi" w:hAnsiTheme="minorHAnsi" w:cstheme="minorHAnsi"/>
          <w:color w:val="000000"/>
          <w:sz w:val="22"/>
          <w:szCs w:val="22"/>
        </w:rPr>
        <w:fldChar w:fldCharType="end"/>
      </w:r>
      <w:r w:rsidR="00CF0A43" w:rsidRPr="004D0C8C">
        <w:rPr>
          <w:rFonts w:asciiTheme="minorHAnsi" w:hAnsiTheme="minorHAnsi" w:cstheme="minorHAnsi"/>
          <w:color w:val="000000"/>
          <w:sz w:val="22"/>
          <w:szCs w:val="22"/>
        </w:rPr>
        <w:t>.</w:t>
      </w:r>
      <w:r w:rsidR="00693A88" w:rsidRPr="004D0C8C">
        <w:rPr>
          <w:rFonts w:asciiTheme="minorHAnsi" w:hAnsiTheme="minorHAnsi" w:cstheme="minorHAnsi"/>
          <w:color w:val="000000"/>
          <w:sz w:val="22"/>
          <w:szCs w:val="22"/>
        </w:rPr>
        <w:t xml:space="preserve"> a pokud</w:t>
      </w:r>
      <w:r w:rsidR="00693A88" w:rsidRPr="00AD23C5">
        <w:rPr>
          <w:rFonts w:asciiTheme="minorHAnsi" w:hAnsiTheme="minorHAnsi" w:cstheme="minorHAnsi"/>
          <w:color w:val="000000"/>
          <w:sz w:val="22"/>
          <w:szCs w:val="22"/>
        </w:rPr>
        <w:t xml:space="preserve"> v průběhu plnění předmětu smlouvy dojde ke změně sazeb DPH</w:t>
      </w:r>
      <w:r w:rsidRPr="00AD23C5">
        <w:rPr>
          <w:rFonts w:asciiTheme="minorHAnsi" w:hAnsiTheme="minorHAnsi" w:cstheme="minorHAnsi"/>
          <w:color w:val="000000"/>
          <w:sz w:val="22"/>
          <w:szCs w:val="22"/>
        </w:rPr>
        <w:t>.</w:t>
      </w:r>
    </w:p>
    <w:p w14:paraId="6AB39844" w14:textId="3B8C7450" w:rsidR="00326701" w:rsidRPr="00AD23C5" w:rsidRDefault="00326701" w:rsidP="00777DD0">
      <w:pPr>
        <w:numPr>
          <w:ilvl w:val="2"/>
          <w:numId w:val="12"/>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Jednotkové ceny bez DPH uvedené v</w:t>
      </w:r>
      <w:r w:rsidR="0028067C"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oceněném </w:t>
      </w:r>
      <w:r w:rsidR="000032AE" w:rsidRPr="00AD23C5">
        <w:rPr>
          <w:rFonts w:asciiTheme="minorHAnsi" w:hAnsiTheme="minorHAnsi" w:cstheme="minorHAnsi"/>
          <w:color w:val="000000"/>
          <w:sz w:val="22"/>
          <w:szCs w:val="22"/>
        </w:rPr>
        <w:t>soupisu prací</w:t>
      </w:r>
      <w:r w:rsidRPr="00AD23C5">
        <w:rPr>
          <w:rFonts w:asciiTheme="minorHAnsi" w:hAnsiTheme="minorHAnsi" w:cstheme="minorHAnsi"/>
          <w:color w:val="000000"/>
          <w:sz w:val="22"/>
          <w:szCs w:val="22"/>
        </w:rPr>
        <w:t xml:space="preserve"> jsou ceny pevné po celou dobu vý</w:t>
      </w:r>
      <w:r w:rsidR="008B43C7" w:rsidRPr="00AD23C5">
        <w:rPr>
          <w:rFonts w:asciiTheme="minorHAnsi" w:hAnsiTheme="minorHAnsi" w:cstheme="minorHAnsi"/>
          <w:color w:val="000000"/>
          <w:sz w:val="22"/>
          <w:szCs w:val="22"/>
        </w:rPr>
        <w:t>s</w:t>
      </w:r>
      <w:r w:rsidR="00D51B30" w:rsidRPr="00AD23C5">
        <w:rPr>
          <w:rFonts w:asciiTheme="minorHAnsi" w:hAnsiTheme="minorHAnsi" w:cstheme="minorHAnsi"/>
          <w:color w:val="000000"/>
          <w:sz w:val="22"/>
          <w:szCs w:val="22"/>
        </w:rPr>
        <w:t>tavby</w:t>
      </w:r>
      <w:r w:rsidRPr="00AD23C5">
        <w:rPr>
          <w:rFonts w:asciiTheme="minorHAnsi" w:hAnsiTheme="minorHAnsi" w:cstheme="minorHAnsi"/>
          <w:color w:val="000000"/>
          <w:sz w:val="22"/>
          <w:szCs w:val="22"/>
        </w:rPr>
        <w:t xml:space="preserve">, až do termínu dokončení </w:t>
      </w:r>
      <w:r w:rsidR="00D51B30" w:rsidRPr="00AD23C5">
        <w:rPr>
          <w:rFonts w:asciiTheme="minorHAnsi" w:hAnsiTheme="minorHAnsi" w:cstheme="minorHAnsi"/>
          <w:color w:val="000000"/>
          <w:sz w:val="22"/>
          <w:szCs w:val="22"/>
        </w:rPr>
        <w:t>Stavby</w:t>
      </w:r>
      <w:r w:rsidRPr="00AD23C5">
        <w:rPr>
          <w:rFonts w:asciiTheme="minorHAnsi" w:hAnsiTheme="minorHAnsi" w:cstheme="minorHAnsi"/>
          <w:color w:val="000000"/>
          <w:sz w:val="22"/>
          <w:szCs w:val="22"/>
        </w:rPr>
        <w:t xml:space="preserve"> a jeho předání a převzetí</w:t>
      </w:r>
      <w:r w:rsidR="00693A88" w:rsidRPr="00AD23C5">
        <w:rPr>
          <w:rFonts w:asciiTheme="minorHAnsi" w:hAnsiTheme="minorHAnsi" w:cstheme="minorHAnsi"/>
          <w:color w:val="000000"/>
          <w:sz w:val="22"/>
          <w:szCs w:val="22"/>
        </w:rPr>
        <w:t>.</w:t>
      </w:r>
      <w:r w:rsidR="0028067C" w:rsidRPr="00AD23C5">
        <w:rPr>
          <w:rFonts w:asciiTheme="minorHAnsi" w:hAnsiTheme="minorHAnsi" w:cstheme="minorHAnsi"/>
          <w:color w:val="000000"/>
          <w:sz w:val="22"/>
          <w:szCs w:val="22"/>
        </w:rPr>
        <w:t xml:space="preserve"> </w:t>
      </w:r>
    </w:p>
    <w:p w14:paraId="06E557FA" w14:textId="0E6E16AE" w:rsidR="00326701" w:rsidRPr="00AD23C5" w:rsidRDefault="00326701" w:rsidP="00777DD0">
      <w:pPr>
        <w:numPr>
          <w:ilvl w:val="2"/>
          <w:numId w:val="12"/>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Položkové ceny uvedené v oceněném </w:t>
      </w:r>
      <w:r w:rsidR="000032AE" w:rsidRPr="00AD23C5">
        <w:rPr>
          <w:rFonts w:asciiTheme="minorHAnsi" w:hAnsiTheme="minorHAnsi" w:cstheme="minorHAnsi"/>
          <w:color w:val="000000"/>
          <w:sz w:val="22"/>
          <w:szCs w:val="22"/>
        </w:rPr>
        <w:t>soupisu prací</w:t>
      </w:r>
      <w:r w:rsidRPr="00AD23C5">
        <w:rPr>
          <w:rFonts w:asciiTheme="minorHAnsi" w:hAnsiTheme="minorHAnsi" w:cstheme="minorHAnsi"/>
          <w:color w:val="000000"/>
          <w:sz w:val="22"/>
          <w:szCs w:val="22"/>
        </w:rPr>
        <w:t xml:space="preserve"> jsou závazné. Položkové ceny slouží k</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AD23C5">
        <w:rPr>
          <w:rFonts w:asciiTheme="minorHAnsi" w:hAnsiTheme="minorHAnsi" w:cstheme="minorHAnsi"/>
          <w:color w:val="000000"/>
          <w:sz w:val="22"/>
          <w:szCs w:val="22"/>
        </w:rPr>
        <w:t>Stavby</w:t>
      </w:r>
      <w:r w:rsidRPr="00AD23C5">
        <w:rPr>
          <w:rFonts w:asciiTheme="minorHAnsi" w:hAnsiTheme="minorHAnsi" w:cstheme="minorHAnsi"/>
          <w:color w:val="000000"/>
          <w:sz w:val="22"/>
          <w:szCs w:val="22"/>
        </w:rPr>
        <w:t xml:space="preserve"> oproti rozsahu </w:t>
      </w:r>
      <w:r w:rsidR="00D51B30" w:rsidRPr="00AD23C5">
        <w:rPr>
          <w:rFonts w:asciiTheme="minorHAnsi" w:hAnsiTheme="minorHAnsi" w:cstheme="minorHAnsi"/>
          <w:color w:val="000000"/>
          <w:sz w:val="22"/>
          <w:szCs w:val="22"/>
        </w:rPr>
        <w:t>Stavby</w:t>
      </w:r>
      <w:r w:rsidRPr="00AD23C5">
        <w:rPr>
          <w:rFonts w:asciiTheme="minorHAnsi" w:hAnsiTheme="minorHAnsi" w:cstheme="minorHAnsi"/>
          <w:color w:val="000000"/>
          <w:sz w:val="22"/>
          <w:szCs w:val="22"/>
        </w:rPr>
        <w:t xml:space="preserve"> podle této smlouvy.</w:t>
      </w:r>
    </w:p>
    <w:p w14:paraId="276CBB2F" w14:textId="719BA63D" w:rsidR="00326701" w:rsidRPr="00AD23C5" w:rsidRDefault="00BE2007" w:rsidP="00777DD0">
      <w:pPr>
        <w:numPr>
          <w:ilvl w:val="2"/>
          <w:numId w:val="12"/>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326701" w:rsidRPr="00AD23C5">
        <w:rPr>
          <w:rFonts w:asciiTheme="minorHAnsi" w:hAnsiTheme="minorHAnsi" w:cstheme="minorHAnsi"/>
          <w:color w:val="000000"/>
          <w:sz w:val="22"/>
          <w:szCs w:val="22"/>
        </w:rPr>
        <w:t xml:space="preserve"> nemá právo domáhat se zvýšení </w:t>
      </w:r>
      <w:r w:rsidR="00143C72" w:rsidRPr="00AD23C5">
        <w:rPr>
          <w:rFonts w:asciiTheme="minorHAnsi" w:hAnsiTheme="minorHAnsi" w:cstheme="minorHAnsi"/>
          <w:color w:val="000000"/>
          <w:sz w:val="22"/>
          <w:szCs w:val="22"/>
        </w:rPr>
        <w:t>Sjednané ceny</w:t>
      </w:r>
      <w:r w:rsidR="00326701" w:rsidRPr="00AD23C5">
        <w:rPr>
          <w:rFonts w:asciiTheme="minorHAnsi" w:hAnsiTheme="minorHAnsi" w:cstheme="minorHAnsi"/>
          <w:color w:val="000000"/>
          <w:sz w:val="22"/>
          <w:szCs w:val="22"/>
        </w:rPr>
        <w:t xml:space="preserve"> z důvodů chyb nebo nedostatků v položkových cenách </w:t>
      </w:r>
      <w:r w:rsidR="00143C72" w:rsidRPr="00AD23C5">
        <w:rPr>
          <w:rFonts w:asciiTheme="minorHAnsi" w:hAnsiTheme="minorHAnsi" w:cstheme="minorHAnsi"/>
          <w:color w:val="000000"/>
          <w:sz w:val="22"/>
          <w:szCs w:val="22"/>
        </w:rPr>
        <w:t xml:space="preserve">jím </w:t>
      </w:r>
      <w:r w:rsidR="00326701" w:rsidRPr="00AD23C5">
        <w:rPr>
          <w:rFonts w:asciiTheme="minorHAnsi" w:hAnsiTheme="minorHAnsi" w:cstheme="minorHAnsi"/>
          <w:color w:val="000000"/>
          <w:sz w:val="22"/>
          <w:szCs w:val="22"/>
        </w:rPr>
        <w:t xml:space="preserve">oceněného </w:t>
      </w:r>
      <w:r w:rsidR="00856543" w:rsidRPr="00AD23C5">
        <w:rPr>
          <w:rFonts w:asciiTheme="minorHAnsi" w:hAnsiTheme="minorHAnsi" w:cstheme="minorHAnsi"/>
          <w:color w:val="000000"/>
          <w:sz w:val="22"/>
          <w:szCs w:val="22"/>
        </w:rPr>
        <w:t>soupisu prací</w:t>
      </w:r>
      <w:r w:rsidR="00326701" w:rsidRPr="00AD23C5">
        <w:rPr>
          <w:rFonts w:asciiTheme="minorHAnsi" w:hAnsiTheme="minorHAnsi" w:cstheme="minorHAnsi"/>
          <w:color w:val="000000"/>
          <w:sz w:val="22"/>
          <w:szCs w:val="22"/>
        </w:rPr>
        <w:t>.</w:t>
      </w:r>
    </w:p>
    <w:p w14:paraId="1155B7BE" w14:textId="662A5F64" w:rsidR="00326701" w:rsidRPr="00AD23C5" w:rsidRDefault="00326701"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Sjednan</w:t>
      </w:r>
      <w:r w:rsidR="00051EFF" w:rsidRPr="00AD23C5">
        <w:rPr>
          <w:rFonts w:asciiTheme="minorHAnsi" w:hAnsiTheme="minorHAnsi" w:cstheme="minorHAnsi"/>
          <w:color w:val="000000"/>
          <w:sz w:val="22"/>
          <w:szCs w:val="22"/>
        </w:rPr>
        <w:t>á</w:t>
      </w:r>
      <w:r w:rsidRPr="00AD23C5">
        <w:rPr>
          <w:rFonts w:asciiTheme="minorHAnsi" w:hAnsiTheme="minorHAnsi" w:cstheme="minorHAnsi"/>
          <w:color w:val="000000"/>
          <w:sz w:val="22"/>
          <w:szCs w:val="22"/>
        </w:rPr>
        <w:t xml:space="preserve"> cen</w:t>
      </w:r>
      <w:r w:rsidR="00051EFF" w:rsidRPr="00AD23C5">
        <w:rPr>
          <w:rFonts w:asciiTheme="minorHAnsi" w:hAnsiTheme="minorHAnsi" w:cstheme="minorHAnsi"/>
          <w:color w:val="000000"/>
          <w:sz w:val="22"/>
          <w:szCs w:val="22"/>
        </w:rPr>
        <w:t>a</w:t>
      </w:r>
      <w:r w:rsidRPr="00AD23C5">
        <w:rPr>
          <w:rFonts w:asciiTheme="minorHAnsi" w:hAnsiTheme="minorHAnsi" w:cstheme="minorHAnsi"/>
          <w:color w:val="000000"/>
          <w:sz w:val="22"/>
          <w:szCs w:val="22"/>
        </w:rPr>
        <w:t xml:space="preserve"> </w:t>
      </w:r>
      <w:r w:rsidR="00051EFF" w:rsidRPr="00AD23C5">
        <w:rPr>
          <w:rFonts w:asciiTheme="minorHAnsi" w:hAnsiTheme="minorHAnsi" w:cstheme="minorHAnsi"/>
          <w:color w:val="000000"/>
          <w:sz w:val="22"/>
          <w:szCs w:val="22"/>
        </w:rPr>
        <w:t>může být změněna</w:t>
      </w:r>
      <w:r w:rsidRPr="00AD23C5">
        <w:rPr>
          <w:rFonts w:asciiTheme="minorHAnsi" w:hAnsiTheme="minorHAnsi" w:cstheme="minorHAnsi"/>
          <w:color w:val="000000"/>
          <w:sz w:val="22"/>
          <w:szCs w:val="22"/>
        </w:rPr>
        <w:t xml:space="preserve"> pouze: </w:t>
      </w:r>
    </w:p>
    <w:p w14:paraId="2076BA4F" w14:textId="47D5F1BB" w:rsidR="00326701" w:rsidRPr="00AD23C5" w:rsidRDefault="00326701" w:rsidP="00777DD0">
      <w:pPr>
        <w:numPr>
          <w:ilvl w:val="2"/>
          <w:numId w:val="13"/>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dohodou smluvních stran, pokud se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se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em za dále sjednaných podmínek </w:t>
      </w:r>
      <w:r w:rsidRPr="00AD23C5">
        <w:rPr>
          <w:rFonts w:asciiTheme="minorHAnsi" w:hAnsiTheme="minorHAnsi" w:cstheme="minorHAnsi"/>
          <w:sz w:val="22"/>
          <w:szCs w:val="22"/>
        </w:rPr>
        <w:t xml:space="preserve">dohodnou na provedení i jiných prací nebo </w:t>
      </w:r>
      <w:r w:rsidR="00051EFF" w:rsidRPr="00AD23C5">
        <w:rPr>
          <w:rFonts w:asciiTheme="minorHAnsi" w:hAnsiTheme="minorHAnsi" w:cstheme="minorHAnsi"/>
          <w:sz w:val="22"/>
          <w:szCs w:val="22"/>
        </w:rPr>
        <w:t>dodávek</w:t>
      </w:r>
      <w:r w:rsidRPr="00AD23C5">
        <w:rPr>
          <w:rFonts w:asciiTheme="minorHAnsi" w:hAnsiTheme="minorHAnsi" w:cstheme="minorHAnsi"/>
          <w:sz w:val="22"/>
          <w:szCs w:val="22"/>
        </w:rPr>
        <w:t xml:space="preserve"> než těch</w:t>
      </w:r>
      <w:r w:rsidRPr="00AD23C5">
        <w:rPr>
          <w:rFonts w:asciiTheme="minorHAnsi" w:hAnsiTheme="minorHAnsi" w:cstheme="minorHAnsi"/>
          <w:color w:val="000000"/>
          <w:sz w:val="22"/>
          <w:szCs w:val="22"/>
        </w:rPr>
        <w:t xml:space="preserve">, které byly obsahem </w:t>
      </w:r>
      <w:r w:rsidR="0087426E" w:rsidRPr="00AD23C5">
        <w:rPr>
          <w:rFonts w:asciiTheme="minorHAnsi" w:hAnsiTheme="minorHAnsi" w:cstheme="minorHAnsi"/>
          <w:color w:val="000000"/>
          <w:sz w:val="22"/>
          <w:szCs w:val="22"/>
        </w:rPr>
        <w:t xml:space="preserve">Projektové dokumentace </w:t>
      </w:r>
      <w:r w:rsidRPr="00AD23C5">
        <w:rPr>
          <w:rFonts w:asciiTheme="minorHAnsi" w:hAnsiTheme="minorHAnsi" w:cstheme="minorHAnsi"/>
          <w:color w:val="000000"/>
          <w:sz w:val="22"/>
          <w:szCs w:val="22"/>
        </w:rPr>
        <w:t xml:space="preserve">a </w:t>
      </w:r>
      <w:r w:rsidR="00856543" w:rsidRPr="00AD23C5">
        <w:rPr>
          <w:rFonts w:asciiTheme="minorHAnsi" w:hAnsiTheme="minorHAnsi" w:cstheme="minorHAnsi"/>
          <w:color w:val="000000"/>
          <w:sz w:val="22"/>
          <w:szCs w:val="22"/>
        </w:rPr>
        <w:t>soupisu prací</w:t>
      </w:r>
      <w:r w:rsidRPr="00AD23C5">
        <w:rPr>
          <w:rFonts w:asciiTheme="minorHAnsi" w:hAnsiTheme="minorHAnsi" w:cstheme="minorHAnsi"/>
          <w:color w:val="000000"/>
          <w:sz w:val="22"/>
          <w:szCs w:val="22"/>
        </w:rPr>
        <w:t xml:space="preserve"> nebo na vyloučení někter</w:t>
      </w:r>
      <w:r w:rsidR="00051EFF" w:rsidRPr="00AD23C5">
        <w:rPr>
          <w:rFonts w:asciiTheme="minorHAnsi" w:hAnsiTheme="minorHAnsi" w:cstheme="minorHAnsi"/>
          <w:color w:val="000000"/>
          <w:sz w:val="22"/>
          <w:szCs w:val="22"/>
        </w:rPr>
        <w:t>ých</w:t>
      </w:r>
      <w:r w:rsidRPr="00AD23C5">
        <w:rPr>
          <w:rFonts w:asciiTheme="minorHAnsi" w:hAnsiTheme="minorHAnsi" w:cstheme="minorHAnsi"/>
          <w:color w:val="000000"/>
          <w:sz w:val="22"/>
          <w:szCs w:val="22"/>
        </w:rPr>
        <w:t xml:space="preserve"> </w:t>
      </w:r>
      <w:r w:rsidR="00051EFF" w:rsidRPr="00AD23C5">
        <w:rPr>
          <w:rFonts w:asciiTheme="minorHAnsi" w:hAnsiTheme="minorHAnsi" w:cstheme="minorHAnsi"/>
          <w:color w:val="000000"/>
          <w:sz w:val="22"/>
          <w:szCs w:val="22"/>
        </w:rPr>
        <w:t xml:space="preserve">prací nebo dodávek </w:t>
      </w:r>
      <w:r w:rsidRPr="00AD23C5">
        <w:rPr>
          <w:rFonts w:asciiTheme="minorHAnsi" w:hAnsiTheme="minorHAnsi" w:cstheme="minorHAnsi"/>
          <w:color w:val="000000"/>
          <w:sz w:val="22"/>
          <w:szCs w:val="22"/>
        </w:rPr>
        <w:t>z předmětu plnění</w:t>
      </w:r>
      <w:r w:rsidR="00051EFF" w:rsidRPr="00AD23C5">
        <w:rPr>
          <w:rFonts w:asciiTheme="minorHAnsi" w:hAnsiTheme="minorHAnsi" w:cstheme="minorHAnsi"/>
          <w:color w:val="000000"/>
          <w:sz w:val="22"/>
          <w:szCs w:val="22"/>
        </w:rPr>
        <w:t xml:space="preserve">, a </w:t>
      </w:r>
      <w:r w:rsidR="00891209" w:rsidRPr="00AD23C5">
        <w:rPr>
          <w:rFonts w:asciiTheme="minorHAnsi" w:hAnsiTheme="minorHAnsi" w:cstheme="minorHAnsi"/>
          <w:color w:val="000000"/>
          <w:sz w:val="22"/>
          <w:szCs w:val="22"/>
        </w:rPr>
        <w:t xml:space="preserve">to </w:t>
      </w:r>
      <w:r w:rsidR="00051EFF" w:rsidRPr="00AD23C5">
        <w:rPr>
          <w:rFonts w:asciiTheme="minorHAnsi" w:hAnsiTheme="minorHAnsi" w:cstheme="minorHAnsi"/>
          <w:color w:val="000000"/>
          <w:sz w:val="22"/>
          <w:szCs w:val="22"/>
        </w:rPr>
        <w:t>v souladu s ZZVZ</w:t>
      </w:r>
      <w:r w:rsidRPr="00AD23C5">
        <w:rPr>
          <w:rFonts w:asciiTheme="minorHAnsi" w:hAnsiTheme="minorHAnsi" w:cstheme="minorHAnsi"/>
          <w:color w:val="000000"/>
          <w:sz w:val="22"/>
          <w:szCs w:val="22"/>
        </w:rPr>
        <w:t>;</w:t>
      </w:r>
    </w:p>
    <w:p w14:paraId="05D62AB7" w14:textId="7D088A02" w:rsidR="00326701" w:rsidRPr="00AD23C5" w:rsidRDefault="00326701" w:rsidP="00777DD0">
      <w:pPr>
        <w:numPr>
          <w:ilvl w:val="2"/>
          <w:numId w:val="13"/>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dohodou smluvních stran, pokud se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se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em dohodnou na</w:t>
      </w:r>
      <w:r w:rsidR="00B81764"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jiné kvalitě nebo druhu dodávek spojených se zhotovením </w:t>
      </w:r>
      <w:r w:rsidR="00D51B30" w:rsidRPr="00AD23C5">
        <w:rPr>
          <w:rFonts w:asciiTheme="minorHAnsi" w:hAnsiTheme="minorHAnsi" w:cstheme="minorHAnsi"/>
          <w:color w:val="000000"/>
          <w:sz w:val="22"/>
          <w:szCs w:val="22"/>
        </w:rPr>
        <w:t>Stavby</w:t>
      </w:r>
      <w:r w:rsidRPr="00AD23C5">
        <w:rPr>
          <w:rFonts w:asciiTheme="minorHAnsi" w:hAnsiTheme="minorHAnsi" w:cstheme="minorHAnsi"/>
          <w:color w:val="000000"/>
          <w:sz w:val="22"/>
          <w:szCs w:val="22"/>
        </w:rPr>
        <w:t xml:space="preserve"> dle této </w:t>
      </w:r>
      <w:r w:rsidR="007F71CF" w:rsidRPr="00AD23C5">
        <w:rPr>
          <w:rFonts w:asciiTheme="minorHAnsi" w:hAnsiTheme="minorHAnsi" w:cstheme="minorHAnsi"/>
          <w:color w:val="000000"/>
          <w:sz w:val="22"/>
          <w:szCs w:val="22"/>
        </w:rPr>
        <w:t>smlouvy</w:t>
      </w:r>
      <w:r w:rsidRPr="00AD23C5">
        <w:rPr>
          <w:rFonts w:asciiTheme="minorHAnsi" w:hAnsiTheme="minorHAnsi" w:cstheme="minorHAnsi"/>
          <w:color w:val="000000"/>
          <w:sz w:val="22"/>
          <w:szCs w:val="22"/>
        </w:rPr>
        <w:t xml:space="preserve"> než t</w:t>
      </w:r>
      <w:r w:rsidR="006478E8" w:rsidRPr="00AD23C5">
        <w:rPr>
          <w:rFonts w:asciiTheme="minorHAnsi" w:hAnsiTheme="minorHAnsi" w:cstheme="minorHAnsi"/>
          <w:color w:val="000000"/>
          <w:sz w:val="22"/>
          <w:szCs w:val="22"/>
        </w:rPr>
        <w:t>é</w:t>
      </w:r>
      <w:r w:rsidRPr="00AD23C5">
        <w:rPr>
          <w:rFonts w:asciiTheme="minorHAnsi" w:hAnsiTheme="minorHAnsi" w:cstheme="minorHAnsi"/>
          <w:color w:val="000000"/>
          <w:sz w:val="22"/>
          <w:szCs w:val="22"/>
        </w:rPr>
        <w:t>, která vyplývá z této smlouvy</w:t>
      </w:r>
      <w:r w:rsidR="00051EFF" w:rsidRPr="00AD23C5">
        <w:rPr>
          <w:rFonts w:asciiTheme="minorHAnsi" w:hAnsiTheme="minorHAnsi" w:cstheme="minorHAnsi"/>
          <w:color w:val="000000"/>
          <w:sz w:val="22"/>
          <w:szCs w:val="22"/>
        </w:rPr>
        <w:t xml:space="preserve">, a </w:t>
      </w:r>
      <w:r w:rsidR="00891209" w:rsidRPr="00AD23C5">
        <w:rPr>
          <w:rFonts w:asciiTheme="minorHAnsi" w:hAnsiTheme="minorHAnsi" w:cstheme="minorHAnsi"/>
          <w:color w:val="000000"/>
          <w:sz w:val="22"/>
          <w:szCs w:val="22"/>
        </w:rPr>
        <w:t xml:space="preserve">to </w:t>
      </w:r>
      <w:r w:rsidR="00051EFF" w:rsidRPr="00AD23C5">
        <w:rPr>
          <w:rFonts w:asciiTheme="minorHAnsi" w:hAnsiTheme="minorHAnsi" w:cstheme="minorHAnsi"/>
          <w:color w:val="000000"/>
          <w:sz w:val="22"/>
          <w:szCs w:val="22"/>
        </w:rPr>
        <w:t>v souladu s ZZVZ</w:t>
      </w:r>
      <w:r w:rsidRPr="00AD23C5">
        <w:rPr>
          <w:rFonts w:asciiTheme="minorHAnsi" w:hAnsiTheme="minorHAnsi" w:cstheme="minorHAnsi"/>
          <w:color w:val="000000"/>
          <w:sz w:val="22"/>
          <w:szCs w:val="22"/>
        </w:rPr>
        <w:t>;</w:t>
      </w:r>
    </w:p>
    <w:p w14:paraId="2D143E18" w14:textId="77777777" w:rsidR="00051EFF" w:rsidRPr="00AD23C5" w:rsidRDefault="00051EFF" w:rsidP="00777DD0">
      <w:pPr>
        <w:numPr>
          <w:ilvl w:val="2"/>
          <w:numId w:val="13"/>
        </w:numPr>
        <w:tabs>
          <w:tab w:val="clear" w:pos="2325"/>
        </w:tabs>
        <w:spacing w:after="120" w:line="264" w:lineRule="auto"/>
        <w:ind w:left="851" w:hanging="284"/>
        <w:jc w:val="both"/>
        <w:rPr>
          <w:rFonts w:asciiTheme="minorHAnsi" w:hAnsiTheme="minorHAnsi" w:cstheme="minorHAnsi"/>
          <w:color w:val="000000"/>
          <w:sz w:val="22"/>
          <w:szCs w:val="22"/>
        </w:rPr>
      </w:pPr>
      <w:bookmarkStart w:id="31" w:name="_Hlk503436912"/>
      <w:r w:rsidRPr="00AD23C5">
        <w:rPr>
          <w:rFonts w:asciiTheme="minorHAnsi" w:hAnsiTheme="minorHAnsi" w:cstheme="minorHAnsi"/>
          <w:color w:val="000000"/>
          <w:sz w:val="22"/>
          <w:szCs w:val="22"/>
        </w:rPr>
        <w:t xml:space="preserve">dohodou smluvních stran, pokud se Objednatel se Zhotovitelem dohodnou na provádění zvláštních opatření z důvodu zvláště nepříznivých klimatických podmínek, a </w:t>
      </w:r>
      <w:r w:rsidR="00891209" w:rsidRPr="00AD23C5">
        <w:rPr>
          <w:rFonts w:asciiTheme="minorHAnsi" w:hAnsiTheme="minorHAnsi" w:cstheme="minorHAnsi"/>
          <w:color w:val="000000"/>
          <w:sz w:val="22"/>
          <w:szCs w:val="22"/>
        </w:rPr>
        <w:t xml:space="preserve">to </w:t>
      </w:r>
      <w:r w:rsidRPr="00AD23C5">
        <w:rPr>
          <w:rFonts w:asciiTheme="minorHAnsi" w:hAnsiTheme="minorHAnsi" w:cstheme="minorHAnsi"/>
          <w:color w:val="000000"/>
          <w:sz w:val="22"/>
          <w:szCs w:val="22"/>
        </w:rPr>
        <w:t>v souladu se ZZVZ;</w:t>
      </w:r>
    </w:p>
    <w:bookmarkEnd w:id="31"/>
    <w:p w14:paraId="75AD23FE" w14:textId="581D2CBA" w:rsidR="00D941CF" w:rsidRPr="00AD23C5" w:rsidRDefault="00D941CF" w:rsidP="00777DD0">
      <w:pPr>
        <w:numPr>
          <w:ilvl w:val="2"/>
          <w:numId w:val="13"/>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 xml:space="preserve">dohodou smluvních stran, pokud se při realizaci zjistí skutečnosti odlišné od dokumentace předané </w:t>
      </w:r>
      <w:r w:rsidR="0008452E" w:rsidRPr="00AD23C5">
        <w:rPr>
          <w:rFonts w:asciiTheme="minorHAnsi" w:hAnsiTheme="minorHAnsi" w:cstheme="minorHAnsi"/>
          <w:color w:val="000000"/>
          <w:sz w:val="22"/>
          <w:szCs w:val="22"/>
        </w:rPr>
        <w:t>O</w:t>
      </w:r>
      <w:r w:rsidRPr="00AD23C5">
        <w:rPr>
          <w:rFonts w:asciiTheme="minorHAnsi" w:hAnsiTheme="minorHAnsi" w:cstheme="minorHAnsi"/>
          <w:color w:val="000000"/>
          <w:sz w:val="22"/>
          <w:szCs w:val="22"/>
        </w:rPr>
        <w:t>bjednatelem</w:t>
      </w:r>
      <w:r w:rsidR="00C72E44">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w:t>
      </w:r>
    </w:p>
    <w:p w14:paraId="637AA02B" w14:textId="77777777" w:rsidR="00326701" w:rsidRPr="00AD23C5" w:rsidRDefault="00326701" w:rsidP="00C1414F">
      <w:pPr>
        <w:keepNext/>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Způsob sjednání změny ceny</w:t>
      </w:r>
    </w:p>
    <w:p w14:paraId="725F8A41" w14:textId="47C6EFD3" w:rsidR="00326701" w:rsidRPr="00AD23C5" w:rsidRDefault="00326701" w:rsidP="00C1414F">
      <w:pPr>
        <w:keepNext/>
        <w:numPr>
          <w:ilvl w:val="2"/>
          <w:numId w:val="14"/>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Nastane-li některá z</w:t>
      </w:r>
      <w:r w:rsidR="00861A7C" w:rsidRPr="00AD23C5">
        <w:rPr>
          <w:rFonts w:asciiTheme="minorHAnsi" w:hAnsiTheme="minorHAnsi" w:cstheme="minorHAnsi"/>
          <w:color w:val="000000"/>
          <w:sz w:val="22"/>
          <w:szCs w:val="22"/>
        </w:rPr>
        <w:t>e</w:t>
      </w:r>
      <w:r w:rsidRPr="00AD23C5">
        <w:rPr>
          <w:rFonts w:asciiTheme="minorHAnsi" w:hAnsiTheme="minorHAnsi" w:cstheme="minorHAnsi"/>
          <w:color w:val="000000"/>
          <w:sz w:val="22"/>
          <w:szCs w:val="22"/>
        </w:rPr>
        <w:t> </w:t>
      </w:r>
      <w:r w:rsidR="0087426E" w:rsidRPr="00AD23C5">
        <w:rPr>
          <w:rFonts w:asciiTheme="minorHAnsi" w:hAnsiTheme="minorHAnsi" w:cstheme="minorHAnsi"/>
          <w:color w:val="000000"/>
          <w:sz w:val="22"/>
          <w:szCs w:val="22"/>
        </w:rPr>
        <w:t>situací</w:t>
      </w:r>
      <w:r w:rsidRPr="00AD23C5">
        <w:rPr>
          <w:rFonts w:asciiTheme="minorHAnsi" w:hAnsiTheme="minorHAnsi" w:cstheme="minorHAnsi"/>
          <w:color w:val="000000"/>
          <w:sz w:val="22"/>
          <w:szCs w:val="22"/>
        </w:rPr>
        <w:t xml:space="preserve">, za kterých je možná změna </w:t>
      </w:r>
      <w:r w:rsidR="00143C72" w:rsidRPr="00AD23C5">
        <w:rPr>
          <w:rFonts w:asciiTheme="minorHAnsi" w:hAnsiTheme="minorHAnsi" w:cstheme="minorHAnsi"/>
          <w:color w:val="000000"/>
          <w:sz w:val="22"/>
          <w:szCs w:val="22"/>
        </w:rPr>
        <w:t>Sjednané ceny</w:t>
      </w:r>
      <w:r w:rsidRPr="00AD23C5">
        <w:rPr>
          <w:rFonts w:asciiTheme="minorHAnsi" w:hAnsiTheme="minorHAnsi" w:cstheme="minorHAnsi"/>
          <w:color w:val="000000"/>
          <w:sz w:val="22"/>
          <w:szCs w:val="22"/>
        </w:rPr>
        <w:t xml:space="preserve">, je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povinen provést výpočet změny </w:t>
      </w:r>
      <w:r w:rsidR="00143C72" w:rsidRPr="00AD23C5">
        <w:rPr>
          <w:rFonts w:asciiTheme="minorHAnsi" w:hAnsiTheme="minorHAnsi" w:cstheme="minorHAnsi"/>
          <w:color w:val="000000"/>
          <w:sz w:val="22"/>
          <w:szCs w:val="22"/>
        </w:rPr>
        <w:t>Sjednané ceny</w:t>
      </w:r>
      <w:r w:rsidRPr="00AD23C5">
        <w:rPr>
          <w:rFonts w:asciiTheme="minorHAnsi" w:hAnsiTheme="minorHAnsi" w:cstheme="minorHAnsi"/>
          <w:color w:val="000000"/>
          <w:sz w:val="22"/>
          <w:szCs w:val="22"/>
        </w:rPr>
        <w:t xml:space="preserve"> a předložit </w:t>
      </w:r>
      <w:r w:rsidR="008B43C7" w:rsidRPr="00AD23C5">
        <w:rPr>
          <w:rFonts w:asciiTheme="minorHAnsi" w:hAnsiTheme="minorHAnsi" w:cstheme="minorHAnsi"/>
          <w:color w:val="000000"/>
          <w:sz w:val="22"/>
          <w:szCs w:val="22"/>
        </w:rPr>
        <w:t xml:space="preserve">písemný </w:t>
      </w:r>
      <w:r w:rsidRPr="00AD23C5">
        <w:rPr>
          <w:rFonts w:asciiTheme="minorHAnsi" w:hAnsiTheme="minorHAnsi" w:cstheme="minorHAnsi"/>
          <w:color w:val="000000"/>
          <w:sz w:val="22"/>
          <w:szCs w:val="22"/>
        </w:rPr>
        <w:t xml:space="preserve">požadavek na změnu sjednaných cen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i k odsouhlasení, popřípadě oznámit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i změnu </w:t>
      </w:r>
      <w:r w:rsidR="00143C72" w:rsidRPr="00AD23C5">
        <w:rPr>
          <w:rFonts w:asciiTheme="minorHAnsi" w:hAnsiTheme="minorHAnsi" w:cstheme="minorHAnsi"/>
          <w:color w:val="000000"/>
          <w:sz w:val="22"/>
          <w:szCs w:val="22"/>
        </w:rPr>
        <w:t>Sjednané ceny</w:t>
      </w:r>
      <w:r w:rsidRPr="00AD23C5">
        <w:rPr>
          <w:rFonts w:asciiTheme="minorHAnsi" w:hAnsiTheme="minorHAnsi" w:cstheme="minorHAnsi"/>
          <w:color w:val="000000"/>
          <w:sz w:val="22"/>
          <w:szCs w:val="22"/>
        </w:rPr>
        <w:t xml:space="preserve"> v případě </w:t>
      </w:r>
      <w:r w:rsidR="008B43C7" w:rsidRPr="00AD23C5">
        <w:rPr>
          <w:rFonts w:asciiTheme="minorHAnsi" w:hAnsiTheme="minorHAnsi" w:cstheme="minorHAnsi"/>
          <w:color w:val="000000"/>
          <w:sz w:val="22"/>
          <w:szCs w:val="22"/>
        </w:rPr>
        <w:t xml:space="preserve">změny </w:t>
      </w:r>
      <w:r w:rsidRPr="00AD23C5">
        <w:rPr>
          <w:rFonts w:asciiTheme="minorHAnsi" w:hAnsiTheme="minorHAnsi" w:cstheme="minorHAnsi"/>
          <w:color w:val="000000"/>
          <w:sz w:val="22"/>
          <w:szCs w:val="22"/>
        </w:rPr>
        <w:t>sazeb DPH</w:t>
      </w:r>
      <w:r w:rsidR="00891209" w:rsidRPr="00AD23C5">
        <w:rPr>
          <w:rFonts w:asciiTheme="minorHAnsi" w:hAnsiTheme="minorHAnsi" w:cstheme="minorHAnsi"/>
          <w:color w:val="000000"/>
          <w:sz w:val="22"/>
          <w:szCs w:val="22"/>
        </w:rPr>
        <w:t>.</w:t>
      </w:r>
    </w:p>
    <w:p w14:paraId="5647CA63" w14:textId="35EB51DC" w:rsidR="00326701" w:rsidRPr="00AD23C5" w:rsidRDefault="00326701" w:rsidP="00777DD0">
      <w:pPr>
        <w:numPr>
          <w:ilvl w:val="2"/>
          <w:numId w:val="14"/>
        </w:numPr>
        <w:tabs>
          <w:tab w:val="clear" w:pos="2325"/>
        </w:tabs>
        <w:spacing w:after="120" w:line="264" w:lineRule="auto"/>
        <w:ind w:left="851" w:hanging="284"/>
        <w:jc w:val="both"/>
        <w:rPr>
          <w:rFonts w:asciiTheme="minorHAnsi" w:hAnsiTheme="minorHAnsi" w:cstheme="minorHAnsi"/>
          <w:b/>
          <w:sz w:val="22"/>
          <w:szCs w:val="22"/>
        </w:rPr>
      </w:pPr>
      <w:r w:rsidRPr="00AD23C5">
        <w:rPr>
          <w:rFonts w:asciiTheme="minorHAnsi" w:hAnsiTheme="minorHAnsi" w:cstheme="minorHAnsi"/>
          <w:sz w:val="22"/>
          <w:szCs w:val="22"/>
        </w:rPr>
        <w:t>Písemn</w:t>
      </w:r>
      <w:r w:rsidR="008B43C7" w:rsidRPr="00AD23C5">
        <w:rPr>
          <w:rFonts w:asciiTheme="minorHAnsi" w:hAnsiTheme="minorHAnsi" w:cstheme="minorHAnsi"/>
          <w:sz w:val="22"/>
          <w:szCs w:val="22"/>
        </w:rPr>
        <w:t>ý</w:t>
      </w:r>
      <w:r w:rsidRPr="00AD23C5">
        <w:rPr>
          <w:rFonts w:asciiTheme="minorHAnsi" w:hAnsiTheme="minorHAnsi" w:cstheme="minorHAnsi"/>
          <w:sz w:val="22"/>
          <w:szCs w:val="22"/>
        </w:rPr>
        <w:t xml:space="preserve"> </w:t>
      </w:r>
      <w:r w:rsidR="008B43C7" w:rsidRPr="00AD23C5">
        <w:rPr>
          <w:rFonts w:asciiTheme="minorHAnsi" w:hAnsiTheme="minorHAnsi" w:cstheme="minorHAnsi"/>
          <w:sz w:val="22"/>
          <w:szCs w:val="22"/>
        </w:rPr>
        <w:t xml:space="preserve">požadavek </w:t>
      </w:r>
      <w:r w:rsidR="00861A7C" w:rsidRPr="00AD23C5">
        <w:rPr>
          <w:rFonts w:asciiTheme="minorHAnsi" w:hAnsiTheme="minorHAnsi" w:cstheme="minorHAnsi"/>
          <w:sz w:val="22"/>
          <w:szCs w:val="22"/>
        </w:rPr>
        <w:t xml:space="preserve">Zhotovitele </w:t>
      </w:r>
      <w:r w:rsidRPr="00AD23C5">
        <w:rPr>
          <w:rFonts w:asciiTheme="minorHAnsi" w:hAnsiTheme="minorHAnsi" w:cstheme="minorHAnsi"/>
          <w:sz w:val="22"/>
          <w:szCs w:val="22"/>
        </w:rPr>
        <w:t xml:space="preserve">nezakládá právo </w:t>
      </w:r>
      <w:r w:rsidR="00BE2007" w:rsidRPr="00AD23C5">
        <w:rPr>
          <w:rFonts w:asciiTheme="minorHAnsi" w:hAnsiTheme="minorHAnsi" w:cstheme="minorHAnsi"/>
          <w:sz w:val="22"/>
          <w:szCs w:val="22"/>
        </w:rPr>
        <w:t>Zhotovitel</w:t>
      </w:r>
      <w:r w:rsidRPr="00AD23C5">
        <w:rPr>
          <w:rFonts w:asciiTheme="minorHAnsi" w:hAnsiTheme="minorHAnsi" w:cstheme="minorHAnsi"/>
          <w:sz w:val="22"/>
          <w:szCs w:val="22"/>
        </w:rPr>
        <w:t xml:space="preserve">e na jednostranné zvýšení </w:t>
      </w:r>
      <w:r w:rsidR="003B4CD8" w:rsidRPr="00AD23C5">
        <w:rPr>
          <w:rFonts w:asciiTheme="minorHAnsi" w:hAnsiTheme="minorHAnsi" w:cstheme="minorHAnsi"/>
          <w:sz w:val="22"/>
          <w:szCs w:val="22"/>
        </w:rPr>
        <w:t>Sjednané ceny</w:t>
      </w:r>
      <w:r w:rsidRPr="00AD23C5">
        <w:rPr>
          <w:rFonts w:asciiTheme="minorHAnsi" w:hAnsiTheme="minorHAnsi" w:cstheme="minorHAnsi"/>
          <w:sz w:val="22"/>
          <w:szCs w:val="22"/>
        </w:rPr>
        <w:t xml:space="preserve">, vyjma případu změny sazby DPH. Jednání o zvýšení </w:t>
      </w:r>
      <w:r w:rsidR="003B4CD8" w:rsidRPr="00AD23C5">
        <w:rPr>
          <w:rFonts w:asciiTheme="minorHAnsi" w:hAnsiTheme="minorHAnsi" w:cstheme="minorHAnsi"/>
          <w:sz w:val="22"/>
          <w:szCs w:val="22"/>
        </w:rPr>
        <w:t>Sjednané ceny</w:t>
      </w:r>
      <w:r w:rsidRPr="00AD23C5">
        <w:rPr>
          <w:rFonts w:asciiTheme="minorHAnsi" w:hAnsiTheme="minorHAnsi" w:cstheme="minorHAnsi"/>
          <w:sz w:val="22"/>
          <w:szCs w:val="22"/>
        </w:rPr>
        <w:t xml:space="preserve"> je možné pouze za podmínek daných touto smlouvou a podmínek vyplývajících z</w:t>
      </w:r>
      <w:r w:rsidR="00440D60" w:rsidRPr="00AD23C5">
        <w:rPr>
          <w:rFonts w:asciiTheme="minorHAnsi" w:hAnsiTheme="minorHAnsi" w:cstheme="minorHAnsi"/>
          <w:sz w:val="22"/>
          <w:szCs w:val="22"/>
        </w:rPr>
        <w:t>e Z</w:t>
      </w:r>
      <w:r w:rsidR="00705E6B" w:rsidRPr="00AD23C5">
        <w:rPr>
          <w:rFonts w:asciiTheme="minorHAnsi" w:hAnsiTheme="minorHAnsi" w:cstheme="minorHAnsi"/>
          <w:sz w:val="22"/>
          <w:szCs w:val="22"/>
        </w:rPr>
        <w:t>Z</w:t>
      </w:r>
      <w:r w:rsidR="00440D60" w:rsidRPr="00AD23C5">
        <w:rPr>
          <w:rFonts w:asciiTheme="minorHAnsi" w:hAnsiTheme="minorHAnsi" w:cstheme="minorHAnsi"/>
          <w:sz w:val="22"/>
          <w:szCs w:val="22"/>
        </w:rPr>
        <w:t>VZ</w:t>
      </w:r>
      <w:r w:rsidRPr="00AD23C5">
        <w:rPr>
          <w:rFonts w:asciiTheme="minorHAnsi" w:hAnsiTheme="minorHAnsi" w:cstheme="minorHAnsi"/>
          <w:sz w:val="22"/>
          <w:szCs w:val="22"/>
        </w:rPr>
        <w:t>.</w:t>
      </w:r>
    </w:p>
    <w:p w14:paraId="09385192" w14:textId="77777777" w:rsidR="00891209" w:rsidRPr="00AD23C5" w:rsidRDefault="00891209" w:rsidP="00891209">
      <w:pPr>
        <w:spacing w:after="120" w:line="264" w:lineRule="auto"/>
        <w:jc w:val="both"/>
        <w:rPr>
          <w:rFonts w:asciiTheme="minorHAnsi" w:hAnsiTheme="minorHAnsi" w:cstheme="minorHAnsi"/>
          <w:b/>
          <w:sz w:val="22"/>
          <w:szCs w:val="22"/>
        </w:rPr>
      </w:pPr>
    </w:p>
    <w:p w14:paraId="03C8281E" w14:textId="77777777" w:rsidR="0087426E" w:rsidRPr="00AD23C5" w:rsidRDefault="00E03D1A" w:rsidP="00E72DD6">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32" w:name="_Ref120991333"/>
      <w:r w:rsidRPr="00AD23C5">
        <w:rPr>
          <w:rFonts w:asciiTheme="minorHAnsi" w:hAnsiTheme="minorHAnsi" w:cstheme="minorHAnsi"/>
          <w:b/>
          <w:color w:val="000000"/>
          <w:sz w:val="22"/>
          <w:szCs w:val="22"/>
        </w:rPr>
        <w:t>P</w:t>
      </w:r>
      <w:r w:rsidR="00440D60" w:rsidRPr="00AD23C5">
        <w:rPr>
          <w:rFonts w:asciiTheme="minorHAnsi" w:hAnsiTheme="minorHAnsi" w:cstheme="minorHAnsi"/>
          <w:b/>
          <w:color w:val="000000"/>
          <w:sz w:val="22"/>
          <w:szCs w:val="22"/>
        </w:rPr>
        <w:t xml:space="preserve">odmínky pro </w:t>
      </w:r>
      <w:r w:rsidR="00243B88" w:rsidRPr="00AD23C5">
        <w:rPr>
          <w:rFonts w:asciiTheme="minorHAnsi" w:hAnsiTheme="minorHAnsi" w:cstheme="minorHAnsi"/>
          <w:b/>
          <w:color w:val="000000"/>
          <w:sz w:val="22"/>
          <w:szCs w:val="22"/>
        </w:rPr>
        <w:t>úprav</w:t>
      </w:r>
      <w:r w:rsidR="00A868A5" w:rsidRPr="00AD23C5">
        <w:rPr>
          <w:rFonts w:asciiTheme="minorHAnsi" w:hAnsiTheme="minorHAnsi" w:cstheme="minorHAnsi"/>
          <w:b/>
          <w:color w:val="000000"/>
          <w:sz w:val="22"/>
          <w:szCs w:val="22"/>
        </w:rPr>
        <w:t>u</w:t>
      </w:r>
      <w:r w:rsidR="00243B88" w:rsidRPr="00AD23C5">
        <w:rPr>
          <w:rFonts w:asciiTheme="minorHAnsi" w:hAnsiTheme="minorHAnsi" w:cstheme="minorHAnsi"/>
          <w:b/>
          <w:color w:val="000000"/>
          <w:sz w:val="22"/>
          <w:szCs w:val="22"/>
        </w:rPr>
        <w:t xml:space="preserve"> </w:t>
      </w:r>
      <w:r w:rsidR="00440D60" w:rsidRPr="00AD23C5">
        <w:rPr>
          <w:rFonts w:asciiTheme="minorHAnsi" w:hAnsiTheme="minorHAnsi" w:cstheme="minorHAnsi"/>
          <w:b/>
          <w:color w:val="000000"/>
          <w:sz w:val="22"/>
          <w:szCs w:val="22"/>
        </w:rPr>
        <w:t>ceny za zhotovení Stavby</w:t>
      </w:r>
      <w:bookmarkEnd w:id="32"/>
      <w:r w:rsidR="00D24959" w:rsidRPr="00AD23C5">
        <w:rPr>
          <w:rFonts w:asciiTheme="minorHAnsi" w:hAnsiTheme="minorHAnsi" w:cstheme="minorHAnsi"/>
          <w:b/>
          <w:color w:val="000000"/>
          <w:sz w:val="22"/>
          <w:szCs w:val="22"/>
        </w:rPr>
        <w:t xml:space="preserve"> </w:t>
      </w:r>
    </w:p>
    <w:p w14:paraId="30B7B295" w14:textId="5C4CABDC" w:rsidR="00D73CDA" w:rsidRPr="00AD23C5" w:rsidRDefault="00326701"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33" w:name="_Ref65165628"/>
      <w:r w:rsidRPr="00AD23C5">
        <w:rPr>
          <w:rFonts w:asciiTheme="minorHAnsi" w:hAnsiTheme="minorHAnsi" w:cstheme="minorHAnsi"/>
          <w:color w:val="000000"/>
          <w:sz w:val="22"/>
          <w:szCs w:val="22"/>
        </w:rPr>
        <w:t xml:space="preserve">Potřebu </w:t>
      </w:r>
      <w:r w:rsidR="00EB23D8" w:rsidRPr="00AD23C5">
        <w:rPr>
          <w:rFonts w:asciiTheme="minorHAnsi" w:hAnsiTheme="minorHAnsi" w:cstheme="minorHAnsi"/>
          <w:color w:val="000000"/>
          <w:sz w:val="22"/>
          <w:szCs w:val="22"/>
        </w:rPr>
        <w:t xml:space="preserve">provedení dodatečných prací </w:t>
      </w:r>
      <w:r w:rsidR="00EC77D6" w:rsidRPr="00AD23C5">
        <w:rPr>
          <w:rFonts w:asciiTheme="minorHAnsi" w:hAnsiTheme="minorHAnsi" w:cstheme="minorHAnsi"/>
          <w:color w:val="000000"/>
          <w:sz w:val="22"/>
          <w:szCs w:val="22"/>
        </w:rPr>
        <w:t xml:space="preserve">k řádnému dokončení Stavby </w:t>
      </w:r>
      <w:r w:rsidR="00F2292B" w:rsidRPr="00AD23C5">
        <w:rPr>
          <w:rFonts w:asciiTheme="minorHAnsi" w:hAnsiTheme="minorHAnsi" w:cstheme="minorHAnsi"/>
          <w:color w:val="000000"/>
          <w:sz w:val="22"/>
          <w:szCs w:val="22"/>
        </w:rPr>
        <w:t xml:space="preserve">nebo díla </w:t>
      </w:r>
      <w:r w:rsidRPr="00AD23C5">
        <w:rPr>
          <w:rFonts w:asciiTheme="minorHAnsi" w:hAnsiTheme="minorHAnsi" w:cstheme="minorHAnsi"/>
          <w:color w:val="000000"/>
          <w:sz w:val="22"/>
          <w:szCs w:val="22"/>
        </w:rPr>
        <w:t xml:space="preserve">musí </w:t>
      </w:r>
      <w:r w:rsidR="00BE2007" w:rsidRPr="00AD23C5">
        <w:rPr>
          <w:rFonts w:asciiTheme="minorHAnsi" w:hAnsiTheme="minorHAnsi" w:cstheme="minorHAnsi"/>
          <w:color w:val="000000"/>
          <w:sz w:val="22"/>
          <w:szCs w:val="22"/>
        </w:rPr>
        <w:t>Zhotovitel</w:t>
      </w:r>
      <w:r w:rsidR="00BE7FC3" w:rsidRPr="00AD23C5">
        <w:rPr>
          <w:rFonts w:asciiTheme="minorHAnsi" w:hAnsiTheme="minorHAnsi" w:cstheme="minorHAnsi"/>
          <w:color w:val="000000"/>
          <w:sz w:val="22"/>
          <w:szCs w:val="22"/>
        </w:rPr>
        <w:t xml:space="preserve"> písemně oznámit bez zbytečného odkladu Objednateli, nejpozději však do 2 pracovních dnů po</w:t>
      </w:r>
      <w:r w:rsidR="007E7001" w:rsidRPr="00AD23C5">
        <w:rPr>
          <w:rFonts w:asciiTheme="minorHAnsi" w:hAnsiTheme="minorHAnsi" w:cstheme="minorHAnsi"/>
          <w:color w:val="000000"/>
          <w:sz w:val="22"/>
          <w:szCs w:val="22"/>
        </w:rPr>
        <w:t> </w:t>
      </w:r>
      <w:r w:rsidR="00BE7FC3" w:rsidRPr="00AD23C5">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693903" w:rsidRPr="00AD23C5">
        <w:rPr>
          <w:rFonts w:asciiTheme="minorHAnsi" w:hAnsiTheme="minorHAnsi" w:cstheme="minorHAnsi"/>
          <w:color w:val="000000"/>
          <w:sz w:val="22"/>
          <w:szCs w:val="22"/>
        </w:rPr>
        <w:t> </w:t>
      </w:r>
      <w:r w:rsidR="00BE7FC3" w:rsidRPr="00AD23C5">
        <w:rPr>
          <w:rFonts w:asciiTheme="minorHAnsi" w:hAnsiTheme="minorHAnsi" w:cstheme="minorHAnsi"/>
          <w:color w:val="000000"/>
          <w:sz w:val="22"/>
          <w:szCs w:val="22"/>
        </w:rPr>
        <w:t>kterých potřeba provedení dodatečných prací vyplývá</w:t>
      </w:r>
      <w:r w:rsidRPr="00AD23C5">
        <w:rPr>
          <w:rFonts w:asciiTheme="minorHAnsi" w:hAnsiTheme="minorHAnsi" w:cstheme="minorHAnsi"/>
          <w:color w:val="000000"/>
          <w:sz w:val="22"/>
          <w:szCs w:val="22"/>
        </w:rPr>
        <w:t xml:space="preserve">. </w:t>
      </w:r>
      <w:r w:rsidR="00BE2007" w:rsidRPr="00AD23C5">
        <w:rPr>
          <w:rFonts w:asciiTheme="minorHAnsi" w:hAnsiTheme="minorHAnsi" w:cstheme="minorHAnsi"/>
          <w:color w:val="000000"/>
          <w:sz w:val="22"/>
          <w:szCs w:val="22"/>
        </w:rPr>
        <w:t>Objednatel</w:t>
      </w:r>
      <w:r w:rsidR="00D73CDA" w:rsidRPr="00AD23C5">
        <w:rPr>
          <w:rFonts w:asciiTheme="minorHAnsi" w:hAnsiTheme="minorHAnsi" w:cstheme="minorHAnsi"/>
          <w:color w:val="000000"/>
          <w:sz w:val="22"/>
          <w:szCs w:val="22"/>
        </w:rPr>
        <w:t xml:space="preserve"> se zavazuje, že se k oznámení </w:t>
      </w:r>
      <w:r w:rsidR="00BE2007" w:rsidRPr="00AD23C5">
        <w:rPr>
          <w:rFonts w:asciiTheme="minorHAnsi" w:hAnsiTheme="minorHAnsi" w:cstheme="minorHAnsi"/>
          <w:color w:val="000000"/>
          <w:sz w:val="22"/>
          <w:szCs w:val="22"/>
        </w:rPr>
        <w:t>Zhotovitel</w:t>
      </w:r>
      <w:r w:rsidR="00D73CDA" w:rsidRPr="00AD23C5">
        <w:rPr>
          <w:rFonts w:asciiTheme="minorHAnsi" w:hAnsiTheme="minorHAnsi" w:cstheme="minorHAnsi"/>
          <w:color w:val="000000"/>
          <w:sz w:val="22"/>
          <w:szCs w:val="22"/>
        </w:rPr>
        <w:t>e o</w:t>
      </w:r>
      <w:r w:rsidR="007E206D" w:rsidRPr="00AD23C5">
        <w:rPr>
          <w:rFonts w:asciiTheme="minorHAnsi" w:hAnsiTheme="minorHAnsi" w:cstheme="minorHAnsi"/>
          <w:color w:val="000000"/>
          <w:sz w:val="22"/>
          <w:szCs w:val="22"/>
        </w:rPr>
        <w:t> </w:t>
      </w:r>
      <w:r w:rsidR="00D73CDA" w:rsidRPr="00AD23C5">
        <w:rPr>
          <w:rFonts w:asciiTheme="minorHAnsi" w:hAnsiTheme="minorHAnsi" w:cstheme="minorHAnsi"/>
          <w:color w:val="000000"/>
          <w:sz w:val="22"/>
          <w:szCs w:val="22"/>
        </w:rPr>
        <w:t xml:space="preserve">potřebě </w:t>
      </w:r>
      <w:r w:rsidR="00EB23D8" w:rsidRPr="00AD23C5">
        <w:rPr>
          <w:rFonts w:asciiTheme="minorHAnsi" w:hAnsiTheme="minorHAnsi" w:cstheme="minorHAnsi"/>
          <w:color w:val="000000"/>
          <w:sz w:val="22"/>
          <w:szCs w:val="22"/>
        </w:rPr>
        <w:t xml:space="preserve">dodatečných prací </w:t>
      </w:r>
      <w:r w:rsidR="00BE7FC3" w:rsidRPr="00AD23C5">
        <w:rPr>
          <w:rFonts w:asciiTheme="minorHAnsi" w:hAnsiTheme="minorHAnsi" w:cstheme="minorHAnsi"/>
          <w:color w:val="000000"/>
          <w:sz w:val="22"/>
          <w:szCs w:val="22"/>
        </w:rPr>
        <w:t xml:space="preserve">bez zbytečného odkladu </w:t>
      </w:r>
      <w:r w:rsidR="00D73CDA" w:rsidRPr="00AD23C5">
        <w:rPr>
          <w:rFonts w:asciiTheme="minorHAnsi" w:hAnsiTheme="minorHAnsi" w:cstheme="minorHAnsi"/>
          <w:color w:val="000000"/>
          <w:sz w:val="22"/>
          <w:szCs w:val="22"/>
        </w:rPr>
        <w:t xml:space="preserve">vyjádří. Vyjádření </w:t>
      </w:r>
      <w:r w:rsidR="00BE2007" w:rsidRPr="00AD23C5">
        <w:rPr>
          <w:rFonts w:asciiTheme="minorHAnsi" w:hAnsiTheme="minorHAnsi" w:cstheme="minorHAnsi"/>
          <w:color w:val="000000"/>
          <w:sz w:val="22"/>
          <w:szCs w:val="22"/>
        </w:rPr>
        <w:t>Objednatel</w:t>
      </w:r>
      <w:r w:rsidR="00D73CDA" w:rsidRPr="00AD23C5">
        <w:rPr>
          <w:rFonts w:asciiTheme="minorHAnsi" w:hAnsiTheme="minorHAnsi" w:cstheme="minorHAnsi"/>
          <w:color w:val="000000"/>
          <w:sz w:val="22"/>
          <w:szCs w:val="22"/>
        </w:rPr>
        <w:t>e musí obsahovat sdělení, zda budou v souladu s ustanoveními Z</w:t>
      </w:r>
      <w:r w:rsidR="00705E6B" w:rsidRPr="00AD23C5">
        <w:rPr>
          <w:rFonts w:asciiTheme="minorHAnsi" w:hAnsiTheme="minorHAnsi" w:cstheme="minorHAnsi"/>
          <w:color w:val="000000"/>
          <w:sz w:val="22"/>
          <w:szCs w:val="22"/>
        </w:rPr>
        <w:t>Z</w:t>
      </w:r>
      <w:r w:rsidR="00D73CDA" w:rsidRPr="00AD23C5">
        <w:rPr>
          <w:rFonts w:asciiTheme="minorHAnsi" w:hAnsiTheme="minorHAnsi" w:cstheme="minorHAnsi"/>
          <w:color w:val="000000"/>
          <w:sz w:val="22"/>
          <w:szCs w:val="22"/>
        </w:rPr>
        <w:t xml:space="preserve">VZ poptány stavební práce, které odpovídají </w:t>
      </w:r>
      <w:r w:rsidR="00BE2007" w:rsidRPr="00AD23C5">
        <w:rPr>
          <w:rFonts w:asciiTheme="minorHAnsi" w:hAnsiTheme="minorHAnsi" w:cstheme="minorHAnsi"/>
          <w:color w:val="000000"/>
          <w:sz w:val="22"/>
          <w:szCs w:val="22"/>
        </w:rPr>
        <w:t>Zhotovitel</w:t>
      </w:r>
      <w:r w:rsidR="00D73CDA" w:rsidRPr="00AD23C5">
        <w:rPr>
          <w:rFonts w:asciiTheme="minorHAnsi" w:hAnsiTheme="minorHAnsi" w:cstheme="minorHAnsi"/>
          <w:color w:val="000000"/>
          <w:sz w:val="22"/>
          <w:szCs w:val="22"/>
        </w:rPr>
        <w:t xml:space="preserve">em oznámeným </w:t>
      </w:r>
      <w:r w:rsidR="00EB23D8" w:rsidRPr="00AD23C5">
        <w:rPr>
          <w:rFonts w:asciiTheme="minorHAnsi" w:hAnsiTheme="minorHAnsi" w:cstheme="minorHAnsi"/>
          <w:color w:val="000000"/>
          <w:sz w:val="22"/>
          <w:szCs w:val="22"/>
        </w:rPr>
        <w:t xml:space="preserve">dodatečným pracím </w:t>
      </w:r>
      <w:r w:rsidR="00D73CDA" w:rsidRPr="00AD23C5">
        <w:rPr>
          <w:rFonts w:asciiTheme="minorHAnsi" w:hAnsiTheme="minorHAnsi" w:cstheme="minorHAnsi"/>
          <w:color w:val="000000"/>
          <w:sz w:val="22"/>
          <w:szCs w:val="22"/>
        </w:rPr>
        <w:t>dle tohoto článku.</w:t>
      </w:r>
      <w:r w:rsidR="00E479A1" w:rsidRPr="00AD23C5">
        <w:rPr>
          <w:rFonts w:asciiTheme="minorHAnsi" w:hAnsiTheme="minorHAnsi" w:cstheme="minorHAnsi"/>
          <w:color w:val="000000"/>
          <w:sz w:val="22"/>
          <w:szCs w:val="22"/>
        </w:rPr>
        <w:t xml:space="preserve"> </w:t>
      </w:r>
      <w:r w:rsidR="00EC77D6" w:rsidRPr="00AD23C5">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AD23C5">
        <w:rPr>
          <w:rFonts w:asciiTheme="minorHAnsi" w:hAnsiTheme="minorHAnsi" w:cstheme="minorHAnsi"/>
          <w:color w:val="000000"/>
          <w:sz w:val="22"/>
          <w:szCs w:val="22"/>
        </w:rPr>
        <w:t>obdobně</w:t>
      </w:r>
      <w:r w:rsidR="00EC77D6" w:rsidRPr="00AD23C5">
        <w:rPr>
          <w:rFonts w:asciiTheme="minorHAnsi" w:hAnsiTheme="minorHAnsi" w:cstheme="minorHAnsi"/>
          <w:color w:val="000000"/>
          <w:sz w:val="22"/>
          <w:szCs w:val="22"/>
        </w:rPr>
        <w:t>.</w:t>
      </w:r>
      <w:bookmarkEnd w:id="33"/>
    </w:p>
    <w:p w14:paraId="124AD400" w14:textId="75D0D294" w:rsidR="00326701" w:rsidRPr="00AD23C5" w:rsidRDefault="00EB23D8"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34" w:name="_Ref65165993"/>
      <w:r w:rsidRPr="00AD23C5">
        <w:rPr>
          <w:rFonts w:asciiTheme="minorHAnsi" w:hAnsiTheme="minorHAnsi" w:cstheme="minorHAnsi"/>
          <w:color w:val="000000"/>
          <w:sz w:val="22"/>
          <w:szCs w:val="22"/>
        </w:rPr>
        <w:t>Dodatečné práce</w:t>
      </w:r>
      <w:r w:rsidR="00326701" w:rsidRPr="00AD23C5">
        <w:rPr>
          <w:rFonts w:asciiTheme="minorHAnsi" w:hAnsiTheme="minorHAnsi" w:cstheme="minorHAnsi"/>
          <w:color w:val="000000"/>
          <w:sz w:val="22"/>
          <w:szCs w:val="22"/>
        </w:rPr>
        <w:t xml:space="preserve"> odsouhlasené </w:t>
      </w:r>
      <w:r w:rsidR="00BE2007" w:rsidRPr="00AD23C5">
        <w:rPr>
          <w:rFonts w:asciiTheme="minorHAnsi" w:hAnsiTheme="minorHAnsi" w:cstheme="minorHAnsi"/>
          <w:color w:val="000000"/>
          <w:sz w:val="22"/>
          <w:szCs w:val="22"/>
        </w:rPr>
        <w:t>Objednatel</w:t>
      </w:r>
      <w:r w:rsidR="00326701" w:rsidRPr="00AD23C5">
        <w:rPr>
          <w:rFonts w:asciiTheme="minorHAnsi" w:hAnsiTheme="minorHAnsi" w:cstheme="minorHAnsi"/>
          <w:color w:val="000000"/>
          <w:sz w:val="22"/>
          <w:szCs w:val="22"/>
        </w:rPr>
        <w:t xml:space="preserve">em lze provést pouze na základě nové úpravy smluvních vztahů mezi </w:t>
      </w:r>
      <w:r w:rsidR="00BE2007" w:rsidRPr="00AD23C5">
        <w:rPr>
          <w:rFonts w:asciiTheme="minorHAnsi" w:hAnsiTheme="minorHAnsi" w:cstheme="minorHAnsi"/>
          <w:color w:val="000000"/>
          <w:sz w:val="22"/>
          <w:szCs w:val="22"/>
        </w:rPr>
        <w:t>Zhotovitel</w:t>
      </w:r>
      <w:r w:rsidR="00326701" w:rsidRPr="00AD23C5">
        <w:rPr>
          <w:rFonts w:asciiTheme="minorHAnsi" w:hAnsiTheme="minorHAnsi" w:cstheme="minorHAnsi"/>
          <w:color w:val="000000"/>
          <w:sz w:val="22"/>
          <w:szCs w:val="22"/>
        </w:rPr>
        <w:t xml:space="preserve">em a </w:t>
      </w:r>
      <w:r w:rsidR="00BE2007" w:rsidRPr="00AD23C5">
        <w:rPr>
          <w:rFonts w:asciiTheme="minorHAnsi" w:hAnsiTheme="minorHAnsi" w:cstheme="minorHAnsi"/>
          <w:color w:val="000000"/>
          <w:sz w:val="22"/>
          <w:szCs w:val="22"/>
        </w:rPr>
        <w:t>Objednatel</w:t>
      </w:r>
      <w:r w:rsidR="00326701" w:rsidRPr="00AD23C5">
        <w:rPr>
          <w:rFonts w:asciiTheme="minorHAnsi" w:hAnsiTheme="minorHAnsi" w:cstheme="minorHAnsi"/>
          <w:color w:val="000000"/>
          <w:sz w:val="22"/>
          <w:szCs w:val="22"/>
        </w:rPr>
        <w:t xml:space="preserve">em </w:t>
      </w:r>
      <w:r w:rsidR="000F4C19" w:rsidRPr="00AD23C5">
        <w:rPr>
          <w:rFonts w:asciiTheme="minorHAnsi" w:hAnsiTheme="minorHAnsi" w:cstheme="minorHAnsi"/>
          <w:color w:val="000000"/>
          <w:sz w:val="22"/>
          <w:szCs w:val="22"/>
        </w:rPr>
        <w:t xml:space="preserve">a </w:t>
      </w:r>
      <w:r w:rsidR="00326701" w:rsidRPr="00AD23C5">
        <w:rPr>
          <w:rFonts w:asciiTheme="minorHAnsi" w:hAnsiTheme="minorHAnsi" w:cstheme="minorHAnsi"/>
          <w:color w:val="000000"/>
          <w:sz w:val="22"/>
          <w:szCs w:val="22"/>
        </w:rPr>
        <w:t>v souladu s </w:t>
      </w:r>
      <w:r w:rsidR="00D73CDA" w:rsidRPr="00AD23C5">
        <w:rPr>
          <w:rFonts w:asciiTheme="minorHAnsi" w:hAnsiTheme="minorHAnsi" w:cstheme="minorHAnsi"/>
          <w:color w:val="000000"/>
          <w:sz w:val="22"/>
          <w:szCs w:val="22"/>
        </w:rPr>
        <w:t>příslušným ustanovením</w:t>
      </w:r>
      <w:r w:rsidR="00326701" w:rsidRPr="00AD23C5">
        <w:rPr>
          <w:rFonts w:asciiTheme="minorHAnsi" w:hAnsiTheme="minorHAnsi" w:cstheme="minorHAnsi"/>
          <w:color w:val="000000"/>
          <w:sz w:val="22"/>
          <w:szCs w:val="22"/>
        </w:rPr>
        <w:t xml:space="preserve"> </w:t>
      </w:r>
      <w:r w:rsidR="00227CE8" w:rsidRPr="00AD23C5">
        <w:rPr>
          <w:rFonts w:asciiTheme="minorHAnsi" w:hAnsiTheme="minorHAnsi" w:cstheme="minorHAnsi"/>
          <w:color w:val="000000"/>
          <w:sz w:val="22"/>
          <w:szCs w:val="22"/>
        </w:rPr>
        <w:t>Z</w:t>
      </w:r>
      <w:r w:rsidR="00705E6B" w:rsidRPr="00AD23C5">
        <w:rPr>
          <w:rFonts w:asciiTheme="minorHAnsi" w:hAnsiTheme="minorHAnsi" w:cstheme="minorHAnsi"/>
          <w:color w:val="000000"/>
          <w:sz w:val="22"/>
          <w:szCs w:val="22"/>
        </w:rPr>
        <w:t>Z</w:t>
      </w:r>
      <w:r w:rsidR="00227CE8" w:rsidRPr="00AD23C5">
        <w:rPr>
          <w:rFonts w:asciiTheme="minorHAnsi" w:hAnsiTheme="minorHAnsi" w:cstheme="minorHAnsi"/>
          <w:color w:val="000000"/>
          <w:sz w:val="22"/>
          <w:szCs w:val="22"/>
        </w:rPr>
        <w:t>VZ</w:t>
      </w:r>
      <w:r w:rsidR="00326701" w:rsidRPr="00AD23C5">
        <w:rPr>
          <w:rFonts w:asciiTheme="minorHAnsi" w:hAnsiTheme="minorHAnsi" w:cstheme="minorHAnsi"/>
          <w:color w:val="000000"/>
          <w:sz w:val="22"/>
          <w:szCs w:val="22"/>
        </w:rPr>
        <w:t>.</w:t>
      </w:r>
      <w:bookmarkEnd w:id="34"/>
    </w:p>
    <w:p w14:paraId="5BB3BD9E" w14:textId="2DB8ACC5" w:rsidR="00326701" w:rsidRPr="005856E7" w:rsidRDefault="003C67F5"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5" w:name="_Ref65165555"/>
      <w:r w:rsidRPr="00AD23C5">
        <w:rPr>
          <w:rFonts w:asciiTheme="minorHAnsi" w:hAnsiTheme="minorHAnsi" w:cstheme="minorHAnsi"/>
          <w:color w:val="000000"/>
          <w:sz w:val="22"/>
          <w:szCs w:val="22"/>
        </w:rPr>
        <w:t xml:space="preserve">Při ocenění </w:t>
      </w:r>
      <w:r w:rsidR="00A868A5" w:rsidRPr="00AD23C5">
        <w:rPr>
          <w:rFonts w:asciiTheme="minorHAnsi" w:hAnsiTheme="minorHAnsi" w:cstheme="minorHAnsi"/>
          <w:color w:val="000000"/>
          <w:sz w:val="22"/>
          <w:szCs w:val="22"/>
        </w:rPr>
        <w:t>dodatečných</w:t>
      </w:r>
      <w:r w:rsidR="004C7B39" w:rsidRPr="00AD23C5">
        <w:rPr>
          <w:rFonts w:asciiTheme="minorHAnsi" w:hAnsiTheme="minorHAnsi" w:cstheme="minorHAnsi"/>
          <w:color w:val="000000"/>
          <w:sz w:val="22"/>
          <w:szCs w:val="22"/>
        </w:rPr>
        <w:t xml:space="preserve"> prací</w:t>
      </w:r>
      <w:r w:rsidR="00A868A5"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bude postupováno takto:</w:t>
      </w:r>
      <w:r w:rsidR="00326701" w:rsidRPr="00AD23C5">
        <w:rPr>
          <w:rFonts w:asciiTheme="minorHAnsi" w:hAnsiTheme="minorHAnsi" w:cstheme="minorHAnsi"/>
          <w:color w:val="000000"/>
          <w:sz w:val="22"/>
          <w:szCs w:val="22"/>
        </w:rPr>
        <w:t xml:space="preserve"> na základě písemného soupisu </w:t>
      </w:r>
      <w:r w:rsidR="000F4C19" w:rsidRPr="00AD23C5">
        <w:rPr>
          <w:rFonts w:asciiTheme="minorHAnsi" w:hAnsiTheme="minorHAnsi" w:cstheme="minorHAnsi"/>
          <w:color w:val="000000"/>
          <w:sz w:val="22"/>
          <w:szCs w:val="22"/>
        </w:rPr>
        <w:t xml:space="preserve">dodatečných prací </w:t>
      </w:r>
      <w:r w:rsidR="00326701" w:rsidRPr="00AD23C5">
        <w:rPr>
          <w:rFonts w:asciiTheme="minorHAnsi" w:hAnsiTheme="minorHAnsi" w:cstheme="minorHAnsi"/>
          <w:color w:val="000000"/>
          <w:sz w:val="22"/>
          <w:szCs w:val="22"/>
        </w:rPr>
        <w:t xml:space="preserve">doplní </w:t>
      </w:r>
      <w:r w:rsidR="00BE2007" w:rsidRPr="00AD23C5">
        <w:rPr>
          <w:rFonts w:asciiTheme="minorHAnsi" w:hAnsiTheme="minorHAnsi" w:cstheme="minorHAnsi"/>
          <w:color w:val="000000"/>
          <w:sz w:val="22"/>
          <w:szCs w:val="22"/>
        </w:rPr>
        <w:t>Zhotovitel</w:t>
      </w:r>
      <w:r w:rsidR="00326701" w:rsidRPr="00AD23C5">
        <w:rPr>
          <w:rFonts w:asciiTheme="minorHAnsi" w:hAnsiTheme="minorHAnsi" w:cstheme="minorHAnsi"/>
          <w:color w:val="000000"/>
          <w:sz w:val="22"/>
          <w:szCs w:val="22"/>
        </w:rPr>
        <w:t xml:space="preserve"> jednotkové ceny </w:t>
      </w:r>
      <w:r w:rsidRPr="00AD23C5">
        <w:rPr>
          <w:rFonts w:asciiTheme="minorHAnsi" w:hAnsiTheme="minorHAnsi" w:cstheme="minorHAnsi"/>
          <w:color w:val="000000"/>
          <w:sz w:val="22"/>
          <w:szCs w:val="22"/>
        </w:rPr>
        <w:t xml:space="preserve">ve výši </w:t>
      </w:r>
      <w:r w:rsidR="00326701" w:rsidRPr="00AD23C5">
        <w:rPr>
          <w:rFonts w:asciiTheme="minorHAnsi" w:hAnsiTheme="minorHAnsi" w:cstheme="minorHAnsi"/>
          <w:color w:val="000000"/>
          <w:sz w:val="22"/>
          <w:szCs w:val="22"/>
        </w:rPr>
        <w:t xml:space="preserve">podle oceněného </w:t>
      </w:r>
      <w:r w:rsidR="00856543" w:rsidRPr="00AD23C5">
        <w:rPr>
          <w:rFonts w:asciiTheme="minorHAnsi" w:hAnsiTheme="minorHAnsi" w:cstheme="minorHAnsi"/>
          <w:color w:val="000000"/>
          <w:sz w:val="22"/>
          <w:szCs w:val="22"/>
        </w:rPr>
        <w:t>soupisu prací</w:t>
      </w:r>
      <w:r w:rsidRPr="00AD23C5">
        <w:rPr>
          <w:rFonts w:asciiTheme="minorHAnsi" w:hAnsiTheme="minorHAnsi" w:cstheme="minorHAnsi"/>
          <w:color w:val="000000"/>
          <w:sz w:val="22"/>
          <w:szCs w:val="22"/>
        </w:rPr>
        <w:t>, který tvoří přílohu č. </w:t>
      </w:r>
      <w:r w:rsidR="00326701" w:rsidRPr="00AD23C5">
        <w:rPr>
          <w:rFonts w:asciiTheme="minorHAnsi" w:hAnsiTheme="minorHAnsi" w:cstheme="minorHAnsi"/>
          <w:color w:val="000000"/>
          <w:sz w:val="22"/>
          <w:szCs w:val="22"/>
        </w:rPr>
        <w:t xml:space="preserve">1 této smlouvy; v případě, že požadované položky v oceněném </w:t>
      </w:r>
      <w:r w:rsidR="00856543" w:rsidRPr="00AD23C5">
        <w:rPr>
          <w:rFonts w:asciiTheme="minorHAnsi" w:hAnsiTheme="minorHAnsi" w:cstheme="minorHAnsi"/>
          <w:color w:val="000000"/>
          <w:sz w:val="22"/>
          <w:szCs w:val="22"/>
        </w:rPr>
        <w:t>soupisu prací</w:t>
      </w:r>
      <w:r w:rsidR="00326701" w:rsidRPr="00AD23C5">
        <w:rPr>
          <w:rFonts w:asciiTheme="minorHAnsi" w:hAnsiTheme="minorHAnsi" w:cstheme="minorHAnsi"/>
          <w:color w:val="000000"/>
          <w:sz w:val="22"/>
          <w:szCs w:val="22"/>
        </w:rPr>
        <w:t xml:space="preserve"> uvedeny nebudou, bude jejich cena stanovena dohodou smluvních </w:t>
      </w:r>
      <w:r w:rsidR="00326701" w:rsidRPr="005856E7">
        <w:rPr>
          <w:rFonts w:asciiTheme="minorHAnsi" w:hAnsiTheme="minorHAnsi" w:cstheme="minorHAnsi"/>
          <w:color w:val="000000"/>
          <w:sz w:val="22"/>
          <w:szCs w:val="22"/>
        </w:rPr>
        <w:t xml:space="preserve">stran podle </w:t>
      </w:r>
      <w:r w:rsidR="00907C44" w:rsidRPr="005856E7">
        <w:rPr>
          <w:rFonts w:asciiTheme="minorHAnsi" w:hAnsiTheme="minorHAnsi" w:cstheme="minorHAnsi"/>
          <w:color w:val="000000"/>
          <w:sz w:val="22"/>
          <w:szCs w:val="22"/>
        </w:rPr>
        <w:t>Sborníku cen stavebních prací vydaných obchodní společností RTS, a. s., se sídlem Lazaretní 4038/13, 615 00 Brno, IČO: 25533843 (</w:t>
      </w:r>
      <w:r w:rsidR="00F4406D" w:rsidRPr="005856E7">
        <w:rPr>
          <w:rFonts w:asciiTheme="minorHAnsi" w:hAnsiTheme="minorHAnsi" w:cstheme="minorHAnsi"/>
          <w:color w:val="000000"/>
          <w:sz w:val="22"/>
          <w:szCs w:val="22"/>
        </w:rPr>
        <w:t xml:space="preserve">dále jen </w:t>
      </w:r>
      <w:r w:rsidR="00F4406D" w:rsidRPr="005856E7">
        <w:rPr>
          <w:rFonts w:asciiTheme="minorHAnsi" w:hAnsiTheme="minorHAnsi" w:cstheme="minorHAnsi"/>
          <w:b/>
          <w:bCs/>
          <w:i/>
          <w:iCs/>
          <w:color w:val="000000"/>
          <w:sz w:val="22"/>
          <w:szCs w:val="22"/>
        </w:rPr>
        <w:t>„</w:t>
      </w:r>
      <w:r w:rsidR="00907C44" w:rsidRPr="005856E7">
        <w:rPr>
          <w:rFonts w:asciiTheme="minorHAnsi" w:hAnsiTheme="minorHAnsi" w:cstheme="minorHAnsi"/>
          <w:b/>
          <w:bCs/>
          <w:i/>
          <w:iCs/>
          <w:color w:val="000000"/>
          <w:sz w:val="22"/>
          <w:szCs w:val="22"/>
        </w:rPr>
        <w:t>Sborník cen RTS</w:t>
      </w:r>
      <w:r w:rsidR="00F4406D" w:rsidRPr="005856E7">
        <w:rPr>
          <w:rFonts w:asciiTheme="minorHAnsi" w:hAnsiTheme="minorHAnsi" w:cstheme="minorHAnsi"/>
          <w:b/>
          <w:bCs/>
          <w:i/>
          <w:iCs/>
          <w:color w:val="000000"/>
          <w:sz w:val="22"/>
          <w:szCs w:val="22"/>
        </w:rPr>
        <w:t>“</w:t>
      </w:r>
      <w:r w:rsidR="00F4406D" w:rsidRPr="005856E7">
        <w:rPr>
          <w:rFonts w:asciiTheme="minorHAnsi" w:hAnsiTheme="minorHAnsi" w:cstheme="minorHAnsi"/>
          <w:color w:val="000000"/>
          <w:sz w:val="22"/>
          <w:szCs w:val="22"/>
        </w:rPr>
        <w:t>)</w:t>
      </w:r>
      <w:r w:rsidR="000C43A9" w:rsidRPr="005856E7">
        <w:rPr>
          <w:rFonts w:asciiTheme="minorHAnsi" w:hAnsiTheme="minorHAnsi" w:cstheme="minorHAnsi"/>
          <w:color w:val="000000"/>
          <w:sz w:val="22"/>
          <w:szCs w:val="22"/>
        </w:rPr>
        <w:t>,</w:t>
      </w:r>
      <w:r w:rsidR="00F4406D" w:rsidRPr="005856E7">
        <w:rPr>
          <w:rFonts w:asciiTheme="minorHAnsi" w:hAnsiTheme="minorHAnsi" w:cstheme="minorHAnsi"/>
          <w:color w:val="000000"/>
          <w:sz w:val="22"/>
          <w:szCs w:val="22"/>
        </w:rPr>
        <w:t xml:space="preserve"> v případě, </w:t>
      </w:r>
      <w:r w:rsidR="002F623B" w:rsidRPr="005856E7">
        <w:rPr>
          <w:rFonts w:asciiTheme="minorHAnsi" w:hAnsiTheme="minorHAnsi" w:cstheme="minorHAnsi"/>
          <w:color w:val="000000"/>
          <w:sz w:val="22"/>
          <w:szCs w:val="22"/>
        </w:rPr>
        <w:t xml:space="preserve">že </w:t>
      </w:r>
      <w:r w:rsidR="00F4406D" w:rsidRPr="005856E7">
        <w:rPr>
          <w:rFonts w:asciiTheme="minorHAnsi" w:hAnsiTheme="minorHAnsi" w:cstheme="minorHAnsi"/>
          <w:color w:val="000000"/>
          <w:sz w:val="22"/>
          <w:szCs w:val="22"/>
        </w:rPr>
        <w:t>příslušná položka nebude v</w:t>
      </w:r>
      <w:r w:rsidR="00907C44" w:rsidRPr="005856E7">
        <w:rPr>
          <w:rFonts w:asciiTheme="minorHAnsi" w:hAnsiTheme="minorHAnsi" w:cstheme="minorHAnsi"/>
          <w:color w:val="000000"/>
          <w:sz w:val="22"/>
          <w:szCs w:val="22"/>
        </w:rPr>
        <w:t>e</w:t>
      </w:r>
      <w:r w:rsidR="00F4406D" w:rsidRPr="005856E7">
        <w:rPr>
          <w:rFonts w:asciiTheme="minorHAnsi" w:hAnsiTheme="minorHAnsi" w:cstheme="minorHAnsi"/>
          <w:color w:val="000000"/>
          <w:sz w:val="22"/>
          <w:szCs w:val="22"/>
        </w:rPr>
        <w:t xml:space="preserve"> </w:t>
      </w:r>
      <w:r w:rsidR="00907C44" w:rsidRPr="005856E7">
        <w:rPr>
          <w:rFonts w:asciiTheme="minorHAnsi" w:hAnsiTheme="minorHAnsi" w:cstheme="minorHAnsi"/>
          <w:color w:val="000000"/>
          <w:sz w:val="22"/>
          <w:szCs w:val="22"/>
        </w:rPr>
        <w:t xml:space="preserve">Sborníku cen RTS </w:t>
      </w:r>
      <w:r w:rsidR="00F4406D" w:rsidRPr="005856E7">
        <w:rPr>
          <w:rFonts w:asciiTheme="minorHAnsi" w:hAnsiTheme="minorHAnsi" w:cstheme="minorHAnsi"/>
          <w:color w:val="000000"/>
          <w:sz w:val="22"/>
          <w:szCs w:val="22"/>
        </w:rPr>
        <w:t>uvedena, cena bude sjednaná na základě dohody smluvních stran</w:t>
      </w:r>
      <w:r w:rsidR="007863EA" w:rsidRPr="005856E7">
        <w:rPr>
          <w:rFonts w:asciiTheme="minorHAnsi" w:hAnsiTheme="minorHAnsi" w:cstheme="minorHAnsi"/>
          <w:color w:val="000000"/>
          <w:sz w:val="22"/>
          <w:szCs w:val="22"/>
        </w:rPr>
        <w:t>.</w:t>
      </w:r>
      <w:bookmarkEnd w:id="35"/>
    </w:p>
    <w:p w14:paraId="499E6A84" w14:textId="7632C80F" w:rsidR="00BE7FC3" w:rsidRPr="004D0C8C" w:rsidRDefault="00BE7FC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6" w:name="_Ref65165638"/>
      <w:r w:rsidRPr="00AD23C5">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w:t>
      </w:r>
      <w:r w:rsidR="007E7001"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 v souladu s ustanoveními ZZVZ musí být stejná nebo nižší než cena nahrazovaných položek, </w:t>
      </w:r>
      <w:r w:rsidRPr="00AD23C5">
        <w:rPr>
          <w:rFonts w:asciiTheme="minorHAnsi" w:hAnsiTheme="minorHAnsi" w:cstheme="minorHAnsi"/>
          <w:color w:val="000000"/>
          <w:sz w:val="22"/>
          <w:szCs w:val="22"/>
        </w:rPr>
        <w:lastRenderedPageBreak/>
        <w:t xml:space="preserve">bude určena obdobným způsobem jako v případě ocenění dodatečných prací </w:t>
      </w:r>
      <w:r w:rsidRPr="004D0C8C">
        <w:rPr>
          <w:rFonts w:asciiTheme="minorHAnsi" w:hAnsiTheme="minorHAnsi" w:cstheme="minorHAnsi"/>
          <w:color w:val="000000"/>
          <w:sz w:val="22"/>
          <w:szCs w:val="22"/>
        </w:rPr>
        <w:t xml:space="preserve">podle </w:t>
      </w:r>
      <w:r w:rsidR="00D872D8" w:rsidRPr="004D0C8C">
        <w:rPr>
          <w:rFonts w:asciiTheme="minorHAnsi" w:hAnsiTheme="minorHAnsi" w:cstheme="minorHAnsi"/>
          <w:color w:val="000000"/>
          <w:sz w:val="22"/>
          <w:szCs w:val="22"/>
        </w:rPr>
        <w:t>odst</w:t>
      </w:r>
      <w:r w:rsidRPr="004D0C8C">
        <w:rPr>
          <w:rFonts w:asciiTheme="minorHAnsi" w:hAnsiTheme="minorHAnsi" w:cstheme="minorHAnsi"/>
          <w:color w:val="000000"/>
          <w:sz w:val="22"/>
          <w:szCs w:val="22"/>
        </w:rPr>
        <w:t xml:space="preserve">. </w:t>
      </w:r>
      <w:r w:rsidR="00B5697E" w:rsidRPr="004D0C8C">
        <w:rPr>
          <w:rFonts w:asciiTheme="minorHAnsi" w:hAnsiTheme="minorHAnsi" w:cstheme="minorHAnsi"/>
          <w:color w:val="000000"/>
          <w:sz w:val="22"/>
          <w:szCs w:val="22"/>
        </w:rPr>
        <w:fldChar w:fldCharType="begin"/>
      </w:r>
      <w:r w:rsidR="00B5697E" w:rsidRPr="004D0C8C">
        <w:rPr>
          <w:rFonts w:asciiTheme="minorHAnsi" w:hAnsiTheme="minorHAnsi" w:cstheme="minorHAnsi"/>
          <w:color w:val="000000"/>
          <w:sz w:val="22"/>
          <w:szCs w:val="22"/>
        </w:rPr>
        <w:instrText xml:space="preserve"> REF _Ref65165555 \r \h </w:instrText>
      </w:r>
      <w:r w:rsidR="00C22D14" w:rsidRPr="004D0C8C">
        <w:rPr>
          <w:rFonts w:asciiTheme="minorHAnsi" w:hAnsiTheme="minorHAnsi" w:cstheme="minorHAnsi"/>
          <w:color w:val="000000"/>
          <w:sz w:val="22"/>
          <w:szCs w:val="22"/>
        </w:rPr>
        <w:instrText xml:space="preserve"> \* MERGEFORMAT </w:instrText>
      </w:r>
      <w:r w:rsidR="00B5697E" w:rsidRPr="004D0C8C">
        <w:rPr>
          <w:rFonts w:asciiTheme="minorHAnsi" w:hAnsiTheme="minorHAnsi" w:cstheme="minorHAnsi"/>
          <w:color w:val="000000"/>
          <w:sz w:val="22"/>
          <w:szCs w:val="22"/>
        </w:rPr>
      </w:r>
      <w:r w:rsidR="00B5697E"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VI.3</w:t>
      </w:r>
      <w:r w:rsidR="00B5697E" w:rsidRPr="004D0C8C">
        <w:rPr>
          <w:rFonts w:asciiTheme="minorHAnsi" w:hAnsiTheme="minorHAnsi" w:cstheme="minorHAnsi"/>
          <w:color w:val="000000"/>
          <w:sz w:val="22"/>
          <w:szCs w:val="22"/>
        </w:rPr>
        <w:fldChar w:fldCharType="end"/>
      </w:r>
      <w:r w:rsidRPr="004D0C8C">
        <w:rPr>
          <w:rFonts w:asciiTheme="minorHAnsi" w:hAnsiTheme="minorHAnsi" w:cstheme="minorHAnsi"/>
          <w:color w:val="000000"/>
          <w:sz w:val="22"/>
          <w:szCs w:val="22"/>
        </w:rPr>
        <w:t>. této smlouvy.</w:t>
      </w:r>
      <w:bookmarkEnd w:id="36"/>
    </w:p>
    <w:p w14:paraId="5D691E65" w14:textId="71DD9FC1" w:rsidR="00BE7FC3" w:rsidRPr="00AD23C5" w:rsidRDefault="00BE7FC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7" w:name="_Ref65166005"/>
      <w:r w:rsidRPr="00AD23C5">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37"/>
    </w:p>
    <w:p w14:paraId="24BFFDBB" w14:textId="299A7881" w:rsidR="00BE7FC3" w:rsidRPr="00AD23C5" w:rsidRDefault="00BE7FC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8" w:name="_Ref65165927"/>
      <w:r w:rsidRPr="00AD23C5">
        <w:rPr>
          <w:rFonts w:asciiTheme="minorHAnsi" w:hAnsiTheme="minorHAnsi" w:cstheme="minorHAnsi"/>
          <w:color w:val="000000"/>
          <w:sz w:val="22"/>
          <w:szCs w:val="22"/>
        </w:rPr>
        <w:t xml:space="preserve">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 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w:t>
      </w:r>
      <w:r w:rsidRPr="004D0C8C">
        <w:rPr>
          <w:rFonts w:asciiTheme="minorHAnsi" w:hAnsiTheme="minorHAnsi" w:cstheme="minorHAnsi"/>
          <w:color w:val="000000"/>
          <w:sz w:val="22"/>
          <w:szCs w:val="22"/>
        </w:rPr>
        <w:t xml:space="preserve">podle odst. </w:t>
      </w:r>
      <w:r w:rsidR="00B5697E" w:rsidRPr="004D0C8C">
        <w:rPr>
          <w:rFonts w:asciiTheme="minorHAnsi" w:hAnsiTheme="minorHAnsi" w:cstheme="minorHAnsi"/>
          <w:color w:val="000000"/>
          <w:sz w:val="22"/>
          <w:szCs w:val="22"/>
        </w:rPr>
        <w:fldChar w:fldCharType="begin"/>
      </w:r>
      <w:r w:rsidR="00B5697E" w:rsidRPr="004D0C8C">
        <w:rPr>
          <w:rFonts w:asciiTheme="minorHAnsi" w:hAnsiTheme="minorHAnsi" w:cstheme="minorHAnsi"/>
          <w:color w:val="000000"/>
          <w:sz w:val="22"/>
          <w:szCs w:val="22"/>
        </w:rPr>
        <w:instrText xml:space="preserve"> REF _Ref65165555 \r \h </w:instrText>
      </w:r>
      <w:r w:rsidR="00C22D14" w:rsidRPr="004D0C8C">
        <w:rPr>
          <w:rFonts w:asciiTheme="minorHAnsi" w:hAnsiTheme="minorHAnsi" w:cstheme="minorHAnsi"/>
          <w:color w:val="000000"/>
          <w:sz w:val="22"/>
          <w:szCs w:val="22"/>
        </w:rPr>
        <w:instrText xml:space="preserve"> \* MERGEFORMAT </w:instrText>
      </w:r>
      <w:r w:rsidR="00B5697E" w:rsidRPr="004D0C8C">
        <w:rPr>
          <w:rFonts w:asciiTheme="minorHAnsi" w:hAnsiTheme="minorHAnsi" w:cstheme="minorHAnsi"/>
          <w:color w:val="000000"/>
          <w:sz w:val="22"/>
          <w:szCs w:val="22"/>
        </w:rPr>
      </w:r>
      <w:r w:rsidR="00B5697E"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VI.3</w:t>
      </w:r>
      <w:r w:rsidR="00B5697E" w:rsidRPr="004D0C8C">
        <w:rPr>
          <w:rFonts w:asciiTheme="minorHAnsi" w:hAnsiTheme="minorHAnsi" w:cstheme="minorHAnsi"/>
          <w:color w:val="000000"/>
          <w:sz w:val="22"/>
          <w:szCs w:val="22"/>
        </w:rPr>
        <w:fldChar w:fldCharType="end"/>
      </w:r>
      <w:r w:rsidRPr="004D0C8C">
        <w:rPr>
          <w:rFonts w:asciiTheme="minorHAnsi" w:hAnsiTheme="minorHAnsi" w:cstheme="minorHAnsi"/>
          <w:color w:val="000000"/>
          <w:sz w:val="22"/>
          <w:szCs w:val="22"/>
        </w:rPr>
        <w:t>. této</w:t>
      </w:r>
      <w:r w:rsidRPr="00AD23C5">
        <w:rPr>
          <w:rFonts w:asciiTheme="minorHAnsi" w:hAnsiTheme="minorHAnsi" w:cstheme="minorHAnsi"/>
          <w:color w:val="000000"/>
          <w:sz w:val="22"/>
          <w:szCs w:val="22"/>
        </w:rPr>
        <w:t xml:space="preserve"> smlouvy.</w:t>
      </w:r>
      <w:bookmarkEnd w:id="38"/>
    </w:p>
    <w:p w14:paraId="7475BE21" w14:textId="7ADC913F" w:rsidR="00BE7FC3" w:rsidRPr="00AD23C5" w:rsidRDefault="00BE7FC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9" w:name="_Ref65166358"/>
      <w:r w:rsidRPr="00AD23C5">
        <w:rPr>
          <w:rFonts w:asciiTheme="minorHAnsi" w:hAnsiTheme="minorHAnsi" w:cstheme="minorHAnsi"/>
          <w:color w:val="000000"/>
          <w:sz w:val="22"/>
          <w:szCs w:val="22"/>
        </w:rPr>
        <w:t xml:space="preserve">Zhotovitel je povinen do 5 pracovních dnů od obdržení vyjádření Objednatele k provedení dodatečných prací </w:t>
      </w:r>
      <w:r w:rsidRPr="004D0C8C">
        <w:rPr>
          <w:rFonts w:asciiTheme="minorHAnsi" w:hAnsiTheme="minorHAnsi" w:cstheme="minorHAnsi"/>
          <w:color w:val="000000"/>
          <w:sz w:val="22"/>
          <w:szCs w:val="22"/>
        </w:rPr>
        <w:t xml:space="preserve">dle odst. </w:t>
      </w:r>
      <w:r w:rsidR="00B5697E" w:rsidRPr="004D0C8C">
        <w:rPr>
          <w:rFonts w:asciiTheme="minorHAnsi" w:hAnsiTheme="minorHAnsi" w:cstheme="minorHAnsi"/>
          <w:color w:val="000000"/>
          <w:sz w:val="22"/>
          <w:szCs w:val="22"/>
        </w:rPr>
        <w:fldChar w:fldCharType="begin"/>
      </w:r>
      <w:r w:rsidR="00B5697E" w:rsidRPr="004D0C8C">
        <w:rPr>
          <w:rFonts w:asciiTheme="minorHAnsi" w:hAnsiTheme="minorHAnsi" w:cstheme="minorHAnsi"/>
          <w:color w:val="000000"/>
          <w:sz w:val="22"/>
          <w:szCs w:val="22"/>
        </w:rPr>
        <w:instrText xml:space="preserve"> REF _Ref65165628 \r \h </w:instrText>
      </w:r>
      <w:r w:rsidR="00C22D14" w:rsidRPr="004D0C8C">
        <w:rPr>
          <w:rFonts w:asciiTheme="minorHAnsi" w:hAnsiTheme="minorHAnsi" w:cstheme="minorHAnsi"/>
          <w:color w:val="000000"/>
          <w:sz w:val="22"/>
          <w:szCs w:val="22"/>
        </w:rPr>
        <w:instrText xml:space="preserve"> \* MERGEFORMAT </w:instrText>
      </w:r>
      <w:r w:rsidR="00B5697E" w:rsidRPr="004D0C8C">
        <w:rPr>
          <w:rFonts w:asciiTheme="minorHAnsi" w:hAnsiTheme="minorHAnsi" w:cstheme="minorHAnsi"/>
          <w:color w:val="000000"/>
          <w:sz w:val="22"/>
          <w:szCs w:val="22"/>
        </w:rPr>
      </w:r>
      <w:r w:rsidR="00B5697E"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VI.1</w:t>
      </w:r>
      <w:r w:rsidR="00B5697E" w:rsidRPr="004D0C8C">
        <w:rPr>
          <w:rFonts w:asciiTheme="minorHAnsi" w:hAnsiTheme="minorHAnsi" w:cstheme="minorHAnsi"/>
          <w:color w:val="000000"/>
          <w:sz w:val="22"/>
          <w:szCs w:val="22"/>
        </w:rPr>
        <w:fldChar w:fldCharType="end"/>
      </w:r>
      <w:r w:rsidR="00B5697E" w:rsidRPr="004D0C8C">
        <w:rPr>
          <w:rFonts w:asciiTheme="minorHAnsi" w:hAnsiTheme="minorHAnsi" w:cstheme="minorHAnsi"/>
          <w:color w:val="000000"/>
          <w:sz w:val="22"/>
          <w:szCs w:val="22"/>
        </w:rPr>
        <w:t>.</w:t>
      </w:r>
      <w:r w:rsidRPr="004D0C8C">
        <w:rPr>
          <w:rFonts w:asciiTheme="minorHAnsi" w:hAnsiTheme="minorHAnsi" w:cstheme="minorHAnsi"/>
          <w:color w:val="000000"/>
          <w:sz w:val="22"/>
          <w:szCs w:val="22"/>
        </w:rPr>
        <w:t xml:space="preserve"> této</w:t>
      </w:r>
      <w:r w:rsidRPr="00AD23C5">
        <w:rPr>
          <w:rFonts w:asciiTheme="minorHAnsi" w:hAnsiTheme="minorHAnsi" w:cstheme="minorHAnsi"/>
          <w:color w:val="000000"/>
          <w:sz w:val="22"/>
          <w:szCs w:val="22"/>
        </w:rPr>
        <w:t xml:space="preserve"> smlouvy a/nebo skutečnosti vedoucí k potřebě záměny jedné nebo více položek oceněného soupisu prací dle </w:t>
      </w:r>
      <w:r w:rsidRPr="004D0C8C">
        <w:rPr>
          <w:rFonts w:asciiTheme="minorHAnsi" w:hAnsiTheme="minorHAnsi" w:cstheme="minorHAnsi"/>
          <w:color w:val="000000"/>
          <w:sz w:val="22"/>
          <w:szCs w:val="22"/>
        </w:rPr>
        <w:t xml:space="preserve">odst. </w:t>
      </w:r>
      <w:r w:rsidR="00B5697E" w:rsidRPr="004D0C8C">
        <w:rPr>
          <w:rFonts w:asciiTheme="minorHAnsi" w:hAnsiTheme="minorHAnsi" w:cstheme="minorHAnsi"/>
          <w:color w:val="000000"/>
          <w:sz w:val="22"/>
          <w:szCs w:val="22"/>
        </w:rPr>
        <w:fldChar w:fldCharType="begin"/>
      </w:r>
      <w:r w:rsidR="00B5697E" w:rsidRPr="004D0C8C">
        <w:rPr>
          <w:rFonts w:asciiTheme="minorHAnsi" w:hAnsiTheme="minorHAnsi" w:cstheme="minorHAnsi"/>
          <w:color w:val="000000"/>
          <w:sz w:val="22"/>
          <w:szCs w:val="22"/>
        </w:rPr>
        <w:instrText xml:space="preserve"> REF _Ref65165638 \r \h </w:instrText>
      </w:r>
      <w:r w:rsidR="00C22D14" w:rsidRPr="004D0C8C">
        <w:rPr>
          <w:rFonts w:asciiTheme="minorHAnsi" w:hAnsiTheme="minorHAnsi" w:cstheme="minorHAnsi"/>
          <w:color w:val="000000"/>
          <w:sz w:val="22"/>
          <w:szCs w:val="22"/>
        </w:rPr>
        <w:instrText xml:space="preserve"> \* MERGEFORMAT </w:instrText>
      </w:r>
      <w:r w:rsidR="00B5697E" w:rsidRPr="004D0C8C">
        <w:rPr>
          <w:rFonts w:asciiTheme="minorHAnsi" w:hAnsiTheme="minorHAnsi" w:cstheme="minorHAnsi"/>
          <w:color w:val="000000"/>
          <w:sz w:val="22"/>
          <w:szCs w:val="22"/>
        </w:rPr>
      </w:r>
      <w:r w:rsidR="00B5697E"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VI.4</w:t>
      </w:r>
      <w:r w:rsidR="00B5697E" w:rsidRPr="004D0C8C">
        <w:rPr>
          <w:rFonts w:asciiTheme="minorHAnsi" w:hAnsiTheme="minorHAnsi" w:cstheme="minorHAnsi"/>
          <w:color w:val="000000"/>
          <w:sz w:val="22"/>
          <w:szCs w:val="22"/>
        </w:rPr>
        <w:fldChar w:fldCharType="end"/>
      </w:r>
      <w:r w:rsidR="00B5697E" w:rsidRPr="004D0C8C">
        <w:rPr>
          <w:rFonts w:asciiTheme="minorHAnsi" w:hAnsiTheme="minorHAnsi" w:cstheme="minorHAnsi"/>
          <w:color w:val="000000"/>
          <w:sz w:val="22"/>
          <w:szCs w:val="22"/>
        </w:rPr>
        <w:t>.</w:t>
      </w:r>
      <w:r w:rsidRPr="004D0C8C">
        <w:rPr>
          <w:rFonts w:asciiTheme="minorHAnsi" w:hAnsiTheme="minorHAnsi" w:cstheme="minorHAnsi"/>
          <w:color w:val="000000"/>
          <w:sz w:val="22"/>
          <w:szCs w:val="22"/>
        </w:rPr>
        <w:t xml:space="preserve"> této</w:t>
      </w:r>
      <w:r w:rsidRPr="00AD23C5">
        <w:rPr>
          <w:rFonts w:asciiTheme="minorHAnsi" w:hAnsiTheme="minorHAnsi" w:cstheme="minorHAnsi"/>
          <w:color w:val="000000"/>
          <w:sz w:val="22"/>
          <w:szCs w:val="22"/>
        </w:rPr>
        <w:t xml:space="preserve"> smlouvy a/nebo skutečnosti vedoucí k </w:t>
      </w:r>
      <w:r w:rsidRPr="004D0C8C">
        <w:rPr>
          <w:rFonts w:asciiTheme="minorHAnsi" w:hAnsiTheme="minorHAnsi" w:cstheme="minorHAnsi"/>
          <w:color w:val="000000"/>
          <w:sz w:val="22"/>
          <w:szCs w:val="22"/>
        </w:rPr>
        <w:t>neprovedení prací</w:t>
      </w:r>
      <w:r w:rsidR="002567A5" w:rsidRPr="004D0C8C">
        <w:rPr>
          <w:rFonts w:asciiTheme="minorHAnsi" w:hAnsiTheme="minorHAnsi" w:cstheme="minorHAnsi"/>
          <w:color w:val="000000"/>
          <w:sz w:val="22"/>
          <w:szCs w:val="22"/>
        </w:rPr>
        <w:t xml:space="preserve"> dle odst.</w:t>
      </w:r>
      <w:r w:rsidRPr="004D0C8C">
        <w:rPr>
          <w:rFonts w:asciiTheme="minorHAnsi" w:hAnsiTheme="minorHAnsi" w:cstheme="minorHAnsi"/>
          <w:color w:val="000000"/>
          <w:sz w:val="22"/>
          <w:szCs w:val="22"/>
        </w:rPr>
        <w:t xml:space="preserve"> </w:t>
      </w:r>
      <w:r w:rsidR="00F81C25" w:rsidRPr="004D0C8C">
        <w:rPr>
          <w:rFonts w:asciiTheme="minorHAnsi" w:hAnsiTheme="minorHAnsi" w:cstheme="minorHAnsi"/>
          <w:color w:val="000000"/>
          <w:sz w:val="22"/>
          <w:szCs w:val="22"/>
        </w:rPr>
        <w:fldChar w:fldCharType="begin"/>
      </w:r>
      <w:r w:rsidR="00F81C25" w:rsidRPr="004D0C8C">
        <w:rPr>
          <w:rFonts w:asciiTheme="minorHAnsi" w:hAnsiTheme="minorHAnsi" w:cstheme="minorHAnsi"/>
          <w:color w:val="000000"/>
          <w:sz w:val="22"/>
          <w:szCs w:val="22"/>
        </w:rPr>
        <w:instrText xml:space="preserve"> REF _Ref65165927 \r \h </w:instrText>
      </w:r>
      <w:r w:rsidR="00721834" w:rsidRPr="004D0C8C">
        <w:rPr>
          <w:rFonts w:asciiTheme="minorHAnsi" w:hAnsiTheme="minorHAnsi" w:cstheme="minorHAnsi"/>
          <w:color w:val="000000"/>
          <w:sz w:val="22"/>
          <w:szCs w:val="22"/>
        </w:rPr>
        <w:instrText xml:space="preserve"> \* MERGEFORMAT </w:instrText>
      </w:r>
      <w:r w:rsidR="00F81C25" w:rsidRPr="004D0C8C">
        <w:rPr>
          <w:rFonts w:asciiTheme="minorHAnsi" w:hAnsiTheme="minorHAnsi" w:cstheme="minorHAnsi"/>
          <w:color w:val="000000"/>
          <w:sz w:val="22"/>
          <w:szCs w:val="22"/>
        </w:rPr>
      </w:r>
      <w:r w:rsidR="00F81C25"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VI.6</w:t>
      </w:r>
      <w:r w:rsidR="00F81C25" w:rsidRPr="004D0C8C">
        <w:rPr>
          <w:rFonts w:asciiTheme="minorHAnsi" w:hAnsiTheme="minorHAnsi" w:cstheme="minorHAnsi"/>
          <w:color w:val="000000"/>
          <w:sz w:val="22"/>
          <w:szCs w:val="22"/>
        </w:rPr>
        <w:fldChar w:fldCharType="end"/>
      </w:r>
      <w:r w:rsidR="00F81C25" w:rsidRPr="004D0C8C">
        <w:rPr>
          <w:rFonts w:asciiTheme="minorHAnsi" w:hAnsiTheme="minorHAnsi" w:cstheme="minorHAnsi"/>
          <w:color w:val="000000"/>
          <w:sz w:val="22"/>
          <w:szCs w:val="22"/>
        </w:rPr>
        <w:t>.</w:t>
      </w:r>
      <w:r w:rsidRPr="004D0C8C">
        <w:rPr>
          <w:rFonts w:asciiTheme="minorHAnsi" w:hAnsiTheme="minorHAnsi" w:cstheme="minorHAnsi"/>
          <w:color w:val="000000"/>
          <w:sz w:val="22"/>
          <w:szCs w:val="22"/>
        </w:rPr>
        <w:t xml:space="preserve"> této</w:t>
      </w:r>
      <w:r w:rsidRPr="00AD23C5">
        <w:rPr>
          <w:rFonts w:asciiTheme="minorHAnsi" w:hAnsiTheme="minorHAnsi" w:cstheme="minorHAnsi"/>
          <w:color w:val="000000"/>
          <w:sz w:val="22"/>
          <w:szCs w:val="22"/>
        </w:rPr>
        <w:t xml:space="preserve"> smlouvy, nebo ve lhůtě, která může být navržena Zhotovitelem a písemně schválena Objednatelem, předložit Objednateli změnový list s vyjádřením AD, který bude podkladem k úpravě smluvních vztahů. </w:t>
      </w:r>
      <w:bookmarkStart w:id="40" w:name="_Hlk507953203"/>
      <w:r w:rsidRPr="00AD23C5">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39"/>
      <w:r w:rsidRPr="00AD23C5">
        <w:rPr>
          <w:rFonts w:asciiTheme="minorHAnsi" w:hAnsiTheme="minorHAnsi" w:cstheme="minorHAnsi"/>
          <w:color w:val="000000"/>
          <w:sz w:val="22"/>
          <w:szCs w:val="22"/>
        </w:rPr>
        <w:t xml:space="preserve"> </w:t>
      </w:r>
      <w:bookmarkEnd w:id="40"/>
    </w:p>
    <w:p w14:paraId="640BF7F7" w14:textId="77777777" w:rsidR="00BE7FC3" w:rsidRPr="00AD23C5" w:rsidRDefault="00BE7FC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Objednatel se ke každému změnovému listu vyjádří nejpozději do 3 pracovních dnů ode dne, kdy jej obdrží od Zhotovitele. </w:t>
      </w:r>
    </w:p>
    <w:p w14:paraId="3A34A1DC" w14:textId="74F79371" w:rsidR="00BE7FC3" w:rsidRPr="00AD23C5" w:rsidRDefault="00BE7FC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 změně rozsahu Stavby a změně Sjednané ceny dle této smlouvy se obě strany zavazují, za</w:t>
      </w:r>
      <w:r w:rsidR="00200A9D"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FA7C7A" w:rsidRPr="00AD23C5">
        <w:rPr>
          <w:rFonts w:asciiTheme="minorHAnsi" w:hAnsiTheme="minorHAnsi" w:cstheme="minorHAnsi"/>
          <w:color w:val="000000"/>
          <w:sz w:val="22"/>
          <w:szCs w:val="22"/>
        </w:rPr>
        <w:t>Sjednané ceny</w:t>
      </w:r>
      <w:r w:rsidRPr="00AD23C5">
        <w:rPr>
          <w:rFonts w:asciiTheme="minorHAnsi" w:hAnsiTheme="minorHAnsi" w:cstheme="minorHAnsi"/>
          <w:color w:val="000000"/>
          <w:sz w:val="22"/>
          <w:szCs w:val="22"/>
        </w:rPr>
        <w:t xml:space="preserve"> díla nelze přihlížet. V době od podání oznámení o potřebě provedení dodatečných prací </w:t>
      </w:r>
      <w:r w:rsidRPr="004D0C8C">
        <w:rPr>
          <w:rFonts w:asciiTheme="minorHAnsi" w:hAnsiTheme="minorHAnsi" w:cstheme="minorHAnsi"/>
          <w:color w:val="000000"/>
          <w:sz w:val="22"/>
          <w:szCs w:val="22"/>
        </w:rPr>
        <w:t xml:space="preserve">dle odst. </w:t>
      </w:r>
      <w:r w:rsidR="00B5697E" w:rsidRPr="004D0C8C">
        <w:rPr>
          <w:rFonts w:asciiTheme="minorHAnsi" w:hAnsiTheme="minorHAnsi" w:cstheme="minorHAnsi"/>
          <w:color w:val="000000"/>
          <w:sz w:val="22"/>
          <w:szCs w:val="22"/>
        </w:rPr>
        <w:fldChar w:fldCharType="begin"/>
      </w:r>
      <w:r w:rsidR="00B5697E" w:rsidRPr="004D0C8C">
        <w:rPr>
          <w:rFonts w:asciiTheme="minorHAnsi" w:hAnsiTheme="minorHAnsi" w:cstheme="minorHAnsi"/>
          <w:color w:val="000000"/>
          <w:sz w:val="22"/>
          <w:szCs w:val="22"/>
        </w:rPr>
        <w:instrText xml:space="preserve"> REF _Ref65165628 \r \h </w:instrText>
      </w:r>
      <w:r w:rsidR="00721834" w:rsidRPr="004D0C8C">
        <w:rPr>
          <w:rFonts w:asciiTheme="minorHAnsi" w:hAnsiTheme="minorHAnsi" w:cstheme="minorHAnsi"/>
          <w:color w:val="000000"/>
          <w:sz w:val="22"/>
          <w:szCs w:val="22"/>
        </w:rPr>
        <w:instrText xml:space="preserve"> \* MERGEFORMAT </w:instrText>
      </w:r>
      <w:r w:rsidR="00B5697E" w:rsidRPr="004D0C8C">
        <w:rPr>
          <w:rFonts w:asciiTheme="minorHAnsi" w:hAnsiTheme="minorHAnsi" w:cstheme="minorHAnsi"/>
          <w:color w:val="000000"/>
          <w:sz w:val="22"/>
          <w:szCs w:val="22"/>
        </w:rPr>
      </w:r>
      <w:r w:rsidR="00B5697E"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VI.1</w:t>
      </w:r>
      <w:r w:rsidR="00B5697E" w:rsidRPr="004D0C8C">
        <w:rPr>
          <w:rFonts w:asciiTheme="minorHAnsi" w:hAnsiTheme="minorHAnsi" w:cstheme="minorHAnsi"/>
          <w:color w:val="000000"/>
          <w:sz w:val="22"/>
          <w:szCs w:val="22"/>
        </w:rPr>
        <w:fldChar w:fldCharType="end"/>
      </w:r>
      <w:r w:rsidR="00B5697E" w:rsidRPr="004D0C8C">
        <w:rPr>
          <w:rFonts w:asciiTheme="minorHAnsi" w:hAnsiTheme="minorHAnsi" w:cstheme="minorHAnsi"/>
          <w:color w:val="000000"/>
          <w:sz w:val="22"/>
          <w:szCs w:val="22"/>
        </w:rPr>
        <w:t>. této smlouvy</w:t>
      </w:r>
      <w:r w:rsidRPr="00AD23C5">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uzavřených dodatků.</w:t>
      </w:r>
    </w:p>
    <w:p w14:paraId="0806D19D" w14:textId="77777777" w:rsidR="007575D2" w:rsidRPr="00AD23C5" w:rsidRDefault="007575D2" w:rsidP="000E7777">
      <w:pPr>
        <w:pStyle w:val="Zkladntextodsazen"/>
        <w:spacing w:after="120" w:line="264" w:lineRule="auto"/>
        <w:ind w:firstLine="0"/>
        <w:jc w:val="both"/>
        <w:rPr>
          <w:rFonts w:asciiTheme="minorHAnsi" w:hAnsiTheme="minorHAnsi" w:cstheme="minorHAnsi"/>
          <w:color w:val="000000"/>
          <w:sz w:val="22"/>
          <w:szCs w:val="22"/>
        </w:rPr>
      </w:pPr>
    </w:p>
    <w:p w14:paraId="08A42B90" w14:textId="77777777" w:rsidR="007575D2" w:rsidRPr="00AD23C5" w:rsidRDefault="007575D2" w:rsidP="000E7777">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Platební podmínky</w:t>
      </w:r>
    </w:p>
    <w:p w14:paraId="7B271632" w14:textId="7E40B827" w:rsidR="001E1F19" w:rsidRPr="00AD23C5" w:rsidRDefault="001E1F19"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Objednatel neposkytuje </w:t>
      </w:r>
      <w:r w:rsidR="00693A88"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i žádné zálohy.</w:t>
      </w:r>
    </w:p>
    <w:p w14:paraId="0F3909F9" w14:textId="77BD646B" w:rsidR="00323D3E" w:rsidRPr="00AD23C5" w:rsidRDefault="0011006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u w:val="single"/>
        </w:rPr>
        <w:t xml:space="preserve">Cena </w:t>
      </w:r>
      <w:r w:rsidRPr="00C47FD0">
        <w:rPr>
          <w:rFonts w:asciiTheme="minorHAnsi" w:hAnsiTheme="minorHAnsi" w:cstheme="minorHAnsi"/>
          <w:color w:val="000000"/>
          <w:sz w:val="22"/>
          <w:szCs w:val="22"/>
          <w:u w:val="single"/>
        </w:rPr>
        <w:t xml:space="preserve">za </w:t>
      </w:r>
      <w:r w:rsidR="00C028C0">
        <w:rPr>
          <w:rFonts w:asciiTheme="minorHAnsi" w:hAnsiTheme="minorHAnsi" w:cstheme="minorHAnsi"/>
          <w:color w:val="000000"/>
          <w:sz w:val="22"/>
          <w:szCs w:val="22"/>
          <w:u w:val="single"/>
        </w:rPr>
        <w:t>zhotovení Stavby</w:t>
      </w:r>
      <w:r w:rsidR="00323D3E" w:rsidRPr="00C47FD0">
        <w:rPr>
          <w:rFonts w:asciiTheme="minorHAnsi" w:hAnsiTheme="minorHAnsi" w:cstheme="minorHAnsi"/>
          <w:color w:val="000000"/>
          <w:sz w:val="22"/>
          <w:szCs w:val="22"/>
        </w:rPr>
        <w:t xml:space="preserve"> </w:t>
      </w:r>
      <w:r w:rsidR="009164FA" w:rsidRPr="00C47FD0">
        <w:rPr>
          <w:rFonts w:asciiTheme="minorHAnsi" w:hAnsiTheme="minorHAnsi" w:cstheme="minorHAnsi"/>
          <w:color w:val="000000"/>
          <w:sz w:val="22"/>
          <w:szCs w:val="22"/>
        </w:rPr>
        <w:t xml:space="preserve">bude hrazena průběžně na základě faktur – daňových dokladů (dále jen </w:t>
      </w:r>
      <w:r w:rsidR="009164FA" w:rsidRPr="00C47FD0">
        <w:rPr>
          <w:rFonts w:asciiTheme="minorHAnsi" w:hAnsiTheme="minorHAnsi" w:cstheme="minorHAnsi"/>
          <w:b/>
          <w:bCs/>
          <w:i/>
          <w:iCs/>
          <w:color w:val="000000"/>
          <w:sz w:val="22"/>
          <w:szCs w:val="22"/>
        </w:rPr>
        <w:t>„Průběžná faktura“</w:t>
      </w:r>
      <w:r w:rsidR="009164FA" w:rsidRPr="00C47FD0">
        <w:rPr>
          <w:rFonts w:asciiTheme="minorHAnsi" w:hAnsiTheme="minorHAnsi" w:cstheme="minorHAnsi"/>
          <w:color w:val="000000"/>
          <w:sz w:val="22"/>
          <w:szCs w:val="22"/>
        </w:rPr>
        <w:t>) vystavených Zhotovitelem</w:t>
      </w:r>
      <w:r w:rsidR="009164FA" w:rsidRPr="00AD23C5">
        <w:rPr>
          <w:rFonts w:asciiTheme="minorHAnsi" w:hAnsiTheme="minorHAnsi" w:cstheme="minorHAnsi"/>
          <w:color w:val="000000"/>
          <w:sz w:val="22"/>
          <w:szCs w:val="22"/>
        </w:rPr>
        <w:t xml:space="preserve"> za každý kalendářní měsíc trvání smlouvy. Průběžnou fakturou lze vyúčtovat pouze část plnění skutečně realizovanou v příslušném měsíci. Nedílnou součástí faktury bude soupis provedených prací a dodávek v</w:t>
      </w:r>
      <w:r w:rsidR="00731EFA">
        <w:rPr>
          <w:rFonts w:asciiTheme="minorHAnsi" w:hAnsiTheme="minorHAnsi" w:cstheme="minorHAnsi"/>
          <w:color w:val="000000"/>
          <w:sz w:val="22"/>
          <w:szCs w:val="22"/>
        </w:rPr>
        <w:t> </w:t>
      </w:r>
      <w:r w:rsidR="009164FA" w:rsidRPr="00AD23C5">
        <w:rPr>
          <w:rFonts w:asciiTheme="minorHAnsi" w:hAnsiTheme="minorHAnsi" w:cstheme="minorHAnsi"/>
          <w:color w:val="000000"/>
          <w:sz w:val="22"/>
          <w:szCs w:val="22"/>
        </w:rPr>
        <w:t xml:space="preserve">příslušném měsíci (dále jen </w:t>
      </w:r>
      <w:r w:rsidR="009164FA" w:rsidRPr="00AD23C5">
        <w:rPr>
          <w:rFonts w:asciiTheme="minorHAnsi" w:hAnsiTheme="minorHAnsi" w:cstheme="minorHAnsi"/>
          <w:b/>
          <w:bCs/>
          <w:i/>
          <w:iCs/>
          <w:color w:val="000000"/>
          <w:sz w:val="22"/>
          <w:szCs w:val="22"/>
        </w:rPr>
        <w:lastRenderedPageBreak/>
        <w:t>„Soupis“</w:t>
      </w:r>
      <w:r w:rsidR="009164FA" w:rsidRPr="00AD23C5">
        <w:rPr>
          <w:rFonts w:asciiTheme="minorHAnsi" w:hAnsiTheme="minorHAnsi" w:cstheme="minorHAnsi"/>
          <w:color w:val="000000"/>
          <w:sz w:val="22"/>
          <w:szCs w:val="22"/>
        </w:rPr>
        <w:t>), jinak je faktura neúplná. Tento soupis musí být oceněný podle jednotkových cen vyplývajících z oceněného soupisu prací, který je přílohou č. 1 této smlouvy.</w:t>
      </w:r>
    </w:p>
    <w:p w14:paraId="3F16AEB7" w14:textId="2D157E81" w:rsidR="009164FA" w:rsidRPr="00AD23C5" w:rsidRDefault="009164FA" w:rsidP="009164F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 předkládá Průběžnou fakturu (jakož i Finální fakturu</w:t>
      </w:r>
      <w:r w:rsidR="00DF5ED4" w:rsidRPr="00AD23C5">
        <w:rPr>
          <w:rFonts w:asciiTheme="minorHAnsi" w:hAnsiTheme="minorHAnsi" w:cstheme="minorHAnsi"/>
          <w:color w:val="000000"/>
          <w:sz w:val="22"/>
          <w:szCs w:val="22"/>
        </w:rPr>
        <w:t xml:space="preserve"> stavby</w:t>
      </w:r>
      <w:r w:rsidRPr="00AD23C5">
        <w:rPr>
          <w:rFonts w:asciiTheme="minorHAnsi" w:hAnsiTheme="minorHAnsi" w:cstheme="minorHAnsi"/>
          <w:color w:val="000000"/>
          <w:sz w:val="22"/>
          <w:szCs w:val="22"/>
        </w:rPr>
        <w:t xml:space="preserve"> </w:t>
      </w:r>
      <w:r w:rsidRPr="004D0C8C">
        <w:rPr>
          <w:rFonts w:asciiTheme="minorHAnsi" w:hAnsiTheme="minorHAnsi" w:cstheme="minorHAnsi"/>
          <w:color w:val="000000"/>
          <w:sz w:val="22"/>
          <w:szCs w:val="22"/>
        </w:rPr>
        <w:t xml:space="preserve">dle odst. </w:t>
      </w:r>
      <w:r w:rsidR="00D57CB6" w:rsidRPr="004D0C8C">
        <w:rPr>
          <w:rFonts w:asciiTheme="minorHAnsi" w:hAnsiTheme="minorHAnsi" w:cstheme="minorHAnsi"/>
          <w:color w:val="000000"/>
          <w:sz w:val="22"/>
          <w:szCs w:val="22"/>
        </w:rPr>
        <w:fldChar w:fldCharType="begin"/>
      </w:r>
      <w:r w:rsidR="00D57CB6" w:rsidRPr="004D0C8C">
        <w:rPr>
          <w:rFonts w:asciiTheme="minorHAnsi" w:hAnsiTheme="minorHAnsi" w:cstheme="minorHAnsi"/>
          <w:color w:val="000000"/>
          <w:sz w:val="22"/>
          <w:szCs w:val="22"/>
        </w:rPr>
        <w:instrText xml:space="preserve"> REF _Ref3903048 \r \h  \* MERGEFORMAT </w:instrText>
      </w:r>
      <w:r w:rsidR="00D57CB6" w:rsidRPr="004D0C8C">
        <w:rPr>
          <w:rFonts w:asciiTheme="minorHAnsi" w:hAnsiTheme="minorHAnsi" w:cstheme="minorHAnsi"/>
          <w:color w:val="000000"/>
          <w:sz w:val="22"/>
          <w:szCs w:val="22"/>
        </w:rPr>
      </w:r>
      <w:r w:rsidR="00D57CB6"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VII.10</w:t>
      </w:r>
      <w:r w:rsidR="00D57CB6" w:rsidRPr="004D0C8C">
        <w:rPr>
          <w:rFonts w:asciiTheme="minorHAnsi" w:hAnsiTheme="minorHAnsi" w:cstheme="minorHAnsi"/>
          <w:color w:val="000000"/>
          <w:sz w:val="22"/>
          <w:szCs w:val="22"/>
        </w:rPr>
        <w:fldChar w:fldCharType="end"/>
      </w:r>
      <w:r w:rsidR="00D57CB6" w:rsidRPr="004D0C8C">
        <w:rPr>
          <w:rFonts w:asciiTheme="minorHAnsi" w:hAnsiTheme="minorHAnsi" w:cstheme="minorHAnsi"/>
          <w:color w:val="000000"/>
          <w:sz w:val="22"/>
          <w:szCs w:val="22"/>
        </w:rPr>
        <w:t xml:space="preserve">. </w:t>
      </w:r>
      <w:r w:rsidRPr="004D0C8C">
        <w:rPr>
          <w:rFonts w:asciiTheme="minorHAnsi" w:hAnsiTheme="minorHAnsi" w:cstheme="minorHAnsi"/>
          <w:color w:val="000000"/>
          <w:sz w:val="22"/>
          <w:szCs w:val="22"/>
        </w:rPr>
        <w:t>této</w:t>
      </w:r>
      <w:r w:rsidRPr="00AD23C5">
        <w:rPr>
          <w:rFonts w:asciiTheme="minorHAnsi" w:hAnsiTheme="minorHAnsi" w:cstheme="minorHAnsi"/>
          <w:color w:val="000000"/>
          <w:sz w:val="22"/>
          <w:szCs w:val="22"/>
        </w:rPr>
        <w:t xml:space="preserve"> smlouvy), vč. Soupisu k odsouhlasení TDS ve </w:t>
      </w:r>
      <w:r w:rsidR="006C1202" w:rsidRPr="00AD23C5">
        <w:rPr>
          <w:rFonts w:asciiTheme="minorHAnsi" w:hAnsiTheme="minorHAnsi" w:cstheme="minorHAnsi"/>
          <w:color w:val="000000"/>
          <w:sz w:val="22"/>
          <w:szCs w:val="22"/>
        </w:rPr>
        <w:t xml:space="preserve">dvou </w:t>
      </w:r>
      <w:r w:rsidRPr="00AD23C5">
        <w:rPr>
          <w:rFonts w:asciiTheme="minorHAnsi" w:hAnsiTheme="minorHAnsi" w:cstheme="minorHAnsi"/>
          <w:color w:val="000000"/>
          <w:sz w:val="22"/>
          <w:szCs w:val="22"/>
        </w:rPr>
        <w:t xml:space="preserve">písemných vyhotoveních a elektronicky, a to vždy nejpozději do 5 pracovních dnů po skončení fakturačního období. Za den uskutečnění dílčího zdanitelného plnění strany sjednávají poslední den kalendářního měsíce, za který je faktura vystavena. Podkladem k vystavení Průběžné faktury je soupis skutečně provedených prací a dodávek v uplynulém měsíci vystavovaný Zhotovitelem a potvrzený TDS. Plnění poskytnutá podle tohoto odstavce budou započtena na Finální fakturu. </w:t>
      </w:r>
    </w:p>
    <w:p w14:paraId="1B7A47F0" w14:textId="77777777" w:rsidR="009164FA" w:rsidRPr="00AD23C5" w:rsidRDefault="009164FA" w:rsidP="009164F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Práce provedené na základě dodatku ke smlouvě o dílo budou fakturovány samostatně dle příslušného dodatku.</w:t>
      </w:r>
    </w:p>
    <w:p w14:paraId="4DF4DA3B" w14:textId="04D5B142" w:rsidR="00BB323B" w:rsidRPr="00AD23C5" w:rsidRDefault="00DF6E59"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F</w:t>
      </w:r>
      <w:r w:rsidR="00BC3C34" w:rsidRPr="00AD23C5">
        <w:rPr>
          <w:rFonts w:asciiTheme="minorHAnsi" w:hAnsiTheme="minorHAnsi" w:cstheme="minorHAnsi"/>
          <w:color w:val="000000"/>
          <w:sz w:val="22"/>
          <w:szCs w:val="22"/>
        </w:rPr>
        <w:t>aktur</w:t>
      </w:r>
      <w:r w:rsidRPr="00AD23C5">
        <w:rPr>
          <w:rFonts w:asciiTheme="minorHAnsi" w:hAnsiTheme="minorHAnsi" w:cstheme="minorHAnsi"/>
          <w:color w:val="000000"/>
          <w:sz w:val="22"/>
          <w:szCs w:val="22"/>
        </w:rPr>
        <w:t>y</w:t>
      </w:r>
      <w:r w:rsidR="00BC3C34" w:rsidRPr="00AD23C5">
        <w:rPr>
          <w:rFonts w:asciiTheme="minorHAnsi" w:hAnsiTheme="minorHAnsi" w:cstheme="minorHAnsi"/>
          <w:color w:val="000000"/>
          <w:sz w:val="22"/>
          <w:szCs w:val="22"/>
        </w:rPr>
        <w:t xml:space="preserve"> musí obsahovat náležitosti daňového dokladu dle </w:t>
      </w:r>
      <w:r w:rsidR="002567A5" w:rsidRPr="00AD23C5">
        <w:rPr>
          <w:rFonts w:asciiTheme="minorHAnsi" w:hAnsiTheme="minorHAnsi" w:cstheme="minorHAnsi"/>
          <w:color w:val="000000"/>
          <w:sz w:val="22"/>
          <w:szCs w:val="22"/>
        </w:rPr>
        <w:t xml:space="preserve">zákona č. 235/2004 Sb. (zákon o dani z přidané hodnoty) ve znění pozdějších předpisů (dále jen </w:t>
      </w:r>
      <w:r w:rsidR="002567A5" w:rsidRPr="00AD23C5">
        <w:rPr>
          <w:rFonts w:asciiTheme="minorHAnsi" w:hAnsiTheme="minorHAnsi" w:cstheme="minorHAnsi"/>
          <w:b/>
          <w:bCs/>
          <w:i/>
          <w:iCs/>
          <w:color w:val="000000"/>
          <w:sz w:val="22"/>
          <w:szCs w:val="22"/>
        </w:rPr>
        <w:t>„Zákon o DPH“</w:t>
      </w:r>
      <w:r w:rsidR="002567A5" w:rsidRPr="00AD23C5">
        <w:rPr>
          <w:rFonts w:asciiTheme="minorHAnsi" w:hAnsiTheme="minorHAnsi" w:cstheme="minorHAnsi"/>
          <w:color w:val="000000"/>
          <w:sz w:val="22"/>
          <w:szCs w:val="22"/>
        </w:rPr>
        <w:t>)</w:t>
      </w:r>
      <w:r w:rsidR="0055083C" w:rsidRPr="00AD23C5">
        <w:rPr>
          <w:rFonts w:asciiTheme="minorHAnsi" w:hAnsiTheme="minorHAnsi" w:cstheme="minorHAnsi"/>
          <w:color w:val="000000"/>
          <w:sz w:val="22"/>
          <w:szCs w:val="22"/>
        </w:rPr>
        <w:t>, náležitosti dle ust. §</w:t>
      </w:r>
      <w:r w:rsidR="008C2682">
        <w:rPr>
          <w:rFonts w:asciiTheme="minorHAnsi" w:hAnsiTheme="minorHAnsi" w:cstheme="minorHAnsi"/>
          <w:color w:val="000000"/>
          <w:sz w:val="22"/>
          <w:szCs w:val="22"/>
        </w:rPr>
        <w:t> </w:t>
      </w:r>
      <w:r w:rsidR="0055083C" w:rsidRPr="00AD23C5">
        <w:rPr>
          <w:rFonts w:asciiTheme="minorHAnsi" w:hAnsiTheme="minorHAnsi" w:cstheme="minorHAnsi"/>
          <w:color w:val="000000"/>
          <w:sz w:val="22"/>
          <w:szCs w:val="22"/>
        </w:rPr>
        <w:t xml:space="preserve">435 Občanského zákoníku </w:t>
      </w:r>
      <w:r w:rsidR="00BC3C34" w:rsidRPr="00AD23C5">
        <w:rPr>
          <w:rFonts w:asciiTheme="minorHAnsi" w:hAnsiTheme="minorHAnsi" w:cstheme="minorHAnsi"/>
          <w:color w:val="000000"/>
          <w:sz w:val="22"/>
          <w:szCs w:val="22"/>
        </w:rPr>
        <w:t xml:space="preserve">a dále též tyto údaje: </w:t>
      </w:r>
    </w:p>
    <w:p w14:paraId="4564DC61" w14:textId="0F36EBAE" w:rsidR="00A07C85" w:rsidRPr="00AD23C5" w:rsidRDefault="00A07C85" w:rsidP="00777DD0">
      <w:pPr>
        <w:pStyle w:val="Zkladntext"/>
        <w:numPr>
          <w:ilvl w:val="4"/>
          <w:numId w:val="15"/>
        </w:numPr>
        <w:tabs>
          <w:tab w:val="clear" w:pos="360"/>
        </w:tabs>
        <w:spacing w:after="120" w:line="264" w:lineRule="auto"/>
        <w:ind w:left="851" w:hanging="425"/>
        <w:rPr>
          <w:rFonts w:asciiTheme="minorHAnsi" w:hAnsiTheme="minorHAnsi" w:cstheme="minorHAnsi"/>
          <w:color w:val="000000"/>
          <w:sz w:val="22"/>
          <w:szCs w:val="22"/>
        </w:rPr>
      </w:pPr>
      <w:r w:rsidRPr="00AD23C5">
        <w:rPr>
          <w:rFonts w:asciiTheme="minorHAnsi" w:hAnsiTheme="minorHAnsi" w:cstheme="minorHAnsi"/>
          <w:color w:val="000000"/>
          <w:sz w:val="22"/>
          <w:szCs w:val="22"/>
          <w:lang w:val="cs-CZ"/>
        </w:rPr>
        <w:t xml:space="preserve">název </w:t>
      </w:r>
      <w:r w:rsidR="0035131C" w:rsidRPr="00AD23C5">
        <w:rPr>
          <w:rFonts w:asciiTheme="minorHAnsi" w:hAnsiTheme="minorHAnsi" w:cstheme="minorHAnsi"/>
          <w:color w:val="000000"/>
          <w:sz w:val="22"/>
          <w:szCs w:val="22"/>
          <w:lang w:val="cs-CZ"/>
        </w:rPr>
        <w:t>Stavby</w:t>
      </w:r>
      <w:r w:rsidRPr="00AD23C5">
        <w:rPr>
          <w:rFonts w:asciiTheme="minorHAnsi" w:hAnsiTheme="minorHAnsi" w:cstheme="minorHAnsi"/>
          <w:color w:val="000000"/>
          <w:sz w:val="22"/>
          <w:szCs w:val="22"/>
          <w:lang w:val="cs-CZ"/>
        </w:rPr>
        <w:t>: „</w:t>
      </w:r>
      <w:r w:rsidR="00C028C0" w:rsidRPr="00C028C0">
        <w:rPr>
          <w:rFonts w:asciiTheme="minorHAnsi" w:hAnsiTheme="minorHAnsi" w:cstheme="minorHAnsi"/>
          <w:i/>
          <w:iCs/>
          <w:color w:val="000000"/>
          <w:sz w:val="22"/>
          <w:szCs w:val="22"/>
          <w:lang w:val="cs-CZ"/>
        </w:rPr>
        <w:t>Oprava / výměna oken a dveří průčelí ulic Kotlářská a Kounicova</w:t>
      </w:r>
      <w:r w:rsidRPr="00AD23C5">
        <w:rPr>
          <w:rFonts w:asciiTheme="minorHAnsi" w:hAnsiTheme="minorHAnsi" w:cstheme="minorHAnsi"/>
          <w:color w:val="000000"/>
          <w:sz w:val="22"/>
          <w:szCs w:val="22"/>
          <w:lang w:val="cs-CZ"/>
        </w:rPr>
        <w:t>“,</w:t>
      </w:r>
    </w:p>
    <w:p w14:paraId="49675200" w14:textId="77777777" w:rsidR="00BB323B" w:rsidRPr="00AD23C5" w:rsidRDefault="00182E17" w:rsidP="00777DD0">
      <w:pPr>
        <w:pStyle w:val="Zkladntext"/>
        <w:numPr>
          <w:ilvl w:val="4"/>
          <w:numId w:val="15"/>
        </w:numPr>
        <w:tabs>
          <w:tab w:val="clear" w:pos="360"/>
        </w:tabs>
        <w:spacing w:after="120" w:line="264" w:lineRule="auto"/>
        <w:ind w:left="851" w:hanging="425"/>
        <w:rPr>
          <w:rFonts w:asciiTheme="minorHAnsi" w:hAnsiTheme="minorHAnsi" w:cstheme="minorHAnsi"/>
          <w:color w:val="000000"/>
          <w:sz w:val="22"/>
          <w:szCs w:val="22"/>
          <w:lang w:val="cs-CZ"/>
        </w:rPr>
      </w:pPr>
      <w:r w:rsidRPr="00AD23C5">
        <w:rPr>
          <w:rFonts w:asciiTheme="minorHAnsi" w:hAnsiTheme="minorHAnsi" w:cstheme="minorHAnsi"/>
          <w:color w:val="000000"/>
          <w:sz w:val="22"/>
          <w:szCs w:val="22"/>
          <w:lang w:val="cs-CZ"/>
        </w:rPr>
        <w:t>označení banky a č. účtu dle</w:t>
      </w:r>
      <w:r w:rsidR="0035131C" w:rsidRPr="00AD23C5">
        <w:rPr>
          <w:rFonts w:asciiTheme="minorHAnsi" w:hAnsiTheme="minorHAnsi" w:cstheme="minorHAnsi"/>
          <w:color w:val="000000"/>
          <w:sz w:val="22"/>
          <w:szCs w:val="22"/>
          <w:lang w:val="cs-CZ"/>
        </w:rPr>
        <w:t xml:space="preserve"> této</w:t>
      </w:r>
      <w:r w:rsidRPr="00AD23C5">
        <w:rPr>
          <w:rFonts w:asciiTheme="minorHAnsi" w:hAnsiTheme="minorHAnsi" w:cstheme="minorHAnsi"/>
          <w:color w:val="000000"/>
          <w:sz w:val="22"/>
          <w:szCs w:val="22"/>
          <w:lang w:val="cs-CZ"/>
        </w:rPr>
        <w:t xml:space="preserve"> smlouvy,</w:t>
      </w:r>
    </w:p>
    <w:p w14:paraId="56D7D718" w14:textId="3C3BFDA8" w:rsidR="00EC2837" w:rsidRPr="00AD23C5" w:rsidRDefault="00EC2837" w:rsidP="00777DD0">
      <w:pPr>
        <w:pStyle w:val="Zkladntext"/>
        <w:numPr>
          <w:ilvl w:val="4"/>
          <w:numId w:val="15"/>
        </w:numPr>
        <w:tabs>
          <w:tab w:val="clear" w:pos="360"/>
        </w:tabs>
        <w:spacing w:after="120" w:line="264" w:lineRule="auto"/>
        <w:ind w:left="851" w:hanging="425"/>
        <w:rPr>
          <w:rFonts w:asciiTheme="minorHAnsi" w:hAnsiTheme="minorHAnsi" w:cstheme="minorHAnsi"/>
          <w:color w:val="000000"/>
          <w:sz w:val="22"/>
          <w:szCs w:val="22"/>
          <w:lang w:val="cs-CZ"/>
        </w:rPr>
      </w:pPr>
      <w:r w:rsidRPr="00AD23C5">
        <w:rPr>
          <w:rFonts w:asciiTheme="minorHAnsi" w:hAnsiTheme="minorHAnsi" w:cstheme="minorHAnsi"/>
          <w:color w:val="000000"/>
          <w:sz w:val="22"/>
          <w:szCs w:val="22"/>
          <w:lang w:val="cs-CZ"/>
        </w:rPr>
        <w:t>evidenční číslo smlouvy Objednatele a Zhotovitele,</w:t>
      </w:r>
    </w:p>
    <w:p w14:paraId="19159EE7" w14:textId="7A3C073A" w:rsidR="00BC3C34" w:rsidRPr="00AD23C5" w:rsidRDefault="00241688" w:rsidP="00777DD0">
      <w:pPr>
        <w:pStyle w:val="Zkladntext"/>
        <w:numPr>
          <w:ilvl w:val="4"/>
          <w:numId w:val="15"/>
        </w:numPr>
        <w:tabs>
          <w:tab w:val="clear" w:pos="360"/>
        </w:tabs>
        <w:spacing w:after="120" w:line="264" w:lineRule="auto"/>
        <w:ind w:left="851" w:hanging="425"/>
        <w:rPr>
          <w:rFonts w:asciiTheme="minorHAnsi" w:hAnsiTheme="minorHAnsi" w:cstheme="minorHAnsi"/>
          <w:color w:val="000000"/>
          <w:sz w:val="22"/>
          <w:szCs w:val="22"/>
          <w:lang w:val="cs-CZ"/>
        </w:rPr>
      </w:pPr>
      <w:r w:rsidRPr="00AD23C5">
        <w:rPr>
          <w:rFonts w:asciiTheme="minorHAnsi" w:hAnsiTheme="minorHAnsi" w:cstheme="minorHAnsi"/>
          <w:color w:val="000000"/>
          <w:sz w:val="22"/>
          <w:szCs w:val="22"/>
          <w:lang w:val="cs-CZ"/>
        </w:rPr>
        <w:t>příloha – Soupis</w:t>
      </w:r>
      <w:r w:rsidR="00BC3C34" w:rsidRPr="00AD23C5">
        <w:rPr>
          <w:rFonts w:asciiTheme="minorHAnsi" w:hAnsiTheme="minorHAnsi" w:cstheme="minorHAnsi"/>
          <w:color w:val="000000"/>
          <w:sz w:val="22"/>
          <w:szCs w:val="22"/>
          <w:lang w:val="cs-CZ"/>
        </w:rPr>
        <w:t xml:space="preserve"> podepsaný </w:t>
      </w:r>
      <w:r w:rsidR="00E21A63" w:rsidRPr="00AD23C5">
        <w:rPr>
          <w:rFonts w:asciiTheme="minorHAnsi" w:hAnsiTheme="minorHAnsi" w:cstheme="minorHAnsi"/>
          <w:color w:val="000000"/>
          <w:sz w:val="22"/>
          <w:szCs w:val="22"/>
          <w:lang w:val="cs-CZ"/>
        </w:rPr>
        <w:t>TDS</w:t>
      </w:r>
      <w:r w:rsidR="00BC3C34" w:rsidRPr="00AD23C5">
        <w:rPr>
          <w:rFonts w:asciiTheme="minorHAnsi" w:hAnsiTheme="minorHAnsi" w:cstheme="minorHAnsi"/>
          <w:color w:val="000000"/>
          <w:sz w:val="22"/>
          <w:szCs w:val="22"/>
          <w:lang w:val="cs-CZ"/>
        </w:rPr>
        <w:t xml:space="preserve"> a Objednatelem, přičemž Soupis musí obsahovat zejména označení </w:t>
      </w:r>
      <w:r w:rsidR="00F831BE" w:rsidRPr="00AD23C5">
        <w:rPr>
          <w:rFonts w:asciiTheme="minorHAnsi" w:hAnsiTheme="minorHAnsi" w:cstheme="minorHAnsi"/>
          <w:color w:val="000000"/>
          <w:sz w:val="22"/>
          <w:szCs w:val="22"/>
          <w:lang w:val="cs-CZ"/>
        </w:rPr>
        <w:t>měsíce</w:t>
      </w:r>
      <w:r w:rsidR="00BC3C34" w:rsidRPr="00AD23C5">
        <w:rPr>
          <w:rFonts w:asciiTheme="minorHAnsi" w:hAnsiTheme="minorHAnsi" w:cstheme="minorHAnsi"/>
          <w:color w:val="000000"/>
          <w:sz w:val="22"/>
          <w:szCs w:val="22"/>
          <w:lang w:val="cs-CZ"/>
        </w:rPr>
        <w:t>, za nějž je soupis vystavován; počet měrných jednotek realizovaných ke zhotovení Stavby dle této</w:t>
      </w:r>
      <w:r w:rsidR="00893AC2" w:rsidRPr="00AD23C5">
        <w:rPr>
          <w:rFonts w:asciiTheme="minorHAnsi" w:hAnsiTheme="minorHAnsi" w:cstheme="minorHAnsi"/>
          <w:color w:val="000000"/>
          <w:sz w:val="22"/>
          <w:szCs w:val="22"/>
          <w:lang w:val="cs-CZ"/>
        </w:rPr>
        <w:t xml:space="preserve"> smlouvy</w:t>
      </w:r>
      <w:r w:rsidR="00BC3C34" w:rsidRPr="00AD23C5">
        <w:rPr>
          <w:rFonts w:asciiTheme="minorHAnsi" w:hAnsiTheme="minorHAnsi" w:cstheme="minorHAnsi"/>
          <w:color w:val="000000"/>
          <w:sz w:val="22"/>
          <w:szCs w:val="22"/>
          <w:lang w:val="cs-CZ"/>
        </w:rPr>
        <w:t xml:space="preserve"> v</w:t>
      </w:r>
      <w:r w:rsidR="008C2C76" w:rsidRPr="00AD23C5">
        <w:rPr>
          <w:rFonts w:asciiTheme="minorHAnsi" w:hAnsiTheme="minorHAnsi" w:cstheme="minorHAnsi"/>
          <w:color w:val="000000"/>
          <w:sz w:val="22"/>
          <w:szCs w:val="22"/>
          <w:lang w:val="cs-CZ"/>
        </w:rPr>
        <w:t> </w:t>
      </w:r>
      <w:r w:rsidR="00BC3C34" w:rsidRPr="00AD23C5">
        <w:rPr>
          <w:rFonts w:asciiTheme="minorHAnsi" w:hAnsiTheme="minorHAnsi" w:cstheme="minorHAnsi"/>
          <w:color w:val="000000"/>
          <w:sz w:val="22"/>
          <w:szCs w:val="22"/>
          <w:lang w:val="cs-CZ"/>
        </w:rPr>
        <w:t>příslušném</w:t>
      </w:r>
      <w:r w:rsidR="008C2C76" w:rsidRPr="00AD23C5">
        <w:rPr>
          <w:rFonts w:asciiTheme="minorHAnsi" w:hAnsiTheme="minorHAnsi" w:cstheme="minorHAnsi"/>
          <w:color w:val="000000"/>
          <w:sz w:val="22"/>
          <w:szCs w:val="22"/>
          <w:lang w:val="cs-CZ"/>
        </w:rPr>
        <w:t xml:space="preserve"> fakturačním období.</w:t>
      </w:r>
    </w:p>
    <w:p w14:paraId="5C6D6F69" w14:textId="77777777" w:rsidR="009164FA" w:rsidRPr="00AD23C5" w:rsidRDefault="009164FA" w:rsidP="009164F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TDS je povinen se ke každé faktuře, vč. Soupisu, vyjádřit nejpozději do 5 pracovních dnů ode dne, kdy ji obdrží od Zhotovitele. TDS může za Objednatele uplatnit případné námitky k množství provedených prací, druhu provedených prací, kvalitě provedených prací a formálním náležitostem Soupisu. Po odsouhlasení faktury, vč. Soupisu TDS Zhotovitel předá příslušnou fakturu Objednateli.</w:t>
      </w:r>
    </w:p>
    <w:p w14:paraId="50069844" w14:textId="77777777" w:rsidR="009164FA" w:rsidRPr="00AD23C5" w:rsidRDefault="009164FA" w:rsidP="009164F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Pokud bude faktura Zhotovitele obsahovat i práce, které nebyly TDS odsouhlaseny a potvrzeny, je Objednatel oprávněn uhradit pouze tu část fakturované částky, která byla odsouhlasena TDS (tzn. skutečně a řádně provedené práce). Ve vztahu ke zbývající (neodsouhlasené a tedy neuhrazené) části fakturované částky nemůže Zhotovitel uplatňovat vůči Objednateli žádné sankce.</w:t>
      </w:r>
    </w:p>
    <w:p w14:paraId="7AFDB142" w14:textId="571E4B3A" w:rsidR="00BC3C34" w:rsidRPr="00AD23C5" w:rsidRDefault="00BC3C34"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AD23C5">
        <w:rPr>
          <w:rFonts w:asciiTheme="minorHAnsi" w:hAnsiTheme="minorHAnsi" w:cstheme="minorHAnsi"/>
          <w:color w:val="000000"/>
          <w:sz w:val="22"/>
          <w:szCs w:val="22"/>
        </w:rPr>
        <w:t xml:space="preserve">množství, projednají Zhotovitel </w:t>
      </w:r>
      <w:r w:rsidRPr="00AD23C5">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AD23C5">
        <w:rPr>
          <w:rFonts w:asciiTheme="minorHAnsi" w:hAnsiTheme="minorHAnsi" w:cstheme="minorHAnsi"/>
          <w:color w:val="000000"/>
          <w:sz w:val="22"/>
          <w:szCs w:val="22"/>
        </w:rPr>
        <w:t>bude</w:t>
      </w:r>
      <w:r w:rsidRPr="00AD23C5">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dodávky, nebo která neoprávněně namítala nesoulad pr</w:t>
      </w:r>
      <w:r w:rsidR="00D25289" w:rsidRPr="00AD23C5">
        <w:rPr>
          <w:rFonts w:asciiTheme="minorHAnsi" w:hAnsiTheme="minorHAnsi" w:cstheme="minorHAnsi"/>
          <w:color w:val="000000"/>
          <w:sz w:val="22"/>
          <w:szCs w:val="22"/>
        </w:rPr>
        <w:t>a</w:t>
      </w:r>
      <w:r w:rsidRPr="00AD23C5">
        <w:rPr>
          <w:rFonts w:asciiTheme="minorHAnsi" w:hAnsiTheme="minorHAnsi" w:cstheme="minorHAnsi"/>
          <w:color w:val="000000"/>
          <w:sz w:val="22"/>
          <w:szCs w:val="22"/>
        </w:rPr>
        <w:t>cí a dodávek skutečně provedených se soupisem prací</w:t>
      </w:r>
      <w:r w:rsidR="005274A5" w:rsidRPr="00AD23C5">
        <w:rPr>
          <w:rFonts w:asciiTheme="minorHAnsi" w:hAnsiTheme="minorHAnsi" w:cstheme="minorHAnsi"/>
          <w:color w:val="000000"/>
          <w:sz w:val="22"/>
          <w:szCs w:val="22"/>
        </w:rPr>
        <w:t>, a to do 10 dnů ode dne, kdy bude seznámena se závěrem znaleckého posudku.</w:t>
      </w:r>
    </w:p>
    <w:p w14:paraId="71863DFD" w14:textId="1791DA76" w:rsidR="0089695B" w:rsidRPr="00AD23C5" w:rsidRDefault="00BC3C34" w:rsidP="000E7777">
      <w:pPr>
        <w:numPr>
          <w:ilvl w:val="1"/>
          <w:numId w:val="5"/>
        </w:numPr>
        <w:tabs>
          <w:tab w:val="clear" w:pos="737"/>
        </w:tabs>
        <w:spacing w:after="120" w:line="264" w:lineRule="auto"/>
        <w:ind w:left="426" w:hanging="426"/>
        <w:jc w:val="both"/>
        <w:rPr>
          <w:rFonts w:asciiTheme="minorHAnsi" w:hAnsiTheme="minorHAnsi" w:cstheme="minorHAnsi"/>
          <w:strike/>
          <w:color w:val="000000"/>
          <w:sz w:val="22"/>
          <w:szCs w:val="22"/>
        </w:rPr>
      </w:pPr>
      <w:bookmarkStart w:id="41" w:name="_Ref469403926"/>
      <w:r w:rsidRPr="00AD23C5">
        <w:rPr>
          <w:rFonts w:asciiTheme="minorHAnsi" w:hAnsiTheme="minorHAnsi" w:cstheme="minorHAnsi"/>
          <w:color w:val="000000"/>
          <w:sz w:val="22"/>
          <w:szCs w:val="22"/>
        </w:rPr>
        <w:t>Objednatel se zavazuje uhradit jednotlivé Průběžné faktury vystavené Zhotovitelem při plnění díla a podle podmínek v této smlouvě sjednaných nejpozději do </w:t>
      </w:r>
      <w:r w:rsidR="00D57CB6">
        <w:rPr>
          <w:rFonts w:asciiTheme="minorHAnsi" w:hAnsiTheme="minorHAnsi" w:cstheme="minorHAnsi"/>
          <w:color w:val="000000"/>
          <w:sz w:val="22"/>
          <w:szCs w:val="22"/>
        </w:rPr>
        <w:t>30</w:t>
      </w:r>
      <w:r w:rsidR="00165D76"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 xml:space="preserve">dnů ode dne, kdy mu budou příslušné faktury doručeny. </w:t>
      </w:r>
      <w:bookmarkEnd w:id="41"/>
    </w:p>
    <w:p w14:paraId="00EA9CA6" w14:textId="02BE50D5" w:rsidR="0033653D" w:rsidRPr="00AD23C5" w:rsidRDefault="0033653D"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2" w:name="_Ref3903048"/>
      <w:r w:rsidRPr="00AD23C5">
        <w:rPr>
          <w:rFonts w:asciiTheme="minorHAnsi" w:hAnsiTheme="minorHAnsi" w:cstheme="minorHAnsi"/>
          <w:color w:val="000000"/>
          <w:sz w:val="22"/>
          <w:szCs w:val="22"/>
        </w:rPr>
        <w:t xml:space="preserve">Finální fakturu Stavby je Zhotovitel povinen </w:t>
      </w:r>
      <w:r w:rsidRPr="004D0C8C">
        <w:rPr>
          <w:rFonts w:asciiTheme="minorHAnsi" w:hAnsiTheme="minorHAnsi" w:cstheme="minorHAnsi"/>
          <w:color w:val="000000"/>
          <w:sz w:val="22"/>
          <w:szCs w:val="22"/>
        </w:rPr>
        <w:t xml:space="preserve">vystavit do 7 dnů od </w:t>
      </w:r>
      <w:r w:rsidR="00586E2E" w:rsidRPr="004D0C8C">
        <w:rPr>
          <w:rFonts w:asciiTheme="minorHAnsi" w:hAnsiTheme="minorHAnsi" w:cstheme="minorHAnsi"/>
          <w:color w:val="000000"/>
          <w:sz w:val="22"/>
          <w:szCs w:val="22"/>
        </w:rPr>
        <w:t>předání a převzetí Stavby</w:t>
      </w:r>
      <w:r w:rsidRPr="004D0C8C">
        <w:rPr>
          <w:rFonts w:asciiTheme="minorHAnsi" w:hAnsiTheme="minorHAnsi" w:cstheme="minorHAnsi"/>
          <w:color w:val="000000"/>
          <w:sz w:val="22"/>
          <w:szCs w:val="22"/>
        </w:rPr>
        <w:t xml:space="preserve">. Součástí Finální faktury Stavby bude finální rozpočet Stavby, který musí obsahovat položkový </w:t>
      </w:r>
      <w:r w:rsidRPr="004D0C8C">
        <w:rPr>
          <w:rFonts w:asciiTheme="minorHAnsi" w:hAnsiTheme="minorHAnsi" w:cstheme="minorHAnsi"/>
          <w:color w:val="000000"/>
          <w:sz w:val="22"/>
          <w:szCs w:val="22"/>
        </w:rPr>
        <w:lastRenderedPageBreak/>
        <w:t xml:space="preserve">rozpočet skutečně vyfakturovaných stavebních prací a dodávek. Finální rozpočet Stavby bude Objednateli předán celkem v </w:t>
      </w:r>
      <w:r w:rsidR="00D57CB6" w:rsidRPr="004D0C8C">
        <w:rPr>
          <w:rFonts w:asciiTheme="minorHAnsi" w:hAnsiTheme="minorHAnsi" w:cstheme="minorHAnsi"/>
          <w:color w:val="000000"/>
          <w:sz w:val="22"/>
          <w:szCs w:val="22"/>
        </w:rPr>
        <w:t>1</w:t>
      </w:r>
      <w:r w:rsidRPr="004D0C8C">
        <w:rPr>
          <w:rFonts w:asciiTheme="minorHAnsi" w:hAnsiTheme="minorHAnsi" w:cstheme="minorHAnsi"/>
          <w:color w:val="000000"/>
          <w:sz w:val="22"/>
          <w:szCs w:val="22"/>
        </w:rPr>
        <w:t xml:space="preserve"> vyhotovení v listinné podobě a v 1 vyhotovení</w:t>
      </w:r>
      <w:r w:rsidRPr="00AD23C5">
        <w:rPr>
          <w:rFonts w:asciiTheme="minorHAnsi" w:hAnsiTheme="minorHAnsi" w:cstheme="minorHAnsi"/>
          <w:color w:val="000000"/>
          <w:sz w:val="22"/>
          <w:szCs w:val="22"/>
        </w:rPr>
        <w:t xml:space="preserve"> v digitální podobě na USB flash disku ve formátu *.xml a </w:t>
      </w:r>
      <w:r w:rsidR="005145DF" w:rsidRPr="00AD23C5">
        <w:rPr>
          <w:rFonts w:asciiTheme="minorHAnsi" w:hAnsiTheme="minorHAnsi" w:cstheme="minorHAnsi"/>
          <w:color w:val="000000"/>
          <w:sz w:val="22"/>
          <w:szCs w:val="22"/>
        </w:rPr>
        <w:t>*.xls/</w:t>
      </w:r>
      <w:r w:rsidRPr="00AD23C5">
        <w:rPr>
          <w:rFonts w:asciiTheme="minorHAnsi" w:hAnsiTheme="minorHAnsi" w:cstheme="minorHAnsi"/>
          <w:color w:val="000000"/>
          <w:sz w:val="22"/>
          <w:szCs w:val="22"/>
        </w:rPr>
        <w:t>*.xlsx.</w:t>
      </w:r>
      <w:bookmarkEnd w:id="42"/>
    </w:p>
    <w:p w14:paraId="26D36496" w14:textId="1AB23045" w:rsidR="00E54656" w:rsidRPr="00AD23C5" w:rsidRDefault="00E54656"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Na základě Finální faktury Stavby bude Zhotoviteli uhrazena cena za zbývající provedené odsouhlasené plnění, která nebyla uhrazena na základě Průběžných faktur.</w:t>
      </w:r>
    </w:p>
    <w:p w14:paraId="3BBADDA6" w14:textId="3055DFB3" w:rsidR="001E2158"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w:t>
      </w:r>
      <w:r w:rsidR="001E2158" w:rsidRPr="00AD23C5">
        <w:rPr>
          <w:rFonts w:asciiTheme="minorHAnsi" w:hAnsiTheme="minorHAnsi" w:cstheme="minorHAnsi"/>
          <w:color w:val="000000"/>
          <w:sz w:val="22"/>
          <w:szCs w:val="22"/>
        </w:rPr>
        <w:t>i bude</w:t>
      </w:r>
      <w:r w:rsidR="007B1377" w:rsidRPr="00AD23C5">
        <w:rPr>
          <w:rFonts w:asciiTheme="minorHAnsi" w:hAnsiTheme="minorHAnsi" w:cstheme="minorHAnsi"/>
          <w:color w:val="000000"/>
          <w:sz w:val="22"/>
          <w:szCs w:val="22"/>
        </w:rPr>
        <w:t xml:space="preserve"> </w:t>
      </w:r>
      <w:r w:rsidR="0088023A" w:rsidRPr="00AD23C5">
        <w:rPr>
          <w:rFonts w:asciiTheme="minorHAnsi" w:hAnsiTheme="minorHAnsi" w:cstheme="minorHAnsi"/>
          <w:color w:val="000000"/>
          <w:sz w:val="22"/>
          <w:szCs w:val="22"/>
        </w:rPr>
        <w:t>F</w:t>
      </w:r>
      <w:r w:rsidR="0042789D" w:rsidRPr="00AD23C5">
        <w:rPr>
          <w:rFonts w:asciiTheme="minorHAnsi" w:hAnsiTheme="minorHAnsi" w:cstheme="minorHAnsi"/>
          <w:color w:val="000000"/>
          <w:sz w:val="22"/>
          <w:szCs w:val="22"/>
        </w:rPr>
        <w:t>inální</w:t>
      </w:r>
      <w:r w:rsidR="001E2158" w:rsidRPr="00AD23C5">
        <w:rPr>
          <w:rFonts w:asciiTheme="minorHAnsi" w:hAnsiTheme="minorHAnsi" w:cstheme="minorHAnsi"/>
          <w:color w:val="000000"/>
          <w:sz w:val="22"/>
          <w:szCs w:val="22"/>
        </w:rPr>
        <w:t xml:space="preserve"> faktura</w:t>
      </w:r>
      <w:r w:rsidR="0088023A" w:rsidRPr="00AD23C5">
        <w:rPr>
          <w:rFonts w:asciiTheme="minorHAnsi" w:hAnsiTheme="minorHAnsi" w:cstheme="minorHAnsi"/>
          <w:color w:val="000000"/>
          <w:sz w:val="22"/>
          <w:szCs w:val="22"/>
        </w:rPr>
        <w:t xml:space="preserve"> za zhotovení Stavby</w:t>
      </w:r>
      <w:r w:rsidR="001E2158" w:rsidRPr="00AD23C5">
        <w:rPr>
          <w:rFonts w:asciiTheme="minorHAnsi" w:hAnsiTheme="minorHAnsi" w:cstheme="minorHAnsi"/>
          <w:color w:val="000000"/>
          <w:sz w:val="22"/>
          <w:szCs w:val="22"/>
        </w:rPr>
        <w:t xml:space="preserve"> </w:t>
      </w:r>
      <w:r w:rsidR="00E74E3A" w:rsidRPr="00AD23C5">
        <w:rPr>
          <w:rFonts w:asciiTheme="minorHAnsi" w:hAnsiTheme="minorHAnsi" w:cstheme="minorHAnsi"/>
          <w:color w:val="000000"/>
          <w:sz w:val="22"/>
          <w:szCs w:val="22"/>
        </w:rPr>
        <w:t xml:space="preserve">vč. Soupisu </w:t>
      </w:r>
      <w:r w:rsidR="001E2158" w:rsidRPr="00AD23C5">
        <w:rPr>
          <w:rFonts w:asciiTheme="minorHAnsi" w:hAnsiTheme="minorHAnsi" w:cstheme="minorHAnsi"/>
          <w:color w:val="000000"/>
          <w:sz w:val="22"/>
          <w:szCs w:val="22"/>
        </w:rPr>
        <w:t>předána po </w:t>
      </w:r>
      <w:r w:rsidR="0088023A" w:rsidRPr="00AD23C5">
        <w:rPr>
          <w:rFonts w:asciiTheme="minorHAnsi" w:hAnsiTheme="minorHAnsi" w:cstheme="minorHAnsi"/>
          <w:color w:val="000000"/>
          <w:sz w:val="22"/>
          <w:szCs w:val="22"/>
        </w:rPr>
        <w:t xml:space="preserve">jejím </w:t>
      </w:r>
      <w:r w:rsidR="001E2158" w:rsidRPr="00AD23C5">
        <w:rPr>
          <w:rFonts w:asciiTheme="minorHAnsi" w:hAnsiTheme="minorHAnsi" w:cstheme="minorHAnsi"/>
          <w:color w:val="000000"/>
          <w:sz w:val="22"/>
          <w:szCs w:val="22"/>
        </w:rPr>
        <w:t xml:space="preserve">odsouhlasení </w:t>
      </w:r>
      <w:r w:rsidR="00E21A63" w:rsidRPr="00AD23C5">
        <w:rPr>
          <w:rFonts w:asciiTheme="minorHAnsi" w:hAnsiTheme="minorHAnsi" w:cstheme="minorHAnsi"/>
          <w:color w:val="000000"/>
          <w:sz w:val="22"/>
          <w:szCs w:val="22"/>
        </w:rPr>
        <w:t>TDS</w:t>
      </w:r>
      <w:r w:rsidR="001E2158" w:rsidRPr="00AD23C5">
        <w:rPr>
          <w:rFonts w:asciiTheme="minorHAnsi" w:hAnsiTheme="minorHAnsi" w:cstheme="minorHAnsi"/>
          <w:color w:val="000000"/>
          <w:sz w:val="22"/>
          <w:szCs w:val="22"/>
        </w:rPr>
        <w:t>.</w:t>
      </w:r>
    </w:p>
    <w:p w14:paraId="0AD5F489" w14:textId="0C8191F0" w:rsidR="001E2158" w:rsidRPr="00AD23C5" w:rsidRDefault="009A2F9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 </w:t>
      </w:r>
      <w:r w:rsidR="00AC0192" w:rsidRPr="00AD23C5">
        <w:rPr>
          <w:rFonts w:asciiTheme="minorHAnsi" w:hAnsiTheme="minorHAnsi" w:cstheme="minorHAnsi"/>
          <w:color w:val="000000"/>
          <w:sz w:val="22"/>
          <w:szCs w:val="22"/>
        </w:rPr>
        <w:t xml:space="preserve">Finální </w:t>
      </w:r>
      <w:r w:rsidR="00035F9A" w:rsidRPr="00AD23C5">
        <w:rPr>
          <w:rFonts w:asciiTheme="minorHAnsi" w:hAnsiTheme="minorHAnsi" w:cstheme="minorHAnsi"/>
          <w:color w:val="000000"/>
          <w:sz w:val="22"/>
          <w:szCs w:val="22"/>
        </w:rPr>
        <w:t xml:space="preserve">fakturu </w:t>
      </w:r>
      <w:r w:rsidR="0088023A" w:rsidRPr="00AD23C5">
        <w:rPr>
          <w:rFonts w:asciiTheme="minorHAnsi" w:hAnsiTheme="minorHAnsi" w:cstheme="minorHAnsi"/>
          <w:color w:val="000000"/>
          <w:sz w:val="22"/>
          <w:szCs w:val="22"/>
        </w:rPr>
        <w:t xml:space="preserve">Stavby </w:t>
      </w:r>
      <w:r w:rsidR="00035F9A" w:rsidRPr="00AD23C5">
        <w:rPr>
          <w:rFonts w:asciiTheme="minorHAnsi" w:hAnsiTheme="minorHAnsi" w:cstheme="minorHAnsi"/>
          <w:color w:val="000000"/>
          <w:sz w:val="22"/>
          <w:szCs w:val="22"/>
        </w:rPr>
        <w:t xml:space="preserve">se </w:t>
      </w:r>
      <w:r w:rsidR="00BE2007" w:rsidRPr="00AD23C5">
        <w:rPr>
          <w:rFonts w:asciiTheme="minorHAnsi" w:hAnsiTheme="minorHAnsi" w:cstheme="minorHAnsi"/>
          <w:color w:val="000000"/>
          <w:sz w:val="22"/>
          <w:szCs w:val="22"/>
        </w:rPr>
        <w:t>Objednatel</w:t>
      </w:r>
      <w:r w:rsidR="00035F9A" w:rsidRPr="00AD23C5">
        <w:rPr>
          <w:rFonts w:asciiTheme="minorHAnsi" w:hAnsiTheme="minorHAnsi" w:cstheme="minorHAnsi"/>
          <w:color w:val="000000"/>
          <w:sz w:val="22"/>
          <w:szCs w:val="22"/>
        </w:rPr>
        <w:t xml:space="preserve"> zavazuje uhradit, pokud budou splněny závazky </w:t>
      </w:r>
      <w:r w:rsidR="00BE2007" w:rsidRPr="00AD23C5">
        <w:rPr>
          <w:rFonts w:asciiTheme="minorHAnsi" w:hAnsiTheme="minorHAnsi" w:cstheme="minorHAnsi"/>
          <w:color w:val="000000"/>
          <w:sz w:val="22"/>
          <w:szCs w:val="22"/>
        </w:rPr>
        <w:t>Zhotovitel</w:t>
      </w:r>
      <w:r w:rsidR="00035F9A" w:rsidRPr="00AD23C5">
        <w:rPr>
          <w:rFonts w:asciiTheme="minorHAnsi" w:hAnsiTheme="minorHAnsi" w:cstheme="minorHAnsi"/>
          <w:color w:val="000000"/>
          <w:sz w:val="22"/>
          <w:szCs w:val="22"/>
        </w:rPr>
        <w:t>e dle této smlouvy, nejpozději do </w:t>
      </w:r>
      <w:r w:rsidR="00524D24">
        <w:rPr>
          <w:rFonts w:asciiTheme="minorHAnsi" w:hAnsiTheme="minorHAnsi" w:cstheme="minorHAnsi"/>
          <w:color w:val="000000"/>
          <w:sz w:val="22"/>
          <w:szCs w:val="22"/>
        </w:rPr>
        <w:t>30</w:t>
      </w:r>
      <w:r w:rsidR="00165D76" w:rsidRPr="00AD23C5">
        <w:rPr>
          <w:rFonts w:asciiTheme="minorHAnsi" w:hAnsiTheme="minorHAnsi" w:cstheme="minorHAnsi"/>
          <w:color w:val="000000"/>
          <w:sz w:val="22"/>
          <w:szCs w:val="22"/>
        </w:rPr>
        <w:t xml:space="preserve"> </w:t>
      </w:r>
      <w:r w:rsidR="00035F9A" w:rsidRPr="00AD23C5">
        <w:rPr>
          <w:rFonts w:asciiTheme="minorHAnsi" w:hAnsiTheme="minorHAnsi" w:cstheme="minorHAnsi"/>
          <w:color w:val="000000"/>
          <w:sz w:val="22"/>
          <w:szCs w:val="22"/>
        </w:rPr>
        <w:t xml:space="preserve">dnů ode dne, kdy mu bude </w:t>
      </w:r>
      <w:r w:rsidR="0088023A" w:rsidRPr="00AD23C5">
        <w:rPr>
          <w:rFonts w:asciiTheme="minorHAnsi" w:hAnsiTheme="minorHAnsi" w:cstheme="minorHAnsi"/>
          <w:color w:val="000000"/>
          <w:sz w:val="22"/>
          <w:szCs w:val="22"/>
        </w:rPr>
        <w:t>příslušná faktura</w:t>
      </w:r>
      <w:r w:rsidR="00035F9A" w:rsidRPr="00AD23C5">
        <w:rPr>
          <w:rFonts w:asciiTheme="minorHAnsi" w:hAnsiTheme="minorHAnsi" w:cstheme="minorHAnsi"/>
          <w:color w:val="000000"/>
          <w:sz w:val="22"/>
          <w:szCs w:val="22"/>
        </w:rPr>
        <w:t xml:space="preserve"> doručena.</w:t>
      </w:r>
    </w:p>
    <w:p w14:paraId="445D5BC9" w14:textId="7F4494E4" w:rsidR="009164FA" w:rsidRPr="00432FA2" w:rsidRDefault="009164FA" w:rsidP="009164F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432FA2">
        <w:rPr>
          <w:rFonts w:asciiTheme="minorHAnsi" w:hAnsiTheme="minorHAnsi" w:cstheme="minorHAnsi"/>
          <w:color w:val="000000"/>
          <w:sz w:val="22"/>
          <w:szCs w:val="22"/>
        </w:rPr>
        <w:t xml:space="preserve">Faktury </w:t>
      </w:r>
      <w:r w:rsidR="00693A88" w:rsidRPr="00432FA2">
        <w:rPr>
          <w:rFonts w:asciiTheme="minorHAnsi" w:hAnsiTheme="minorHAnsi" w:cstheme="minorHAnsi"/>
          <w:color w:val="000000"/>
          <w:sz w:val="22"/>
          <w:szCs w:val="22"/>
        </w:rPr>
        <w:t>Zhotovitel</w:t>
      </w:r>
      <w:r w:rsidRPr="00432FA2">
        <w:rPr>
          <w:rFonts w:asciiTheme="minorHAnsi" w:hAnsiTheme="minorHAnsi" w:cstheme="minorHAnsi"/>
          <w:color w:val="000000"/>
          <w:sz w:val="22"/>
          <w:szCs w:val="22"/>
        </w:rPr>
        <w:t xml:space="preserve"> doručí </w:t>
      </w:r>
      <w:r w:rsidR="00693A88" w:rsidRPr="00432FA2">
        <w:rPr>
          <w:rFonts w:asciiTheme="minorHAnsi" w:hAnsiTheme="minorHAnsi" w:cstheme="minorHAnsi"/>
          <w:color w:val="000000"/>
          <w:sz w:val="22"/>
          <w:szCs w:val="22"/>
        </w:rPr>
        <w:t>Objednatel</w:t>
      </w:r>
      <w:r w:rsidRPr="00432FA2">
        <w:rPr>
          <w:rFonts w:asciiTheme="minorHAnsi" w:hAnsiTheme="minorHAnsi" w:cstheme="minorHAnsi"/>
          <w:color w:val="000000"/>
          <w:sz w:val="22"/>
          <w:szCs w:val="22"/>
        </w:rPr>
        <w:t xml:space="preserve">i v elektronické podobě e-mailem na adresu: </w:t>
      </w:r>
      <w:r w:rsidR="005856E7" w:rsidRPr="005856E7">
        <w:rPr>
          <w:rFonts w:asciiTheme="minorHAnsi" w:hAnsiTheme="minorHAnsi" w:cstheme="minorHAnsi"/>
          <w:color w:val="000000"/>
          <w:sz w:val="22"/>
          <w:szCs w:val="22"/>
        </w:rPr>
        <w:t>oa@oabrno.cz</w:t>
      </w:r>
      <w:r w:rsidR="005856E7" w:rsidRPr="005856E7" w:rsidDel="005856E7">
        <w:rPr>
          <w:rFonts w:asciiTheme="minorHAnsi" w:hAnsiTheme="minorHAnsi" w:cstheme="minorHAnsi"/>
          <w:color w:val="000000"/>
          <w:sz w:val="22"/>
          <w:szCs w:val="22"/>
        </w:rPr>
        <w:t xml:space="preserve"> </w:t>
      </w:r>
      <w:r w:rsidR="000D0993" w:rsidRPr="00432FA2">
        <w:rPr>
          <w:rFonts w:asciiTheme="minorHAnsi" w:hAnsiTheme="minorHAnsi" w:cstheme="minorHAnsi"/>
          <w:color w:val="000000"/>
          <w:sz w:val="22"/>
          <w:szCs w:val="22"/>
        </w:rPr>
        <w:t xml:space="preserve"> </w:t>
      </w:r>
      <w:r w:rsidR="00432FA2" w:rsidRPr="00432FA2">
        <w:rPr>
          <w:rFonts w:asciiTheme="minorHAnsi" w:hAnsiTheme="minorHAnsi" w:cstheme="minorHAnsi"/>
          <w:color w:val="000000"/>
          <w:sz w:val="22"/>
          <w:szCs w:val="22"/>
        </w:rPr>
        <w:t>.</w:t>
      </w:r>
    </w:p>
    <w:p w14:paraId="4D12ED55" w14:textId="13462AD2" w:rsidR="0011006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w:t>
      </w:r>
      <w:r w:rsidR="00110062" w:rsidRPr="00AD23C5">
        <w:rPr>
          <w:rFonts w:asciiTheme="minorHAnsi" w:hAnsiTheme="minorHAnsi" w:cstheme="minorHAnsi"/>
          <w:color w:val="000000"/>
          <w:sz w:val="22"/>
          <w:szCs w:val="22"/>
        </w:rPr>
        <w:t xml:space="preserve"> je oprávněn před uplynutím </w:t>
      </w:r>
      <w:r w:rsidR="00FD40B2" w:rsidRPr="00AD23C5">
        <w:rPr>
          <w:rFonts w:asciiTheme="minorHAnsi" w:hAnsiTheme="minorHAnsi" w:cstheme="minorHAnsi"/>
          <w:color w:val="000000"/>
          <w:sz w:val="22"/>
          <w:szCs w:val="22"/>
        </w:rPr>
        <w:t>doby</w:t>
      </w:r>
      <w:r w:rsidR="00110062" w:rsidRPr="00AD23C5">
        <w:rPr>
          <w:rFonts w:asciiTheme="minorHAnsi" w:hAnsiTheme="minorHAnsi" w:cstheme="minorHAnsi"/>
          <w:color w:val="000000"/>
          <w:sz w:val="22"/>
          <w:szCs w:val="22"/>
        </w:rPr>
        <w:t xml:space="preserve"> splatnosti vrátit</w:t>
      </w:r>
      <w:r w:rsidR="0000584F" w:rsidRPr="00AD23C5">
        <w:rPr>
          <w:rFonts w:asciiTheme="minorHAnsi" w:hAnsiTheme="minorHAnsi" w:cstheme="minorHAnsi"/>
          <w:color w:val="000000"/>
          <w:sz w:val="22"/>
          <w:szCs w:val="22"/>
        </w:rPr>
        <w:t xml:space="preserve"> </w:t>
      </w:r>
      <w:r w:rsidR="00327B8B" w:rsidRPr="00AD23C5">
        <w:rPr>
          <w:rFonts w:asciiTheme="minorHAnsi" w:hAnsiTheme="minorHAnsi" w:cstheme="minorHAnsi"/>
          <w:color w:val="000000"/>
          <w:sz w:val="22"/>
          <w:szCs w:val="22"/>
        </w:rPr>
        <w:t>kteroukoliv fakturu</w:t>
      </w:r>
      <w:r w:rsidR="00110062" w:rsidRPr="00AD23C5">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AD23C5">
        <w:rPr>
          <w:rFonts w:asciiTheme="minorHAnsi" w:hAnsiTheme="minorHAnsi" w:cstheme="minorHAnsi"/>
          <w:color w:val="000000"/>
          <w:sz w:val="22"/>
          <w:szCs w:val="22"/>
        </w:rPr>
        <w:t>S</w:t>
      </w:r>
      <w:r w:rsidR="00110062" w:rsidRPr="00AD23C5">
        <w:rPr>
          <w:rFonts w:asciiTheme="minorHAnsi" w:hAnsiTheme="minorHAnsi" w:cstheme="minorHAnsi"/>
          <w:color w:val="000000"/>
          <w:sz w:val="22"/>
          <w:szCs w:val="22"/>
        </w:rPr>
        <w:t xml:space="preserve">oupisu odsouhlaseném </w:t>
      </w:r>
      <w:r w:rsidR="00E21A63" w:rsidRPr="00AD23C5">
        <w:rPr>
          <w:rFonts w:asciiTheme="minorHAnsi" w:hAnsiTheme="minorHAnsi" w:cstheme="minorHAnsi"/>
          <w:color w:val="000000"/>
          <w:sz w:val="22"/>
          <w:szCs w:val="22"/>
        </w:rPr>
        <w:t>TDS</w:t>
      </w:r>
      <w:r w:rsidR="0088023A" w:rsidRPr="00AD23C5">
        <w:rPr>
          <w:rFonts w:asciiTheme="minorHAnsi" w:hAnsiTheme="minorHAnsi" w:cstheme="minorHAnsi"/>
          <w:color w:val="000000"/>
          <w:sz w:val="22"/>
          <w:szCs w:val="22"/>
        </w:rPr>
        <w:t>)</w:t>
      </w:r>
      <w:r w:rsidR="00110062" w:rsidRPr="00AD23C5">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AD23C5">
        <w:rPr>
          <w:rFonts w:asciiTheme="minorHAnsi" w:hAnsiTheme="minorHAnsi" w:cstheme="minorHAnsi"/>
          <w:color w:val="000000"/>
          <w:sz w:val="22"/>
          <w:szCs w:val="22"/>
        </w:rPr>
        <w:t>dobou</w:t>
      </w:r>
      <w:r w:rsidR="00110062" w:rsidRPr="00AD23C5">
        <w:rPr>
          <w:rFonts w:asciiTheme="minorHAnsi" w:hAnsiTheme="minorHAnsi" w:cstheme="minorHAnsi"/>
          <w:color w:val="000000"/>
          <w:sz w:val="22"/>
          <w:szCs w:val="22"/>
        </w:rPr>
        <w:t xml:space="preserve"> splatnosti. V případě vrácení faktury v souladu s oprávněním </w:t>
      </w:r>
      <w:r w:rsidRPr="00AD23C5">
        <w:rPr>
          <w:rFonts w:asciiTheme="minorHAnsi" w:hAnsiTheme="minorHAnsi" w:cstheme="minorHAnsi"/>
          <w:color w:val="000000"/>
          <w:sz w:val="22"/>
          <w:szCs w:val="22"/>
        </w:rPr>
        <w:t>Objednatel</w:t>
      </w:r>
      <w:r w:rsidR="00110062" w:rsidRPr="00AD23C5">
        <w:rPr>
          <w:rFonts w:asciiTheme="minorHAnsi" w:hAnsiTheme="minorHAnsi" w:cstheme="minorHAnsi"/>
          <w:color w:val="000000"/>
          <w:sz w:val="22"/>
          <w:szCs w:val="22"/>
        </w:rPr>
        <w:t xml:space="preserve">e podle tohoto odstavce není </w:t>
      </w:r>
      <w:r w:rsidRPr="00AD23C5">
        <w:rPr>
          <w:rFonts w:asciiTheme="minorHAnsi" w:hAnsiTheme="minorHAnsi" w:cstheme="minorHAnsi"/>
          <w:color w:val="000000"/>
          <w:sz w:val="22"/>
          <w:szCs w:val="22"/>
        </w:rPr>
        <w:t>Objednatel</w:t>
      </w:r>
      <w:r w:rsidR="00110062" w:rsidRPr="00AD23C5">
        <w:rPr>
          <w:rFonts w:asciiTheme="minorHAnsi" w:hAnsiTheme="minorHAnsi" w:cstheme="minorHAnsi"/>
          <w:color w:val="000000"/>
          <w:sz w:val="22"/>
          <w:szCs w:val="22"/>
        </w:rPr>
        <w:t xml:space="preserve"> v prodlení.</w:t>
      </w:r>
    </w:p>
    <w:p w14:paraId="6A27AD3E" w14:textId="3AEECB47" w:rsidR="007575D2" w:rsidRPr="00AD23C5" w:rsidRDefault="0011006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Peněžitý závazek (dluh)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se považuje za splněný v den, kdy je dlužná částka odepsána z účtu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e</w:t>
      </w:r>
      <w:r w:rsidR="00994653"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Jestliže dojde z důvodů na straně banky k prodlení s proveditelnou platbou faktury, není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po tuto dobu v prodlení se zaplacením příslušné částky.</w:t>
      </w:r>
    </w:p>
    <w:p w14:paraId="75F92913" w14:textId="7C9120F2" w:rsidR="009B0EA4" w:rsidRPr="00AD23C5" w:rsidRDefault="009B0EA4"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Smluvní strany tímto vylučují užití ustanovení § 2611 </w:t>
      </w:r>
      <w:r w:rsidR="00063F38">
        <w:rPr>
          <w:rFonts w:asciiTheme="minorHAnsi" w:hAnsiTheme="minorHAnsi" w:cstheme="minorHAnsi"/>
          <w:color w:val="000000"/>
          <w:sz w:val="22"/>
          <w:szCs w:val="22"/>
        </w:rPr>
        <w:t>O</w:t>
      </w:r>
      <w:r w:rsidRPr="00AD23C5">
        <w:rPr>
          <w:rFonts w:asciiTheme="minorHAnsi" w:hAnsiTheme="minorHAnsi" w:cstheme="minorHAnsi"/>
          <w:color w:val="000000"/>
          <w:sz w:val="22"/>
          <w:szCs w:val="22"/>
        </w:rPr>
        <w:t>bčanského zákoníku.</w:t>
      </w:r>
    </w:p>
    <w:p w14:paraId="0F2E1BC9" w14:textId="77777777" w:rsidR="001B4FBB" w:rsidRPr="00AD23C5" w:rsidRDefault="001B4FBB" w:rsidP="000E7777">
      <w:pPr>
        <w:spacing w:after="120" w:line="264" w:lineRule="auto"/>
        <w:ind w:left="426"/>
        <w:jc w:val="both"/>
        <w:rPr>
          <w:rFonts w:asciiTheme="minorHAnsi" w:hAnsiTheme="minorHAnsi" w:cstheme="minorHAnsi"/>
          <w:color w:val="000000"/>
          <w:sz w:val="22"/>
          <w:szCs w:val="22"/>
        </w:rPr>
      </w:pPr>
    </w:p>
    <w:p w14:paraId="76ECB5F3" w14:textId="77777777" w:rsidR="00431EF9" w:rsidRPr="00AD23C5" w:rsidRDefault="00431EF9" w:rsidP="000E7777">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Práva a povinnosti smluvních stran, vlastnické právo a nebezpečí škody</w:t>
      </w:r>
    </w:p>
    <w:p w14:paraId="720D1380" w14:textId="07AA860A" w:rsidR="00CE0125" w:rsidRPr="00AD23C5" w:rsidRDefault="009942EA"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Vlastníkem </w:t>
      </w:r>
      <w:r w:rsidR="00EC0CCD" w:rsidRPr="00AD23C5">
        <w:rPr>
          <w:rFonts w:asciiTheme="minorHAnsi" w:hAnsiTheme="minorHAnsi" w:cstheme="minorHAnsi"/>
          <w:color w:val="000000"/>
          <w:sz w:val="22"/>
          <w:szCs w:val="22"/>
        </w:rPr>
        <w:t>nemovit</w:t>
      </w:r>
      <w:r w:rsidR="00CD6CF6" w:rsidRPr="00AD23C5">
        <w:rPr>
          <w:rFonts w:asciiTheme="minorHAnsi" w:hAnsiTheme="minorHAnsi" w:cstheme="minorHAnsi"/>
          <w:color w:val="000000"/>
          <w:sz w:val="22"/>
          <w:szCs w:val="22"/>
        </w:rPr>
        <w:t>ých věcí</w:t>
      </w:r>
      <w:r w:rsidR="00EF5855" w:rsidRPr="00AD23C5">
        <w:rPr>
          <w:rFonts w:asciiTheme="minorHAnsi" w:hAnsiTheme="minorHAnsi" w:cstheme="minorHAnsi"/>
          <w:color w:val="000000"/>
          <w:sz w:val="22"/>
          <w:szCs w:val="22"/>
        </w:rPr>
        <w:t>,</w:t>
      </w:r>
      <w:r w:rsidR="00EC0CCD"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kter</w:t>
      </w:r>
      <w:r w:rsidR="001E6A0E" w:rsidRPr="00AD23C5">
        <w:rPr>
          <w:rFonts w:asciiTheme="minorHAnsi" w:hAnsiTheme="minorHAnsi" w:cstheme="minorHAnsi"/>
          <w:color w:val="000000"/>
          <w:sz w:val="22"/>
          <w:szCs w:val="22"/>
        </w:rPr>
        <w:t>é</w:t>
      </w:r>
      <w:r w:rsidRPr="00AD23C5">
        <w:rPr>
          <w:rFonts w:asciiTheme="minorHAnsi" w:hAnsiTheme="minorHAnsi" w:cstheme="minorHAnsi"/>
          <w:color w:val="000000"/>
          <w:sz w:val="22"/>
          <w:szCs w:val="22"/>
        </w:rPr>
        <w:t xml:space="preserve"> j</w:t>
      </w:r>
      <w:r w:rsidR="001E6A0E" w:rsidRPr="00AD23C5">
        <w:rPr>
          <w:rFonts w:asciiTheme="minorHAnsi" w:hAnsiTheme="minorHAnsi" w:cstheme="minorHAnsi"/>
          <w:color w:val="000000"/>
          <w:sz w:val="22"/>
          <w:szCs w:val="22"/>
        </w:rPr>
        <w:t>sou</w:t>
      </w:r>
      <w:r w:rsidR="0029085C" w:rsidRPr="00AD23C5">
        <w:rPr>
          <w:rFonts w:asciiTheme="minorHAnsi" w:hAnsiTheme="minorHAnsi" w:cstheme="minorHAnsi"/>
          <w:color w:val="000000"/>
          <w:sz w:val="22"/>
          <w:szCs w:val="22"/>
        </w:rPr>
        <w:t xml:space="preserve"> </w:t>
      </w:r>
      <w:r w:rsidR="00465F7D" w:rsidRPr="00AD23C5">
        <w:rPr>
          <w:rFonts w:asciiTheme="minorHAnsi" w:hAnsiTheme="minorHAnsi" w:cstheme="minorHAnsi"/>
          <w:color w:val="000000"/>
          <w:sz w:val="22"/>
          <w:szCs w:val="22"/>
        </w:rPr>
        <w:t>dotčeny Stavbou</w:t>
      </w:r>
      <w:r w:rsidRPr="00AD23C5">
        <w:rPr>
          <w:rFonts w:asciiTheme="minorHAnsi" w:hAnsiTheme="minorHAnsi" w:cstheme="minorHAnsi"/>
          <w:color w:val="000000"/>
          <w:sz w:val="22"/>
          <w:szCs w:val="22"/>
        </w:rPr>
        <w:t xml:space="preserve">, </w:t>
      </w:r>
      <w:r w:rsidR="00CD1BA4" w:rsidRPr="00AD23C5">
        <w:rPr>
          <w:rFonts w:asciiTheme="minorHAnsi" w:hAnsiTheme="minorHAnsi" w:cstheme="minorHAnsi"/>
          <w:color w:val="000000"/>
          <w:sz w:val="22"/>
          <w:szCs w:val="22"/>
        </w:rPr>
        <w:t xml:space="preserve">zůstává </w:t>
      </w:r>
      <w:r w:rsidRPr="00AD23C5">
        <w:rPr>
          <w:rFonts w:asciiTheme="minorHAnsi" w:hAnsiTheme="minorHAnsi" w:cstheme="minorHAnsi"/>
          <w:color w:val="000000"/>
          <w:sz w:val="22"/>
          <w:szCs w:val="22"/>
        </w:rPr>
        <w:t>O</w:t>
      </w:r>
      <w:r w:rsidR="00CA3183" w:rsidRPr="00AD23C5">
        <w:rPr>
          <w:rFonts w:asciiTheme="minorHAnsi" w:hAnsiTheme="minorHAnsi" w:cstheme="minorHAnsi"/>
          <w:color w:val="000000"/>
          <w:sz w:val="22"/>
          <w:szCs w:val="22"/>
        </w:rPr>
        <w:t>bjednatel</w:t>
      </w:r>
      <w:r w:rsidRPr="00AD23C5">
        <w:rPr>
          <w:rFonts w:asciiTheme="minorHAnsi" w:hAnsiTheme="minorHAnsi" w:cstheme="minorHAnsi"/>
          <w:color w:val="000000"/>
          <w:sz w:val="22"/>
          <w:szCs w:val="22"/>
        </w:rPr>
        <w:t xml:space="preserve">. </w:t>
      </w:r>
      <w:r w:rsidR="00CE0125" w:rsidRPr="00AD23C5">
        <w:rPr>
          <w:rFonts w:asciiTheme="minorHAnsi" w:hAnsiTheme="minorHAnsi" w:cstheme="minorHAnsi"/>
          <w:color w:val="000000"/>
          <w:sz w:val="22"/>
          <w:szCs w:val="22"/>
        </w:rPr>
        <w:t xml:space="preserve">Nebezpečí škody na zhotovované věci, která je předmětem díla, nese </w:t>
      </w:r>
      <w:r w:rsidR="00BE2007" w:rsidRPr="00AD23C5">
        <w:rPr>
          <w:rFonts w:asciiTheme="minorHAnsi" w:hAnsiTheme="minorHAnsi" w:cstheme="minorHAnsi"/>
          <w:color w:val="000000"/>
          <w:sz w:val="22"/>
          <w:szCs w:val="22"/>
        </w:rPr>
        <w:t>Zhotovitel</w:t>
      </w:r>
      <w:r w:rsidR="00CE0125" w:rsidRPr="00AD23C5">
        <w:rPr>
          <w:rFonts w:asciiTheme="minorHAnsi" w:hAnsiTheme="minorHAnsi" w:cstheme="minorHAnsi"/>
          <w:color w:val="000000"/>
          <w:sz w:val="22"/>
          <w:szCs w:val="22"/>
        </w:rPr>
        <w:t xml:space="preserve">. Nebezpečí škody </w:t>
      </w:r>
      <w:r w:rsidR="00743A15" w:rsidRPr="00AD23C5">
        <w:rPr>
          <w:rFonts w:asciiTheme="minorHAnsi" w:hAnsiTheme="minorHAnsi" w:cstheme="minorHAnsi"/>
          <w:color w:val="000000"/>
          <w:sz w:val="22"/>
          <w:szCs w:val="22"/>
        </w:rPr>
        <w:t xml:space="preserve">na </w:t>
      </w:r>
      <w:r w:rsidR="005145DF" w:rsidRPr="00AD23C5">
        <w:rPr>
          <w:rFonts w:asciiTheme="minorHAnsi" w:hAnsiTheme="minorHAnsi" w:cstheme="minorHAnsi"/>
          <w:color w:val="000000"/>
          <w:sz w:val="22"/>
          <w:szCs w:val="22"/>
        </w:rPr>
        <w:t>d</w:t>
      </w:r>
      <w:r w:rsidR="00743A15" w:rsidRPr="00AD23C5">
        <w:rPr>
          <w:rFonts w:asciiTheme="minorHAnsi" w:hAnsiTheme="minorHAnsi" w:cstheme="minorHAnsi"/>
          <w:color w:val="000000"/>
          <w:sz w:val="22"/>
          <w:szCs w:val="22"/>
        </w:rPr>
        <w:t xml:space="preserve">íle </w:t>
      </w:r>
      <w:r w:rsidR="00CE0125" w:rsidRPr="00AD23C5">
        <w:rPr>
          <w:rFonts w:asciiTheme="minorHAnsi" w:hAnsiTheme="minorHAnsi" w:cstheme="minorHAnsi"/>
          <w:color w:val="000000"/>
          <w:sz w:val="22"/>
          <w:szCs w:val="22"/>
        </w:rPr>
        <w:t>přechází na</w:t>
      </w:r>
      <w:r w:rsidR="003D1050" w:rsidRPr="00AD23C5">
        <w:rPr>
          <w:rFonts w:asciiTheme="minorHAnsi" w:hAnsiTheme="minorHAnsi" w:cstheme="minorHAnsi"/>
          <w:color w:val="000000"/>
          <w:sz w:val="22"/>
          <w:szCs w:val="22"/>
        </w:rPr>
        <w:t> </w:t>
      </w:r>
      <w:r w:rsidR="00BE2007" w:rsidRPr="00AD23C5">
        <w:rPr>
          <w:rFonts w:asciiTheme="minorHAnsi" w:hAnsiTheme="minorHAnsi" w:cstheme="minorHAnsi"/>
          <w:color w:val="000000"/>
          <w:sz w:val="22"/>
          <w:szCs w:val="22"/>
        </w:rPr>
        <w:t>Objednatel</w:t>
      </w:r>
      <w:r w:rsidR="00CE0125" w:rsidRPr="00AD23C5">
        <w:rPr>
          <w:rFonts w:asciiTheme="minorHAnsi" w:hAnsiTheme="minorHAnsi" w:cstheme="minorHAnsi"/>
          <w:color w:val="000000"/>
          <w:sz w:val="22"/>
          <w:szCs w:val="22"/>
        </w:rPr>
        <w:t xml:space="preserve">e dnem </w:t>
      </w:r>
      <w:r w:rsidR="00F2292B" w:rsidRPr="00AD23C5">
        <w:rPr>
          <w:rFonts w:asciiTheme="minorHAnsi" w:hAnsiTheme="minorHAnsi" w:cstheme="minorHAnsi"/>
          <w:color w:val="000000"/>
          <w:sz w:val="22"/>
          <w:szCs w:val="22"/>
        </w:rPr>
        <w:t>p</w:t>
      </w:r>
      <w:r w:rsidR="00CE0125" w:rsidRPr="00AD23C5">
        <w:rPr>
          <w:rFonts w:asciiTheme="minorHAnsi" w:hAnsiTheme="minorHAnsi" w:cstheme="minorHAnsi"/>
          <w:color w:val="000000"/>
          <w:sz w:val="22"/>
          <w:szCs w:val="22"/>
        </w:rPr>
        <w:t>řevzetí</w:t>
      </w:r>
      <w:r w:rsidR="00743A15" w:rsidRPr="00AD23C5">
        <w:rPr>
          <w:rFonts w:asciiTheme="minorHAnsi" w:hAnsiTheme="minorHAnsi" w:cstheme="minorHAnsi"/>
          <w:color w:val="000000"/>
          <w:sz w:val="22"/>
          <w:szCs w:val="22"/>
        </w:rPr>
        <w:t xml:space="preserve"> díla </w:t>
      </w:r>
      <w:r w:rsidR="00BE2007" w:rsidRPr="00AD23C5">
        <w:rPr>
          <w:rFonts w:asciiTheme="minorHAnsi" w:hAnsiTheme="minorHAnsi" w:cstheme="minorHAnsi"/>
          <w:color w:val="000000"/>
          <w:sz w:val="22"/>
          <w:szCs w:val="22"/>
        </w:rPr>
        <w:t>Objednatel</w:t>
      </w:r>
      <w:r w:rsidR="00CE0125" w:rsidRPr="00AD23C5">
        <w:rPr>
          <w:rFonts w:asciiTheme="minorHAnsi" w:hAnsiTheme="minorHAnsi" w:cstheme="minorHAnsi"/>
          <w:color w:val="000000"/>
          <w:sz w:val="22"/>
          <w:szCs w:val="22"/>
        </w:rPr>
        <w:t>em</w:t>
      </w:r>
      <w:r w:rsidR="005145DF" w:rsidRPr="00AD23C5">
        <w:rPr>
          <w:rFonts w:asciiTheme="minorHAnsi" w:hAnsiTheme="minorHAnsi" w:cstheme="minorHAnsi"/>
          <w:color w:val="000000"/>
          <w:sz w:val="22"/>
          <w:szCs w:val="22"/>
        </w:rPr>
        <w:t>.</w:t>
      </w:r>
    </w:p>
    <w:p w14:paraId="7AB208D0" w14:textId="58FBD017" w:rsidR="006465F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6465F2" w:rsidRPr="00AD23C5">
        <w:rPr>
          <w:rFonts w:asciiTheme="minorHAnsi" w:hAnsiTheme="minorHAnsi" w:cstheme="minorHAnsi"/>
          <w:color w:val="000000"/>
          <w:sz w:val="22"/>
          <w:szCs w:val="22"/>
        </w:rPr>
        <w:t xml:space="preserve"> nese odpovědnost původce odpadů, zavazuje se nezpůsobovat únik toxických či</w:t>
      </w:r>
      <w:r w:rsidR="000E7777" w:rsidRPr="00AD23C5">
        <w:rPr>
          <w:rFonts w:asciiTheme="minorHAnsi" w:hAnsiTheme="minorHAnsi" w:cstheme="minorHAnsi"/>
          <w:color w:val="000000"/>
          <w:sz w:val="22"/>
          <w:szCs w:val="22"/>
        </w:rPr>
        <w:t> </w:t>
      </w:r>
      <w:r w:rsidR="006465F2" w:rsidRPr="00AD23C5">
        <w:rPr>
          <w:rFonts w:asciiTheme="minorHAnsi" w:hAnsiTheme="minorHAnsi" w:cstheme="minorHAnsi"/>
          <w:color w:val="000000"/>
          <w:sz w:val="22"/>
          <w:szCs w:val="22"/>
        </w:rPr>
        <w:t>jiných škodlivých látek v souvislosti s provádění</w:t>
      </w:r>
      <w:r w:rsidR="00934DEA" w:rsidRPr="00AD23C5">
        <w:rPr>
          <w:rFonts w:asciiTheme="minorHAnsi" w:hAnsiTheme="minorHAnsi" w:cstheme="minorHAnsi"/>
          <w:color w:val="000000"/>
          <w:sz w:val="22"/>
          <w:szCs w:val="22"/>
        </w:rPr>
        <w:t>m</w:t>
      </w:r>
      <w:r w:rsidR="006465F2" w:rsidRPr="00AD23C5">
        <w:rPr>
          <w:rFonts w:asciiTheme="minorHAnsi" w:hAnsiTheme="minorHAnsi" w:cstheme="minorHAnsi"/>
          <w:color w:val="000000"/>
          <w:sz w:val="22"/>
          <w:szCs w:val="22"/>
        </w:rPr>
        <w:t xml:space="preserve"> díla.</w:t>
      </w:r>
    </w:p>
    <w:p w14:paraId="1B090262" w14:textId="77777777" w:rsidR="006465F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6465F2" w:rsidRPr="00AD23C5">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6465F2" w:rsidRPr="00AD23C5">
        <w:rPr>
          <w:rFonts w:asciiTheme="minorHAnsi" w:hAnsiTheme="minorHAnsi" w:cstheme="minorHAnsi"/>
          <w:color w:val="000000"/>
          <w:sz w:val="22"/>
          <w:szCs w:val="22"/>
        </w:rPr>
        <w:t xml:space="preserve"> je povinen nahradit </w:t>
      </w:r>
      <w:r w:rsidRPr="00AD23C5">
        <w:rPr>
          <w:rFonts w:asciiTheme="minorHAnsi" w:hAnsiTheme="minorHAnsi" w:cstheme="minorHAnsi"/>
          <w:color w:val="000000"/>
          <w:sz w:val="22"/>
          <w:szCs w:val="22"/>
        </w:rPr>
        <w:t>Objednatel</w:t>
      </w:r>
      <w:r w:rsidR="006465F2" w:rsidRPr="00AD23C5">
        <w:rPr>
          <w:rFonts w:asciiTheme="minorHAnsi" w:hAnsiTheme="minorHAnsi" w:cstheme="minorHAnsi"/>
          <w:color w:val="000000"/>
          <w:sz w:val="22"/>
          <w:szCs w:val="22"/>
        </w:rPr>
        <w:t>i v plné výši škodu, která vznikla při</w:t>
      </w:r>
      <w:r w:rsidR="001B424B" w:rsidRPr="00AD23C5">
        <w:rPr>
          <w:rFonts w:asciiTheme="minorHAnsi" w:hAnsiTheme="minorHAnsi" w:cstheme="minorHAnsi"/>
          <w:color w:val="000000"/>
          <w:sz w:val="22"/>
          <w:szCs w:val="22"/>
        </w:rPr>
        <w:t> </w:t>
      </w:r>
      <w:r w:rsidR="006465F2" w:rsidRPr="00AD23C5">
        <w:rPr>
          <w:rFonts w:asciiTheme="minorHAnsi" w:hAnsiTheme="minorHAnsi" w:cstheme="minorHAnsi"/>
          <w:color w:val="000000"/>
          <w:sz w:val="22"/>
          <w:szCs w:val="22"/>
        </w:rPr>
        <w:t xml:space="preserve">realizaci a užívání díla v souvislosti nebo jako důsledek porušení závazků </w:t>
      </w:r>
      <w:r w:rsidRPr="00AD23C5">
        <w:rPr>
          <w:rFonts w:asciiTheme="minorHAnsi" w:hAnsiTheme="minorHAnsi" w:cstheme="minorHAnsi"/>
          <w:color w:val="000000"/>
          <w:sz w:val="22"/>
          <w:szCs w:val="22"/>
        </w:rPr>
        <w:t>Zhotovitel</w:t>
      </w:r>
      <w:r w:rsidR="006465F2" w:rsidRPr="00AD23C5">
        <w:rPr>
          <w:rFonts w:asciiTheme="minorHAnsi" w:hAnsiTheme="minorHAnsi" w:cstheme="minorHAnsi"/>
          <w:color w:val="000000"/>
          <w:sz w:val="22"/>
          <w:szCs w:val="22"/>
        </w:rPr>
        <w:t>e dle této smlouvy.</w:t>
      </w:r>
    </w:p>
    <w:p w14:paraId="66FBAF00" w14:textId="57579C62" w:rsidR="00431EF9"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431EF9" w:rsidRPr="00AD23C5">
        <w:rPr>
          <w:rFonts w:asciiTheme="minorHAnsi" w:hAnsiTheme="minorHAnsi" w:cstheme="minorHAnsi"/>
          <w:color w:val="000000"/>
          <w:sz w:val="22"/>
          <w:szCs w:val="22"/>
        </w:rPr>
        <w:t xml:space="preserve"> jako odborně způsobilá osoba je </w:t>
      </w:r>
      <w:r w:rsidR="005145DF" w:rsidRPr="00AD23C5">
        <w:rPr>
          <w:rFonts w:asciiTheme="minorHAnsi" w:hAnsiTheme="minorHAnsi" w:cstheme="minorHAnsi"/>
          <w:color w:val="000000"/>
          <w:sz w:val="22"/>
          <w:szCs w:val="22"/>
        </w:rPr>
        <w:t>povinen</w:t>
      </w:r>
      <w:r w:rsidR="00431EF9" w:rsidRPr="00AD23C5">
        <w:rPr>
          <w:rFonts w:asciiTheme="minorHAnsi" w:hAnsiTheme="minorHAnsi" w:cstheme="minorHAnsi"/>
          <w:color w:val="000000"/>
          <w:sz w:val="22"/>
          <w:szCs w:val="22"/>
        </w:rPr>
        <w:t xml:space="preserve"> zkontrolovat příslušnou technickou část předané</w:t>
      </w:r>
      <w:r w:rsidR="00DF5ED4" w:rsidRPr="00AD23C5">
        <w:rPr>
          <w:rFonts w:asciiTheme="minorHAnsi" w:hAnsiTheme="minorHAnsi" w:cstheme="minorHAnsi"/>
          <w:color w:val="000000"/>
          <w:sz w:val="22"/>
          <w:szCs w:val="22"/>
        </w:rPr>
        <w:t xml:space="preserve"> Projektové</w:t>
      </w:r>
      <w:r w:rsidR="00431EF9" w:rsidRPr="00AD23C5">
        <w:rPr>
          <w:rFonts w:asciiTheme="minorHAnsi" w:hAnsiTheme="minorHAnsi" w:cstheme="minorHAnsi"/>
          <w:color w:val="000000"/>
          <w:sz w:val="22"/>
          <w:szCs w:val="22"/>
        </w:rPr>
        <w:t xml:space="preserve"> dokumentace a upozornit </w:t>
      </w:r>
      <w:r w:rsidRPr="00AD23C5">
        <w:rPr>
          <w:rFonts w:asciiTheme="minorHAnsi" w:hAnsiTheme="minorHAnsi" w:cstheme="minorHAnsi"/>
          <w:color w:val="000000"/>
          <w:sz w:val="22"/>
          <w:szCs w:val="22"/>
        </w:rPr>
        <w:t>Objednatel</w:t>
      </w:r>
      <w:r w:rsidR="00431EF9" w:rsidRPr="00AD23C5">
        <w:rPr>
          <w:rFonts w:asciiTheme="minorHAnsi" w:hAnsiTheme="minorHAnsi" w:cstheme="minorHAnsi"/>
          <w:color w:val="000000"/>
          <w:sz w:val="22"/>
          <w:szCs w:val="22"/>
        </w:rPr>
        <w:t>e bez zbytečného odkladu na zjištěné zjevné vady a nedostatky</w:t>
      </w:r>
      <w:r w:rsidR="00841093" w:rsidRPr="00AD23C5">
        <w:rPr>
          <w:rFonts w:asciiTheme="minorHAnsi" w:hAnsiTheme="minorHAnsi" w:cstheme="minorHAnsi"/>
          <w:color w:val="000000"/>
          <w:sz w:val="22"/>
          <w:szCs w:val="22"/>
        </w:rPr>
        <w:t xml:space="preserve">; tím není </w:t>
      </w:r>
      <w:r w:rsidR="009568EF" w:rsidRPr="00AD23C5">
        <w:rPr>
          <w:rFonts w:asciiTheme="minorHAnsi" w:hAnsiTheme="minorHAnsi" w:cstheme="minorHAnsi"/>
          <w:color w:val="000000"/>
          <w:sz w:val="22"/>
          <w:szCs w:val="22"/>
        </w:rPr>
        <w:t xml:space="preserve">dotčena odpovědnost Objednatele za správnost a úplnost </w:t>
      </w:r>
      <w:r w:rsidR="00465F7D" w:rsidRPr="00AD23C5">
        <w:rPr>
          <w:rFonts w:asciiTheme="minorHAnsi" w:hAnsiTheme="minorHAnsi" w:cstheme="minorHAnsi"/>
          <w:color w:val="000000"/>
          <w:sz w:val="22"/>
          <w:szCs w:val="22"/>
        </w:rPr>
        <w:t xml:space="preserve">Projektové </w:t>
      </w:r>
      <w:r w:rsidR="009568EF" w:rsidRPr="00AD23C5">
        <w:rPr>
          <w:rFonts w:asciiTheme="minorHAnsi" w:hAnsiTheme="minorHAnsi" w:cstheme="minorHAnsi"/>
          <w:color w:val="000000"/>
          <w:sz w:val="22"/>
          <w:szCs w:val="22"/>
        </w:rPr>
        <w:t>dokumentace</w:t>
      </w:r>
      <w:r w:rsidR="00431EF9" w:rsidRPr="00AD23C5">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AD23C5">
        <w:rPr>
          <w:rFonts w:asciiTheme="minorHAnsi" w:hAnsiTheme="minorHAnsi" w:cstheme="minorHAnsi"/>
          <w:color w:val="000000"/>
          <w:sz w:val="22"/>
          <w:szCs w:val="22"/>
        </w:rPr>
        <w:t>Zhotovitel</w:t>
      </w:r>
      <w:r w:rsidR="00431EF9" w:rsidRPr="00AD23C5">
        <w:rPr>
          <w:rFonts w:asciiTheme="minorHAnsi" w:hAnsiTheme="minorHAnsi" w:cstheme="minorHAnsi"/>
          <w:color w:val="000000"/>
          <w:sz w:val="22"/>
          <w:szCs w:val="22"/>
        </w:rPr>
        <w:t xml:space="preserve"> předá bez zbytečného odkladu </w:t>
      </w:r>
      <w:r w:rsidRPr="00AD23C5">
        <w:rPr>
          <w:rFonts w:asciiTheme="minorHAnsi" w:hAnsiTheme="minorHAnsi" w:cstheme="minorHAnsi"/>
          <w:color w:val="000000"/>
          <w:sz w:val="22"/>
          <w:szCs w:val="22"/>
        </w:rPr>
        <w:t>Objednatel</w:t>
      </w:r>
      <w:r w:rsidR="00431EF9" w:rsidRPr="00AD23C5">
        <w:rPr>
          <w:rFonts w:asciiTheme="minorHAnsi" w:hAnsiTheme="minorHAnsi" w:cstheme="minorHAnsi"/>
          <w:color w:val="000000"/>
          <w:sz w:val="22"/>
          <w:szCs w:val="22"/>
        </w:rPr>
        <w:t>i.</w:t>
      </w:r>
      <w:r w:rsidR="009568EF" w:rsidRPr="00AD23C5">
        <w:rPr>
          <w:rFonts w:asciiTheme="minorHAnsi" w:hAnsiTheme="minorHAnsi" w:cstheme="minorHAnsi"/>
          <w:color w:val="000000"/>
          <w:sz w:val="22"/>
          <w:szCs w:val="22"/>
        </w:rPr>
        <w:t xml:space="preserve"> </w:t>
      </w:r>
      <w:r w:rsidR="002E5F5A" w:rsidRPr="00AD23C5">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Objednatel</w:t>
      </w:r>
      <w:r w:rsidR="007575D2" w:rsidRPr="00AD23C5">
        <w:rPr>
          <w:rFonts w:asciiTheme="minorHAnsi" w:hAnsiTheme="minorHAnsi" w:cstheme="minorHAnsi"/>
          <w:color w:val="000000"/>
          <w:sz w:val="22"/>
          <w:szCs w:val="22"/>
        </w:rPr>
        <w:t xml:space="preserve"> se zavazuje v době realizace díla umožnit </w:t>
      </w: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i (včetně zaměstnanců </w:t>
      </w: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AD23C5">
        <w:rPr>
          <w:rFonts w:asciiTheme="minorHAnsi" w:hAnsiTheme="minorHAnsi" w:cstheme="minorHAnsi"/>
          <w:color w:val="000000"/>
          <w:sz w:val="22"/>
          <w:szCs w:val="22"/>
        </w:rPr>
        <w:t>místo pro provádění díla</w:t>
      </w:r>
      <w:r w:rsidR="007575D2" w:rsidRPr="00AD23C5">
        <w:rPr>
          <w:rFonts w:asciiTheme="minorHAnsi" w:hAnsiTheme="minorHAnsi" w:cstheme="minorHAnsi"/>
          <w:color w:val="000000"/>
          <w:sz w:val="22"/>
          <w:szCs w:val="22"/>
        </w:rPr>
        <w:t xml:space="preserve">. </w:t>
      </w:r>
    </w:p>
    <w:p w14:paraId="68159D77" w14:textId="314F9778" w:rsidR="00842E59" w:rsidRPr="00AD23C5" w:rsidRDefault="00842E59"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3" w:name="_Ref65165217"/>
      <w:bookmarkStart w:id="44" w:name="_Ref443922855"/>
      <w:r w:rsidRPr="00AD23C5">
        <w:rPr>
          <w:rFonts w:asciiTheme="minorHAnsi" w:hAnsiTheme="minorHAnsi" w:cstheme="minorHAnsi"/>
          <w:color w:val="000000"/>
          <w:sz w:val="22"/>
          <w:szCs w:val="22"/>
        </w:rPr>
        <w:t xml:space="preserve">K předání Staveniště bude Zhotovitel Objednatelem vyzván nejméně </w:t>
      </w:r>
      <w:r w:rsidR="00165D76" w:rsidRPr="00AD23C5">
        <w:rPr>
          <w:rFonts w:asciiTheme="minorHAnsi" w:hAnsiTheme="minorHAnsi" w:cstheme="minorHAnsi"/>
          <w:color w:val="000000"/>
          <w:sz w:val="22"/>
          <w:szCs w:val="22"/>
        </w:rPr>
        <w:t xml:space="preserve">7 </w:t>
      </w:r>
      <w:r w:rsidRPr="00AD23C5">
        <w:rPr>
          <w:rFonts w:asciiTheme="minorHAnsi" w:hAnsiTheme="minorHAnsi" w:cstheme="minorHAnsi"/>
          <w:color w:val="000000"/>
          <w:sz w:val="22"/>
          <w:szCs w:val="22"/>
        </w:rPr>
        <w:t>dnů předem, přičemž Zhotovitel je povinen Staveniště převzít ve lhůtě stanovené Objednatelem. O předání a</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převzetí Staveniště sepíší smluvní strany protokol v den předání Staveniště.</w:t>
      </w:r>
      <w:bookmarkEnd w:id="43"/>
      <w:r w:rsidRPr="00AD23C5">
        <w:rPr>
          <w:rFonts w:asciiTheme="minorHAnsi" w:hAnsiTheme="minorHAnsi" w:cstheme="minorHAnsi"/>
          <w:color w:val="000000"/>
          <w:sz w:val="22"/>
          <w:szCs w:val="22"/>
        </w:rPr>
        <w:t xml:space="preserve"> </w:t>
      </w:r>
    </w:p>
    <w:bookmarkEnd w:id="44"/>
    <w:p w14:paraId="2C736689" w14:textId="77777777" w:rsidR="00C7426D" w:rsidRPr="00AD23C5" w:rsidRDefault="007575D2"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Dílo nebo jeho část vykazující prokazatelný nesoulad s </w:t>
      </w:r>
      <w:r w:rsidR="00F235C1" w:rsidRPr="00AD23C5">
        <w:rPr>
          <w:rFonts w:asciiTheme="minorHAnsi" w:hAnsiTheme="minorHAnsi" w:cstheme="minorHAnsi"/>
          <w:color w:val="000000"/>
          <w:sz w:val="22"/>
          <w:szCs w:val="22"/>
        </w:rPr>
        <w:t>P</w:t>
      </w:r>
      <w:r w:rsidRPr="00AD23C5">
        <w:rPr>
          <w:rFonts w:asciiTheme="minorHAnsi" w:hAnsiTheme="minorHAnsi" w:cstheme="minorHAnsi"/>
          <w:color w:val="000000"/>
          <w:sz w:val="22"/>
          <w:szCs w:val="22"/>
        </w:rPr>
        <w:t xml:space="preserve">rojektovou dokumentací či pokyny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je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povinen na žádost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e ve formě zápisu</w:t>
      </w:r>
      <w:r w:rsidR="002E58B6" w:rsidRPr="00AD23C5">
        <w:rPr>
          <w:rFonts w:asciiTheme="minorHAnsi" w:hAnsiTheme="minorHAnsi" w:cstheme="minorHAnsi"/>
          <w:color w:val="000000"/>
          <w:sz w:val="22"/>
          <w:szCs w:val="22"/>
        </w:rPr>
        <w:t xml:space="preserve"> do </w:t>
      </w:r>
      <w:r w:rsidR="00EB6224" w:rsidRPr="00AD23C5">
        <w:rPr>
          <w:rFonts w:asciiTheme="minorHAnsi" w:hAnsiTheme="minorHAnsi" w:cstheme="minorHAnsi"/>
          <w:color w:val="000000"/>
          <w:sz w:val="22"/>
          <w:szCs w:val="22"/>
        </w:rPr>
        <w:t>stavební</w:t>
      </w:r>
      <w:r w:rsidR="002E58B6" w:rsidRPr="00AD23C5">
        <w:rPr>
          <w:rFonts w:asciiTheme="minorHAnsi" w:hAnsiTheme="minorHAnsi" w:cstheme="minorHAnsi"/>
          <w:color w:val="000000"/>
          <w:sz w:val="22"/>
          <w:szCs w:val="22"/>
        </w:rPr>
        <w:t>ho deníku</w:t>
      </w:r>
      <w:r w:rsidRPr="00AD23C5">
        <w:rPr>
          <w:rFonts w:asciiTheme="minorHAnsi" w:hAnsiTheme="minorHAnsi" w:cstheme="minorHAnsi"/>
          <w:color w:val="000000"/>
          <w:sz w:val="22"/>
          <w:szCs w:val="22"/>
        </w:rPr>
        <w:t xml:space="preserve"> odstranit</w:t>
      </w:r>
      <w:r w:rsidR="00E00123" w:rsidRPr="00AD23C5">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AD23C5">
        <w:rPr>
          <w:rFonts w:asciiTheme="minorHAnsi" w:hAnsiTheme="minorHAnsi" w:cstheme="minorHAnsi"/>
          <w:color w:val="000000"/>
          <w:sz w:val="22"/>
          <w:szCs w:val="22"/>
        </w:rPr>
        <w:t xml:space="preserve">. V případě, že tak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neučiní, je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oprávněn odstranit uvedené nedostatky třetí osobou na</w:t>
      </w:r>
      <w:r w:rsidR="00CE0125"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náklady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w:t>
      </w:r>
    </w:p>
    <w:p w14:paraId="6A85D597" w14:textId="2BFD59BB" w:rsidR="005856E7" w:rsidRDefault="005856E7"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před zahájením výroby předloží </w:t>
      </w:r>
      <w:r w:rsidR="008C3ECC">
        <w:rPr>
          <w:rFonts w:asciiTheme="minorHAnsi" w:hAnsiTheme="minorHAnsi" w:cstheme="minorHAnsi"/>
          <w:color w:val="000000"/>
          <w:sz w:val="22"/>
          <w:szCs w:val="22"/>
        </w:rPr>
        <w:t>O</w:t>
      </w:r>
      <w:r>
        <w:rPr>
          <w:rFonts w:asciiTheme="minorHAnsi" w:hAnsiTheme="minorHAnsi" w:cstheme="minorHAnsi"/>
          <w:color w:val="000000"/>
          <w:sz w:val="22"/>
          <w:szCs w:val="22"/>
        </w:rPr>
        <w:t xml:space="preserve">bjednateli jedno vzorové okno k posouzení </w:t>
      </w:r>
      <w:r w:rsidR="008C3ECC">
        <w:rPr>
          <w:rFonts w:asciiTheme="minorHAnsi" w:hAnsiTheme="minorHAnsi" w:cstheme="minorHAnsi"/>
          <w:color w:val="000000"/>
          <w:sz w:val="22"/>
          <w:szCs w:val="22"/>
        </w:rPr>
        <w:br/>
      </w:r>
      <w:r>
        <w:rPr>
          <w:rFonts w:asciiTheme="minorHAnsi" w:hAnsiTheme="minorHAnsi" w:cstheme="minorHAnsi"/>
          <w:color w:val="000000"/>
          <w:sz w:val="22"/>
          <w:szCs w:val="22"/>
        </w:rPr>
        <w:t xml:space="preserve">a odsouhlasení </w:t>
      </w:r>
      <w:r w:rsidR="008C3ECC">
        <w:rPr>
          <w:rFonts w:asciiTheme="minorHAnsi" w:hAnsiTheme="minorHAnsi" w:cstheme="minorHAnsi"/>
          <w:color w:val="000000"/>
          <w:sz w:val="22"/>
          <w:szCs w:val="22"/>
        </w:rPr>
        <w:t>O</w:t>
      </w:r>
      <w:r>
        <w:rPr>
          <w:rFonts w:asciiTheme="minorHAnsi" w:hAnsiTheme="minorHAnsi" w:cstheme="minorHAnsi"/>
          <w:color w:val="000000"/>
          <w:sz w:val="22"/>
          <w:szCs w:val="22"/>
        </w:rPr>
        <w:t>bjednatelem, generálním projektantem a dalšími dotčenými orgány</w:t>
      </w:r>
      <w:r w:rsidR="007563B4">
        <w:rPr>
          <w:rFonts w:asciiTheme="minorHAnsi" w:hAnsiTheme="minorHAnsi" w:cstheme="minorHAnsi"/>
          <w:color w:val="000000"/>
          <w:sz w:val="22"/>
          <w:szCs w:val="22"/>
        </w:rPr>
        <w:t xml:space="preserve">. Vzorové okno bude posuzováno </w:t>
      </w:r>
      <w:r w:rsidR="008C3ECC">
        <w:rPr>
          <w:rFonts w:asciiTheme="minorHAnsi" w:hAnsiTheme="minorHAnsi" w:cstheme="minorHAnsi"/>
          <w:color w:val="000000"/>
          <w:sz w:val="22"/>
          <w:szCs w:val="22"/>
        </w:rPr>
        <w:t xml:space="preserve">z pohledu splnění parametrů uvedených v Projektové dokumentaci, </w:t>
      </w:r>
      <w:r w:rsidR="007563B4" w:rsidRPr="007563B4">
        <w:rPr>
          <w:rFonts w:asciiTheme="minorHAnsi" w:hAnsiTheme="minorHAnsi" w:cstheme="minorHAnsi"/>
          <w:color w:val="000000"/>
          <w:sz w:val="22"/>
          <w:szCs w:val="22"/>
        </w:rPr>
        <w:t>zejména z pohledu profilace, kování, barevnosti apod.</w:t>
      </w:r>
      <w:r w:rsidR="007563B4">
        <w:rPr>
          <w:rFonts w:asciiTheme="minorHAnsi" w:hAnsiTheme="minorHAnsi" w:cstheme="minorHAnsi"/>
          <w:color w:val="000000"/>
          <w:sz w:val="22"/>
          <w:szCs w:val="22"/>
        </w:rPr>
        <w:t xml:space="preserve">, po odsouhlasení </w:t>
      </w:r>
      <w:r w:rsidR="007563B4" w:rsidRPr="007563B4">
        <w:rPr>
          <w:rFonts w:asciiTheme="minorHAnsi" w:hAnsiTheme="minorHAnsi" w:cstheme="minorHAnsi"/>
          <w:color w:val="000000"/>
          <w:sz w:val="22"/>
          <w:szCs w:val="22"/>
        </w:rPr>
        <w:t xml:space="preserve">bude možné pokračovat na realizaci ostatních prvků. </w:t>
      </w:r>
      <w:r w:rsidR="007563B4">
        <w:rPr>
          <w:rFonts w:asciiTheme="minorHAnsi" w:hAnsiTheme="minorHAnsi" w:cstheme="minorHAnsi"/>
          <w:color w:val="000000"/>
          <w:sz w:val="22"/>
          <w:szCs w:val="22"/>
        </w:rPr>
        <w:t>Objednatel vydá s</w:t>
      </w:r>
      <w:r w:rsidR="007563B4" w:rsidRPr="007563B4">
        <w:rPr>
          <w:rFonts w:asciiTheme="minorHAnsi" w:hAnsiTheme="minorHAnsi" w:cstheme="minorHAnsi"/>
          <w:color w:val="000000"/>
          <w:sz w:val="22"/>
          <w:szCs w:val="22"/>
        </w:rPr>
        <w:t>tanovisko k výše uvedenému do pěti dnů ode dne předložení vzorového okna.</w:t>
      </w:r>
    </w:p>
    <w:p w14:paraId="62315575" w14:textId="784AD978" w:rsidR="00F235C1" w:rsidRPr="00AD23C5" w:rsidRDefault="00F235C1" w:rsidP="000E7777">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7E7001"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této smlouvy. </w:t>
      </w:r>
    </w:p>
    <w:p w14:paraId="19A8527B" w14:textId="5C819F9B" w:rsidR="00F235C1" w:rsidRPr="00AD23C5" w:rsidRDefault="00F235C1"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Smluvní strany se dohodly, že bude-li v rámci díla dodáváno zboží, toto bude dodáno v I.</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jakosti.</w:t>
      </w:r>
      <w:r w:rsidR="00C7426D"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6970FE84" w14:textId="0F136CB7" w:rsidR="007575D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 je povinen na svůj náklad udržovat pořádek a čistotu na </w:t>
      </w:r>
      <w:r w:rsidR="00EC31DA" w:rsidRPr="00AD23C5">
        <w:rPr>
          <w:rFonts w:asciiTheme="minorHAnsi" w:hAnsiTheme="minorHAnsi" w:cstheme="minorHAnsi"/>
          <w:color w:val="000000"/>
          <w:sz w:val="22"/>
          <w:szCs w:val="22"/>
        </w:rPr>
        <w:t>S</w:t>
      </w:r>
      <w:r w:rsidR="007575D2" w:rsidRPr="00AD23C5">
        <w:rPr>
          <w:rFonts w:asciiTheme="minorHAnsi" w:hAnsiTheme="minorHAnsi" w:cstheme="minorHAnsi"/>
          <w:color w:val="000000"/>
          <w:sz w:val="22"/>
          <w:szCs w:val="22"/>
        </w:rPr>
        <w:t xml:space="preserve">taveništi, a to tak, že bude provádět úklid. Zároveň bude </w:t>
      </w: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 průběžně, v souladu s</w:t>
      </w:r>
      <w:r w:rsidR="00517AC5" w:rsidRPr="00AD23C5">
        <w:rPr>
          <w:rFonts w:asciiTheme="minorHAnsi" w:hAnsiTheme="minorHAnsi" w:cstheme="minorHAnsi"/>
          <w:color w:val="000000"/>
          <w:sz w:val="22"/>
          <w:szCs w:val="22"/>
        </w:rPr>
        <w:t>e zákonem o odpadech</w:t>
      </w:r>
      <w:r w:rsidR="007575D2" w:rsidRPr="00AD23C5">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AD23C5">
        <w:rPr>
          <w:rFonts w:asciiTheme="minorHAnsi" w:hAnsiTheme="minorHAnsi" w:cstheme="minorHAnsi"/>
          <w:color w:val="000000"/>
          <w:sz w:val="22"/>
          <w:szCs w:val="22"/>
        </w:rPr>
        <w:t>.</w:t>
      </w:r>
      <w:r w:rsidR="00465F7D" w:rsidRPr="00AD23C5">
        <w:rPr>
          <w:rFonts w:asciiTheme="minorHAnsi" w:hAnsiTheme="minorHAnsi" w:cstheme="minorHAnsi"/>
          <w:color w:val="000000"/>
          <w:sz w:val="22"/>
          <w:szCs w:val="22"/>
        </w:rPr>
        <w:t xml:space="preserve"> </w:t>
      </w:r>
    </w:p>
    <w:p w14:paraId="1E0F9C58" w14:textId="77777777" w:rsidR="00AD4AE3"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 odpovídá za bezpečnost a ochranu zdraví při práci všech osob v prostoru </w:t>
      </w:r>
      <w:r w:rsidR="00A51482" w:rsidRPr="00AD23C5">
        <w:rPr>
          <w:rFonts w:asciiTheme="minorHAnsi" w:hAnsiTheme="minorHAnsi" w:cstheme="minorHAnsi"/>
          <w:color w:val="000000"/>
          <w:sz w:val="22"/>
          <w:szCs w:val="22"/>
        </w:rPr>
        <w:t>Staveniště</w:t>
      </w:r>
      <w:r w:rsidR="007575D2" w:rsidRPr="00AD23C5">
        <w:rPr>
          <w:rFonts w:asciiTheme="minorHAnsi" w:hAnsiTheme="minorHAnsi" w:cstheme="minorHAnsi"/>
          <w:color w:val="000000"/>
          <w:sz w:val="22"/>
          <w:szCs w:val="22"/>
        </w:rPr>
        <w:t xml:space="preserve"> a zabezpečí, aby osoby podílející se na zhotovení díla a pohybující se po </w:t>
      </w:r>
      <w:r w:rsidR="009C758B" w:rsidRPr="00AD23C5">
        <w:rPr>
          <w:rFonts w:asciiTheme="minorHAnsi" w:hAnsiTheme="minorHAnsi" w:cstheme="minorHAnsi"/>
          <w:color w:val="000000"/>
          <w:sz w:val="22"/>
          <w:szCs w:val="22"/>
        </w:rPr>
        <w:t>S</w:t>
      </w:r>
      <w:r w:rsidR="007575D2" w:rsidRPr="00AD23C5">
        <w:rPr>
          <w:rFonts w:asciiTheme="minorHAnsi" w:hAnsiTheme="minorHAnsi" w:cstheme="minorHAnsi"/>
          <w:color w:val="000000"/>
          <w:sz w:val="22"/>
          <w:szCs w:val="22"/>
        </w:rPr>
        <w:t xml:space="preserve">taveništi byly vybaveny ochrannými pracovními pomůckami a řádně proškoleny v oblasti bezpečnosti a ochrany zdraví při práci. </w:t>
      </w: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 nesmí umožnit bez souhlasu </w:t>
      </w:r>
      <w:r w:rsidRPr="00AD23C5">
        <w:rPr>
          <w:rFonts w:asciiTheme="minorHAnsi" w:hAnsiTheme="minorHAnsi" w:cstheme="minorHAnsi"/>
          <w:color w:val="000000"/>
          <w:sz w:val="22"/>
          <w:szCs w:val="22"/>
        </w:rPr>
        <w:t>Objednatel</w:t>
      </w:r>
      <w:r w:rsidR="007575D2" w:rsidRPr="00AD23C5">
        <w:rPr>
          <w:rFonts w:asciiTheme="minorHAnsi" w:hAnsiTheme="minorHAnsi" w:cstheme="minorHAnsi"/>
          <w:color w:val="000000"/>
          <w:sz w:val="22"/>
          <w:szCs w:val="22"/>
        </w:rPr>
        <w:t>e přístup na </w:t>
      </w:r>
      <w:r w:rsidR="00A51482" w:rsidRPr="00AD23C5">
        <w:rPr>
          <w:rFonts w:asciiTheme="minorHAnsi" w:hAnsiTheme="minorHAnsi" w:cstheme="minorHAnsi"/>
          <w:color w:val="000000"/>
          <w:sz w:val="22"/>
          <w:szCs w:val="22"/>
        </w:rPr>
        <w:t>Staveniště</w:t>
      </w:r>
      <w:r w:rsidR="007575D2" w:rsidRPr="00AD23C5">
        <w:rPr>
          <w:rFonts w:asciiTheme="minorHAnsi" w:hAnsiTheme="minorHAnsi" w:cstheme="minorHAnsi"/>
          <w:color w:val="000000"/>
          <w:sz w:val="22"/>
          <w:szCs w:val="22"/>
        </w:rPr>
        <w:t xml:space="preserve"> osobám, které se bezprostředně nepodílejí na</w:t>
      </w:r>
      <w:r w:rsidR="001B424B"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provádění díla</w:t>
      </w:r>
      <w:r w:rsidR="001B424B" w:rsidRPr="00AD23C5">
        <w:rPr>
          <w:rFonts w:asciiTheme="minorHAnsi" w:hAnsiTheme="minorHAnsi" w:cstheme="minorHAnsi"/>
          <w:color w:val="000000"/>
          <w:sz w:val="22"/>
          <w:szCs w:val="22"/>
        </w:rPr>
        <w:t xml:space="preserve"> nebo jeho kontrole</w:t>
      </w:r>
      <w:r w:rsidR="007575D2" w:rsidRPr="00AD23C5">
        <w:rPr>
          <w:rFonts w:asciiTheme="minorHAnsi" w:hAnsiTheme="minorHAnsi" w:cstheme="minorHAnsi"/>
          <w:color w:val="000000"/>
          <w:sz w:val="22"/>
          <w:szCs w:val="22"/>
        </w:rPr>
        <w:t xml:space="preserve">. </w:t>
      </w:r>
    </w:p>
    <w:p w14:paraId="2EE0F2E2" w14:textId="2A62742D" w:rsidR="007575D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 je povinen při</w:t>
      </w:r>
      <w:r w:rsidR="0045560E"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470225"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o</w:t>
      </w:r>
      <w:r w:rsidR="001B424B"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zajištění bezpečnosti a ochrany zdraví při činnosti nebo poskytování služeb mimo pracovněprávní vztahy (</w:t>
      </w:r>
      <w:r w:rsidR="00470225" w:rsidRPr="00AD23C5">
        <w:rPr>
          <w:rFonts w:asciiTheme="minorHAnsi" w:hAnsiTheme="minorHAnsi" w:cstheme="minorHAnsi"/>
          <w:color w:val="000000"/>
          <w:sz w:val="22"/>
          <w:szCs w:val="22"/>
        </w:rPr>
        <w:t>dále jen „</w:t>
      </w:r>
      <w:bookmarkStart w:id="45" w:name="_Hlk66353020"/>
      <w:r w:rsidR="007575D2" w:rsidRPr="00AD23C5">
        <w:rPr>
          <w:rFonts w:asciiTheme="minorHAnsi" w:hAnsiTheme="minorHAnsi" w:cstheme="minorHAnsi"/>
          <w:b/>
          <w:bCs/>
          <w:i/>
          <w:iCs/>
          <w:color w:val="000000"/>
          <w:sz w:val="22"/>
          <w:szCs w:val="22"/>
        </w:rPr>
        <w:t>zákon o zajištění dalších podmínek bezpečnosti a ochrany zdraví při práci</w:t>
      </w:r>
      <w:bookmarkEnd w:id="45"/>
      <w:r w:rsidR="00470225" w:rsidRPr="00AD23C5">
        <w:rPr>
          <w:rFonts w:asciiTheme="minorHAnsi" w:hAnsiTheme="minorHAnsi" w:cstheme="minorHAnsi"/>
          <w:color w:val="000000"/>
          <w:sz w:val="22"/>
          <w:szCs w:val="22"/>
        </w:rPr>
        <w:t>“</w:t>
      </w:r>
      <w:r w:rsidR="007575D2" w:rsidRPr="00AD23C5">
        <w:rPr>
          <w:rFonts w:asciiTheme="minorHAnsi" w:hAnsiTheme="minorHAnsi" w:cstheme="minorHAnsi"/>
          <w:color w:val="000000"/>
          <w:sz w:val="22"/>
          <w:szCs w:val="22"/>
        </w:rPr>
        <w:t xml:space="preserve">), </w:t>
      </w:r>
      <w:r w:rsidR="00B04CE9" w:rsidRPr="00AD23C5">
        <w:rPr>
          <w:rFonts w:asciiTheme="minorHAnsi" w:hAnsiTheme="minorHAnsi" w:cstheme="minorHAnsi"/>
          <w:color w:val="000000"/>
          <w:sz w:val="22"/>
          <w:szCs w:val="22"/>
        </w:rPr>
        <w:t xml:space="preserve">ve znění pozdějších předpisů </w:t>
      </w:r>
      <w:r w:rsidR="007575D2" w:rsidRPr="00AD23C5">
        <w:rPr>
          <w:rFonts w:asciiTheme="minorHAnsi" w:hAnsiTheme="minorHAnsi" w:cstheme="minorHAnsi"/>
          <w:color w:val="000000"/>
          <w:sz w:val="22"/>
          <w:szCs w:val="22"/>
        </w:rPr>
        <w:t>a dle prováděcích předpisů k tomuto zákonu, zejména nařízení vlády č. 591/2006 Sb., o</w:t>
      </w:r>
      <w:r w:rsidR="00994653"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bližších minimálních požadavcích na bezpečnost a</w:t>
      </w:r>
      <w:r w:rsidR="00470225"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ochranu zdraví při práci na</w:t>
      </w:r>
      <w:r w:rsidR="00994653" w:rsidRPr="00AD23C5">
        <w:rPr>
          <w:rFonts w:asciiTheme="minorHAnsi" w:hAnsiTheme="minorHAnsi" w:cstheme="minorHAnsi"/>
          <w:color w:val="000000"/>
          <w:sz w:val="22"/>
          <w:szCs w:val="22"/>
        </w:rPr>
        <w:t> </w:t>
      </w:r>
      <w:r w:rsidR="007575D2" w:rsidRPr="00AD23C5">
        <w:rPr>
          <w:rFonts w:asciiTheme="minorHAnsi" w:hAnsiTheme="minorHAnsi" w:cstheme="minorHAnsi"/>
          <w:color w:val="000000"/>
          <w:sz w:val="22"/>
          <w:szCs w:val="22"/>
        </w:rPr>
        <w:t>staveništích</w:t>
      </w:r>
      <w:r w:rsidR="003B00F7" w:rsidRPr="00AD23C5">
        <w:rPr>
          <w:rFonts w:asciiTheme="minorHAnsi" w:hAnsiTheme="minorHAnsi" w:cstheme="minorHAnsi"/>
          <w:color w:val="000000"/>
          <w:sz w:val="22"/>
          <w:szCs w:val="22"/>
        </w:rPr>
        <w:t>, ve znění pozdějších předpisů</w:t>
      </w:r>
      <w:r w:rsidR="006D7E12" w:rsidRPr="00AD23C5">
        <w:rPr>
          <w:rFonts w:asciiTheme="minorHAnsi" w:hAnsiTheme="minorHAnsi" w:cstheme="minorHAnsi"/>
          <w:color w:val="000000"/>
          <w:sz w:val="22"/>
          <w:szCs w:val="22"/>
        </w:rPr>
        <w:t>.</w:t>
      </w:r>
      <w:r w:rsidR="00DC7505" w:rsidRPr="00AD23C5">
        <w:rPr>
          <w:rFonts w:asciiTheme="minorHAnsi" w:hAnsiTheme="minorHAnsi" w:cstheme="minorHAnsi"/>
          <w:color w:val="000000"/>
          <w:sz w:val="22"/>
          <w:szCs w:val="22"/>
        </w:rPr>
        <w:t xml:space="preserve"> Zhotovitel se zavazuje zajistit osobám podílejícím se na realizaci díla důstojné pracovní podmínky alespoň v rozsahu stanoveném obecně závaznými právními předpisy účinnými v době realizace díla.</w:t>
      </w:r>
    </w:p>
    <w:p w14:paraId="06D29548" w14:textId="1467121B" w:rsidR="007575D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Zhotovitel</w:t>
      </w:r>
      <w:r w:rsidR="007575D2" w:rsidRPr="00AD23C5">
        <w:rPr>
          <w:rFonts w:asciiTheme="minorHAnsi" w:hAnsiTheme="minorHAnsi" w:cstheme="minorHAnsi"/>
          <w:color w:val="000000"/>
          <w:sz w:val="22"/>
          <w:szCs w:val="22"/>
        </w:rPr>
        <w:t xml:space="preserve"> se zavazuje k poskytnutí nezbytné součinnosti </w:t>
      </w:r>
      <w:r w:rsidR="00792D2A" w:rsidRPr="00AD23C5">
        <w:rPr>
          <w:rFonts w:asciiTheme="minorHAnsi" w:hAnsiTheme="minorHAnsi" w:cstheme="minorHAnsi"/>
          <w:color w:val="000000"/>
          <w:sz w:val="22"/>
          <w:szCs w:val="22"/>
        </w:rPr>
        <w:t xml:space="preserve">Objednateli a jím pověřeným osobám, </w:t>
      </w:r>
      <w:r w:rsidR="00E21A63" w:rsidRPr="00AD23C5">
        <w:rPr>
          <w:rFonts w:asciiTheme="minorHAnsi" w:hAnsiTheme="minorHAnsi" w:cstheme="minorHAnsi"/>
          <w:color w:val="000000"/>
          <w:sz w:val="22"/>
          <w:szCs w:val="22"/>
        </w:rPr>
        <w:t>TDS</w:t>
      </w:r>
      <w:r w:rsidR="00792D2A" w:rsidRPr="00AD23C5">
        <w:rPr>
          <w:rFonts w:asciiTheme="minorHAnsi" w:hAnsiTheme="minorHAnsi" w:cstheme="minorHAnsi"/>
          <w:color w:val="000000"/>
          <w:sz w:val="22"/>
          <w:szCs w:val="22"/>
        </w:rPr>
        <w:t xml:space="preserve">, </w:t>
      </w:r>
      <w:r w:rsidR="00B06287" w:rsidRPr="00AD23C5">
        <w:rPr>
          <w:rFonts w:asciiTheme="minorHAnsi" w:hAnsiTheme="minorHAnsi" w:cstheme="minorHAnsi"/>
          <w:color w:val="000000"/>
          <w:sz w:val="22"/>
          <w:szCs w:val="22"/>
        </w:rPr>
        <w:t>K</w:t>
      </w:r>
      <w:r w:rsidR="007575D2" w:rsidRPr="00AD23C5">
        <w:rPr>
          <w:rFonts w:asciiTheme="minorHAnsi" w:hAnsiTheme="minorHAnsi" w:cstheme="minorHAnsi"/>
          <w:color w:val="000000"/>
          <w:sz w:val="22"/>
          <w:szCs w:val="22"/>
        </w:rPr>
        <w:t xml:space="preserve">oordinátorovi </w:t>
      </w:r>
      <w:r w:rsidR="000848F7" w:rsidRPr="00AD23C5">
        <w:rPr>
          <w:rFonts w:asciiTheme="minorHAnsi" w:hAnsiTheme="minorHAnsi" w:cstheme="minorHAnsi"/>
          <w:color w:val="000000"/>
          <w:sz w:val="22"/>
          <w:szCs w:val="22"/>
        </w:rPr>
        <w:t>BOZP</w:t>
      </w:r>
      <w:r w:rsidR="00792D2A" w:rsidRPr="00AD23C5">
        <w:rPr>
          <w:rFonts w:asciiTheme="minorHAnsi" w:hAnsiTheme="minorHAnsi" w:cstheme="minorHAnsi"/>
          <w:color w:val="000000"/>
          <w:sz w:val="22"/>
          <w:szCs w:val="22"/>
        </w:rPr>
        <w:t>, AD i orgánům státní správy oprávněným ke kontrole na</w:t>
      </w:r>
      <w:r w:rsidR="0045560E" w:rsidRPr="00AD23C5">
        <w:rPr>
          <w:rFonts w:asciiTheme="minorHAnsi" w:hAnsiTheme="minorHAnsi" w:cstheme="minorHAnsi"/>
          <w:color w:val="000000"/>
          <w:sz w:val="22"/>
          <w:szCs w:val="22"/>
        </w:rPr>
        <w:t> </w:t>
      </w:r>
      <w:r w:rsidR="00792D2A" w:rsidRPr="00AD23C5">
        <w:rPr>
          <w:rFonts w:asciiTheme="minorHAnsi" w:hAnsiTheme="minorHAnsi" w:cstheme="minorHAnsi"/>
          <w:color w:val="000000"/>
          <w:sz w:val="22"/>
          <w:szCs w:val="22"/>
        </w:rPr>
        <w:t>základě zvláštních předpisů</w:t>
      </w:r>
      <w:r w:rsidR="005B441F" w:rsidRPr="00AD23C5">
        <w:rPr>
          <w:rFonts w:asciiTheme="minorHAnsi" w:hAnsiTheme="minorHAnsi" w:cstheme="minorHAnsi"/>
          <w:color w:val="000000"/>
          <w:sz w:val="22"/>
          <w:szCs w:val="22"/>
        </w:rPr>
        <w:t>, a to zejména ke kontrole provádění díla</w:t>
      </w:r>
      <w:r w:rsidR="00524BC6" w:rsidRPr="00AD23C5">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AD23C5">
        <w:rPr>
          <w:rFonts w:asciiTheme="minorHAnsi" w:hAnsiTheme="minorHAnsi" w:cstheme="minorHAnsi"/>
          <w:color w:val="000000"/>
          <w:sz w:val="22"/>
          <w:szCs w:val="22"/>
        </w:rPr>
        <w:t>.</w:t>
      </w:r>
      <w:r w:rsidR="007575D2" w:rsidRPr="00AD23C5">
        <w:rPr>
          <w:rFonts w:asciiTheme="minorHAnsi" w:hAnsiTheme="minorHAnsi" w:cstheme="minorHAnsi"/>
          <w:color w:val="000000"/>
          <w:sz w:val="22"/>
          <w:szCs w:val="22"/>
        </w:rPr>
        <w:t xml:space="preserve"> </w:t>
      </w:r>
      <w:r w:rsidR="00E61FAE" w:rsidRPr="00AD23C5">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2872A4">
        <w:rPr>
          <w:rFonts w:asciiTheme="minorHAnsi" w:hAnsiTheme="minorHAnsi" w:cstheme="minorHAnsi"/>
          <w:color w:val="000000"/>
          <w:sz w:val="22"/>
          <w:szCs w:val="22"/>
        </w:rPr>
        <w:t>odst</w:t>
      </w:r>
      <w:r w:rsidR="00E61FAE" w:rsidRPr="004D0C8C">
        <w:rPr>
          <w:rFonts w:asciiTheme="minorHAnsi" w:hAnsiTheme="minorHAnsi" w:cstheme="minorHAnsi"/>
          <w:color w:val="000000"/>
          <w:sz w:val="22"/>
          <w:szCs w:val="22"/>
        </w:rPr>
        <w:t xml:space="preserve">. </w:t>
      </w:r>
      <w:r w:rsidR="00F105F7" w:rsidRPr="004D0C8C">
        <w:rPr>
          <w:rFonts w:asciiTheme="minorHAnsi" w:hAnsiTheme="minorHAnsi" w:cstheme="minorHAnsi"/>
          <w:color w:val="000000"/>
          <w:sz w:val="22"/>
          <w:szCs w:val="22"/>
        </w:rPr>
        <w:fldChar w:fldCharType="begin"/>
      </w:r>
      <w:r w:rsidR="00F105F7" w:rsidRPr="004D0C8C">
        <w:rPr>
          <w:rFonts w:asciiTheme="minorHAnsi" w:hAnsiTheme="minorHAnsi" w:cstheme="minorHAnsi"/>
          <w:color w:val="000000"/>
          <w:sz w:val="22"/>
          <w:szCs w:val="22"/>
        </w:rPr>
        <w:instrText xml:space="preserve"> REF _Ref66868498 \r \h </w:instrText>
      </w:r>
      <w:r w:rsidR="00721834" w:rsidRPr="004D0C8C">
        <w:rPr>
          <w:rFonts w:asciiTheme="minorHAnsi" w:hAnsiTheme="minorHAnsi" w:cstheme="minorHAnsi"/>
          <w:color w:val="000000"/>
          <w:sz w:val="22"/>
          <w:szCs w:val="22"/>
        </w:rPr>
        <w:instrText xml:space="preserve"> \* MERGEFORMAT </w:instrText>
      </w:r>
      <w:r w:rsidR="00F105F7" w:rsidRPr="004D0C8C">
        <w:rPr>
          <w:rFonts w:asciiTheme="minorHAnsi" w:hAnsiTheme="minorHAnsi" w:cstheme="minorHAnsi"/>
          <w:color w:val="000000"/>
          <w:sz w:val="22"/>
          <w:szCs w:val="22"/>
        </w:rPr>
      </w:r>
      <w:r w:rsidR="00F105F7"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VIII.16</w:t>
      </w:r>
      <w:r w:rsidR="00F105F7" w:rsidRPr="004D0C8C">
        <w:rPr>
          <w:rFonts w:asciiTheme="minorHAnsi" w:hAnsiTheme="minorHAnsi" w:cstheme="minorHAnsi"/>
          <w:color w:val="000000"/>
          <w:sz w:val="22"/>
          <w:szCs w:val="22"/>
        </w:rPr>
        <w:fldChar w:fldCharType="end"/>
      </w:r>
      <w:r w:rsidR="004D0C8C" w:rsidRPr="004D0C8C">
        <w:rPr>
          <w:rFonts w:asciiTheme="minorHAnsi" w:hAnsiTheme="minorHAnsi" w:cstheme="minorHAnsi"/>
          <w:color w:val="000000"/>
          <w:sz w:val="22"/>
          <w:szCs w:val="22"/>
        </w:rPr>
        <w:t>6</w:t>
      </w:r>
      <w:r w:rsidR="00F105F7" w:rsidRPr="004D0C8C">
        <w:rPr>
          <w:rFonts w:asciiTheme="minorHAnsi" w:hAnsiTheme="minorHAnsi" w:cstheme="minorHAnsi"/>
          <w:color w:val="000000"/>
          <w:sz w:val="22"/>
          <w:szCs w:val="22"/>
        </w:rPr>
        <w:t>.</w:t>
      </w:r>
      <w:r w:rsidR="00E61FAE" w:rsidRPr="004D0C8C">
        <w:rPr>
          <w:rFonts w:asciiTheme="minorHAnsi" w:hAnsiTheme="minorHAnsi" w:cstheme="minorHAnsi"/>
          <w:color w:val="000000"/>
          <w:sz w:val="22"/>
          <w:szCs w:val="22"/>
        </w:rPr>
        <w:t xml:space="preserve"> písm. </w:t>
      </w:r>
      <w:r w:rsidR="002872A4" w:rsidRPr="004D0C8C">
        <w:rPr>
          <w:rFonts w:asciiTheme="minorHAnsi" w:hAnsiTheme="minorHAnsi" w:cstheme="minorHAnsi"/>
          <w:color w:val="000000"/>
          <w:sz w:val="22"/>
          <w:szCs w:val="22"/>
        </w:rPr>
        <w:fldChar w:fldCharType="begin"/>
      </w:r>
      <w:r w:rsidR="002872A4" w:rsidRPr="004D0C8C">
        <w:rPr>
          <w:rFonts w:asciiTheme="minorHAnsi" w:hAnsiTheme="minorHAnsi" w:cstheme="minorHAnsi"/>
          <w:color w:val="000000"/>
          <w:sz w:val="22"/>
          <w:szCs w:val="22"/>
        </w:rPr>
        <w:instrText xml:space="preserve"> REF _Ref120886252 \r \h </w:instrText>
      </w:r>
      <w:r w:rsidR="004D0C8C">
        <w:rPr>
          <w:rFonts w:asciiTheme="minorHAnsi" w:hAnsiTheme="minorHAnsi" w:cstheme="minorHAnsi"/>
          <w:color w:val="000000"/>
          <w:sz w:val="22"/>
          <w:szCs w:val="22"/>
        </w:rPr>
        <w:instrText xml:space="preserve"> \* MERGEFORMAT </w:instrText>
      </w:r>
      <w:r w:rsidR="002872A4" w:rsidRPr="004D0C8C">
        <w:rPr>
          <w:rFonts w:asciiTheme="minorHAnsi" w:hAnsiTheme="minorHAnsi" w:cstheme="minorHAnsi"/>
          <w:color w:val="000000"/>
          <w:sz w:val="22"/>
          <w:szCs w:val="22"/>
        </w:rPr>
      </w:r>
      <w:r w:rsidR="002872A4" w:rsidRPr="004D0C8C">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e)</w:t>
      </w:r>
      <w:r w:rsidR="002872A4" w:rsidRPr="004D0C8C">
        <w:rPr>
          <w:rFonts w:asciiTheme="minorHAnsi" w:hAnsiTheme="minorHAnsi" w:cstheme="minorHAnsi"/>
          <w:color w:val="000000"/>
          <w:sz w:val="22"/>
          <w:szCs w:val="22"/>
        </w:rPr>
        <w:fldChar w:fldCharType="end"/>
      </w:r>
      <w:r w:rsidR="00E61FAE" w:rsidRPr="004D0C8C">
        <w:rPr>
          <w:rFonts w:asciiTheme="minorHAnsi" w:hAnsiTheme="minorHAnsi" w:cstheme="minorHAnsi"/>
          <w:color w:val="000000"/>
          <w:sz w:val="22"/>
          <w:szCs w:val="22"/>
        </w:rPr>
        <w:t xml:space="preserve"> této smlouvy</w:t>
      </w:r>
      <w:r w:rsidR="00E61FAE" w:rsidRPr="00AD23C5">
        <w:rPr>
          <w:rFonts w:asciiTheme="minorHAnsi" w:hAnsiTheme="minorHAnsi" w:cstheme="minorHAnsi"/>
          <w:color w:val="000000"/>
          <w:sz w:val="22"/>
          <w:szCs w:val="22"/>
        </w:rPr>
        <w:t xml:space="preserve">. Koordinátor BOZP bude pořizovat fotodokumentaci zjištěných závad, kterou připojí ke svým zjištěním. </w:t>
      </w:r>
    </w:p>
    <w:p w14:paraId="57B5A214" w14:textId="34D342FE" w:rsidR="004105A3" w:rsidRPr="00AD23C5" w:rsidRDefault="004105A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6" w:name="_Ref66868498"/>
      <w:r w:rsidRPr="00AD23C5">
        <w:rPr>
          <w:rFonts w:asciiTheme="minorHAnsi" w:hAnsiTheme="minorHAnsi" w:cstheme="minorHAnsi"/>
          <w:color w:val="000000"/>
          <w:sz w:val="22"/>
          <w:szCs w:val="22"/>
        </w:rPr>
        <w:t>Kontrola prováděných prací bude realizována zejména v rámci kontrolních dnů, s tím, že:</w:t>
      </w:r>
      <w:bookmarkEnd w:id="46"/>
    </w:p>
    <w:p w14:paraId="6E17B892" w14:textId="6CF7308B" w:rsidR="004105A3" w:rsidRPr="00AD23C5" w:rsidRDefault="004105A3" w:rsidP="00777DD0">
      <w:pPr>
        <w:pStyle w:val="Smlouva-slo"/>
        <w:widowControl/>
        <w:numPr>
          <w:ilvl w:val="0"/>
          <w:numId w:val="21"/>
        </w:numPr>
        <w:tabs>
          <w:tab w:val="clear" w:pos="360"/>
        </w:tabs>
        <w:spacing w:before="0" w:after="120" w:line="264" w:lineRule="auto"/>
        <w:ind w:left="851" w:hanging="425"/>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kontrolní dny se budou konat dle </w:t>
      </w:r>
      <w:r w:rsidRPr="00432FA2">
        <w:rPr>
          <w:rFonts w:asciiTheme="minorHAnsi" w:hAnsiTheme="minorHAnsi" w:cstheme="minorHAnsi"/>
          <w:color w:val="000000"/>
          <w:sz w:val="22"/>
          <w:szCs w:val="22"/>
        </w:rPr>
        <w:t xml:space="preserve">potřeby, zpravidla jednou </w:t>
      </w:r>
      <w:r w:rsidR="007E0887" w:rsidRPr="00432FA2">
        <w:rPr>
          <w:rFonts w:asciiTheme="minorHAnsi" w:hAnsiTheme="minorHAnsi" w:cstheme="minorHAnsi"/>
          <w:color w:val="000000"/>
          <w:sz w:val="22"/>
          <w:szCs w:val="22"/>
        </w:rPr>
        <w:t xml:space="preserve">za </w:t>
      </w:r>
      <w:r w:rsidR="00165D76" w:rsidRPr="00432FA2">
        <w:rPr>
          <w:rFonts w:asciiTheme="minorHAnsi" w:hAnsiTheme="minorHAnsi" w:cstheme="minorHAnsi"/>
          <w:color w:val="000000"/>
          <w:sz w:val="22"/>
          <w:szCs w:val="22"/>
        </w:rPr>
        <w:t xml:space="preserve">7 </w:t>
      </w:r>
      <w:r w:rsidR="007E0887" w:rsidRPr="00432FA2">
        <w:rPr>
          <w:rFonts w:asciiTheme="minorHAnsi" w:hAnsiTheme="minorHAnsi" w:cstheme="minorHAnsi"/>
          <w:color w:val="000000"/>
          <w:sz w:val="22"/>
          <w:szCs w:val="22"/>
        </w:rPr>
        <w:t>dnů</w:t>
      </w:r>
      <w:r w:rsidRPr="00432FA2">
        <w:rPr>
          <w:rFonts w:asciiTheme="minorHAnsi" w:hAnsiTheme="minorHAnsi" w:cstheme="minorHAnsi"/>
          <w:color w:val="000000"/>
          <w:sz w:val="22"/>
          <w:szCs w:val="22"/>
        </w:rPr>
        <w:t>,</w:t>
      </w:r>
      <w:r w:rsidR="00E61FAE" w:rsidRPr="00432FA2">
        <w:rPr>
          <w:rFonts w:asciiTheme="minorHAnsi" w:hAnsiTheme="minorHAnsi" w:cstheme="minorHAnsi"/>
          <w:color w:val="000000"/>
          <w:sz w:val="22"/>
          <w:szCs w:val="22"/>
        </w:rPr>
        <w:t xml:space="preserve"> přičemž</w:t>
      </w:r>
      <w:r w:rsidR="00E61FAE" w:rsidRPr="00AD23C5">
        <w:rPr>
          <w:rFonts w:asciiTheme="minorHAnsi" w:hAnsiTheme="minorHAnsi" w:cstheme="minorHAnsi"/>
          <w:color w:val="000000"/>
          <w:sz w:val="22"/>
          <w:szCs w:val="22"/>
        </w:rPr>
        <w:t xml:space="preserve"> souhrnná kontrola prováděných prací bude provedena </w:t>
      </w:r>
      <w:r w:rsidR="00586E2E">
        <w:rPr>
          <w:rFonts w:asciiTheme="minorHAnsi" w:hAnsiTheme="minorHAnsi" w:cstheme="minorHAnsi"/>
          <w:color w:val="000000"/>
          <w:sz w:val="22"/>
          <w:szCs w:val="22"/>
        </w:rPr>
        <w:t>před předáním a převzetím díla</w:t>
      </w:r>
      <w:r w:rsidR="0079358F">
        <w:rPr>
          <w:rFonts w:asciiTheme="minorHAnsi" w:hAnsiTheme="minorHAnsi" w:cstheme="minorHAnsi"/>
          <w:color w:val="000000"/>
          <w:sz w:val="22"/>
          <w:szCs w:val="22"/>
        </w:rPr>
        <w:t>,</w:t>
      </w:r>
      <w:r w:rsidR="00586E2E">
        <w:rPr>
          <w:rFonts w:asciiTheme="minorHAnsi" w:hAnsiTheme="minorHAnsi" w:cstheme="minorHAnsi"/>
          <w:color w:val="000000"/>
          <w:sz w:val="22"/>
          <w:szCs w:val="22"/>
        </w:rPr>
        <w:t xml:space="preserve"> </w:t>
      </w:r>
    </w:p>
    <w:p w14:paraId="1F10BB0B" w14:textId="74F2401F" w:rsidR="00061F8C" w:rsidRPr="00AD23C5" w:rsidRDefault="00061F8C" w:rsidP="00777DD0">
      <w:pPr>
        <w:pStyle w:val="Smlouva-slo"/>
        <w:widowControl/>
        <w:numPr>
          <w:ilvl w:val="0"/>
          <w:numId w:val="21"/>
        </w:numPr>
        <w:tabs>
          <w:tab w:val="clear" w:pos="360"/>
        </w:tabs>
        <w:spacing w:before="0" w:after="120" w:line="264" w:lineRule="auto"/>
        <w:ind w:left="851" w:hanging="425"/>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Zhotovitel je povinen </w:t>
      </w:r>
      <w:r w:rsidR="00ED57F8" w:rsidRPr="00AD23C5">
        <w:rPr>
          <w:rFonts w:asciiTheme="minorHAnsi" w:hAnsiTheme="minorHAnsi" w:cstheme="minorHAnsi"/>
          <w:color w:val="000000"/>
          <w:sz w:val="22"/>
          <w:szCs w:val="22"/>
        </w:rPr>
        <w:t xml:space="preserve">písemně </w:t>
      </w:r>
      <w:r w:rsidRPr="00AD23C5">
        <w:rPr>
          <w:rFonts w:asciiTheme="minorHAnsi" w:hAnsiTheme="minorHAnsi" w:cstheme="minorHAnsi"/>
          <w:color w:val="000000"/>
          <w:sz w:val="22"/>
          <w:szCs w:val="22"/>
        </w:rPr>
        <w:t>vyzvat Objednatele ke kontrole prací, které budou v dalším postupu prací zakryty nebo se stanou nepřístupnými. Výzva ke kontrole musí být písemná</w:t>
      </w:r>
      <w:r w:rsidR="00AD4AE3" w:rsidRPr="00AD23C5">
        <w:rPr>
          <w:rFonts w:asciiTheme="minorHAnsi" w:hAnsiTheme="minorHAnsi" w:cstheme="minorHAnsi"/>
          <w:color w:val="000000"/>
          <w:sz w:val="22"/>
          <w:szCs w:val="22"/>
        </w:rPr>
        <w:t xml:space="preserve"> (e-mailem)</w:t>
      </w:r>
      <w:r w:rsidRPr="00AD23C5">
        <w:rPr>
          <w:rFonts w:asciiTheme="minorHAnsi" w:hAnsiTheme="minorHAnsi" w:cstheme="minorHAnsi"/>
          <w:color w:val="000000"/>
          <w:sz w:val="22"/>
          <w:szCs w:val="22"/>
        </w:rPr>
        <w:t xml:space="preserve"> </w:t>
      </w:r>
      <w:r w:rsidR="00ED57F8" w:rsidRPr="00AD23C5">
        <w:rPr>
          <w:rFonts w:asciiTheme="minorHAnsi" w:hAnsiTheme="minorHAnsi" w:cstheme="minorHAnsi"/>
          <w:color w:val="000000"/>
          <w:sz w:val="22"/>
          <w:szCs w:val="22"/>
        </w:rPr>
        <w:t>a</w:t>
      </w:r>
      <w:r w:rsidR="000265C9" w:rsidRPr="00AD23C5">
        <w:rPr>
          <w:rFonts w:asciiTheme="minorHAnsi" w:hAnsiTheme="minorHAnsi" w:cstheme="minorHAnsi"/>
          <w:color w:val="000000"/>
          <w:sz w:val="22"/>
          <w:szCs w:val="22"/>
        </w:rPr>
        <w:t> </w:t>
      </w:r>
      <w:r w:rsidR="00ED57F8" w:rsidRPr="00AD23C5">
        <w:rPr>
          <w:rFonts w:asciiTheme="minorHAnsi" w:hAnsiTheme="minorHAnsi" w:cstheme="minorHAnsi"/>
          <w:color w:val="000000"/>
          <w:sz w:val="22"/>
          <w:szCs w:val="22"/>
        </w:rPr>
        <w:t xml:space="preserve">doručená Objednateli </w:t>
      </w:r>
      <w:r w:rsidR="00165D76" w:rsidRPr="00AD23C5">
        <w:rPr>
          <w:rFonts w:asciiTheme="minorHAnsi" w:hAnsiTheme="minorHAnsi" w:cstheme="minorHAnsi"/>
          <w:color w:val="000000"/>
          <w:sz w:val="22"/>
          <w:szCs w:val="22"/>
        </w:rPr>
        <w:t xml:space="preserve">a TDS </w:t>
      </w:r>
      <w:r w:rsidR="00ED57F8" w:rsidRPr="00AD23C5">
        <w:rPr>
          <w:rFonts w:asciiTheme="minorHAnsi" w:hAnsiTheme="minorHAnsi" w:cstheme="minorHAnsi"/>
          <w:color w:val="000000"/>
          <w:sz w:val="22"/>
          <w:szCs w:val="22"/>
        </w:rPr>
        <w:t xml:space="preserve">nejméně 3 pracovní dny předem a současně zapsaná </w:t>
      </w:r>
      <w:r w:rsidRPr="00AD23C5">
        <w:rPr>
          <w:rFonts w:asciiTheme="minorHAnsi" w:hAnsiTheme="minorHAnsi" w:cstheme="minorHAnsi"/>
          <w:color w:val="000000"/>
          <w:sz w:val="22"/>
          <w:szCs w:val="22"/>
        </w:rPr>
        <w:t>ve stavebním deníku. V případě, že Zhotovitel tento závaz</w:t>
      </w:r>
      <w:r w:rsidR="00AA3BA9" w:rsidRPr="00AD23C5">
        <w:rPr>
          <w:rFonts w:asciiTheme="minorHAnsi" w:hAnsiTheme="minorHAnsi" w:cstheme="minorHAnsi"/>
          <w:color w:val="000000"/>
          <w:sz w:val="22"/>
          <w:szCs w:val="22"/>
        </w:rPr>
        <w:t>ek nesplní, je povinen umožnit O</w:t>
      </w:r>
      <w:r w:rsidRPr="00AD23C5">
        <w:rPr>
          <w:rFonts w:asciiTheme="minorHAnsi" w:hAnsiTheme="minorHAnsi" w:cstheme="minorHAnsi"/>
          <w:color w:val="000000"/>
          <w:sz w:val="22"/>
          <w:szCs w:val="22"/>
        </w:rPr>
        <w:t>bjednateli provedení dodatečné kontroly a nese náklady s tím spojené,</w:t>
      </w:r>
    </w:p>
    <w:p w14:paraId="549791CD" w14:textId="532C2936" w:rsidR="004105A3" w:rsidRPr="00AD23C5" w:rsidRDefault="004105A3" w:rsidP="00777DD0">
      <w:pPr>
        <w:pStyle w:val="Smlouva-slo"/>
        <w:widowControl/>
        <w:numPr>
          <w:ilvl w:val="0"/>
          <w:numId w:val="21"/>
        </w:numPr>
        <w:tabs>
          <w:tab w:val="clear" w:pos="360"/>
        </w:tabs>
        <w:spacing w:before="0" w:after="120" w:line="264" w:lineRule="auto"/>
        <w:ind w:left="851" w:hanging="425"/>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termíny konání kontrolních dnů budou stanoveny v zápisu o předání </w:t>
      </w:r>
      <w:r w:rsidR="00A51482" w:rsidRPr="00AD23C5">
        <w:rPr>
          <w:rFonts w:asciiTheme="minorHAnsi" w:hAnsiTheme="minorHAnsi" w:cstheme="minorHAnsi"/>
          <w:color w:val="000000"/>
          <w:sz w:val="22"/>
          <w:szCs w:val="22"/>
        </w:rPr>
        <w:t>Staveniště</w:t>
      </w:r>
      <w:r w:rsidRPr="00AD23C5">
        <w:rPr>
          <w:rFonts w:asciiTheme="minorHAnsi" w:hAnsiTheme="minorHAnsi" w:cstheme="minorHAnsi"/>
          <w:color w:val="000000"/>
          <w:sz w:val="22"/>
          <w:szCs w:val="22"/>
        </w:rPr>
        <w:t>; v případě potřeby budou kontrolní dny konány také mimo předem stanovený termín, a to buď na</w:t>
      </w:r>
      <w:r w:rsidR="000E7777"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základě dohody stran uvedené v zápisu z kontrolního dne, nebo na základě výzvy </w:t>
      </w:r>
      <w:r w:rsidR="00465F7D" w:rsidRPr="00AD23C5">
        <w:rPr>
          <w:rFonts w:asciiTheme="minorHAnsi" w:hAnsiTheme="minorHAnsi" w:cstheme="minorHAnsi"/>
          <w:color w:val="000000"/>
          <w:sz w:val="22"/>
          <w:szCs w:val="22"/>
        </w:rPr>
        <w:t xml:space="preserve">Objednatele, </w:t>
      </w:r>
      <w:r w:rsidR="00E21A63" w:rsidRPr="00AD23C5">
        <w:rPr>
          <w:rFonts w:asciiTheme="minorHAnsi" w:hAnsiTheme="minorHAnsi" w:cstheme="minorHAnsi"/>
          <w:color w:val="000000"/>
          <w:sz w:val="22"/>
          <w:szCs w:val="22"/>
        </w:rPr>
        <w:t>TDS</w:t>
      </w:r>
      <w:r w:rsidR="00BA1BB4" w:rsidRPr="00AD23C5">
        <w:rPr>
          <w:rFonts w:asciiTheme="minorHAnsi" w:hAnsiTheme="minorHAnsi" w:cstheme="minorHAnsi"/>
          <w:color w:val="000000"/>
          <w:sz w:val="22"/>
          <w:szCs w:val="22"/>
        </w:rPr>
        <w:t xml:space="preserve"> nebo AD</w:t>
      </w:r>
      <w:r w:rsidRPr="00AD23C5">
        <w:rPr>
          <w:rFonts w:asciiTheme="minorHAnsi" w:hAnsiTheme="minorHAnsi" w:cstheme="minorHAnsi"/>
          <w:color w:val="000000"/>
          <w:sz w:val="22"/>
          <w:szCs w:val="22"/>
        </w:rPr>
        <w:t>,</w:t>
      </w:r>
    </w:p>
    <w:p w14:paraId="55C13891" w14:textId="3FD72989" w:rsidR="004105A3" w:rsidRPr="00AD23C5" w:rsidRDefault="004105A3" w:rsidP="00777DD0">
      <w:pPr>
        <w:pStyle w:val="Smlouva-slo"/>
        <w:widowControl/>
        <w:numPr>
          <w:ilvl w:val="0"/>
          <w:numId w:val="21"/>
        </w:numPr>
        <w:tabs>
          <w:tab w:val="clear" w:pos="360"/>
        </w:tabs>
        <w:spacing w:before="0" w:after="120" w:line="264" w:lineRule="auto"/>
        <w:ind w:left="851" w:hanging="425"/>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kontrolní dny budou řízeny </w:t>
      </w:r>
      <w:r w:rsidR="00E21A63" w:rsidRPr="00AD23C5">
        <w:rPr>
          <w:rFonts w:asciiTheme="minorHAnsi" w:hAnsiTheme="minorHAnsi" w:cstheme="minorHAnsi"/>
          <w:color w:val="000000"/>
          <w:sz w:val="22"/>
          <w:szCs w:val="22"/>
        </w:rPr>
        <w:t>TDS</w:t>
      </w:r>
      <w:r w:rsidRPr="00AD23C5">
        <w:rPr>
          <w:rFonts w:asciiTheme="minorHAnsi" w:hAnsiTheme="minorHAnsi" w:cstheme="minorHAnsi"/>
          <w:color w:val="000000"/>
          <w:sz w:val="22"/>
          <w:szCs w:val="22"/>
        </w:rPr>
        <w:t>,</w:t>
      </w:r>
    </w:p>
    <w:p w14:paraId="775BA519" w14:textId="56E1AA9F" w:rsidR="00E61FAE" w:rsidRPr="008C6F3C" w:rsidRDefault="00E61FAE" w:rsidP="00777DD0">
      <w:pPr>
        <w:pStyle w:val="Smlouva-slo"/>
        <w:widowControl/>
        <w:numPr>
          <w:ilvl w:val="0"/>
          <w:numId w:val="21"/>
        </w:numPr>
        <w:tabs>
          <w:tab w:val="clear" w:pos="360"/>
        </w:tabs>
        <w:spacing w:before="0" w:after="120" w:line="264" w:lineRule="auto"/>
        <w:ind w:left="851" w:hanging="425"/>
        <w:rPr>
          <w:rFonts w:asciiTheme="minorHAnsi" w:hAnsiTheme="minorHAnsi" w:cstheme="minorHAnsi"/>
          <w:color w:val="000000"/>
          <w:sz w:val="22"/>
          <w:szCs w:val="22"/>
        </w:rPr>
      </w:pPr>
      <w:bookmarkStart w:id="47" w:name="_Ref120886252"/>
      <w:r w:rsidRPr="00AD23C5">
        <w:rPr>
          <w:rFonts w:asciiTheme="minorHAnsi" w:hAnsiTheme="minorHAnsi" w:cstheme="minorHAnsi"/>
          <w:color w:val="000000"/>
          <w:sz w:val="22"/>
          <w:szCs w:val="22"/>
        </w:rPr>
        <w:t xml:space="preserve">z kontrolních dnů budou </w:t>
      </w:r>
      <w:r w:rsidR="00AE45FC" w:rsidRPr="00AD23C5">
        <w:rPr>
          <w:rFonts w:asciiTheme="minorHAnsi" w:hAnsiTheme="minorHAnsi" w:cstheme="minorHAnsi"/>
          <w:color w:val="000000"/>
          <w:sz w:val="22"/>
          <w:szCs w:val="22"/>
        </w:rPr>
        <w:t xml:space="preserve">TDS </w:t>
      </w:r>
      <w:r w:rsidRPr="00AD23C5">
        <w:rPr>
          <w:rFonts w:asciiTheme="minorHAnsi" w:hAnsiTheme="minorHAnsi" w:cstheme="minorHAnsi"/>
          <w:color w:val="000000"/>
          <w:sz w:val="22"/>
          <w:szCs w:val="22"/>
        </w:rPr>
        <w:t>pořizovány zápisy, které budou Zhotoviteli zasílány v elektronické podobě</w:t>
      </w:r>
      <w:r w:rsidRPr="008C6F3C">
        <w:rPr>
          <w:rFonts w:asciiTheme="minorHAnsi" w:hAnsiTheme="minorHAnsi" w:cstheme="minorHAnsi"/>
          <w:color w:val="000000"/>
          <w:sz w:val="22"/>
          <w:szCs w:val="22"/>
        </w:rPr>
        <w:t>.</w:t>
      </w:r>
      <w:bookmarkEnd w:id="47"/>
      <w:r w:rsidRPr="008C6F3C">
        <w:rPr>
          <w:rFonts w:asciiTheme="minorHAnsi" w:hAnsiTheme="minorHAnsi" w:cstheme="minorHAnsi"/>
          <w:color w:val="000000"/>
          <w:sz w:val="22"/>
          <w:szCs w:val="22"/>
        </w:rPr>
        <w:t xml:space="preserve"> </w:t>
      </w:r>
    </w:p>
    <w:p w14:paraId="4285C5FD" w14:textId="3FDD0130" w:rsidR="00B46FD7" w:rsidRDefault="00BE2007" w:rsidP="008C6F3C">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60202F" w:rsidRPr="00AD23C5">
        <w:rPr>
          <w:rFonts w:asciiTheme="minorHAnsi" w:hAnsiTheme="minorHAnsi" w:cstheme="minorHAnsi"/>
          <w:color w:val="000000"/>
          <w:sz w:val="22"/>
          <w:szCs w:val="22"/>
        </w:rPr>
        <w:t xml:space="preserve"> bere na vědomí, že </w:t>
      </w:r>
      <w:r w:rsidR="00A2157E" w:rsidRPr="00AD23C5">
        <w:rPr>
          <w:rFonts w:asciiTheme="minorHAnsi" w:hAnsiTheme="minorHAnsi" w:cstheme="minorHAnsi"/>
          <w:color w:val="000000"/>
          <w:sz w:val="22"/>
          <w:szCs w:val="22"/>
        </w:rPr>
        <w:t>je povinen odpovídajícím způsobem zajistit zabezpečení staveniště</w:t>
      </w:r>
      <w:r w:rsidR="00956C9E" w:rsidRPr="00AD23C5">
        <w:rPr>
          <w:rFonts w:asciiTheme="minorHAnsi" w:hAnsiTheme="minorHAnsi" w:cstheme="minorHAnsi"/>
          <w:color w:val="000000"/>
          <w:sz w:val="22"/>
          <w:szCs w:val="22"/>
        </w:rPr>
        <w:t>.</w:t>
      </w:r>
      <w:r w:rsidR="00BA270A" w:rsidRPr="00AD23C5">
        <w:rPr>
          <w:rFonts w:asciiTheme="minorHAnsi" w:hAnsiTheme="minorHAnsi" w:cstheme="minorHAnsi"/>
          <w:color w:val="000000"/>
          <w:sz w:val="22"/>
          <w:szCs w:val="22"/>
        </w:rPr>
        <w:t xml:space="preserve"> Zhotovitel je především povinen zabezpečit </w:t>
      </w:r>
      <w:r w:rsidR="00AD4AE3" w:rsidRPr="00AD23C5">
        <w:rPr>
          <w:rFonts w:asciiTheme="minorHAnsi" w:hAnsiTheme="minorHAnsi" w:cstheme="minorHAnsi"/>
          <w:color w:val="000000"/>
          <w:sz w:val="22"/>
          <w:szCs w:val="22"/>
        </w:rPr>
        <w:t xml:space="preserve">staveniště </w:t>
      </w:r>
      <w:r w:rsidR="00BA270A" w:rsidRPr="00AD23C5">
        <w:rPr>
          <w:rFonts w:asciiTheme="minorHAnsi" w:hAnsiTheme="minorHAnsi" w:cstheme="minorHAnsi"/>
          <w:color w:val="000000"/>
          <w:sz w:val="22"/>
          <w:szCs w:val="22"/>
        </w:rPr>
        <w:t>proti vstupu nepovolaných osob</w:t>
      </w:r>
      <w:r w:rsidR="00465F7D" w:rsidRPr="00AD23C5">
        <w:rPr>
          <w:rFonts w:asciiTheme="minorHAnsi" w:hAnsiTheme="minorHAnsi" w:cstheme="minorHAnsi"/>
          <w:color w:val="000000"/>
          <w:sz w:val="22"/>
          <w:szCs w:val="22"/>
        </w:rPr>
        <w:t xml:space="preserve"> </w:t>
      </w:r>
      <w:r w:rsidR="00AD4AE3" w:rsidRPr="00AD23C5">
        <w:rPr>
          <w:rFonts w:asciiTheme="minorHAnsi" w:hAnsiTheme="minorHAnsi" w:cstheme="minorHAnsi"/>
          <w:color w:val="000000"/>
          <w:sz w:val="22"/>
          <w:szCs w:val="22"/>
        </w:rPr>
        <w:t xml:space="preserve">z venkovního prostoru areálu oplocením </w:t>
      </w:r>
      <w:r w:rsidR="00465F7D" w:rsidRPr="00AD23C5">
        <w:rPr>
          <w:rFonts w:asciiTheme="minorHAnsi" w:hAnsiTheme="minorHAnsi" w:cstheme="minorHAnsi"/>
          <w:color w:val="000000"/>
          <w:sz w:val="22"/>
          <w:szCs w:val="22"/>
        </w:rPr>
        <w:t>v rozsahu stanoveném Projektovou dokumentací</w:t>
      </w:r>
      <w:r w:rsidR="00BA270A" w:rsidRPr="00AD23C5">
        <w:rPr>
          <w:rFonts w:asciiTheme="minorHAnsi" w:hAnsiTheme="minorHAnsi" w:cstheme="minorHAnsi"/>
          <w:color w:val="000000"/>
          <w:sz w:val="22"/>
          <w:szCs w:val="22"/>
        </w:rPr>
        <w:t>.</w:t>
      </w:r>
      <w:r w:rsidR="00AD4AE3" w:rsidRPr="00AD23C5">
        <w:rPr>
          <w:rFonts w:asciiTheme="minorHAnsi" w:hAnsiTheme="minorHAnsi" w:cstheme="minorHAnsi"/>
          <w:color w:val="000000"/>
          <w:sz w:val="22"/>
          <w:szCs w:val="22"/>
        </w:rPr>
        <w:t xml:space="preserve"> </w:t>
      </w:r>
    </w:p>
    <w:p w14:paraId="1C8355C6" w14:textId="77777777" w:rsidR="008F2091" w:rsidRPr="00AD23C5" w:rsidRDefault="008F2091" w:rsidP="006B6720">
      <w:pPr>
        <w:spacing w:after="120" w:line="264" w:lineRule="auto"/>
        <w:ind w:left="426"/>
        <w:jc w:val="both"/>
        <w:rPr>
          <w:rFonts w:asciiTheme="minorHAnsi" w:hAnsiTheme="minorHAnsi" w:cstheme="minorHAnsi"/>
          <w:bCs/>
          <w:color w:val="000000"/>
          <w:sz w:val="22"/>
          <w:szCs w:val="22"/>
        </w:rPr>
      </w:pPr>
    </w:p>
    <w:p w14:paraId="210957AC" w14:textId="77777777" w:rsidR="007575D2" w:rsidRPr="00AD23C5" w:rsidRDefault="007575D2" w:rsidP="000E7777">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 xml:space="preserve">Vedení </w:t>
      </w:r>
      <w:r w:rsidR="00EB6224" w:rsidRPr="00AD23C5">
        <w:rPr>
          <w:rFonts w:asciiTheme="minorHAnsi" w:hAnsiTheme="minorHAnsi" w:cstheme="minorHAnsi"/>
          <w:b/>
          <w:color w:val="000000"/>
          <w:sz w:val="22"/>
          <w:szCs w:val="22"/>
        </w:rPr>
        <w:t>stavební</w:t>
      </w:r>
      <w:r w:rsidR="0059045D" w:rsidRPr="00AD23C5">
        <w:rPr>
          <w:rFonts w:asciiTheme="minorHAnsi" w:hAnsiTheme="minorHAnsi" w:cstheme="minorHAnsi"/>
          <w:b/>
          <w:color w:val="000000"/>
          <w:sz w:val="22"/>
          <w:szCs w:val="22"/>
        </w:rPr>
        <w:t>ho deníku</w:t>
      </w:r>
    </w:p>
    <w:p w14:paraId="7E753660" w14:textId="23055084" w:rsidR="007575D2" w:rsidRDefault="00BE2007" w:rsidP="000E7777">
      <w:pPr>
        <w:keepNext/>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EB6224" w:rsidRPr="00AD23C5">
        <w:rPr>
          <w:rFonts w:asciiTheme="minorHAnsi" w:hAnsiTheme="minorHAnsi" w:cstheme="minorHAnsi"/>
          <w:color w:val="000000"/>
          <w:sz w:val="22"/>
          <w:szCs w:val="22"/>
        </w:rPr>
        <w:t xml:space="preserve"> povede</w:t>
      </w:r>
      <w:r w:rsidR="007575D2" w:rsidRPr="00AD23C5">
        <w:rPr>
          <w:rFonts w:asciiTheme="minorHAnsi" w:hAnsiTheme="minorHAnsi" w:cstheme="minorHAnsi"/>
          <w:color w:val="000000"/>
          <w:sz w:val="22"/>
          <w:szCs w:val="22"/>
        </w:rPr>
        <w:t xml:space="preserve"> od převzetí </w:t>
      </w:r>
      <w:r w:rsidR="00A51482" w:rsidRPr="00AD23C5">
        <w:rPr>
          <w:rFonts w:asciiTheme="minorHAnsi" w:hAnsiTheme="minorHAnsi" w:cstheme="minorHAnsi"/>
          <w:color w:val="000000"/>
          <w:sz w:val="22"/>
          <w:szCs w:val="22"/>
        </w:rPr>
        <w:t>Staveniště</w:t>
      </w:r>
      <w:r w:rsidR="007575D2" w:rsidRPr="00AD23C5">
        <w:rPr>
          <w:rFonts w:asciiTheme="minorHAnsi" w:hAnsiTheme="minorHAnsi" w:cstheme="minorHAnsi"/>
          <w:color w:val="000000"/>
          <w:sz w:val="22"/>
          <w:szCs w:val="22"/>
        </w:rPr>
        <w:t xml:space="preserve"> </w:t>
      </w:r>
      <w:r w:rsidR="00EB6224" w:rsidRPr="00AD23C5">
        <w:rPr>
          <w:rFonts w:asciiTheme="minorHAnsi" w:hAnsiTheme="minorHAnsi" w:cstheme="minorHAnsi"/>
          <w:color w:val="000000"/>
          <w:sz w:val="22"/>
          <w:szCs w:val="22"/>
        </w:rPr>
        <w:t>stavební</w:t>
      </w:r>
      <w:r w:rsidR="002D1DDF" w:rsidRPr="00AD23C5">
        <w:rPr>
          <w:rFonts w:asciiTheme="minorHAnsi" w:hAnsiTheme="minorHAnsi" w:cstheme="minorHAnsi"/>
          <w:color w:val="000000"/>
          <w:sz w:val="22"/>
          <w:szCs w:val="22"/>
        </w:rPr>
        <w:t xml:space="preserve"> deník, </w:t>
      </w:r>
      <w:r w:rsidR="00713FF0" w:rsidRPr="00AD23C5">
        <w:rPr>
          <w:rFonts w:asciiTheme="minorHAnsi" w:hAnsiTheme="minorHAnsi" w:cstheme="minorHAnsi"/>
          <w:color w:val="000000"/>
          <w:sz w:val="22"/>
          <w:szCs w:val="22"/>
        </w:rPr>
        <w:t>který bude veden podle obecně závazných právních předpisů, zejména zákona 183/2006 Sb.</w:t>
      </w:r>
      <w:r w:rsidR="00DB54AC" w:rsidRPr="00AD23C5">
        <w:rPr>
          <w:rFonts w:asciiTheme="minorHAnsi" w:hAnsiTheme="minorHAnsi" w:cstheme="minorHAnsi"/>
          <w:color w:val="000000"/>
          <w:sz w:val="22"/>
          <w:szCs w:val="22"/>
        </w:rPr>
        <w:t>,</w:t>
      </w:r>
      <w:r w:rsidR="0055083C" w:rsidRPr="00AD23C5">
        <w:rPr>
          <w:rFonts w:asciiTheme="minorHAnsi" w:hAnsiTheme="minorHAnsi" w:cstheme="minorHAnsi"/>
          <w:color w:val="000000"/>
          <w:sz w:val="22"/>
          <w:szCs w:val="22"/>
        </w:rPr>
        <w:t xml:space="preserve"> </w:t>
      </w:r>
      <w:r w:rsidR="00713FF0" w:rsidRPr="00AD23C5">
        <w:rPr>
          <w:rFonts w:asciiTheme="minorHAnsi" w:hAnsiTheme="minorHAnsi" w:cstheme="minorHAnsi"/>
          <w:color w:val="000000"/>
          <w:sz w:val="22"/>
          <w:szCs w:val="22"/>
        </w:rPr>
        <w:t>o územním plánování a stavebním řádu</w:t>
      </w:r>
      <w:r w:rsidR="00DB54AC" w:rsidRPr="00AD23C5">
        <w:rPr>
          <w:rFonts w:asciiTheme="minorHAnsi" w:hAnsiTheme="minorHAnsi" w:cstheme="minorHAnsi"/>
          <w:color w:val="000000"/>
          <w:sz w:val="22"/>
          <w:szCs w:val="22"/>
        </w:rPr>
        <w:t xml:space="preserve"> </w:t>
      </w:r>
      <w:r w:rsidR="00713FF0" w:rsidRPr="00AD23C5">
        <w:rPr>
          <w:rFonts w:asciiTheme="minorHAnsi" w:hAnsiTheme="minorHAnsi" w:cstheme="minorHAnsi"/>
          <w:color w:val="000000"/>
          <w:sz w:val="22"/>
          <w:szCs w:val="22"/>
        </w:rPr>
        <w:t>(</w:t>
      </w:r>
      <w:r w:rsidR="000D52B1" w:rsidRPr="00AD23C5">
        <w:rPr>
          <w:rFonts w:asciiTheme="minorHAnsi" w:hAnsiTheme="minorHAnsi" w:cstheme="minorHAnsi"/>
          <w:color w:val="000000"/>
          <w:sz w:val="22"/>
          <w:szCs w:val="22"/>
        </w:rPr>
        <w:t xml:space="preserve">dále jen </w:t>
      </w:r>
      <w:r w:rsidR="000D52B1" w:rsidRPr="00AD23C5">
        <w:rPr>
          <w:rFonts w:asciiTheme="minorHAnsi" w:hAnsiTheme="minorHAnsi" w:cstheme="minorHAnsi"/>
          <w:b/>
          <w:bCs/>
          <w:i/>
          <w:iCs/>
          <w:color w:val="000000"/>
          <w:sz w:val="22"/>
          <w:szCs w:val="22"/>
        </w:rPr>
        <w:t>„S</w:t>
      </w:r>
      <w:r w:rsidR="00713FF0" w:rsidRPr="00AD23C5">
        <w:rPr>
          <w:rFonts w:asciiTheme="minorHAnsi" w:hAnsiTheme="minorHAnsi" w:cstheme="minorHAnsi"/>
          <w:b/>
          <w:bCs/>
          <w:i/>
          <w:iCs/>
          <w:color w:val="000000"/>
          <w:sz w:val="22"/>
          <w:szCs w:val="22"/>
        </w:rPr>
        <w:t>tavební zákon</w:t>
      </w:r>
      <w:r w:rsidR="000D52B1" w:rsidRPr="00AD23C5">
        <w:rPr>
          <w:rFonts w:asciiTheme="minorHAnsi" w:hAnsiTheme="minorHAnsi" w:cstheme="minorHAnsi"/>
          <w:b/>
          <w:bCs/>
          <w:i/>
          <w:iCs/>
          <w:color w:val="000000"/>
          <w:sz w:val="22"/>
          <w:szCs w:val="22"/>
        </w:rPr>
        <w:t>“</w:t>
      </w:r>
      <w:r w:rsidR="00713FF0" w:rsidRPr="00AD23C5">
        <w:rPr>
          <w:rFonts w:asciiTheme="minorHAnsi" w:hAnsiTheme="minorHAnsi" w:cstheme="minorHAnsi"/>
          <w:color w:val="000000"/>
          <w:sz w:val="22"/>
          <w:szCs w:val="22"/>
        </w:rPr>
        <w:t>)</w:t>
      </w:r>
      <w:r w:rsidR="00DB54AC" w:rsidRPr="00AD23C5">
        <w:rPr>
          <w:rFonts w:asciiTheme="minorHAnsi" w:hAnsiTheme="minorHAnsi" w:cstheme="minorHAnsi"/>
          <w:color w:val="000000"/>
          <w:sz w:val="22"/>
          <w:szCs w:val="22"/>
        </w:rPr>
        <w:t xml:space="preserve">, ve znění pozdějších předpisů a </w:t>
      </w:r>
      <w:r w:rsidR="00713FF0" w:rsidRPr="00AD23C5">
        <w:rPr>
          <w:rFonts w:asciiTheme="minorHAnsi" w:hAnsiTheme="minorHAnsi" w:cstheme="minorHAnsi"/>
          <w:color w:val="000000"/>
          <w:sz w:val="22"/>
          <w:szCs w:val="22"/>
        </w:rPr>
        <w:t>vyhlášky č.</w:t>
      </w:r>
      <w:r w:rsidR="0019237F" w:rsidRPr="00AD23C5">
        <w:rPr>
          <w:rFonts w:asciiTheme="minorHAnsi" w:hAnsiTheme="minorHAnsi" w:cstheme="minorHAnsi"/>
          <w:color w:val="000000"/>
          <w:sz w:val="22"/>
          <w:szCs w:val="22"/>
        </w:rPr>
        <w:t> </w:t>
      </w:r>
      <w:r w:rsidR="00713FF0" w:rsidRPr="00AD23C5">
        <w:rPr>
          <w:rFonts w:asciiTheme="minorHAnsi" w:hAnsiTheme="minorHAnsi" w:cstheme="minorHAnsi"/>
          <w:color w:val="000000"/>
          <w:sz w:val="22"/>
          <w:szCs w:val="22"/>
        </w:rPr>
        <w:t>499/2006</w:t>
      </w:r>
      <w:r w:rsidR="0019237F" w:rsidRPr="00AD23C5">
        <w:rPr>
          <w:rFonts w:asciiTheme="minorHAnsi" w:hAnsiTheme="minorHAnsi" w:cstheme="minorHAnsi"/>
          <w:color w:val="000000"/>
          <w:sz w:val="22"/>
          <w:szCs w:val="22"/>
        </w:rPr>
        <w:t> </w:t>
      </w:r>
      <w:r w:rsidR="00713FF0" w:rsidRPr="00AD23C5">
        <w:rPr>
          <w:rFonts w:asciiTheme="minorHAnsi" w:hAnsiTheme="minorHAnsi" w:cstheme="minorHAnsi"/>
          <w:color w:val="000000"/>
          <w:sz w:val="22"/>
          <w:szCs w:val="22"/>
        </w:rPr>
        <w:t>Sb., o</w:t>
      </w:r>
      <w:r w:rsidR="000265C9" w:rsidRPr="00AD23C5">
        <w:rPr>
          <w:rFonts w:asciiTheme="minorHAnsi" w:hAnsiTheme="minorHAnsi" w:cstheme="minorHAnsi"/>
          <w:color w:val="000000"/>
          <w:sz w:val="22"/>
          <w:szCs w:val="22"/>
        </w:rPr>
        <w:t> </w:t>
      </w:r>
      <w:r w:rsidR="00713FF0" w:rsidRPr="00AD23C5">
        <w:rPr>
          <w:rFonts w:asciiTheme="minorHAnsi" w:hAnsiTheme="minorHAnsi" w:cstheme="minorHAnsi"/>
          <w:color w:val="000000"/>
          <w:sz w:val="22"/>
          <w:szCs w:val="22"/>
        </w:rPr>
        <w:t>dokumentaci staveb, ve znění pozdějších předpisů</w:t>
      </w:r>
      <w:r w:rsidR="0019237F" w:rsidRPr="00AD23C5">
        <w:rPr>
          <w:rFonts w:asciiTheme="minorHAnsi" w:hAnsiTheme="minorHAnsi" w:cstheme="minorHAnsi"/>
          <w:color w:val="000000"/>
          <w:sz w:val="22"/>
          <w:szCs w:val="22"/>
        </w:rPr>
        <w:t>, případně podle jiného obecně závazného právního předpisu, který bude vedení stavebního deníku upravovat v době realizace díla</w:t>
      </w:r>
      <w:r w:rsidR="002D1DDF" w:rsidRPr="00AD23C5">
        <w:rPr>
          <w:rFonts w:asciiTheme="minorHAnsi" w:hAnsiTheme="minorHAnsi" w:cstheme="minorHAnsi"/>
          <w:color w:val="000000"/>
          <w:sz w:val="22"/>
          <w:szCs w:val="22"/>
        </w:rPr>
        <w:t xml:space="preserve">. </w:t>
      </w:r>
    </w:p>
    <w:p w14:paraId="4E2AA78C" w14:textId="77777777" w:rsidR="002872A4" w:rsidRPr="00721834" w:rsidRDefault="002872A4" w:rsidP="002872A4">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721834">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 po</w:t>
      </w:r>
      <w:r>
        <w:rPr>
          <w:rFonts w:asciiTheme="minorHAnsi" w:hAnsiTheme="minorHAnsi" w:cstheme="minorHAnsi"/>
          <w:color w:val="000000"/>
          <w:sz w:val="22"/>
          <w:szCs w:val="22"/>
        </w:rPr>
        <w:t> </w:t>
      </w:r>
      <w:r w:rsidRPr="00721834">
        <w:rPr>
          <w:rFonts w:asciiTheme="minorHAnsi" w:hAnsiTheme="minorHAnsi" w:cstheme="minorHAnsi"/>
          <w:color w:val="000000"/>
          <w:sz w:val="22"/>
          <w:szCs w:val="22"/>
        </w:rPr>
        <w:t>převzetí díla Objednatelem předá Zhotovitel Objednateli originál stavebního deníku.</w:t>
      </w:r>
    </w:p>
    <w:p w14:paraId="556A8E3C" w14:textId="77777777" w:rsidR="002872A4" w:rsidRPr="00721834" w:rsidRDefault="002872A4" w:rsidP="002872A4">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721834">
        <w:rPr>
          <w:rFonts w:asciiTheme="minorHAnsi" w:hAnsiTheme="minorHAnsi" w:cstheme="minorHAnsi"/>
          <w:color w:val="000000"/>
          <w:sz w:val="22"/>
          <w:szCs w:val="22"/>
        </w:rPr>
        <w:t xml:space="preserve">Objednatel a Koordinátor BOZP má právo nahlížet do stavebního deníku, </w:t>
      </w:r>
      <w:bookmarkStart w:id="48" w:name="_Hlk504555015"/>
      <w:r w:rsidRPr="00721834">
        <w:rPr>
          <w:rFonts w:asciiTheme="minorHAnsi" w:hAnsiTheme="minorHAnsi" w:cstheme="minorHAnsi"/>
          <w:color w:val="000000"/>
          <w:sz w:val="22"/>
          <w:szCs w:val="22"/>
        </w:rPr>
        <w:t xml:space="preserve">činit zápisy </w:t>
      </w:r>
      <w:bookmarkEnd w:id="48"/>
      <w:r w:rsidRPr="00721834">
        <w:rPr>
          <w:rFonts w:asciiTheme="minorHAnsi" w:hAnsiTheme="minorHAnsi" w:cstheme="minorHAnsi"/>
          <w:color w:val="000000"/>
          <w:sz w:val="22"/>
          <w:szCs w:val="22"/>
        </w:rPr>
        <w:br/>
        <w:t xml:space="preserve">a k záznamům v něm uvedeným připojovat svá stanoviska. </w:t>
      </w:r>
      <w:bookmarkStart w:id="49" w:name="_Hlk504555054"/>
      <w:r w:rsidRPr="00721834">
        <w:rPr>
          <w:rFonts w:asciiTheme="minorHAnsi" w:hAnsiTheme="minorHAnsi" w:cstheme="minorHAnsi"/>
          <w:color w:val="000000"/>
          <w:sz w:val="22"/>
          <w:szCs w:val="22"/>
        </w:rPr>
        <w:t xml:space="preserve">Koordinátor </w:t>
      </w:r>
      <w:bookmarkEnd w:id="49"/>
      <w:r w:rsidRPr="00721834">
        <w:rPr>
          <w:rFonts w:asciiTheme="minorHAnsi" w:hAnsiTheme="minorHAnsi" w:cstheme="minorHAnsi"/>
          <w:color w:val="000000"/>
          <w:sz w:val="22"/>
          <w:szCs w:val="22"/>
        </w:rPr>
        <w:t>BOZP je oprávněn do</w:t>
      </w:r>
      <w:r>
        <w:rPr>
          <w:rFonts w:asciiTheme="minorHAnsi" w:hAnsiTheme="minorHAnsi" w:cstheme="minorHAnsi"/>
          <w:color w:val="000000"/>
          <w:sz w:val="22"/>
          <w:szCs w:val="22"/>
        </w:rPr>
        <w:t> </w:t>
      </w:r>
      <w:r w:rsidRPr="00721834">
        <w:rPr>
          <w:rFonts w:asciiTheme="minorHAnsi" w:hAnsiTheme="minorHAnsi" w:cstheme="minorHAnsi"/>
          <w:color w:val="000000"/>
          <w:sz w:val="22"/>
          <w:szCs w:val="22"/>
        </w:rPr>
        <w:t>stavebního deníku činit zápisy upozorňující na nedostatky v uplatňování požadavků na</w:t>
      </w:r>
      <w:r>
        <w:rPr>
          <w:rFonts w:asciiTheme="minorHAnsi" w:hAnsiTheme="minorHAnsi" w:cstheme="minorHAnsi"/>
          <w:color w:val="000000"/>
          <w:sz w:val="22"/>
          <w:szCs w:val="22"/>
        </w:rPr>
        <w:t> </w:t>
      </w:r>
      <w:r w:rsidRPr="00721834">
        <w:rPr>
          <w:rFonts w:asciiTheme="minorHAnsi" w:hAnsiTheme="minorHAnsi" w:cstheme="minorHAnsi"/>
          <w:color w:val="000000"/>
          <w:sz w:val="22"/>
          <w:szCs w:val="22"/>
        </w:rPr>
        <w:t>bezpečnost a ochranu zdraví při práci zjištěné na Staveništi.</w:t>
      </w:r>
    </w:p>
    <w:p w14:paraId="73DF6E9B" w14:textId="77777777" w:rsidR="002872A4" w:rsidRPr="00721834" w:rsidRDefault="002872A4" w:rsidP="002872A4">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721834">
        <w:rPr>
          <w:rFonts w:asciiTheme="minorHAnsi" w:hAnsiTheme="minorHAnsi" w:cstheme="minorHAnsi"/>
          <w:color w:val="000000"/>
          <w:sz w:val="22"/>
          <w:szCs w:val="22"/>
        </w:rPr>
        <w:lastRenderedPageBreak/>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AD23C5" w:rsidRDefault="003113AB"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Jakýkoliv záznam ve stavebním deníku nelze považovat za změnu této smlouvy.</w:t>
      </w:r>
    </w:p>
    <w:p w14:paraId="30C7FEE9" w14:textId="77777777" w:rsidR="007575D2" w:rsidRPr="00AD23C5" w:rsidRDefault="007575D2" w:rsidP="000E7777">
      <w:pPr>
        <w:spacing w:after="120" w:line="264" w:lineRule="auto"/>
        <w:jc w:val="both"/>
        <w:rPr>
          <w:rFonts w:asciiTheme="minorHAnsi" w:hAnsiTheme="minorHAnsi" w:cstheme="minorHAnsi"/>
          <w:b/>
          <w:snapToGrid w:val="0"/>
          <w:color w:val="000000"/>
          <w:sz w:val="22"/>
          <w:szCs w:val="22"/>
        </w:rPr>
      </w:pPr>
    </w:p>
    <w:p w14:paraId="05D3D28B" w14:textId="4B90F6E9" w:rsidR="00D77BE0" w:rsidRPr="00AD23C5" w:rsidRDefault="00D77BE0" w:rsidP="008F2091">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 xml:space="preserve">Předávání a přejímání </w:t>
      </w:r>
      <w:r w:rsidR="003A6518">
        <w:rPr>
          <w:rFonts w:asciiTheme="minorHAnsi" w:hAnsiTheme="minorHAnsi" w:cstheme="minorHAnsi"/>
          <w:b/>
          <w:color w:val="000000"/>
          <w:sz w:val="22"/>
          <w:szCs w:val="22"/>
        </w:rPr>
        <w:t>plnění</w:t>
      </w:r>
    </w:p>
    <w:p w14:paraId="21773DE4" w14:textId="2A5B6F61" w:rsidR="003E7555" w:rsidRPr="00721834" w:rsidRDefault="003E7555" w:rsidP="003E7555">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0" w:name="_Ref120886900"/>
      <w:r w:rsidRPr="00721834">
        <w:rPr>
          <w:rFonts w:asciiTheme="minorHAnsi" w:hAnsiTheme="minorHAnsi" w:cstheme="minorHAnsi"/>
          <w:color w:val="000000"/>
          <w:sz w:val="22"/>
          <w:szCs w:val="22"/>
        </w:rPr>
        <w:t>Po dokončení díla se Zhotovitel zavazuje dílo předat Objednateli. Nejpozději 15 dnů před předáním díla Zhotovitel oznámí písemně Objednateli, že dílo je připraveno k převzetí. Na základě tohoto oznámení Objednatel svolá bez zbytečného odkladu předávací a přejímací řízení k převzetí díla. Zhotovitel dílo předá a Objednatel převezme formou zápisu o předání a převzetí díla připraveného Objednatelem, který bude podepsán oběma smluvními stranami. K předání a převzetí díla dojde rovněž v případě, že toto</w:t>
      </w:r>
      <w:r w:rsidRPr="00721834" w:rsidDel="00072A15">
        <w:rPr>
          <w:rFonts w:asciiTheme="minorHAnsi" w:hAnsiTheme="minorHAnsi" w:cstheme="minorHAnsi"/>
          <w:color w:val="000000"/>
          <w:sz w:val="22"/>
          <w:szCs w:val="22"/>
        </w:rPr>
        <w:t xml:space="preserve"> </w:t>
      </w:r>
      <w:r w:rsidRPr="00721834">
        <w:rPr>
          <w:rFonts w:asciiTheme="minorHAnsi" w:hAnsiTheme="minorHAnsi" w:cstheme="minorHAnsi"/>
          <w:color w:val="000000"/>
          <w:sz w:val="22"/>
          <w:szCs w:val="22"/>
        </w:rPr>
        <w:t>bude vykazovat Drobné vady.</w:t>
      </w:r>
      <w:bookmarkEnd w:id="50"/>
    </w:p>
    <w:p w14:paraId="768E1217" w14:textId="7BB7D968" w:rsidR="003E7555" w:rsidRPr="00721834" w:rsidRDefault="003E7555" w:rsidP="003E7555">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721834">
        <w:rPr>
          <w:rFonts w:asciiTheme="minorHAnsi" w:hAnsiTheme="minorHAnsi" w:cstheme="minorHAnsi"/>
          <w:color w:val="000000"/>
          <w:sz w:val="22"/>
          <w:szCs w:val="22"/>
        </w:rPr>
        <w:t xml:space="preserve">Převzetí díla s Drobnými vadami nemá vliv na povinnost Zhotovitele odstranit Drobné vady bezodkladně, nejpozději ve lhůtě </w:t>
      </w:r>
      <w:r w:rsidRPr="00973247">
        <w:rPr>
          <w:rFonts w:asciiTheme="minorHAnsi" w:hAnsiTheme="minorHAnsi" w:cstheme="minorHAnsi"/>
          <w:color w:val="000000"/>
          <w:sz w:val="22"/>
          <w:szCs w:val="22"/>
        </w:rPr>
        <w:t xml:space="preserve">dle 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_Ref435356705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III.1</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w:t>
      </w:r>
      <w:r w:rsidRPr="00721834">
        <w:rPr>
          <w:rFonts w:asciiTheme="minorHAnsi" w:hAnsiTheme="minorHAnsi" w:cstheme="minorHAnsi"/>
          <w:color w:val="000000"/>
          <w:sz w:val="22"/>
          <w:szCs w:val="22"/>
        </w:rPr>
        <w:t>.</w:t>
      </w:r>
    </w:p>
    <w:p w14:paraId="4358FA63" w14:textId="4965A482" w:rsidR="003E7555" w:rsidRPr="00721834" w:rsidRDefault="003E7555" w:rsidP="003E7555">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1" w:name="_Ref120887159"/>
      <w:r w:rsidRPr="00721834">
        <w:rPr>
          <w:rFonts w:asciiTheme="minorHAnsi" w:hAnsiTheme="minorHAnsi" w:cstheme="minorHAnsi"/>
          <w:color w:val="000000"/>
          <w:sz w:val="22"/>
          <w:szCs w:val="22"/>
        </w:rPr>
        <w:t xml:space="preserve">Zhotovitel je nejpozději s oznámením připravenosti díla k převzetí </w:t>
      </w:r>
      <w:r w:rsidRPr="00973247">
        <w:rPr>
          <w:rFonts w:asciiTheme="minorHAnsi" w:hAnsiTheme="minorHAnsi" w:cstheme="minorHAnsi"/>
          <w:color w:val="000000"/>
          <w:sz w:val="22"/>
          <w:szCs w:val="22"/>
        </w:rPr>
        <w:t xml:space="preserve">dle 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_Ref120886900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X.1</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w:t>
      </w:r>
      <w:r w:rsidRPr="00721834">
        <w:rPr>
          <w:rFonts w:asciiTheme="minorHAnsi" w:hAnsiTheme="minorHAnsi" w:cstheme="minorHAnsi"/>
          <w:color w:val="000000"/>
          <w:sz w:val="22"/>
          <w:szCs w:val="22"/>
        </w:rPr>
        <w:t xml:space="preserve"> smlouvy povinen oznámit písemně Objednateli všechny skutečnosti vedoucí k potřebě provedení dodatečných prací </w:t>
      </w:r>
      <w:r w:rsidRPr="00973247">
        <w:rPr>
          <w:rFonts w:asciiTheme="minorHAnsi" w:hAnsiTheme="minorHAnsi" w:cstheme="minorHAnsi"/>
          <w:color w:val="000000"/>
          <w:sz w:val="22"/>
          <w:szCs w:val="22"/>
        </w:rPr>
        <w:t xml:space="preserve">dle 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_Ref65165628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VI.1</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w:t>
      </w:r>
      <w:r w:rsidRPr="00721834">
        <w:rPr>
          <w:rFonts w:asciiTheme="minorHAnsi" w:hAnsiTheme="minorHAnsi" w:cstheme="minorHAnsi"/>
          <w:color w:val="000000"/>
          <w:sz w:val="22"/>
          <w:szCs w:val="22"/>
        </w:rPr>
        <w:t xml:space="preserve"> této smlouvy a/nebo skutečnosti vedoucí k potřebě záměny jedné nebo více položek oceněného soupisu prací dle </w:t>
      </w:r>
      <w:r w:rsidRPr="00973247">
        <w:rPr>
          <w:rFonts w:asciiTheme="minorHAnsi" w:hAnsiTheme="minorHAnsi" w:cstheme="minorHAnsi"/>
          <w:color w:val="000000"/>
          <w:sz w:val="22"/>
          <w:szCs w:val="22"/>
        </w:rPr>
        <w:t xml:space="preserve">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_Ref65165638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VI.4</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w:t>
      </w:r>
      <w:r w:rsidRPr="00721834">
        <w:rPr>
          <w:rFonts w:asciiTheme="minorHAnsi" w:hAnsiTheme="minorHAnsi" w:cstheme="minorHAnsi"/>
          <w:color w:val="000000"/>
          <w:sz w:val="22"/>
          <w:szCs w:val="22"/>
        </w:rPr>
        <w:t xml:space="preserve"> a/nebo skutečnosti vedoucí k neprovedení prací </w:t>
      </w:r>
      <w:r w:rsidRPr="00973247">
        <w:rPr>
          <w:rFonts w:asciiTheme="minorHAnsi" w:hAnsiTheme="minorHAnsi" w:cstheme="minorHAnsi"/>
          <w:color w:val="000000"/>
          <w:sz w:val="22"/>
          <w:szCs w:val="22"/>
        </w:rPr>
        <w:t xml:space="preserve">dle 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_Ref65165927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VI.6</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w:t>
      </w:r>
      <w:r w:rsidRPr="00721834">
        <w:rPr>
          <w:rFonts w:asciiTheme="minorHAnsi" w:hAnsiTheme="minorHAnsi" w:cstheme="minorHAnsi"/>
          <w:color w:val="000000"/>
          <w:sz w:val="22"/>
          <w:szCs w:val="22"/>
        </w:rPr>
        <w:t>.</w:t>
      </w:r>
      <w:bookmarkEnd w:id="51"/>
    </w:p>
    <w:p w14:paraId="478A6F85" w14:textId="77777777" w:rsidR="003E7555" w:rsidRPr="00721834" w:rsidRDefault="003E7555" w:rsidP="003E7555">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721834">
        <w:rPr>
          <w:rFonts w:asciiTheme="minorHAnsi" w:hAnsiTheme="minorHAnsi" w:cstheme="minorHAnsi"/>
          <w:color w:val="000000"/>
          <w:sz w:val="22"/>
          <w:szCs w:val="22"/>
        </w:rPr>
        <w:t>Zhotovitel se zavazuje ve sjednané lhůtě písemně vyzvat Objednatele k předání a převzetí díla. Zhotovitel je povinen zajistit u přejímacího řízení účast svých smluvních partnerů, jejichž účast je</w:t>
      </w:r>
      <w:r>
        <w:rPr>
          <w:rFonts w:asciiTheme="minorHAnsi" w:hAnsiTheme="minorHAnsi" w:cstheme="minorHAnsi"/>
          <w:color w:val="000000"/>
          <w:sz w:val="22"/>
          <w:szCs w:val="22"/>
        </w:rPr>
        <w:t> </w:t>
      </w:r>
      <w:r w:rsidRPr="00721834">
        <w:rPr>
          <w:rFonts w:asciiTheme="minorHAnsi" w:hAnsiTheme="minorHAnsi" w:cstheme="minorHAnsi"/>
          <w:color w:val="000000"/>
          <w:sz w:val="22"/>
          <w:szCs w:val="22"/>
        </w:rPr>
        <w:t>k řádnému předání a převzetí díla nutná. Ze strany Objednatele se přejímacího řízení zúčastní zejména TDS a AD.</w:t>
      </w:r>
    </w:p>
    <w:p w14:paraId="24E52D11" w14:textId="1FFEBD62" w:rsidR="003E7555" w:rsidRPr="00973247" w:rsidRDefault="003E7555" w:rsidP="003E7555">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721834">
        <w:rPr>
          <w:rFonts w:asciiTheme="minorHAnsi" w:hAnsiTheme="minorHAnsi" w:cstheme="minorHAnsi"/>
          <w:color w:val="000000"/>
          <w:sz w:val="22"/>
          <w:szCs w:val="22"/>
        </w:rPr>
        <w:t xml:space="preserve">Nepředá-li Zhotovitel Objednateli všechny změnové listy nezbytné k úpravě smluvních vztahů, nemůže Objednatel dílo převzít, neboť předávané dílo nebude odpovídat sjednanému dílu dle této smlouvy. Do doby, než budou dodatečné práce </w:t>
      </w:r>
      <w:r w:rsidRPr="00973247">
        <w:rPr>
          <w:rFonts w:asciiTheme="minorHAnsi" w:hAnsiTheme="minorHAnsi" w:cstheme="minorHAnsi"/>
          <w:color w:val="000000"/>
          <w:sz w:val="22"/>
          <w:szCs w:val="22"/>
        </w:rPr>
        <w:t xml:space="preserve">dle 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_Ref65165628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VI.1</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w:t>
      </w:r>
      <w:r w:rsidRPr="00721834">
        <w:rPr>
          <w:rFonts w:asciiTheme="minorHAnsi" w:hAnsiTheme="minorHAnsi" w:cstheme="minorHAnsi"/>
          <w:color w:val="000000"/>
          <w:sz w:val="22"/>
          <w:szCs w:val="22"/>
        </w:rPr>
        <w:t xml:space="preserve"> a/nebo záměny jedné nebo více položek oceněného soupisu prací </w:t>
      </w:r>
      <w:r w:rsidRPr="00973247">
        <w:rPr>
          <w:rFonts w:asciiTheme="minorHAnsi" w:hAnsiTheme="minorHAnsi" w:cstheme="minorHAnsi"/>
          <w:color w:val="000000"/>
          <w:sz w:val="22"/>
          <w:szCs w:val="22"/>
        </w:rPr>
        <w:t xml:space="preserve">dle 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_Ref65165638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VI.4</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w:t>
      </w:r>
      <w:r w:rsidRPr="00721834">
        <w:rPr>
          <w:rFonts w:asciiTheme="minorHAnsi" w:hAnsiTheme="minorHAnsi" w:cstheme="minorHAnsi"/>
          <w:color w:val="000000"/>
          <w:sz w:val="22"/>
          <w:szCs w:val="22"/>
        </w:rPr>
        <w:t xml:space="preserve"> sjednány dodatkem k této smlouvě, se u prací provedených </w:t>
      </w:r>
      <w:r w:rsidRPr="00973247">
        <w:rPr>
          <w:rFonts w:asciiTheme="minorHAnsi" w:hAnsiTheme="minorHAnsi" w:cstheme="minorHAnsi"/>
          <w:color w:val="000000"/>
          <w:sz w:val="22"/>
          <w:szCs w:val="22"/>
        </w:rPr>
        <w:t>v rozporu s </w:t>
      </w:r>
      <w:r w:rsidR="00D872D8" w:rsidRPr="00973247">
        <w:rPr>
          <w:rFonts w:asciiTheme="minorHAnsi" w:hAnsiTheme="minorHAnsi" w:cstheme="minorHAnsi"/>
          <w:color w:val="000000"/>
          <w:sz w:val="22"/>
          <w:szCs w:val="22"/>
        </w:rPr>
        <w:t>odst</w:t>
      </w:r>
      <w:r w:rsidRPr="00973247">
        <w:rPr>
          <w:rFonts w:asciiTheme="minorHAnsi" w:hAnsiTheme="minorHAnsi" w:cstheme="minorHAnsi"/>
          <w:color w:val="000000"/>
          <w:sz w:val="22"/>
          <w:szCs w:val="22"/>
        </w:rPr>
        <w:t xml:space="preserve">.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_Ref65165993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VI.2</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a/nebo s </w:t>
      </w:r>
      <w:r w:rsidR="00D872D8" w:rsidRPr="00973247">
        <w:rPr>
          <w:rFonts w:asciiTheme="minorHAnsi" w:hAnsiTheme="minorHAnsi" w:cstheme="minorHAnsi"/>
          <w:color w:val="000000"/>
          <w:sz w:val="22"/>
          <w:szCs w:val="22"/>
        </w:rPr>
        <w:t>odst</w:t>
      </w:r>
      <w:r w:rsidRPr="00973247">
        <w:rPr>
          <w:rFonts w:asciiTheme="minorHAnsi" w:hAnsiTheme="minorHAnsi" w:cstheme="minorHAnsi"/>
          <w:color w:val="000000"/>
          <w:sz w:val="22"/>
          <w:szCs w:val="22"/>
        </w:rPr>
        <w:t xml:space="preserve">.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_Ref65166005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VI.5</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jedná o ne</w:t>
      </w:r>
      <w:r w:rsidRPr="00721834">
        <w:rPr>
          <w:rFonts w:asciiTheme="minorHAnsi" w:hAnsiTheme="minorHAnsi" w:cstheme="minorHAnsi"/>
          <w:color w:val="000000"/>
          <w:sz w:val="22"/>
          <w:szCs w:val="22"/>
        </w:rPr>
        <w:t xml:space="preserve">sjednané práce. V případě, že z důvodu nedodržení povinností Zhotovitele </w:t>
      </w:r>
      <w:r w:rsidRPr="00973247">
        <w:rPr>
          <w:rFonts w:asciiTheme="minorHAnsi" w:hAnsiTheme="minorHAnsi" w:cstheme="minorHAnsi"/>
          <w:color w:val="000000"/>
          <w:sz w:val="22"/>
          <w:szCs w:val="22"/>
        </w:rPr>
        <w:t>dle odst.</w:t>
      </w:r>
      <w:r w:rsidR="003A6518" w:rsidRPr="00973247">
        <w:rPr>
          <w:rFonts w:asciiTheme="minorHAnsi" w:hAnsiTheme="minorHAnsi" w:cstheme="minorHAnsi"/>
          <w:color w:val="000000"/>
          <w:sz w:val="22"/>
          <w:szCs w:val="22"/>
        </w:rPr>
        <w:t xml:space="preserve"> </w:t>
      </w:r>
      <w:r w:rsidR="003A6518" w:rsidRPr="00973247">
        <w:rPr>
          <w:rFonts w:asciiTheme="minorHAnsi" w:hAnsiTheme="minorHAnsi" w:cstheme="minorHAnsi"/>
          <w:color w:val="000000"/>
          <w:sz w:val="22"/>
          <w:szCs w:val="22"/>
        </w:rPr>
        <w:fldChar w:fldCharType="begin"/>
      </w:r>
      <w:r w:rsidR="003A6518" w:rsidRPr="00973247">
        <w:rPr>
          <w:rFonts w:asciiTheme="minorHAnsi" w:hAnsiTheme="minorHAnsi" w:cstheme="minorHAnsi"/>
          <w:color w:val="000000"/>
          <w:sz w:val="22"/>
          <w:szCs w:val="22"/>
        </w:rPr>
        <w:instrText xml:space="preserve"> REF _Ref120887159 \r \h  \* MERGEFORMAT </w:instrText>
      </w:r>
      <w:r w:rsidR="003A6518" w:rsidRPr="00973247">
        <w:rPr>
          <w:rFonts w:asciiTheme="minorHAnsi" w:hAnsiTheme="minorHAnsi" w:cstheme="minorHAnsi"/>
          <w:color w:val="000000"/>
          <w:sz w:val="22"/>
          <w:szCs w:val="22"/>
        </w:rPr>
      </w:r>
      <w:r w:rsidR="003A6518"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X.3</w:t>
      </w:r>
      <w:r w:rsidR="003A6518"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a/nebo</w:t>
      </w:r>
      <w:r w:rsidR="00D872D8" w:rsidRPr="00973247">
        <w:rPr>
          <w:rFonts w:asciiTheme="minorHAnsi" w:hAnsiTheme="minorHAnsi" w:cstheme="minorHAnsi"/>
          <w:color w:val="000000"/>
          <w:sz w:val="22"/>
          <w:szCs w:val="22"/>
        </w:rPr>
        <w:t xml:space="preserve"> odst.</w:t>
      </w:r>
      <w:r w:rsidRPr="00973247">
        <w:rPr>
          <w:rFonts w:asciiTheme="minorHAnsi" w:hAnsiTheme="minorHAnsi" w:cstheme="minorHAnsi"/>
          <w:color w:val="000000"/>
          <w:sz w:val="22"/>
          <w:szCs w:val="22"/>
        </w:rPr>
        <w:t xml:space="preserve">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_Ref65166358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VI.7</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 nebude možno dílo převzít ve Finální lhůtě, bude Zhotovitel v prodlení</w:t>
      </w:r>
      <w:r w:rsidRPr="00721834">
        <w:rPr>
          <w:rFonts w:asciiTheme="minorHAnsi" w:hAnsiTheme="minorHAnsi" w:cstheme="minorHAnsi"/>
          <w:color w:val="000000"/>
          <w:sz w:val="22"/>
          <w:szCs w:val="22"/>
        </w:rPr>
        <w:t xml:space="preserve"> se splněním závazku Zhotovitele s dokončením Stavby a jejím předáním Objednateli ve sjednané lhůtě o dobu, která vznikne v přímé souvislosti s nesplněním povinností </w:t>
      </w:r>
      <w:r w:rsidRPr="00973247">
        <w:rPr>
          <w:rFonts w:asciiTheme="minorHAnsi" w:hAnsiTheme="minorHAnsi" w:cstheme="minorHAnsi"/>
          <w:color w:val="000000"/>
          <w:sz w:val="22"/>
          <w:szCs w:val="22"/>
        </w:rPr>
        <w:t>Zhotovitele dle odst.</w:t>
      </w:r>
      <w:r w:rsidR="003A6518" w:rsidRPr="00973247">
        <w:rPr>
          <w:rFonts w:asciiTheme="minorHAnsi" w:hAnsiTheme="minorHAnsi" w:cstheme="minorHAnsi"/>
          <w:color w:val="000000"/>
          <w:sz w:val="22"/>
          <w:szCs w:val="22"/>
        </w:rPr>
        <w:t xml:space="preserve"> </w:t>
      </w:r>
      <w:r w:rsidR="003A6518" w:rsidRPr="00973247">
        <w:rPr>
          <w:rFonts w:asciiTheme="minorHAnsi" w:hAnsiTheme="minorHAnsi" w:cstheme="minorHAnsi"/>
          <w:color w:val="000000"/>
          <w:sz w:val="22"/>
          <w:szCs w:val="22"/>
        </w:rPr>
        <w:fldChar w:fldCharType="begin"/>
      </w:r>
      <w:r w:rsidR="003A6518" w:rsidRPr="00973247">
        <w:rPr>
          <w:rFonts w:asciiTheme="minorHAnsi" w:hAnsiTheme="minorHAnsi" w:cstheme="minorHAnsi"/>
          <w:color w:val="000000"/>
          <w:sz w:val="22"/>
          <w:szCs w:val="22"/>
        </w:rPr>
        <w:instrText xml:space="preserve"> REF _Ref120887159 \r \h  \* MERGEFORMAT </w:instrText>
      </w:r>
      <w:r w:rsidR="003A6518" w:rsidRPr="00973247">
        <w:rPr>
          <w:rFonts w:asciiTheme="minorHAnsi" w:hAnsiTheme="minorHAnsi" w:cstheme="minorHAnsi"/>
          <w:color w:val="000000"/>
          <w:sz w:val="22"/>
          <w:szCs w:val="22"/>
        </w:rPr>
      </w:r>
      <w:r w:rsidR="003A6518"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X.3</w:t>
      </w:r>
      <w:r w:rsidR="003A6518"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xml:space="preserve">. a/nebo </w:t>
      </w:r>
      <w:r w:rsidR="00D872D8" w:rsidRPr="00973247">
        <w:rPr>
          <w:rFonts w:asciiTheme="minorHAnsi" w:hAnsiTheme="minorHAnsi" w:cstheme="minorHAnsi"/>
          <w:color w:val="000000"/>
          <w:sz w:val="22"/>
          <w:szCs w:val="22"/>
        </w:rPr>
        <w:t xml:space="preserve">odst. </w:t>
      </w:r>
      <w:r w:rsidRPr="00973247">
        <w:rPr>
          <w:rFonts w:asciiTheme="minorHAnsi" w:hAnsiTheme="minorHAnsi" w:cstheme="minorHAnsi"/>
          <w:color w:val="000000"/>
          <w:sz w:val="22"/>
          <w:szCs w:val="22"/>
        </w:rPr>
        <w:fldChar w:fldCharType="begin"/>
      </w:r>
      <w:r w:rsidRPr="00973247">
        <w:rPr>
          <w:rFonts w:asciiTheme="minorHAnsi" w:hAnsiTheme="minorHAnsi" w:cstheme="minorHAnsi"/>
          <w:color w:val="000000"/>
          <w:sz w:val="22"/>
          <w:szCs w:val="22"/>
        </w:rPr>
        <w:instrText xml:space="preserve"> REF _Ref65166358 \r \h  \* MERGEFORMAT </w:instrText>
      </w:r>
      <w:r w:rsidRPr="00973247">
        <w:rPr>
          <w:rFonts w:asciiTheme="minorHAnsi" w:hAnsiTheme="minorHAnsi" w:cstheme="minorHAnsi"/>
          <w:color w:val="000000"/>
          <w:sz w:val="22"/>
          <w:szCs w:val="22"/>
        </w:rPr>
      </w:r>
      <w:r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VI.7</w:t>
      </w:r>
      <w:r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 této smlouvy.</w:t>
      </w:r>
    </w:p>
    <w:p w14:paraId="40A92BBB" w14:textId="2D5689DA" w:rsidR="007575D2" w:rsidRPr="00AD23C5" w:rsidRDefault="007575D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2" w:name="_Ref65165043"/>
      <w:r w:rsidRPr="00AD23C5">
        <w:rPr>
          <w:rFonts w:asciiTheme="minorHAnsi" w:hAnsiTheme="minorHAnsi" w:cstheme="minorHAnsi"/>
          <w:color w:val="000000"/>
          <w:sz w:val="22"/>
          <w:szCs w:val="22"/>
        </w:rPr>
        <w:t>Dílo je převzato zápisem podepsaným oprávněnými zástupci</w:t>
      </w:r>
      <w:r w:rsidR="00061AD5" w:rsidRPr="00AD23C5">
        <w:rPr>
          <w:rFonts w:asciiTheme="minorHAnsi" w:hAnsiTheme="minorHAnsi" w:cstheme="minorHAnsi"/>
          <w:color w:val="000000"/>
          <w:sz w:val="22"/>
          <w:szCs w:val="22"/>
        </w:rPr>
        <w:t xml:space="preserve">, případně zástupci pro věci technické </w:t>
      </w:r>
      <w:r w:rsidRPr="00AD23C5">
        <w:rPr>
          <w:rFonts w:asciiTheme="minorHAnsi" w:hAnsiTheme="minorHAnsi" w:cstheme="minorHAnsi"/>
          <w:color w:val="000000"/>
          <w:sz w:val="22"/>
          <w:szCs w:val="22"/>
        </w:rPr>
        <w:t>obou smluvních stran. Přejímací zápis obsahuje zejména:</w:t>
      </w:r>
      <w:bookmarkEnd w:id="52"/>
    </w:p>
    <w:p w14:paraId="34FF8571" w14:textId="77777777"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označení předmětu díla,</w:t>
      </w:r>
    </w:p>
    <w:p w14:paraId="49AF1817" w14:textId="77777777"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označení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a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w:t>
      </w:r>
    </w:p>
    <w:p w14:paraId="5D3C149A" w14:textId="310E9AB4"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termín zahájení a dokončení prací na zhotovovaném díle,</w:t>
      </w:r>
    </w:p>
    <w:p w14:paraId="64EF4783" w14:textId="77777777"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zhodnocení jakosti díla,</w:t>
      </w:r>
    </w:p>
    <w:p w14:paraId="4A975830" w14:textId="77777777"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seznam převzaté dokumentace,</w:t>
      </w:r>
    </w:p>
    <w:p w14:paraId="2B1EFCFC" w14:textId="77777777" w:rsidR="007575D2" w:rsidRPr="00AD23C5" w:rsidRDefault="007575D2"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prohlášení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e, že předávané dílo přejímá,</w:t>
      </w:r>
    </w:p>
    <w:p w14:paraId="5EDC1754" w14:textId="77777777" w:rsidR="007575D2" w:rsidRPr="00AD23C5" w:rsidRDefault="007575D2"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soupis příloh,</w:t>
      </w:r>
    </w:p>
    <w:p w14:paraId="3C77CBCE" w14:textId="77777777" w:rsidR="004105A3" w:rsidRPr="00AD23C5" w:rsidRDefault="007575D2"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soupis provedených změn a odchylek od</w:t>
      </w:r>
      <w:r w:rsidR="000476FF" w:rsidRPr="00AD23C5">
        <w:rPr>
          <w:rFonts w:asciiTheme="minorHAnsi" w:hAnsiTheme="minorHAnsi" w:cstheme="minorHAnsi"/>
          <w:color w:val="000000"/>
          <w:sz w:val="22"/>
          <w:szCs w:val="22"/>
        </w:rPr>
        <w:t xml:space="preserve"> </w:t>
      </w:r>
      <w:r w:rsidR="002D1DDF" w:rsidRPr="00AD23C5">
        <w:rPr>
          <w:rFonts w:asciiTheme="minorHAnsi" w:hAnsiTheme="minorHAnsi" w:cstheme="minorHAnsi"/>
          <w:color w:val="000000"/>
          <w:sz w:val="22"/>
          <w:szCs w:val="22"/>
        </w:rPr>
        <w:t>Projektové dokumentace</w:t>
      </w:r>
      <w:r w:rsidR="004105A3" w:rsidRPr="00AD23C5">
        <w:rPr>
          <w:rFonts w:asciiTheme="minorHAnsi" w:hAnsiTheme="minorHAnsi" w:cstheme="minorHAnsi"/>
          <w:color w:val="000000"/>
          <w:sz w:val="22"/>
          <w:szCs w:val="22"/>
        </w:rPr>
        <w:t>,</w:t>
      </w:r>
    </w:p>
    <w:p w14:paraId="5AD272F4" w14:textId="77777777"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datum a místo sepsání protokolu,</w:t>
      </w:r>
    </w:p>
    <w:p w14:paraId="5690E1AA" w14:textId="77777777"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seznam případných </w:t>
      </w:r>
      <w:r w:rsidR="00F371D0" w:rsidRPr="00AD23C5">
        <w:rPr>
          <w:rFonts w:asciiTheme="minorHAnsi" w:hAnsiTheme="minorHAnsi" w:cstheme="minorHAnsi"/>
          <w:color w:val="000000"/>
          <w:sz w:val="22"/>
          <w:szCs w:val="22"/>
        </w:rPr>
        <w:t>D</w:t>
      </w:r>
      <w:r w:rsidR="00330AF9" w:rsidRPr="00AD23C5">
        <w:rPr>
          <w:rFonts w:asciiTheme="minorHAnsi" w:hAnsiTheme="minorHAnsi" w:cstheme="minorHAnsi"/>
          <w:color w:val="000000"/>
          <w:sz w:val="22"/>
          <w:szCs w:val="22"/>
        </w:rPr>
        <w:t>robných</w:t>
      </w:r>
      <w:r w:rsidR="00474075" w:rsidRPr="00AD23C5">
        <w:rPr>
          <w:rFonts w:asciiTheme="minorHAnsi" w:hAnsiTheme="minorHAnsi" w:cstheme="minorHAnsi"/>
          <w:color w:val="000000"/>
          <w:sz w:val="22"/>
          <w:szCs w:val="22"/>
        </w:rPr>
        <w:t xml:space="preserve"> vad</w:t>
      </w:r>
      <w:r w:rsidR="00330AF9"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s nimiž bylo dílo převzato,</w:t>
      </w:r>
    </w:p>
    <w:p w14:paraId="0F2E2D99" w14:textId="45E66B1F" w:rsidR="004105A3" w:rsidRPr="00AD23C5" w:rsidRDefault="004105A3" w:rsidP="000E7777">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jména a podpisy zástupců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w:t>
      </w:r>
      <w:r w:rsidR="003A6518">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osoby vykonávajících technický dozor </w:t>
      </w:r>
      <w:r w:rsidR="00BE2007" w:rsidRPr="00AD23C5">
        <w:rPr>
          <w:rFonts w:asciiTheme="minorHAnsi" w:hAnsiTheme="minorHAnsi" w:cstheme="minorHAnsi"/>
          <w:color w:val="000000"/>
          <w:sz w:val="22"/>
          <w:szCs w:val="22"/>
        </w:rPr>
        <w:t>Objednatel</w:t>
      </w:r>
      <w:r w:rsidR="00F501AC" w:rsidRPr="00AD23C5">
        <w:rPr>
          <w:rFonts w:asciiTheme="minorHAnsi" w:hAnsiTheme="minorHAnsi" w:cstheme="minorHAnsi"/>
          <w:color w:val="000000"/>
          <w:sz w:val="22"/>
          <w:szCs w:val="22"/>
        </w:rPr>
        <w:t xml:space="preserve">e </w:t>
      </w:r>
      <w:r w:rsidR="00F67401" w:rsidRPr="00AD23C5">
        <w:rPr>
          <w:rFonts w:asciiTheme="minorHAnsi" w:hAnsiTheme="minorHAnsi" w:cstheme="minorHAnsi"/>
          <w:color w:val="000000"/>
          <w:sz w:val="22"/>
          <w:szCs w:val="22"/>
        </w:rPr>
        <w:t xml:space="preserve">a </w:t>
      </w:r>
      <w:r w:rsidR="00B06287" w:rsidRPr="00AD23C5">
        <w:rPr>
          <w:rFonts w:asciiTheme="minorHAnsi" w:hAnsiTheme="minorHAnsi" w:cstheme="minorHAnsi"/>
          <w:color w:val="000000"/>
          <w:sz w:val="22"/>
          <w:szCs w:val="22"/>
        </w:rPr>
        <w:t>K</w:t>
      </w:r>
      <w:r w:rsidR="00F67401" w:rsidRPr="00AD23C5">
        <w:rPr>
          <w:rFonts w:asciiTheme="minorHAnsi" w:hAnsiTheme="minorHAnsi" w:cstheme="minorHAnsi"/>
          <w:color w:val="000000"/>
          <w:sz w:val="22"/>
          <w:szCs w:val="22"/>
        </w:rPr>
        <w:t>oordinátora BOZP</w:t>
      </w:r>
      <w:r w:rsidRPr="00AD23C5">
        <w:rPr>
          <w:rFonts w:asciiTheme="minorHAnsi" w:hAnsiTheme="minorHAnsi" w:cstheme="minorHAnsi"/>
          <w:color w:val="000000"/>
          <w:sz w:val="22"/>
          <w:szCs w:val="22"/>
        </w:rPr>
        <w:t>.</w:t>
      </w:r>
    </w:p>
    <w:p w14:paraId="6DD1C00C" w14:textId="3C08E15B" w:rsidR="0039563B" w:rsidRPr="00AD23C5" w:rsidRDefault="0039563B"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w:t>
      </w:r>
      <w:r w:rsidRPr="00973247">
        <w:rPr>
          <w:rFonts w:asciiTheme="minorHAnsi" w:hAnsiTheme="minorHAnsi" w:cstheme="minorHAnsi"/>
          <w:color w:val="000000"/>
          <w:sz w:val="22"/>
          <w:szCs w:val="22"/>
        </w:rPr>
        <w:t xml:space="preserve">podle odst. </w:t>
      </w:r>
      <w:r w:rsidR="003A6518" w:rsidRPr="00973247">
        <w:rPr>
          <w:rFonts w:asciiTheme="minorHAnsi" w:hAnsiTheme="minorHAnsi" w:cstheme="minorHAnsi"/>
          <w:color w:val="000000"/>
          <w:sz w:val="22"/>
          <w:szCs w:val="22"/>
        </w:rPr>
        <w:fldChar w:fldCharType="begin"/>
      </w:r>
      <w:r w:rsidR="003A6518" w:rsidRPr="00973247">
        <w:rPr>
          <w:rFonts w:asciiTheme="minorHAnsi" w:hAnsiTheme="minorHAnsi" w:cstheme="minorHAnsi"/>
          <w:color w:val="000000"/>
          <w:sz w:val="22"/>
          <w:szCs w:val="22"/>
        </w:rPr>
        <w:instrText xml:space="preserve"> REF _Ref65165043 \r \h  \* MERGEFORMAT </w:instrText>
      </w:r>
      <w:r w:rsidR="003A6518" w:rsidRPr="00973247">
        <w:rPr>
          <w:rFonts w:asciiTheme="minorHAnsi" w:hAnsiTheme="minorHAnsi" w:cstheme="minorHAnsi"/>
          <w:color w:val="000000"/>
          <w:sz w:val="22"/>
          <w:szCs w:val="22"/>
        </w:rPr>
      </w:r>
      <w:r w:rsidR="003A6518"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X.6</w:t>
      </w:r>
      <w:r w:rsidR="003A6518" w:rsidRPr="00973247">
        <w:rPr>
          <w:rFonts w:asciiTheme="minorHAnsi" w:hAnsiTheme="minorHAnsi" w:cstheme="minorHAnsi"/>
          <w:color w:val="000000"/>
          <w:sz w:val="22"/>
          <w:szCs w:val="22"/>
        </w:rPr>
        <w:fldChar w:fldCharType="end"/>
      </w:r>
      <w:r w:rsidRPr="00973247">
        <w:rPr>
          <w:rFonts w:asciiTheme="minorHAnsi" w:hAnsiTheme="minorHAnsi" w:cstheme="minorHAnsi"/>
          <w:color w:val="000000"/>
          <w:sz w:val="22"/>
          <w:szCs w:val="22"/>
        </w:rPr>
        <w:t>.</w:t>
      </w:r>
      <w:r w:rsidRPr="00AD23C5">
        <w:rPr>
          <w:rFonts w:asciiTheme="minorHAnsi" w:hAnsiTheme="minorHAnsi" w:cstheme="minorHAnsi"/>
          <w:color w:val="000000"/>
          <w:sz w:val="22"/>
          <w:szCs w:val="22"/>
        </w:rPr>
        <w:t xml:space="preserve"> </w:t>
      </w:r>
    </w:p>
    <w:p w14:paraId="7583550E" w14:textId="77777777" w:rsidR="007575D2" w:rsidRPr="00AD23C5" w:rsidRDefault="007575D2" w:rsidP="000E7777">
      <w:pPr>
        <w:spacing w:after="120" w:line="264" w:lineRule="auto"/>
        <w:rPr>
          <w:rFonts w:asciiTheme="minorHAnsi" w:hAnsiTheme="minorHAnsi" w:cstheme="minorHAnsi"/>
          <w:color w:val="000000"/>
          <w:sz w:val="22"/>
          <w:szCs w:val="22"/>
        </w:rPr>
      </w:pPr>
    </w:p>
    <w:p w14:paraId="4A62FE69" w14:textId="036408D9" w:rsidR="00F67401" w:rsidRPr="00AD23C5" w:rsidRDefault="00F67401" w:rsidP="002977CD">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53" w:name="_Ref65167083"/>
      <w:r w:rsidRPr="00AD23C5">
        <w:rPr>
          <w:rFonts w:asciiTheme="minorHAnsi" w:hAnsiTheme="minorHAnsi" w:cstheme="minorHAnsi"/>
          <w:b/>
          <w:color w:val="000000"/>
          <w:sz w:val="22"/>
          <w:szCs w:val="22"/>
        </w:rPr>
        <w:t>Práva a povinnosti z vadného plnění, záruka za jakost</w:t>
      </w:r>
      <w:bookmarkEnd w:id="53"/>
    </w:p>
    <w:p w14:paraId="52C6D397" w14:textId="7112AC52" w:rsidR="00F67401"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4" w:name="_Ref65166584"/>
      <w:r w:rsidRPr="00AD23C5">
        <w:rPr>
          <w:rFonts w:asciiTheme="minorHAnsi" w:hAnsiTheme="minorHAnsi" w:cstheme="minorHAnsi"/>
          <w:color w:val="000000"/>
          <w:sz w:val="22"/>
          <w:szCs w:val="22"/>
        </w:rPr>
        <w:t>Zhotovitel</w:t>
      </w:r>
      <w:r w:rsidR="00F67401" w:rsidRPr="00AD23C5">
        <w:rPr>
          <w:rFonts w:asciiTheme="minorHAnsi" w:hAnsiTheme="minorHAnsi" w:cstheme="minorHAnsi"/>
          <w:color w:val="000000"/>
          <w:sz w:val="22"/>
          <w:szCs w:val="22"/>
        </w:rPr>
        <w:t xml:space="preserve"> poskytuje </w:t>
      </w:r>
      <w:r w:rsidRPr="00AD23C5">
        <w:rPr>
          <w:rFonts w:asciiTheme="minorHAnsi" w:hAnsiTheme="minorHAnsi" w:cstheme="minorHAnsi"/>
          <w:color w:val="000000"/>
          <w:sz w:val="22"/>
          <w:szCs w:val="22"/>
        </w:rPr>
        <w:t>Objednatel</w:t>
      </w:r>
      <w:r w:rsidR="00F67401" w:rsidRPr="00AD23C5">
        <w:rPr>
          <w:rFonts w:asciiTheme="minorHAnsi" w:hAnsiTheme="minorHAnsi" w:cstheme="minorHAnsi"/>
          <w:color w:val="000000"/>
          <w:sz w:val="22"/>
          <w:szCs w:val="22"/>
        </w:rPr>
        <w:t>i na provedené dílo záruku za jakost (dále jen „</w:t>
      </w:r>
      <w:r w:rsidR="00677F3A" w:rsidRPr="00AD23C5">
        <w:rPr>
          <w:rFonts w:asciiTheme="minorHAnsi" w:hAnsiTheme="minorHAnsi" w:cstheme="minorHAnsi"/>
          <w:b/>
          <w:i/>
          <w:color w:val="000000"/>
          <w:sz w:val="22"/>
          <w:szCs w:val="22"/>
        </w:rPr>
        <w:t>Z</w:t>
      </w:r>
      <w:r w:rsidR="00F67401" w:rsidRPr="00AD23C5">
        <w:rPr>
          <w:rFonts w:asciiTheme="minorHAnsi" w:hAnsiTheme="minorHAnsi" w:cstheme="minorHAnsi"/>
          <w:b/>
          <w:i/>
          <w:color w:val="000000"/>
          <w:sz w:val="22"/>
          <w:szCs w:val="22"/>
        </w:rPr>
        <w:t>áruka</w:t>
      </w:r>
      <w:r w:rsidR="00F67401" w:rsidRPr="00AD23C5">
        <w:rPr>
          <w:rFonts w:asciiTheme="minorHAnsi" w:hAnsiTheme="minorHAnsi" w:cstheme="minorHAnsi"/>
          <w:color w:val="000000"/>
          <w:sz w:val="22"/>
          <w:szCs w:val="22"/>
        </w:rPr>
        <w:t xml:space="preserve">“) ve smyslu § 2619 a § 2113 a násl. </w:t>
      </w:r>
      <w:r w:rsidR="00CB3A88" w:rsidRPr="00AD23C5">
        <w:rPr>
          <w:rFonts w:asciiTheme="minorHAnsi" w:hAnsiTheme="minorHAnsi" w:cstheme="minorHAnsi"/>
          <w:color w:val="000000"/>
          <w:sz w:val="22"/>
          <w:szCs w:val="22"/>
        </w:rPr>
        <w:t>O</w:t>
      </w:r>
      <w:r w:rsidR="00F67401" w:rsidRPr="00AD23C5">
        <w:rPr>
          <w:rFonts w:asciiTheme="minorHAnsi" w:hAnsiTheme="minorHAnsi" w:cstheme="minorHAnsi"/>
          <w:color w:val="000000"/>
          <w:sz w:val="22"/>
          <w:szCs w:val="22"/>
        </w:rPr>
        <w:t>bčanského zákoníku</w:t>
      </w:r>
      <w:r w:rsidR="00CC21D1" w:rsidRPr="00AD23C5">
        <w:rPr>
          <w:rFonts w:asciiTheme="minorHAnsi" w:hAnsiTheme="minorHAnsi" w:cstheme="minorHAnsi"/>
          <w:color w:val="000000"/>
          <w:sz w:val="22"/>
          <w:szCs w:val="22"/>
        </w:rPr>
        <w:t xml:space="preserve"> ode dne převzetí díla Objednatelem, přičemž délka poskytnuté záruky činí v souladu s pravidly </w:t>
      </w:r>
      <w:r w:rsidR="00CC21D1" w:rsidRPr="00973247">
        <w:rPr>
          <w:rFonts w:asciiTheme="minorHAnsi" w:hAnsiTheme="minorHAnsi" w:cstheme="minorHAnsi"/>
          <w:color w:val="000000"/>
          <w:sz w:val="22"/>
          <w:szCs w:val="22"/>
        </w:rPr>
        <w:t xml:space="preserve">dle odst. </w:t>
      </w:r>
      <w:r w:rsidR="00F853DB" w:rsidRPr="00973247">
        <w:rPr>
          <w:rFonts w:asciiTheme="minorHAnsi" w:hAnsiTheme="minorHAnsi" w:cstheme="minorHAnsi"/>
          <w:color w:val="000000"/>
          <w:sz w:val="22"/>
          <w:szCs w:val="22"/>
        </w:rPr>
        <w:fldChar w:fldCharType="begin"/>
      </w:r>
      <w:r w:rsidR="00F853DB" w:rsidRPr="00973247">
        <w:rPr>
          <w:rFonts w:asciiTheme="minorHAnsi" w:hAnsiTheme="minorHAnsi" w:cstheme="minorHAnsi"/>
          <w:color w:val="000000"/>
          <w:sz w:val="22"/>
          <w:szCs w:val="22"/>
        </w:rPr>
        <w:instrText xml:space="preserve"> REF _Ref65166555 \r \h </w:instrText>
      </w:r>
      <w:r w:rsidR="00C22D14" w:rsidRPr="00973247">
        <w:rPr>
          <w:rFonts w:asciiTheme="minorHAnsi" w:hAnsiTheme="minorHAnsi" w:cstheme="minorHAnsi"/>
          <w:color w:val="000000"/>
          <w:sz w:val="22"/>
          <w:szCs w:val="22"/>
        </w:rPr>
        <w:instrText xml:space="preserve"> \* MERGEFORMAT </w:instrText>
      </w:r>
      <w:r w:rsidR="00F853DB" w:rsidRPr="00973247">
        <w:rPr>
          <w:rFonts w:asciiTheme="minorHAnsi" w:hAnsiTheme="minorHAnsi" w:cstheme="minorHAnsi"/>
          <w:color w:val="000000"/>
          <w:sz w:val="22"/>
          <w:szCs w:val="22"/>
        </w:rPr>
      </w:r>
      <w:r w:rsidR="00F853DB"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XI.2</w:t>
      </w:r>
      <w:r w:rsidR="00F853DB" w:rsidRPr="00973247">
        <w:rPr>
          <w:rFonts w:asciiTheme="minorHAnsi" w:hAnsiTheme="minorHAnsi" w:cstheme="minorHAnsi"/>
          <w:color w:val="000000"/>
          <w:sz w:val="22"/>
          <w:szCs w:val="22"/>
        </w:rPr>
        <w:fldChar w:fldCharType="end"/>
      </w:r>
      <w:r w:rsidR="00CC21D1" w:rsidRPr="00973247">
        <w:rPr>
          <w:rFonts w:asciiTheme="minorHAnsi" w:hAnsiTheme="minorHAnsi" w:cstheme="minorHAnsi"/>
          <w:color w:val="000000"/>
          <w:sz w:val="22"/>
          <w:szCs w:val="22"/>
        </w:rPr>
        <w:t>.</w:t>
      </w:r>
      <w:r w:rsidR="00490E08" w:rsidRPr="00973247">
        <w:rPr>
          <w:rFonts w:asciiTheme="minorHAnsi" w:hAnsiTheme="minorHAnsi" w:cstheme="minorHAnsi"/>
          <w:color w:val="000000"/>
          <w:sz w:val="22"/>
          <w:szCs w:val="22"/>
        </w:rPr>
        <w:t xml:space="preserve"> této</w:t>
      </w:r>
      <w:r w:rsidR="00490E08" w:rsidRPr="00AD23C5">
        <w:rPr>
          <w:rFonts w:asciiTheme="minorHAnsi" w:hAnsiTheme="minorHAnsi" w:cstheme="minorHAnsi"/>
          <w:color w:val="000000"/>
          <w:sz w:val="22"/>
          <w:szCs w:val="22"/>
        </w:rPr>
        <w:t xml:space="preserve"> smlouvy</w:t>
      </w:r>
      <w:bookmarkEnd w:id="54"/>
    </w:p>
    <w:p w14:paraId="30B032B4" w14:textId="0B9B9CA9" w:rsidR="00564E62" w:rsidRPr="00AD23C5" w:rsidRDefault="00677426" w:rsidP="00777DD0">
      <w:pPr>
        <w:numPr>
          <w:ilvl w:val="1"/>
          <w:numId w:val="6"/>
        </w:numPr>
        <w:tabs>
          <w:tab w:val="clear" w:pos="1440"/>
        </w:tabs>
        <w:spacing w:after="120" w:line="264" w:lineRule="auto"/>
        <w:ind w:left="851" w:hanging="425"/>
        <w:jc w:val="both"/>
        <w:rPr>
          <w:rFonts w:asciiTheme="minorHAnsi" w:hAnsiTheme="minorHAnsi" w:cstheme="minorHAnsi"/>
          <w:i/>
          <w:iCs/>
          <w:color w:val="000000"/>
          <w:sz w:val="22"/>
          <w:szCs w:val="22"/>
        </w:rPr>
      </w:pPr>
      <w:r w:rsidRPr="00AD23C5">
        <w:rPr>
          <w:rFonts w:asciiTheme="minorHAnsi" w:hAnsiTheme="minorHAnsi" w:cstheme="minorHAnsi"/>
          <w:b/>
          <w:bCs/>
          <w:color w:val="000000"/>
          <w:sz w:val="22"/>
          <w:szCs w:val="22"/>
        </w:rPr>
        <w:t>60 měsíců</w:t>
      </w:r>
      <w:r w:rsidRPr="00AD23C5">
        <w:rPr>
          <w:rFonts w:asciiTheme="minorHAnsi" w:hAnsiTheme="minorHAnsi" w:cstheme="minorHAnsi"/>
          <w:color w:val="000000"/>
          <w:sz w:val="22"/>
          <w:szCs w:val="22"/>
        </w:rPr>
        <w:t xml:space="preserve"> </w:t>
      </w:r>
      <w:r w:rsidR="00CC21D1" w:rsidRPr="00AD23C5">
        <w:rPr>
          <w:rFonts w:asciiTheme="minorHAnsi" w:hAnsiTheme="minorHAnsi" w:cstheme="minorHAnsi"/>
          <w:color w:val="000000"/>
          <w:sz w:val="22"/>
          <w:szCs w:val="22"/>
        </w:rPr>
        <w:t>ode dne převzetí díla Objednatelem</w:t>
      </w:r>
      <w:r w:rsidR="001D6C47" w:rsidRPr="00AD23C5">
        <w:rPr>
          <w:rFonts w:asciiTheme="minorHAnsi" w:hAnsiTheme="minorHAnsi" w:cstheme="minorHAnsi"/>
          <w:color w:val="000000"/>
          <w:sz w:val="22"/>
          <w:szCs w:val="22"/>
        </w:rPr>
        <w:t xml:space="preserve">, a to </w:t>
      </w:r>
      <w:r w:rsidR="00F67401" w:rsidRPr="00AD23C5">
        <w:rPr>
          <w:rFonts w:asciiTheme="minorHAnsi" w:hAnsiTheme="minorHAnsi" w:cstheme="minorHAnsi"/>
          <w:color w:val="000000"/>
          <w:sz w:val="22"/>
          <w:szCs w:val="22"/>
        </w:rPr>
        <w:t xml:space="preserve">na provedené práce a dodávky, </w:t>
      </w:r>
      <w:r w:rsidR="00E87AB9" w:rsidRPr="00AD23C5">
        <w:rPr>
          <w:rFonts w:asciiTheme="minorHAnsi" w:hAnsiTheme="minorHAnsi" w:cstheme="minorHAnsi"/>
          <w:color w:val="000000"/>
          <w:sz w:val="22"/>
          <w:szCs w:val="22"/>
        </w:rPr>
        <w:t>nejedná-li se o záruku dle písm.</w:t>
      </w:r>
      <w:r w:rsidR="00F67401" w:rsidRPr="00AD23C5">
        <w:rPr>
          <w:rFonts w:asciiTheme="minorHAnsi" w:hAnsiTheme="minorHAnsi" w:cstheme="minorHAnsi"/>
          <w:color w:val="000000"/>
          <w:sz w:val="22"/>
          <w:szCs w:val="22"/>
        </w:rPr>
        <w:t xml:space="preserve"> b)</w:t>
      </w:r>
      <w:r w:rsidR="00613D9A" w:rsidRPr="00AD23C5">
        <w:rPr>
          <w:rFonts w:asciiTheme="minorHAnsi" w:hAnsiTheme="minorHAnsi" w:cstheme="minorHAnsi"/>
          <w:color w:val="000000"/>
          <w:sz w:val="22"/>
          <w:szCs w:val="22"/>
        </w:rPr>
        <w:t xml:space="preserve"> </w:t>
      </w:r>
      <w:r w:rsidR="00F67401" w:rsidRPr="00AD23C5">
        <w:rPr>
          <w:rFonts w:asciiTheme="minorHAnsi" w:hAnsiTheme="minorHAnsi" w:cstheme="minorHAnsi"/>
          <w:color w:val="000000"/>
          <w:sz w:val="22"/>
          <w:szCs w:val="22"/>
        </w:rPr>
        <w:t>tohoto odstavce</w:t>
      </w:r>
      <w:r w:rsidR="00CC21D1" w:rsidRPr="00AD23C5">
        <w:rPr>
          <w:rFonts w:asciiTheme="minorHAnsi" w:hAnsiTheme="minorHAnsi" w:cstheme="minorHAnsi"/>
          <w:color w:val="000000"/>
          <w:sz w:val="22"/>
          <w:szCs w:val="22"/>
        </w:rPr>
        <w:t>,</w:t>
      </w:r>
    </w:p>
    <w:p w14:paraId="7F3D50CF" w14:textId="55EC8B88" w:rsidR="00F67401" w:rsidRPr="00182207" w:rsidRDefault="00CC21D1" w:rsidP="00182207">
      <w:pPr>
        <w:numPr>
          <w:ilvl w:val="1"/>
          <w:numId w:val="6"/>
        </w:numPr>
        <w:tabs>
          <w:tab w:val="clear" w:pos="144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na dodávky</w:t>
      </w:r>
      <w:r w:rsidR="00432FA2">
        <w:rPr>
          <w:rFonts w:asciiTheme="minorHAnsi" w:hAnsiTheme="minorHAnsi" w:cstheme="minorHAnsi"/>
          <w:color w:val="000000"/>
          <w:sz w:val="22"/>
          <w:szCs w:val="22"/>
        </w:rPr>
        <w:t xml:space="preserve"> předmětů</w:t>
      </w:r>
      <w:r w:rsidRPr="00AD23C5">
        <w:rPr>
          <w:rFonts w:asciiTheme="minorHAnsi" w:hAnsiTheme="minorHAnsi" w:cstheme="minorHAnsi"/>
          <w:color w:val="000000"/>
          <w:sz w:val="22"/>
          <w:szCs w:val="22"/>
        </w:rPr>
        <w:t xml:space="preserve"> postupné spotřeby v délce shodné se zárukou poskytovanou výrobcem, nejméně však </w:t>
      </w:r>
      <w:r w:rsidRPr="00AD23C5">
        <w:rPr>
          <w:rFonts w:asciiTheme="minorHAnsi" w:hAnsiTheme="minorHAnsi" w:cstheme="minorHAnsi"/>
          <w:b/>
          <w:bCs/>
          <w:color w:val="000000"/>
          <w:sz w:val="22"/>
          <w:szCs w:val="22"/>
        </w:rPr>
        <w:t>24 měsíců</w:t>
      </w:r>
      <w:r w:rsidRPr="00AD23C5">
        <w:rPr>
          <w:rFonts w:asciiTheme="minorHAnsi" w:hAnsiTheme="minorHAnsi" w:cstheme="minorHAnsi"/>
          <w:color w:val="000000"/>
          <w:sz w:val="22"/>
          <w:szCs w:val="22"/>
        </w:rPr>
        <w:t xml:space="preserve"> ode dne převzetí díla Objednatelem</w:t>
      </w:r>
      <w:r w:rsidRPr="00182207">
        <w:rPr>
          <w:rFonts w:asciiTheme="minorHAnsi" w:hAnsiTheme="minorHAnsi" w:cstheme="minorHAnsi"/>
          <w:color w:val="000000"/>
          <w:sz w:val="22"/>
          <w:szCs w:val="22"/>
        </w:rPr>
        <w:t>,</w:t>
      </w:r>
    </w:p>
    <w:p w14:paraId="6E52121A" w14:textId="77777777" w:rsidR="00F67401" w:rsidRPr="00AD23C5" w:rsidRDefault="00F67401" w:rsidP="000E7777">
      <w:pPr>
        <w:spacing w:after="120" w:line="264" w:lineRule="auto"/>
        <w:ind w:left="709" w:hanging="283"/>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(dále též „</w:t>
      </w:r>
      <w:r w:rsidR="00677F3A" w:rsidRPr="00AD23C5">
        <w:rPr>
          <w:rFonts w:asciiTheme="minorHAnsi" w:hAnsiTheme="minorHAnsi" w:cstheme="minorHAnsi"/>
          <w:b/>
          <w:i/>
          <w:color w:val="000000"/>
          <w:sz w:val="22"/>
          <w:szCs w:val="22"/>
        </w:rPr>
        <w:t>Z</w:t>
      </w:r>
      <w:r w:rsidRPr="00AD23C5">
        <w:rPr>
          <w:rFonts w:asciiTheme="minorHAnsi" w:hAnsiTheme="minorHAnsi" w:cstheme="minorHAnsi"/>
          <w:b/>
          <w:i/>
          <w:color w:val="000000"/>
          <w:sz w:val="22"/>
          <w:szCs w:val="22"/>
        </w:rPr>
        <w:t>áruční doba</w:t>
      </w:r>
      <w:r w:rsidRPr="00AD23C5">
        <w:rPr>
          <w:rFonts w:asciiTheme="minorHAnsi" w:hAnsiTheme="minorHAnsi" w:cstheme="minorHAnsi"/>
          <w:color w:val="000000"/>
          <w:sz w:val="22"/>
          <w:szCs w:val="22"/>
        </w:rPr>
        <w:t>“)</w:t>
      </w:r>
      <w:r w:rsidR="00645D0C" w:rsidRPr="00AD23C5">
        <w:rPr>
          <w:rFonts w:asciiTheme="minorHAnsi" w:hAnsiTheme="minorHAnsi" w:cstheme="minorHAnsi"/>
          <w:color w:val="000000"/>
          <w:sz w:val="22"/>
          <w:szCs w:val="22"/>
        </w:rPr>
        <w:t>.</w:t>
      </w:r>
    </w:p>
    <w:p w14:paraId="637B4403" w14:textId="4A8B0D4A" w:rsidR="006D6EC4" w:rsidRPr="006D6EC4" w:rsidRDefault="00CC21D1" w:rsidP="006D6EC4">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5" w:name="_Ref65166555"/>
      <w:r w:rsidRPr="00AD23C5">
        <w:rPr>
          <w:rFonts w:asciiTheme="minorHAnsi" w:hAnsiTheme="minorHAnsi" w:cstheme="minorHAnsi"/>
          <w:color w:val="000000"/>
          <w:sz w:val="22"/>
          <w:szCs w:val="22"/>
        </w:rPr>
        <w:t>Z</w:t>
      </w:r>
      <w:r w:rsidR="00F67401" w:rsidRPr="00AD23C5">
        <w:rPr>
          <w:rFonts w:asciiTheme="minorHAnsi" w:hAnsiTheme="minorHAnsi" w:cstheme="minorHAnsi"/>
          <w:color w:val="000000"/>
          <w:sz w:val="22"/>
          <w:szCs w:val="22"/>
        </w:rPr>
        <w:t xml:space="preserve">áruční doba začíná běžet </w:t>
      </w:r>
      <w:r w:rsidR="00BA39A3" w:rsidRPr="00AD23C5">
        <w:rPr>
          <w:rFonts w:asciiTheme="minorHAnsi" w:hAnsiTheme="minorHAnsi" w:cstheme="minorHAnsi"/>
          <w:color w:val="000000"/>
          <w:sz w:val="22"/>
          <w:szCs w:val="22"/>
        </w:rPr>
        <w:t xml:space="preserve">ode dne </w:t>
      </w:r>
      <w:r w:rsidR="00F67401" w:rsidRPr="00AD23C5">
        <w:rPr>
          <w:rFonts w:asciiTheme="minorHAnsi" w:hAnsiTheme="minorHAnsi" w:cstheme="minorHAnsi"/>
          <w:color w:val="000000"/>
          <w:sz w:val="22"/>
          <w:szCs w:val="22"/>
        </w:rPr>
        <w:t xml:space="preserve">převzetí díla </w:t>
      </w:r>
      <w:r w:rsidR="00BE2007" w:rsidRPr="00AD23C5">
        <w:rPr>
          <w:rFonts w:asciiTheme="minorHAnsi" w:hAnsiTheme="minorHAnsi" w:cstheme="minorHAnsi"/>
          <w:color w:val="000000"/>
          <w:sz w:val="22"/>
          <w:szCs w:val="22"/>
        </w:rPr>
        <w:t>Objednatel</w:t>
      </w:r>
      <w:r w:rsidR="00F67401" w:rsidRPr="00AD23C5">
        <w:rPr>
          <w:rFonts w:asciiTheme="minorHAnsi" w:hAnsiTheme="minorHAnsi" w:cstheme="minorHAnsi"/>
          <w:color w:val="000000"/>
          <w:sz w:val="22"/>
          <w:szCs w:val="22"/>
        </w:rPr>
        <w:t xml:space="preserve">em. </w:t>
      </w:r>
      <w:r w:rsidRPr="00AD23C5">
        <w:rPr>
          <w:rFonts w:asciiTheme="minorHAnsi" w:hAnsiTheme="minorHAnsi" w:cstheme="minorHAnsi"/>
          <w:color w:val="000000"/>
          <w:sz w:val="22"/>
          <w:szCs w:val="22"/>
        </w:rPr>
        <w:t>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5"/>
    </w:p>
    <w:p w14:paraId="14D61281" w14:textId="4AC839BE" w:rsidR="00B34D34" w:rsidRPr="00AD23C5" w:rsidRDefault="00B34D34"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Vady díla, které se projeví v průběhu </w:t>
      </w:r>
      <w:r w:rsidR="00335E12" w:rsidRPr="00AD23C5">
        <w:rPr>
          <w:rFonts w:asciiTheme="minorHAnsi" w:hAnsiTheme="minorHAnsi" w:cstheme="minorHAnsi"/>
          <w:color w:val="000000"/>
          <w:sz w:val="22"/>
          <w:szCs w:val="22"/>
        </w:rPr>
        <w:t>Z</w:t>
      </w:r>
      <w:r w:rsidRPr="00AD23C5">
        <w:rPr>
          <w:rFonts w:asciiTheme="minorHAnsi" w:hAnsiTheme="minorHAnsi" w:cstheme="minorHAnsi"/>
          <w:color w:val="000000"/>
          <w:sz w:val="22"/>
          <w:szCs w:val="22"/>
        </w:rPr>
        <w:t xml:space="preserve">áruční doby, budou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em odstraněny bezplatně</w:t>
      </w:r>
      <w:r w:rsidR="005813D2" w:rsidRPr="00AD23C5">
        <w:rPr>
          <w:rFonts w:asciiTheme="minorHAnsi" w:hAnsiTheme="minorHAnsi" w:cstheme="minorHAnsi"/>
          <w:color w:val="000000"/>
          <w:sz w:val="22"/>
          <w:szCs w:val="22"/>
        </w:rPr>
        <w:t>, a</w:t>
      </w:r>
      <w:r w:rsidR="000265C9" w:rsidRPr="00AD23C5">
        <w:rPr>
          <w:rFonts w:asciiTheme="minorHAnsi" w:hAnsiTheme="minorHAnsi" w:cstheme="minorHAnsi"/>
          <w:color w:val="000000"/>
          <w:sz w:val="22"/>
          <w:szCs w:val="22"/>
        </w:rPr>
        <w:t> </w:t>
      </w:r>
      <w:r w:rsidR="005813D2" w:rsidRPr="00AD23C5">
        <w:rPr>
          <w:rFonts w:asciiTheme="minorHAnsi" w:hAnsiTheme="minorHAnsi" w:cstheme="minorHAnsi"/>
          <w:color w:val="000000"/>
          <w:sz w:val="22"/>
          <w:szCs w:val="22"/>
        </w:rPr>
        <w:t>to včetně všech potřebných náhradních dílů</w:t>
      </w:r>
      <w:r w:rsidRPr="00AD23C5">
        <w:rPr>
          <w:rFonts w:asciiTheme="minorHAnsi" w:hAnsiTheme="minorHAnsi" w:cstheme="minorHAnsi"/>
          <w:color w:val="000000"/>
          <w:sz w:val="22"/>
          <w:szCs w:val="22"/>
        </w:rPr>
        <w:t xml:space="preserve">. Je-li vadné plnění podstatným porušením smlouvy, má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také právo od smlouvy odstoupit. Právo volby nároku plynoucího z vady má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w:t>
      </w:r>
    </w:p>
    <w:p w14:paraId="73909F73" w14:textId="281F7B9B" w:rsidR="00B34D34" w:rsidRPr="00AD23C5" w:rsidRDefault="00B34D34"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Veškeré vady díla </w:t>
      </w:r>
      <w:r w:rsidR="005B441F" w:rsidRPr="00AD23C5">
        <w:rPr>
          <w:rFonts w:asciiTheme="minorHAnsi" w:hAnsiTheme="minorHAnsi" w:cstheme="minorHAnsi"/>
          <w:color w:val="000000"/>
          <w:sz w:val="22"/>
          <w:szCs w:val="22"/>
        </w:rPr>
        <w:t xml:space="preserve">je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povinen uplatnit u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e bez zbytečného odkladu poté, kdy vadu zjistil, a to formou písemného oznámení (za písemné oznámení se považuje i oznámení </w:t>
      </w:r>
      <w:r w:rsidR="00AE4212" w:rsidRPr="00AD23C5">
        <w:rPr>
          <w:rFonts w:asciiTheme="minorHAnsi" w:hAnsiTheme="minorHAnsi" w:cstheme="minorHAnsi"/>
          <w:color w:val="000000"/>
          <w:sz w:val="22"/>
          <w:szCs w:val="22"/>
        </w:rPr>
        <w:br/>
      </w:r>
      <w:r w:rsidRPr="00AD23C5">
        <w:rPr>
          <w:rFonts w:asciiTheme="minorHAnsi" w:hAnsiTheme="minorHAnsi" w:cstheme="minorHAnsi"/>
          <w:color w:val="000000"/>
          <w:sz w:val="22"/>
          <w:szCs w:val="22"/>
        </w:rPr>
        <w:t xml:space="preserve">e-mailem), obsahujícího specifikaci zjištěné vady. </w:t>
      </w:r>
    </w:p>
    <w:p w14:paraId="0E41EEA6" w14:textId="19D08166" w:rsidR="00B34D34"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B34D34" w:rsidRPr="00AD23C5">
        <w:rPr>
          <w:rFonts w:asciiTheme="minorHAnsi" w:hAnsiTheme="minorHAnsi" w:cstheme="minorHAnsi"/>
          <w:color w:val="000000"/>
          <w:sz w:val="22"/>
          <w:szCs w:val="22"/>
        </w:rPr>
        <w:t xml:space="preserve"> započne s odstraněním vady nejpozději do </w:t>
      </w:r>
      <w:r w:rsidR="00F501AC" w:rsidRPr="00AD23C5">
        <w:rPr>
          <w:rFonts w:asciiTheme="minorHAnsi" w:hAnsiTheme="minorHAnsi" w:cstheme="minorHAnsi"/>
          <w:color w:val="000000"/>
          <w:sz w:val="22"/>
          <w:szCs w:val="22"/>
        </w:rPr>
        <w:t xml:space="preserve">3 </w:t>
      </w:r>
      <w:r w:rsidR="00335E12" w:rsidRPr="00AD23C5">
        <w:rPr>
          <w:rFonts w:asciiTheme="minorHAnsi" w:hAnsiTheme="minorHAnsi" w:cstheme="minorHAnsi"/>
          <w:color w:val="000000"/>
          <w:sz w:val="22"/>
          <w:szCs w:val="22"/>
        </w:rPr>
        <w:t xml:space="preserve">pracovních </w:t>
      </w:r>
      <w:r w:rsidR="00F501AC" w:rsidRPr="00AD23C5">
        <w:rPr>
          <w:rFonts w:asciiTheme="minorHAnsi" w:hAnsiTheme="minorHAnsi" w:cstheme="minorHAnsi"/>
          <w:color w:val="000000"/>
          <w:sz w:val="22"/>
          <w:szCs w:val="22"/>
        </w:rPr>
        <w:t>dnů</w:t>
      </w:r>
      <w:r w:rsidR="00B34D34" w:rsidRPr="00AD23C5">
        <w:rPr>
          <w:rFonts w:asciiTheme="minorHAnsi" w:hAnsiTheme="minorHAnsi" w:cstheme="minorHAnsi"/>
          <w:color w:val="000000"/>
          <w:sz w:val="22"/>
          <w:szCs w:val="22"/>
        </w:rPr>
        <w:t xml:space="preserve"> od</w:t>
      </w:r>
      <w:r w:rsidR="005B441F" w:rsidRPr="00AD23C5">
        <w:rPr>
          <w:rFonts w:asciiTheme="minorHAnsi" w:hAnsiTheme="minorHAnsi" w:cstheme="minorHAnsi"/>
          <w:color w:val="000000"/>
          <w:sz w:val="22"/>
          <w:szCs w:val="22"/>
        </w:rPr>
        <w:t> </w:t>
      </w:r>
      <w:r w:rsidR="00B34D34" w:rsidRPr="00AD23C5">
        <w:rPr>
          <w:rFonts w:asciiTheme="minorHAnsi" w:hAnsiTheme="minorHAnsi" w:cstheme="minorHAnsi"/>
          <w:color w:val="000000"/>
          <w:sz w:val="22"/>
          <w:szCs w:val="22"/>
        </w:rPr>
        <w:t>doručení oznámení o</w:t>
      </w:r>
      <w:r w:rsidR="000265C9" w:rsidRPr="00AD23C5">
        <w:rPr>
          <w:rFonts w:asciiTheme="minorHAnsi" w:hAnsiTheme="minorHAnsi" w:cstheme="minorHAnsi"/>
          <w:color w:val="000000"/>
          <w:sz w:val="22"/>
          <w:szCs w:val="22"/>
        </w:rPr>
        <w:t> </w:t>
      </w:r>
      <w:r w:rsidR="00B34D34" w:rsidRPr="00AD23C5">
        <w:rPr>
          <w:rFonts w:asciiTheme="minorHAnsi" w:hAnsiTheme="minorHAnsi" w:cstheme="minorHAnsi"/>
          <w:color w:val="000000"/>
          <w:sz w:val="22"/>
          <w:szCs w:val="22"/>
        </w:rPr>
        <w:t>vadě, pokud se smluvní strany nedohodnou písemně jinak. V případě havárie započne s</w:t>
      </w:r>
      <w:r w:rsidR="000265C9" w:rsidRPr="00AD23C5">
        <w:rPr>
          <w:rFonts w:asciiTheme="minorHAnsi" w:hAnsiTheme="minorHAnsi" w:cstheme="minorHAnsi"/>
          <w:color w:val="000000"/>
          <w:sz w:val="22"/>
          <w:szCs w:val="22"/>
        </w:rPr>
        <w:t> </w:t>
      </w:r>
      <w:r w:rsidR="00B34D34" w:rsidRPr="00AD23C5">
        <w:rPr>
          <w:rFonts w:asciiTheme="minorHAnsi" w:hAnsiTheme="minorHAnsi" w:cstheme="minorHAnsi"/>
          <w:color w:val="000000"/>
          <w:sz w:val="22"/>
          <w:szCs w:val="22"/>
        </w:rPr>
        <w:t xml:space="preserve">odstraněním vady </w:t>
      </w:r>
      <w:r w:rsidR="004E7FDB" w:rsidRPr="00AD23C5">
        <w:rPr>
          <w:rFonts w:asciiTheme="minorHAnsi" w:hAnsiTheme="minorHAnsi" w:cstheme="minorHAnsi"/>
          <w:color w:val="000000"/>
          <w:sz w:val="22"/>
          <w:szCs w:val="22"/>
        </w:rPr>
        <w:t>bez</w:t>
      </w:r>
      <w:r w:rsidR="00B34D34" w:rsidRPr="00AD23C5">
        <w:rPr>
          <w:rFonts w:asciiTheme="minorHAnsi" w:hAnsiTheme="minorHAnsi" w:cstheme="minorHAnsi"/>
          <w:color w:val="000000"/>
          <w:sz w:val="22"/>
          <w:szCs w:val="22"/>
        </w:rPr>
        <w:t>odkladně</w:t>
      </w:r>
      <w:r w:rsidR="00455565" w:rsidRPr="00AD23C5">
        <w:rPr>
          <w:rFonts w:asciiTheme="minorHAnsi" w:hAnsiTheme="minorHAnsi" w:cstheme="minorHAnsi"/>
          <w:color w:val="000000"/>
          <w:sz w:val="22"/>
          <w:szCs w:val="22"/>
        </w:rPr>
        <w:t xml:space="preserve"> </w:t>
      </w:r>
      <w:r w:rsidR="00B34D34" w:rsidRPr="00AD23C5">
        <w:rPr>
          <w:rFonts w:asciiTheme="minorHAnsi" w:hAnsiTheme="minorHAnsi" w:cstheme="minorHAnsi"/>
          <w:color w:val="000000"/>
          <w:sz w:val="22"/>
          <w:szCs w:val="22"/>
        </w:rPr>
        <w:t>od doručení oznámení o</w:t>
      </w:r>
      <w:r w:rsidR="005B441F" w:rsidRPr="00AD23C5">
        <w:rPr>
          <w:rFonts w:asciiTheme="minorHAnsi" w:hAnsiTheme="minorHAnsi" w:cstheme="minorHAnsi"/>
          <w:color w:val="000000"/>
          <w:sz w:val="22"/>
          <w:szCs w:val="22"/>
        </w:rPr>
        <w:t> </w:t>
      </w:r>
      <w:r w:rsidR="00B34D34" w:rsidRPr="00AD23C5">
        <w:rPr>
          <w:rFonts w:asciiTheme="minorHAnsi" w:hAnsiTheme="minorHAnsi" w:cstheme="minorHAnsi"/>
          <w:color w:val="000000"/>
          <w:sz w:val="22"/>
          <w:szCs w:val="22"/>
        </w:rPr>
        <w:t xml:space="preserve">vadě. Nezapočne-li </w:t>
      </w:r>
      <w:r w:rsidRPr="00AD23C5">
        <w:rPr>
          <w:rFonts w:asciiTheme="minorHAnsi" w:hAnsiTheme="minorHAnsi" w:cstheme="minorHAnsi"/>
          <w:color w:val="000000"/>
          <w:sz w:val="22"/>
          <w:szCs w:val="22"/>
        </w:rPr>
        <w:t>Zhotovitel</w:t>
      </w:r>
      <w:r w:rsidR="00B34D34" w:rsidRPr="00AD23C5">
        <w:rPr>
          <w:rFonts w:asciiTheme="minorHAnsi" w:hAnsiTheme="minorHAnsi" w:cstheme="minorHAnsi"/>
          <w:color w:val="000000"/>
          <w:sz w:val="22"/>
          <w:szCs w:val="22"/>
        </w:rPr>
        <w:t xml:space="preserve"> s odstraněním vady ve stanovené lhůtě, je </w:t>
      </w:r>
      <w:r w:rsidRPr="00AD23C5">
        <w:rPr>
          <w:rFonts w:asciiTheme="minorHAnsi" w:hAnsiTheme="minorHAnsi" w:cstheme="minorHAnsi"/>
          <w:color w:val="000000"/>
          <w:sz w:val="22"/>
          <w:szCs w:val="22"/>
        </w:rPr>
        <w:t>Objednatel</w:t>
      </w:r>
      <w:r w:rsidR="00B34D34" w:rsidRPr="00AD23C5">
        <w:rPr>
          <w:rFonts w:asciiTheme="minorHAnsi" w:hAnsiTheme="minorHAnsi" w:cstheme="minorHAnsi"/>
          <w:color w:val="000000"/>
          <w:sz w:val="22"/>
          <w:szCs w:val="22"/>
        </w:rPr>
        <w:t xml:space="preserve"> oprávněn zajistit odstranění vady na</w:t>
      </w:r>
      <w:r w:rsidR="0045560E" w:rsidRPr="00AD23C5">
        <w:rPr>
          <w:rFonts w:asciiTheme="minorHAnsi" w:hAnsiTheme="minorHAnsi" w:cstheme="minorHAnsi"/>
          <w:color w:val="000000"/>
          <w:sz w:val="22"/>
          <w:szCs w:val="22"/>
        </w:rPr>
        <w:t> </w:t>
      </w:r>
      <w:r w:rsidR="00B34D34" w:rsidRPr="00AD23C5">
        <w:rPr>
          <w:rFonts w:asciiTheme="minorHAnsi" w:hAnsiTheme="minorHAnsi" w:cstheme="minorHAnsi"/>
          <w:color w:val="000000"/>
          <w:sz w:val="22"/>
          <w:szCs w:val="22"/>
        </w:rPr>
        <w:t xml:space="preserve">náklady </w:t>
      </w:r>
      <w:r w:rsidRPr="00AD23C5">
        <w:rPr>
          <w:rFonts w:asciiTheme="minorHAnsi" w:hAnsiTheme="minorHAnsi" w:cstheme="minorHAnsi"/>
          <w:color w:val="000000"/>
          <w:sz w:val="22"/>
          <w:szCs w:val="22"/>
        </w:rPr>
        <w:t>Zhotovitel</w:t>
      </w:r>
      <w:r w:rsidR="00B34D34" w:rsidRPr="00AD23C5">
        <w:rPr>
          <w:rFonts w:asciiTheme="minorHAnsi" w:hAnsiTheme="minorHAnsi" w:cstheme="minorHAnsi"/>
          <w:color w:val="000000"/>
          <w:sz w:val="22"/>
          <w:szCs w:val="22"/>
        </w:rPr>
        <w:t xml:space="preserve">e u jiné odborné osoby. Vada bude odstraněna nejpozději </w:t>
      </w:r>
      <w:r w:rsidR="00613D9A" w:rsidRPr="00AD23C5">
        <w:rPr>
          <w:rFonts w:asciiTheme="minorHAnsi" w:hAnsiTheme="minorHAnsi" w:cstheme="minorHAnsi"/>
          <w:color w:val="000000"/>
          <w:sz w:val="22"/>
          <w:szCs w:val="22"/>
        </w:rPr>
        <w:t>do 5</w:t>
      </w:r>
      <w:r w:rsidR="00444320" w:rsidRPr="00AD23C5">
        <w:rPr>
          <w:rFonts w:asciiTheme="minorHAnsi" w:hAnsiTheme="minorHAnsi" w:cstheme="minorHAnsi"/>
          <w:color w:val="000000"/>
          <w:sz w:val="22"/>
          <w:szCs w:val="22"/>
        </w:rPr>
        <w:t xml:space="preserve"> </w:t>
      </w:r>
      <w:r w:rsidR="008D503D" w:rsidRPr="00AD23C5">
        <w:rPr>
          <w:rFonts w:asciiTheme="minorHAnsi" w:hAnsiTheme="minorHAnsi" w:cstheme="minorHAnsi"/>
          <w:color w:val="000000"/>
          <w:sz w:val="22"/>
          <w:szCs w:val="22"/>
        </w:rPr>
        <w:t xml:space="preserve">pracovních </w:t>
      </w:r>
      <w:r w:rsidR="00B34D34" w:rsidRPr="00AD23C5">
        <w:rPr>
          <w:rFonts w:asciiTheme="minorHAnsi" w:hAnsiTheme="minorHAnsi" w:cstheme="minorHAnsi"/>
          <w:color w:val="000000"/>
          <w:sz w:val="22"/>
          <w:szCs w:val="22"/>
        </w:rPr>
        <w:t>dnů ode dne doručení oznámení o vadě, v případě havárie nejpozději do</w:t>
      </w:r>
      <w:r w:rsidR="00C87662" w:rsidRPr="00AD23C5">
        <w:rPr>
          <w:rFonts w:asciiTheme="minorHAnsi" w:hAnsiTheme="minorHAnsi" w:cstheme="minorHAnsi"/>
          <w:color w:val="000000"/>
          <w:sz w:val="22"/>
          <w:szCs w:val="22"/>
        </w:rPr>
        <w:t xml:space="preserve"> </w:t>
      </w:r>
      <w:r w:rsidR="00455565" w:rsidRPr="00AD23C5">
        <w:rPr>
          <w:rFonts w:asciiTheme="minorHAnsi" w:hAnsiTheme="minorHAnsi" w:cstheme="minorHAnsi"/>
          <w:color w:val="000000"/>
          <w:sz w:val="22"/>
          <w:szCs w:val="22"/>
        </w:rPr>
        <w:t>24</w:t>
      </w:r>
      <w:r w:rsidR="00444320" w:rsidRPr="00AD23C5">
        <w:rPr>
          <w:rFonts w:asciiTheme="minorHAnsi" w:hAnsiTheme="minorHAnsi" w:cstheme="minorHAnsi"/>
          <w:color w:val="000000"/>
          <w:sz w:val="22"/>
          <w:szCs w:val="22"/>
        </w:rPr>
        <w:t xml:space="preserve"> </w:t>
      </w:r>
      <w:r w:rsidR="00B34D34" w:rsidRPr="00AD23C5">
        <w:rPr>
          <w:rFonts w:asciiTheme="minorHAnsi" w:hAnsiTheme="minorHAnsi" w:cstheme="minorHAnsi"/>
          <w:color w:val="000000"/>
          <w:sz w:val="22"/>
          <w:szCs w:val="22"/>
        </w:rPr>
        <w:t xml:space="preserve">hodin od doručení oznámení o vadě, pokud se smluvní strany nedohodnou písemně jinak. </w:t>
      </w:r>
    </w:p>
    <w:p w14:paraId="126D1120" w14:textId="0EB496DC" w:rsidR="00B34D34" w:rsidRDefault="009C15DE"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 xml:space="preserve">O provedené opravě a jejím předání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i </w:t>
      </w:r>
      <w:r w:rsidRPr="00973247">
        <w:rPr>
          <w:rFonts w:asciiTheme="minorHAnsi" w:hAnsiTheme="minorHAnsi" w:cstheme="minorHAnsi"/>
          <w:color w:val="000000"/>
          <w:sz w:val="22"/>
          <w:szCs w:val="22"/>
        </w:rPr>
        <w:t xml:space="preserve">bude sepsán písemný záznam. </w:t>
      </w:r>
      <w:r w:rsidR="00B34D34" w:rsidRPr="00973247">
        <w:rPr>
          <w:rFonts w:asciiTheme="minorHAnsi" w:hAnsiTheme="minorHAnsi" w:cstheme="minorHAnsi"/>
          <w:color w:val="000000"/>
          <w:sz w:val="22"/>
          <w:szCs w:val="22"/>
        </w:rPr>
        <w:t>Na</w:t>
      </w:r>
      <w:r w:rsidRPr="00973247">
        <w:rPr>
          <w:rFonts w:asciiTheme="minorHAnsi" w:hAnsiTheme="minorHAnsi" w:cstheme="minorHAnsi"/>
          <w:color w:val="000000"/>
          <w:sz w:val="22"/>
          <w:szCs w:val="22"/>
        </w:rPr>
        <w:t> </w:t>
      </w:r>
      <w:r w:rsidR="00B34D34" w:rsidRPr="00973247">
        <w:rPr>
          <w:rFonts w:asciiTheme="minorHAnsi" w:hAnsiTheme="minorHAnsi" w:cstheme="minorHAnsi"/>
          <w:color w:val="000000"/>
          <w:sz w:val="22"/>
          <w:szCs w:val="22"/>
        </w:rPr>
        <w:t xml:space="preserve">provedenou opravu poskytne </w:t>
      </w:r>
      <w:r w:rsidR="00BE2007" w:rsidRPr="00973247">
        <w:rPr>
          <w:rFonts w:asciiTheme="minorHAnsi" w:hAnsiTheme="minorHAnsi" w:cstheme="minorHAnsi"/>
          <w:color w:val="000000"/>
          <w:sz w:val="22"/>
          <w:szCs w:val="22"/>
        </w:rPr>
        <w:t>Zhotovitel</w:t>
      </w:r>
      <w:r w:rsidR="00B34D34" w:rsidRPr="00973247">
        <w:rPr>
          <w:rFonts w:asciiTheme="minorHAnsi" w:hAnsiTheme="minorHAnsi" w:cstheme="minorHAnsi"/>
          <w:color w:val="000000"/>
          <w:sz w:val="22"/>
          <w:szCs w:val="22"/>
        </w:rPr>
        <w:t xml:space="preserve"> záruku za jakost v délce dle odst. </w:t>
      </w:r>
      <w:r w:rsidR="00F853DB" w:rsidRPr="00973247">
        <w:rPr>
          <w:rFonts w:asciiTheme="minorHAnsi" w:hAnsiTheme="minorHAnsi" w:cstheme="minorHAnsi"/>
          <w:color w:val="000000"/>
          <w:sz w:val="22"/>
          <w:szCs w:val="22"/>
        </w:rPr>
        <w:fldChar w:fldCharType="begin"/>
      </w:r>
      <w:r w:rsidR="00F853DB" w:rsidRPr="00973247">
        <w:rPr>
          <w:rFonts w:asciiTheme="minorHAnsi" w:hAnsiTheme="minorHAnsi" w:cstheme="minorHAnsi"/>
          <w:color w:val="000000"/>
          <w:sz w:val="22"/>
          <w:szCs w:val="22"/>
        </w:rPr>
        <w:instrText xml:space="preserve"> REF _Ref65166584 \r \h </w:instrText>
      </w:r>
      <w:r w:rsidR="00C22D14" w:rsidRPr="00973247">
        <w:rPr>
          <w:rFonts w:asciiTheme="minorHAnsi" w:hAnsiTheme="minorHAnsi" w:cstheme="minorHAnsi"/>
          <w:color w:val="000000"/>
          <w:sz w:val="22"/>
          <w:szCs w:val="22"/>
        </w:rPr>
        <w:instrText xml:space="preserve"> \* MERGEFORMAT </w:instrText>
      </w:r>
      <w:r w:rsidR="00F853DB" w:rsidRPr="00973247">
        <w:rPr>
          <w:rFonts w:asciiTheme="minorHAnsi" w:hAnsiTheme="minorHAnsi" w:cstheme="minorHAnsi"/>
          <w:color w:val="000000"/>
          <w:sz w:val="22"/>
          <w:szCs w:val="22"/>
        </w:rPr>
      </w:r>
      <w:r w:rsidR="00F853DB"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XI.1</w:t>
      </w:r>
      <w:r w:rsidR="00F853DB" w:rsidRPr="00973247">
        <w:rPr>
          <w:rFonts w:asciiTheme="minorHAnsi" w:hAnsiTheme="minorHAnsi" w:cstheme="minorHAnsi"/>
          <w:color w:val="000000"/>
          <w:sz w:val="22"/>
          <w:szCs w:val="22"/>
        </w:rPr>
        <w:fldChar w:fldCharType="end"/>
      </w:r>
      <w:r w:rsidR="00B34D34" w:rsidRPr="00973247">
        <w:rPr>
          <w:rFonts w:asciiTheme="minorHAnsi" w:hAnsiTheme="minorHAnsi" w:cstheme="minorHAnsi"/>
          <w:color w:val="000000"/>
          <w:sz w:val="22"/>
          <w:szCs w:val="22"/>
        </w:rPr>
        <w:t>.</w:t>
      </w:r>
      <w:r w:rsidR="00490E08" w:rsidRPr="00973247">
        <w:rPr>
          <w:rFonts w:asciiTheme="minorHAnsi" w:hAnsiTheme="minorHAnsi" w:cstheme="minorHAnsi"/>
          <w:color w:val="000000"/>
          <w:sz w:val="22"/>
          <w:szCs w:val="22"/>
        </w:rPr>
        <w:t xml:space="preserve"> této smlouvy</w:t>
      </w:r>
      <w:r w:rsidR="00490E08" w:rsidRPr="00AD23C5">
        <w:rPr>
          <w:rFonts w:asciiTheme="minorHAnsi" w:hAnsiTheme="minorHAnsi" w:cstheme="minorHAnsi"/>
          <w:color w:val="000000"/>
          <w:sz w:val="22"/>
          <w:szCs w:val="22"/>
        </w:rPr>
        <w:t>.</w:t>
      </w:r>
    </w:p>
    <w:p w14:paraId="12D8E9E3" w14:textId="77777777" w:rsidR="00455565" w:rsidRPr="00AD23C5" w:rsidRDefault="00455565" w:rsidP="000E7777">
      <w:pPr>
        <w:spacing w:after="120" w:line="264" w:lineRule="auto"/>
        <w:rPr>
          <w:rFonts w:asciiTheme="minorHAnsi" w:hAnsiTheme="minorHAnsi" w:cstheme="minorHAnsi"/>
          <w:b/>
          <w:color w:val="000000"/>
          <w:sz w:val="22"/>
          <w:szCs w:val="22"/>
        </w:rPr>
      </w:pPr>
    </w:p>
    <w:p w14:paraId="26915C31" w14:textId="77777777" w:rsidR="00D06F77" w:rsidRPr="00AD23C5" w:rsidRDefault="002C51A8" w:rsidP="000E7777">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56" w:name="_Ref65167210"/>
      <w:r w:rsidRPr="00AD23C5">
        <w:rPr>
          <w:rFonts w:asciiTheme="minorHAnsi" w:hAnsiTheme="minorHAnsi" w:cstheme="minorHAnsi"/>
          <w:b/>
          <w:color w:val="000000"/>
          <w:sz w:val="22"/>
          <w:szCs w:val="22"/>
        </w:rPr>
        <w:t>Pojištění</w:t>
      </w:r>
      <w:bookmarkEnd w:id="56"/>
    </w:p>
    <w:p w14:paraId="318A9C84" w14:textId="10CC9902" w:rsidR="00223F9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7" w:name="_Ref65164540"/>
      <w:r w:rsidRPr="00AD23C5">
        <w:rPr>
          <w:rFonts w:asciiTheme="minorHAnsi" w:hAnsiTheme="minorHAnsi" w:cstheme="minorHAnsi"/>
          <w:color w:val="000000"/>
          <w:sz w:val="22"/>
          <w:szCs w:val="22"/>
        </w:rPr>
        <w:t>Zhotovitel</w:t>
      </w:r>
      <w:r w:rsidR="00E93DF9" w:rsidRPr="00AD23C5">
        <w:rPr>
          <w:rFonts w:asciiTheme="minorHAnsi" w:hAnsiTheme="minorHAnsi" w:cstheme="minorHAnsi"/>
          <w:color w:val="000000"/>
          <w:sz w:val="22"/>
          <w:szCs w:val="22"/>
        </w:rPr>
        <w:t xml:space="preserve"> se zavazuje, že po celou dobu realizace díla</w:t>
      </w:r>
      <w:r w:rsidR="00714F62" w:rsidRPr="00AD23C5">
        <w:rPr>
          <w:rFonts w:asciiTheme="minorHAnsi" w:hAnsiTheme="minorHAnsi" w:cstheme="minorHAnsi"/>
          <w:color w:val="000000"/>
          <w:sz w:val="22"/>
          <w:szCs w:val="22"/>
        </w:rPr>
        <w:t xml:space="preserve"> </w:t>
      </w:r>
      <w:r w:rsidR="00E93DF9" w:rsidRPr="00AD23C5">
        <w:rPr>
          <w:rFonts w:asciiTheme="minorHAnsi" w:hAnsiTheme="minorHAnsi" w:cstheme="minorHAnsi"/>
          <w:color w:val="000000"/>
          <w:sz w:val="22"/>
          <w:szCs w:val="22"/>
        </w:rPr>
        <w:t>bude mít na vlastní náklady sjednáno pojištění díla</w:t>
      </w:r>
      <w:r w:rsidR="008E7DB4" w:rsidRPr="00AD23C5">
        <w:rPr>
          <w:rFonts w:asciiTheme="minorHAnsi" w:hAnsiTheme="minorHAnsi" w:cstheme="minorHAnsi"/>
          <w:color w:val="000000"/>
          <w:sz w:val="22"/>
          <w:szCs w:val="22"/>
        </w:rPr>
        <w:t xml:space="preserve"> </w:t>
      </w:r>
      <w:r w:rsidR="00567F7D">
        <w:rPr>
          <w:rFonts w:asciiTheme="minorHAnsi" w:hAnsiTheme="minorHAnsi" w:cstheme="minorHAnsi"/>
          <w:color w:val="000000"/>
          <w:sz w:val="22"/>
          <w:szCs w:val="22"/>
        </w:rPr>
        <w:t xml:space="preserve">zejména </w:t>
      </w:r>
      <w:r w:rsidR="00223F92" w:rsidRPr="00AD23C5">
        <w:rPr>
          <w:rFonts w:asciiTheme="minorHAnsi" w:hAnsiTheme="minorHAnsi" w:cstheme="minorHAnsi"/>
          <w:color w:val="000000"/>
          <w:sz w:val="22"/>
          <w:szCs w:val="22"/>
        </w:rPr>
        <w:t xml:space="preserve">proti </w:t>
      </w:r>
      <w:r w:rsidR="00567F7D">
        <w:rPr>
          <w:rFonts w:asciiTheme="minorHAnsi" w:hAnsiTheme="minorHAnsi" w:cstheme="minorHAnsi"/>
          <w:color w:val="000000"/>
          <w:sz w:val="22"/>
          <w:szCs w:val="22"/>
        </w:rPr>
        <w:t xml:space="preserve">stavebním </w:t>
      </w:r>
      <w:r w:rsidR="00223F92" w:rsidRPr="00AD23C5">
        <w:rPr>
          <w:rFonts w:asciiTheme="minorHAnsi" w:hAnsiTheme="minorHAnsi" w:cstheme="minorHAnsi"/>
          <w:color w:val="000000"/>
          <w:sz w:val="22"/>
          <w:szCs w:val="22"/>
        </w:rPr>
        <w:t xml:space="preserve">rizikům, živlům a krádeži, a to </w:t>
      </w:r>
      <w:r w:rsidR="00777BD8" w:rsidRPr="00AD23C5">
        <w:rPr>
          <w:rFonts w:asciiTheme="minorHAnsi" w:hAnsiTheme="minorHAnsi" w:cstheme="minorHAnsi"/>
          <w:color w:val="000000"/>
          <w:sz w:val="22"/>
          <w:szCs w:val="22"/>
        </w:rPr>
        <w:t xml:space="preserve">nejméně </w:t>
      </w:r>
      <w:r w:rsidR="00223F92" w:rsidRPr="00AD23C5">
        <w:rPr>
          <w:rFonts w:asciiTheme="minorHAnsi" w:hAnsiTheme="minorHAnsi" w:cstheme="minorHAnsi"/>
          <w:color w:val="000000"/>
          <w:sz w:val="22"/>
          <w:szCs w:val="22"/>
        </w:rPr>
        <w:t xml:space="preserve">do výše </w:t>
      </w:r>
      <w:r w:rsidR="00F579E6" w:rsidRPr="00AD23C5">
        <w:rPr>
          <w:rFonts w:asciiTheme="minorHAnsi" w:hAnsiTheme="minorHAnsi" w:cstheme="minorHAnsi"/>
          <w:color w:val="000000"/>
          <w:sz w:val="22"/>
          <w:szCs w:val="22"/>
        </w:rPr>
        <w:t>Sjednané ceny</w:t>
      </w:r>
      <w:r w:rsidR="00E73308" w:rsidRPr="00AD23C5">
        <w:rPr>
          <w:rFonts w:asciiTheme="minorHAnsi" w:hAnsiTheme="minorHAnsi" w:cstheme="minorHAnsi"/>
          <w:color w:val="000000"/>
          <w:sz w:val="22"/>
          <w:szCs w:val="22"/>
        </w:rPr>
        <w:t xml:space="preserve"> bez DPH</w:t>
      </w:r>
      <w:r w:rsidR="00223F92" w:rsidRPr="00AD23C5">
        <w:rPr>
          <w:rFonts w:asciiTheme="minorHAnsi" w:hAnsiTheme="minorHAnsi" w:cstheme="minorHAnsi"/>
          <w:color w:val="000000"/>
          <w:sz w:val="22"/>
          <w:szCs w:val="22"/>
        </w:rPr>
        <w:t xml:space="preserve">. Doklady o pojištění </w:t>
      </w:r>
      <w:r w:rsidR="006D649B" w:rsidRPr="00AD23C5">
        <w:rPr>
          <w:rFonts w:asciiTheme="minorHAnsi" w:hAnsiTheme="minorHAnsi" w:cstheme="minorHAnsi"/>
          <w:color w:val="000000"/>
          <w:sz w:val="22"/>
          <w:szCs w:val="22"/>
        </w:rPr>
        <w:t xml:space="preserve">Zhotovitel Objednateli předložil před uzavřením této smlouvy a je dále </w:t>
      </w:r>
      <w:r w:rsidR="00223F92" w:rsidRPr="00AD23C5">
        <w:rPr>
          <w:rFonts w:asciiTheme="minorHAnsi" w:hAnsiTheme="minorHAnsi" w:cstheme="minorHAnsi"/>
          <w:color w:val="000000"/>
          <w:sz w:val="22"/>
          <w:szCs w:val="22"/>
        </w:rPr>
        <w:t>povinen</w:t>
      </w:r>
      <w:r w:rsidR="006D649B" w:rsidRPr="00AD23C5">
        <w:rPr>
          <w:rFonts w:asciiTheme="minorHAnsi" w:hAnsiTheme="minorHAnsi" w:cstheme="minorHAnsi"/>
          <w:color w:val="000000"/>
          <w:sz w:val="22"/>
          <w:szCs w:val="22"/>
        </w:rPr>
        <w:t xml:space="preserve"> tyto doklady na požádání</w:t>
      </w:r>
      <w:r w:rsidR="00223F92" w:rsidRPr="00AD23C5">
        <w:rPr>
          <w:rFonts w:asciiTheme="minorHAnsi" w:hAnsiTheme="minorHAnsi" w:cstheme="minorHAnsi"/>
          <w:color w:val="000000"/>
          <w:sz w:val="22"/>
          <w:szCs w:val="22"/>
        </w:rPr>
        <w:t xml:space="preserve"> kdykoliv bezodkladně předložit </w:t>
      </w:r>
      <w:r w:rsidRPr="00AD23C5">
        <w:rPr>
          <w:rFonts w:asciiTheme="minorHAnsi" w:hAnsiTheme="minorHAnsi" w:cstheme="minorHAnsi"/>
          <w:color w:val="000000"/>
          <w:sz w:val="22"/>
          <w:szCs w:val="22"/>
        </w:rPr>
        <w:t>Objednatel</w:t>
      </w:r>
      <w:r w:rsidR="00223F92" w:rsidRPr="00AD23C5">
        <w:rPr>
          <w:rFonts w:asciiTheme="minorHAnsi" w:hAnsiTheme="minorHAnsi" w:cstheme="minorHAnsi"/>
          <w:color w:val="000000"/>
          <w:sz w:val="22"/>
          <w:szCs w:val="22"/>
        </w:rPr>
        <w:t>i.</w:t>
      </w:r>
      <w:bookmarkEnd w:id="57"/>
      <w:r w:rsidR="00223F92" w:rsidRPr="00AD23C5">
        <w:rPr>
          <w:rFonts w:asciiTheme="minorHAnsi" w:hAnsiTheme="minorHAnsi" w:cstheme="minorHAnsi"/>
          <w:color w:val="000000"/>
          <w:sz w:val="22"/>
          <w:szCs w:val="22"/>
        </w:rPr>
        <w:t xml:space="preserve"> </w:t>
      </w:r>
    </w:p>
    <w:p w14:paraId="2DA35031" w14:textId="1416A11E" w:rsidR="00D06F77"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8" w:name="_Ref65164563"/>
      <w:r w:rsidRPr="00AD23C5">
        <w:rPr>
          <w:rFonts w:asciiTheme="minorHAnsi" w:hAnsiTheme="minorHAnsi" w:cstheme="minorHAnsi"/>
          <w:color w:val="000000"/>
          <w:sz w:val="22"/>
          <w:szCs w:val="22"/>
        </w:rPr>
        <w:t>Zhotovitel</w:t>
      </w:r>
      <w:r w:rsidR="00D06F77" w:rsidRPr="00AD23C5">
        <w:rPr>
          <w:rFonts w:asciiTheme="minorHAnsi" w:hAnsiTheme="minorHAnsi" w:cstheme="minorHAnsi"/>
          <w:color w:val="000000"/>
          <w:sz w:val="22"/>
          <w:szCs w:val="22"/>
        </w:rPr>
        <w:t xml:space="preserve"> se zavazuje, že po celou dobu plnění svého závazku z této smlouvy</w:t>
      </w:r>
      <w:r w:rsidR="001972F7" w:rsidRPr="00AD23C5">
        <w:rPr>
          <w:rFonts w:asciiTheme="minorHAnsi" w:hAnsiTheme="minorHAnsi" w:cstheme="minorHAnsi"/>
          <w:color w:val="000000"/>
          <w:sz w:val="22"/>
          <w:szCs w:val="22"/>
        </w:rPr>
        <w:t xml:space="preserve"> </w:t>
      </w:r>
      <w:r w:rsidR="00D06F77" w:rsidRPr="00AD23C5">
        <w:rPr>
          <w:rFonts w:asciiTheme="minorHAnsi" w:hAnsiTheme="minorHAnsi" w:cstheme="minorHAnsi"/>
          <w:color w:val="000000"/>
          <w:sz w:val="22"/>
          <w:szCs w:val="22"/>
        </w:rPr>
        <w:t>bude mít na vlastní náklady sjednáno pojištění odpovědnosti za škodu způsobenou třetím osobám</w:t>
      </w:r>
      <w:r w:rsidR="00436F6D" w:rsidRPr="00AD23C5">
        <w:rPr>
          <w:rFonts w:asciiTheme="minorHAnsi" w:hAnsiTheme="minorHAnsi" w:cstheme="minorHAnsi"/>
          <w:color w:val="000000"/>
          <w:sz w:val="22"/>
          <w:szCs w:val="22"/>
        </w:rPr>
        <w:t>, včetně škod způsobených pracovníky Zhotovitele</w:t>
      </w:r>
      <w:r w:rsidR="00D06F77" w:rsidRPr="00AD23C5">
        <w:rPr>
          <w:rFonts w:asciiTheme="minorHAnsi" w:hAnsiTheme="minorHAnsi" w:cstheme="minorHAnsi"/>
          <w:color w:val="000000"/>
          <w:sz w:val="22"/>
          <w:szCs w:val="22"/>
        </w:rPr>
        <w:t xml:space="preserve"> vyplývající z dodávaného předmětu plnění s limitem pojistného plnění min.</w:t>
      </w:r>
      <w:r w:rsidR="00D657EA" w:rsidRPr="00AD23C5">
        <w:rPr>
          <w:rFonts w:asciiTheme="minorHAnsi" w:hAnsiTheme="minorHAnsi" w:cstheme="minorHAnsi"/>
          <w:color w:val="000000"/>
          <w:sz w:val="22"/>
          <w:szCs w:val="22"/>
        </w:rPr>
        <w:t xml:space="preserve"> </w:t>
      </w:r>
      <w:r w:rsidR="00567F7D">
        <w:rPr>
          <w:rFonts w:asciiTheme="minorHAnsi" w:hAnsiTheme="minorHAnsi" w:cstheme="minorHAnsi"/>
          <w:color w:val="000000"/>
          <w:sz w:val="22"/>
          <w:szCs w:val="22"/>
        </w:rPr>
        <w:t>5</w:t>
      </w:r>
      <w:r w:rsidR="009107D8" w:rsidRPr="00AD23C5">
        <w:rPr>
          <w:rFonts w:asciiTheme="minorHAnsi" w:hAnsiTheme="minorHAnsi" w:cstheme="minorHAnsi"/>
          <w:color w:val="000000"/>
          <w:sz w:val="22"/>
          <w:szCs w:val="22"/>
        </w:rPr>
        <w:t> </w:t>
      </w:r>
      <w:r w:rsidR="00762DBE" w:rsidRPr="00AD23C5">
        <w:rPr>
          <w:rFonts w:asciiTheme="minorHAnsi" w:hAnsiTheme="minorHAnsi" w:cstheme="minorHAnsi"/>
          <w:color w:val="000000"/>
          <w:sz w:val="22"/>
          <w:szCs w:val="22"/>
        </w:rPr>
        <w:t>000</w:t>
      </w:r>
      <w:r w:rsidR="009107D8" w:rsidRPr="00AD23C5">
        <w:rPr>
          <w:rFonts w:asciiTheme="minorHAnsi" w:hAnsiTheme="minorHAnsi" w:cstheme="minorHAnsi"/>
          <w:color w:val="000000"/>
          <w:sz w:val="22"/>
          <w:szCs w:val="22"/>
        </w:rPr>
        <w:t> </w:t>
      </w:r>
      <w:r w:rsidR="00762DBE" w:rsidRPr="00AD23C5">
        <w:rPr>
          <w:rFonts w:asciiTheme="minorHAnsi" w:hAnsiTheme="minorHAnsi" w:cstheme="minorHAnsi"/>
          <w:color w:val="000000"/>
          <w:sz w:val="22"/>
          <w:szCs w:val="22"/>
        </w:rPr>
        <w:t xml:space="preserve">000,- </w:t>
      </w:r>
      <w:r w:rsidR="00D06F77" w:rsidRPr="00AD23C5">
        <w:rPr>
          <w:rFonts w:asciiTheme="minorHAnsi" w:hAnsiTheme="minorHAnsi" w:cstheme="minorHAnsi"/>
          <w:color w:val="000000"/>
          <w:sz w:val="22"/>
          <w:szCs w:val="22"/>
        </w:rPr>
        <w:t>Kč</w:t>
      </w:r>
      <w:r w:rsidR="00223F92" w:rsidRPr="00AD23C5">
        <w:rPr>
          <w:rFonts w:asciiTheme="minorHAnsi" w:hAnsiTheme="minorHAnsi" w:cstheme="minorHAnsi"/>
          <w:color w:val="000000"/>
          <w:sz w:val="22"/>
          <w:szCs w:val="22"/>
        </w:rPr>
        <w:t xml:space="preserve"> (slovy: </w:t>
      </w:r>
      <w:r w:rsidR="00567F7D">
        <w:rPr>
          <w:rFonts w:asciiTheme="minorHAnsi" w:hAnsiTheme="minorHAnsi" w:cstheme="minorHAnsi"/>
          <w:color w:val="000000"/>
          <w:sz w:val="22"/>
          <w:szCs w:val="22"/>
        </w:rPr>
        <w:t>pět</w:t>
      </w:r>
      <w:r w:rsidR="008C0CBA" w:rsidRPr="00AD23C5">
        <w:rPr>
          <w:rFonts w:asciiTheme="minorHAnsi" w:hAnsiTheme="minorHAnsi" w:cstheme="minorHAnsi"/>
          <w:color w:val="000000"/>
          <w:sz w:val="22"/>
          <w:szCs w:val="22"/>
        </w:rPr>
        <w:t xml:space="preserve"> </w:t>
      </w:r>
      <w:r w:rsidR="00762DBE" w:rsidRPr="00AD23C5">
        <w:rPr>
          <w:rFonts w:asciiTheme="minorHAnsi" w:hAnsiTheme="minorHAnsi" w:cstheme="minorHAnsi"/>
          <w:color w:val="000000"/>
          <w:sz w:val="22"/>
          <w:szCs w:val="22"/>
        </w:rPr>
        <w:t xml:space="preserve">milionů </w:t>
      </w:r>
      <w:r w:rsidR="00223F92" w:rsidRPr="00AD23C5">
        <w:rPr>
          <w:rFonts w:asciiTheme="minorHAnsi" w:hAnsiTheme="minorHAnsi" w:cstheme="minorHAnsi"/>
          <w:color w:val="000000"/>
          <w:sz w:val="22"/>
          <w:szCs w:val="22"/>
        </w:rPr>
        <w:t>korun českých)</w:t>
      </w:r>
      <w:r w:rsidR="00D06F77" w:rsidRPr="00AD23C5">
        <w:rPr>
          <w:rFonts w:asciiTheme="minorHAnsi" w:hAnsiTheme="minorHAnsi" w:cstheme="minorHAnsi"/>
          <w:color w:val="000000"/>
          <w:sz w:val="22"/>
          <w:szCs w:val="22"/>
        </w:rPr>
        <w:t>. Pojištění musí obsahovat kry</w:t>
      </w:r>
      <w:r w:rsidR="008E7DB4" w:rsidRPr="00AD23C5">
        <w:rPr>
          <w:rFonts w:asciiTheme="minorHAnsi" w:hAnsiTheme="minorHAnsi" w:cstheme="minorHAnsi"/>
          <w:color w:val="000000"/>
          <w:sz w:val="22"/>
          <w:szCs w:val="22"/>
        </w:rPr>
        <w:t>tí škod způsobené na </w:t>
      </w:r>
      <w:r w:rsidR="00D06F77" w:rsidRPr="00AD23C5">
        <w:rPr>
          <w:rFonts w:asciiTheme="minorHAnsi" w:hAnsiTheme="minorHAnsi" w:cstheme="minorHAnsi"/>
          <w:color w:val="000000"/>
          <w:sz w:val="22"/>
          <w:szCs w:val="22"/>
        </w:rPr>
        <w:t>majetku, zdraví třetích osob včetně krytí odpovědnosti za</w:t>
      </w:r>
      <w:r w:rsidR="0045560E" w:rsidRPr="00AD23C5">
        <w:rPr>
          <w:rFonts w:asciiTheme="minorHAnsi" w:hAnsiTheme="minorHAnsi" w:cstheme="minorHAnsi"/>
          <w:color w:val="000000"/>
          <w:sz w:val="22"/>
          <w:szCs w:val="22"/>
        </w:rPr>
        <w:t> </w:t>
      </w:r>
      <w:r w:rsidR="00D06F77" w:rsidRPr="00AD23C5">
        <w:rPr>
          <w:rFonts w:asciiTheme="minorHAnsi" w:hAnsiTheme="minorHAnsi" w:cstheme="minorHAnsi"/>
          <w:color w:val="000000"/>
          <w:sz w:val="22"/>
          <w:szCs w:val="22"/>
        </w:rPr>
        <w:t xml:space="preserve">finanční škody. </w:t>
      </w:r>
      <w:r w:rsidR="00C15ACC" w:rsidRPr="00AD23C5">
        <w:rPr>
          <w:rFonts w:asciiTheme="minorHAnsi" w:hAnsiTheme="minorHAnsi" w:cstheme="minorHAnsi"/>
          <w:color w:val="000000"/>
          <w:sz w:val="22"/>
          <w:szCs w:val="22"/>
        </w:rPr>
        <w:t>Doklady o pojištění Zhotovitel Objednateli předložil před uzavřením této smlouvy a je dále povinen tyto doklady na požádání kdykoliv bezodkladně předložit Objednateli.</w:t>
      </w:r>
      <w:bookmarkEnd w:id="58"/>
      <w:r w:rsidR="00C15ACC" w:rsidRPr="00AD23C5">
        <w:rPr>
          <w:rFonts w:asciiTheme="minorHAnsi" w:hAnsiTheme="minorHAnsi" w:cstheme="minorHAnsi"/>
          <w:color w:val="000000"/>
          <w:sz w:val="22"/>
          <w:szCs w:val="22"/>
        </w:rPr>
        <w:t xml:space="preserve"> </w:t>
      </w:r>
    </w:p>
    <w:p w14:paraId="6D483247" w14:textId="7A97C191" w:rsidR="00D06F77" w:rsidRPr="00AD23C5" w:rsidRDefault="00D06F7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Náklady na pojištění nese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a </w:t>
      </w:r>
      <w:r w:rsidR="001D6C47" w:rsidRPr="00AD23C5">
        <w:rPr>
          <w:rFonts w:asciiTheme="minorHAnsi" w:hAnsiTheme="minorHAnsi" w:cstheme="minorHAnsi"/>
          <w:color w:val="000000"/>
          <w:sz w:val="22"/>
          <w:szCs w:val="22"/>
        </w:rPr>
        <w:t>jsou</w:t>
      </w:r>
      <w:r w:rsidRPr="00AD23C5">
        <w:rPr>
          <w:rFonts w:asciiTheme="minorHAnsi" w:hAnsiTheme="minorHAnsi" w:cstheme="minorHAnsi"/>
          <w:color w:val="000000"/>
          <w:sz w:val="22"/>
          <w:szCs w:val="22"/>
        </w:rPr>
        <w:t xml:space="preserve"> zahrnuty ve </w:t>
      </w:r>
      <w:r w:rsidR="00FA7C7A" w:rsidRPr="00AD23C5">
        <w:rPr>
          <w:rFonts w:asciiTheme="minorHAnsi" w:hAnsiTheme="minorHAnsi" w:cstheme="minorHAnsi"/>
          <w:color w:val="000000"/>
          <w:sz w:val="22"/>
          <w:szCs w:val="22"/>
        </w:rPr>
        <w:t>Sjednané ceně</w:t>
      </w:r>
      <w:r w:rsidRPr="00AD23C5">
        <w:rPr>
          <w:rFonts w:asciiTheme="minorHAnsi" w:hAnsiTheme="minorHAnsi" w:cstheme="minorHAnsi"/>
          <w:color w:val="000000"/>
          <w:sz w:val="22"/>
          <w:szCs w:val="22"/>
        </w:rPr>
        <w:t>.</w:t>
      </w:r>
    </w:p>
    <w:p w14:paraId="05BDBCC4" w14:textId="77777777" w:rsidR="00D06F77" w:rsidRPr="00AD23C5" w:rsidRDefault="00D06F7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Při vzniku pojistné události zabezpečuje veškeré úkony vůči pojistiteli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w:t>
      </w:r>
      <w:r w:rsidR="001D6C47" w:rsidRPr="00AD23C5">
        <w:rPr>
          <w:rFonts w:asciiTheme="minorHAnsi" w:hAnsiTheme="minorHAnsi" w:cstheme="minorHAnsi"/>
          <w:color w:val="000000"/>
          <w:sz w:val="22"/>
          <w:szCs w:val="22"/>
        </w:rPr>
        <w:t xml:space="preserve">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je povinen poskytnout v souvislosti s pojistnou událostí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i veškerou součinnost, která je v jeho možnostech</w:t>
      </w:r>
      <w:r w:rsidR="00740238" w:rsidRPr="00AD23C5">
        <w:rPr>
          <w:rFonts w:asciiTheme="minorHAnsi" w:hAnsiTheme="minorHAnsi" w:cstheme="minorHAnsi"/>
          <w:color w:val="000000"/>
          <w:sz w:val="22"/>
          <w:szCs w:val="22"/>
        </w:rPr>
        <w:t xml:space="preserve"> a lze ji rozumně požadovat</w:t>
      </w:r>
      <w:r w:rsidRPr="00AD23C5">
        <w:rPr>
          <w:rFonts w:asciiTheme="minorHAnsi" w:hAnsiTheme="minorHAnsi" w:cstheme="minorHAnsi"/>
          <w:color w:val="000000"/>
          <w:sz w:val="22"/>
          <w:szCs w:val="22"/>
        </w:rPr>
        <w:t>.</w:t>
      </w:r>
    </w:p>
    <w:p w14:paraId="5AFF5F21" w14:textId="77777777" w:rsidR="00D06F77" w:rsidRPr="00AD23C5" w:rsidRDefault="00D06F77" w:rsidP="000E7777">
      <w:pPr>
        <w:spacing w:after="120" w:line="264" w:lineRule="auto"/>
        <w:jc w:val="center"/>
        <w:rPr>
          <w:rFonts w:asciiTheme="minorHAnsi" w:hAnsiTheme="minorHAnsi" w:cstheme="minorHAnsi"/>
          <w:b/>
          <w:color w:val="000000"/>
          <w:sz w:val="22"/>
          <w:szCs w:val="22"/>
        </w:rPr>
      </w:pPr>
    </w:p>
    <w:p w14:paraId="11F14A1C" w14:textId="77777777" w:rsidR="00A92D47" w:rsidRPr="00AD23C5" w:rsidRDefault="00A92D47" w:rsidP="000E7777">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59" w:name="_Ref65167223"/>
      <w:r w:rsidRPr="00AD23C5">
        <w:rPr>
          <w:rFonts w:asciiTheme="minorHAnsi" w:hAnsiTheme="minorHAnsi" w:cstheme="minorHAnsi"/>
          <w:b/>
          <w:color w:val="000000"/>
          <w:sz w:val="22"/>
          <w:szCs w:val="22"/>
        </w:rPr>
        <w:t>Sankční ujednání</w:t>
      </w:r>
      <w:r w:rsidR="0046421B" w:rsidRPr="00AD23C5">
        <w:rPr>
          <w:rFonts w:asciiTheme="minorHAnsi" w:hAnsiTheme="minorHAnsi" w:cstheme="minorHAnsi"/>
          <w:b/>
          <w:color w:val="000000"/>
          <w:sz w:val="22"/>
          <w:szCs w:val="22"/>
        </w:rPr>
        <w:t>,</w:t>
      </w:r>
      <w:r w:rsidR="00B3190A" w:rsidRPr="00AD23C5">
        <w:rPr>
          <w:rFonts w:asciiTheme="minorHAnsi" w:hAnsiTheme="minorHAnsi" w:cstheme="minorHAnsi"/>
          <w:b/>
          <w:color w:val="000000"/>
          <w:sz w:val="22"/>
          <w:szCs w:val="22"/>
        </w:rPr>
        <w:t xml:space="preserve"> </w:t>
      </w:r>
      <w:r w:rsidR="0006271C" w:rsidRPr="00AD23C5">
        <w:rPr>
          <w:rFonts w:asciiTheme="minorHAnsi" w:hAnsiTheme="minorHAnsi" w:cstheme="minorHAnsi"/>
          <w:b/>
          <w:bCs/>
          <w:color w:val="000000"/>
          <w:sz w:val="22"/>
          <w:szCs w:val="22"/>
        </w:rPr>
        <w:t>z</w:t>
      </w:r>
      <w:r w:rsidR="00B3190A" w:rsidRPr="00AD23C5">
        <w:rPr>
          <w:rFonts w:asciiTheme="minorHAnsi" w:hAnsiTheme="minorHAnsi" w:cstheme="minorHAnsi"/>
          <w:b/>
          <w:bCs/>
          <w:color w:val="000000"/>
          <w:sz w:val="22"/>
          <w:szCs w:val="22"/>
        </w:rPr>
        <w:t xml:space="preserve">ajištění </w:t>
      </w:r>
      <w:r w:rsidR="0065108B" w:rsidRPr="00AD23C5">
        <w:rPr>
          <w:rFonts w:asciiTheme="minorHAnsi" w:hAnsiTheme="minorHAnsi" w:cstheme="minorHAnsi"/>
          <w:b/>
          <w:bCs/>
          <w:color w:val="000000"/>
          <w:sz w:val="22"/>
          <w:szCs w:val="22"/>
        </w:rPr>
        <w:t xml:space="preserve">a utvrzení </w:t>
      </w:r>
      <w:r w:rsidR="00B3190A" w:rsidRPr="00AD23C5">
        <w:rPr>
          <w:rFonts w:asciiTheme="minorHAnsi" w:hAnsiTheme="minorHAnsi" w:cstheme="minorHAnsi"/>
          <w:b/>
          <w:bCs/>
          <w:color w:val="000000"/>
          <w:sz w:val="22"/>
          <w:szCs w:val="22"/>
        </w:rPr>
        <w:t xml:space="preserve">povinností </w:t>
      </w:r>
      <w:r w:rsidR="00BE2007" w:rsidRPr="00AD23C5">
        <w:rPr>
          <w:rFonts w:asciiTheme="minorHAnsi" w:hAnsiTheme="minorHAnsi" w:cstheme="minorHAnsi"/>
          <w:b/>
          <w:bCs/>
          <w:color w:val="000000"/>
          <w:sz w:val="22"/>
          <w:szCs w:val="22"/>
        </w:rPr>
        <w:t>Zhotovitel</w:t>
      </w:r>
      <w:r w:rsidR="00B3190A" w:rsidRPr="00AD23C5">
        <w:rPr>
          <w:rFonts w:asciiTheme="minorHAnsi" w:hAnsiTheme="minorHAnsi" w:cstheme="minorHAnsi"/>
          <w:b/>
          <w:bCs/>
          <w:color w:val="000000"/>
          <w:sz w:val="22"/>
          <w:szCs w:val="22"/>
        </w:rPr>
        <w:t>e</w:t>
      </w:r>
      <w:bookmarkEnd w:id="59"/>
    </w:p>
    <w:p w14:paraId="70B4D4D5" w14:textId="6E5CBB8D" w:rsidR="00A92D47" w:rsidRPr="00AD23C5" w:rsidRDefault="00A92D47" w:rsidP="000E7777">
      <w:pPr>
        <w:keepNext/>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Pokud bude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 v prodlení s úhradou ceny proti sjednanému termínu je </w:t>
      </w:r>
      <w:r w:rsidR="00816AD0" w:rsidRPr="00AD23C5">
        <w:rPr>
          <w:rFonts w:asciiTheme="minorHAnsi" w:hAnsiTheme="minorHAnsi" w:cstheme="minorHAnsi"/>
          <w:color w:val="000000"/>
          <w:sz w:val="22"/>
          <w:szCs w:val="22"/>
        </w:rPr>
        <w:t xml:space="preserve">Zhotovitel oprávněn po Objednateli požadovat </w:t>
      </w:r>
      <w:r w:rsidRPr="00AD23C5">
        <w:rPr>
          <w:rFonts w:asciiTheme="minorHAnsi" w:hAnsiTheme="minorHAnsi" w:cstheme="minorHAnsi"/>
          <w:color w:val="000000"/>
          <w:sz w:val="22"/>
          <w:szCs w:val="22"/>
        </w:rPr>
        <w:t xml:space="preserve">zaplatit úrok z prodlení ve výši </w:t>
      </w:r>
      <w:r w:rsidR="00C769EA" w:rsidRPr="00AD23C5">
        <w:rPr>
          <w:rFonts w:asciiTheme="minorHAnsi" w:hAnsiTheme="minorHAnsi" w:cstheme="minorHAnsi"/>
          <w:color w:val="000000"/>
          <w:sz w:val="22"/>
          <w:szCs w:val="22"/>
        </w:rPr>
        <w:t xml:space="preserve">0,03 </w:t>
      </w:r>
      <w:r w:rsidRPr="00AD23C5">
        <w:rPr>
          <w:rFonts w:asciiTheme="minorHAnsi" w:hAnsiTheme="minorHAnsi" w:cstheme="minorHAnsi"/>
          <w:color w:val="000000"/>
          <w:sz w:val="22"/>
          <w:szCs w:val="22"/>
        </w:rPr>
        <w:t>% z dlužné částky za každý i</w:t>
      </w:r>
      <w:r w:rsidR="00701170"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započatý den prodlení.</w:t>
      </w:r>
    </w:p>
    <w:p w14:paraId="6455E637" w14:textId="77777777" w:rsidR="00A92D47"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w:t>
      </w:r>
      <w:r w:rsidR="00A92D47" w:rsidRPr="00AD23C5">
        <w:rPr>
          <w:rFonts w:asciiTheme="minorHAnsi" w:hAnsiTheme="minorHAnsi" w:cstheme="minorHAnsi"/>
          <w:color w:val="000000"/>
          <w:sz w:val="22"/>
          <w:szCs w:val="22"/>
        </w:rPr>
        <w:t xml:space="preserve"> je oprávněn na </w:t>
      </w:r>
      <w:r w:rsidRPr="00AD23C5">
        <w:rPr>
          <w:rFonts w:asciiTheme="minorHAnsi" w:hAnsiTheme="minorHAnsi" w:cstheme="minorHAnsi"/>
          <w:color w:val="000000"/>
          <w:sz w:val="22"/>
          <w:szCs w:val="22"/>
        </w:rPr>
        <w:t>Zhotovitel</w:t>
      </w:r>
      <w:r w:rsidR="00A92D47" w:rsidRPr="00AD23C5">
        <w:rPr>
          <w:rFonts w:asciiTheme="minorHAnsi" w:hAnsiTheme="minorHAnsi" w:cstheme="minorHAnsi"/>
          <w:color w:val="000000"/>
          <w:sz w:val="22"/>
          <w:szCs w:val="22"/>
        </w:rPr>
        <w:t xml:space="preserve">i požadovat a </w:t>
      </w:r>
      <w:r w:rsidRPr="00AD23C5">
        <w:rPr>
          <w:rFonts w:asciiTheme="minorHAnsi" w:hAnsiTheme="minorHAnsi" w:cstheme="minorHAnsi"/>
          <w:color w:val="000000"/>
          <w:sz w:val="22"/>
          <w:szCs w:val="22"/>
        </w:rPr>
        <w:t>Zhotovitel</w:t>
      </w:r>
      <w:r w:rsidR="00A92D47" w:rsidRPr="00AD23C5">
        <w:rPr>
          <w:rFonts w:asciiTheme="minorHAnsi" w:hAnsiTheme="minorHAnsi" w:cstheme="minorHAnsi"/>
          <w:color w:val="000000"/>
          <w:sz w:val="22"/>
          <w:szCs w:val="22"/>
        </w:rPr>
        <w:t xml:space="preserve"> </w:t>
      </w:r>
      <w:r w:rsidR="005813D2" w:rsidRPr="00AD23C5">
        <w:rPr>
          <w:rFonts w:asciiTheme="minorHAnsi" w:hAnsiTheme="minorHAnsi" w:cstheme="minorHAnsi"/>
          <w:color w:val="000000"/>
          <w:sz w:val="22"/>
          <w:szCs w:val="22"/>
        </w:rPr>
        <w:t>je povinen</w:t>
      </w:r>
      <w:r w:rsidR="00A92D47"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Objednatel</w:t>
      </w:r>
      <w:r w:rsidR="00A92D47" w:rsidRPr="00AD23C5">
        <w:rPr>
          <w:rFonts w:asciiTheme="minorHAnsi" w:hAnsiTheme="minorHAnsi" w:cstheme="minorHAnsi"/>
          <w:color w:val="000000"/>
          <w:sz w:val="22"/>
          <w:szCs w:val="22"/>
        </w:rPr>
        <w:t>i zaplatit tyto smluvní pokuty:</w:t>
      </w:r>
    </w:p>
    <w:p w14:paraId="4E6DA91E" w14:textId="7B937C29" w:rsidR="00E05D0C" w:rsidRPr="00AD23C5" w:rsidRDefault="00E05D0C"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BD75EA" w:rsidRPr="00AD23C5">
        <w:rPr>
          <w:rFonts w:asciiTheme="minorHAnsi" w:hAnsiTheme="minorHAnsi" w:cstheme="minorHAnsi"/>
          <w:snapToGrid w:val="0"/>
          <w:color w:val="000000"/>
          <w:sz w:val="22"/>
          <w:szCs w:val="22"/>
        </w:rPr>
        <w:t>5</w:t>
      </w:r>
      <w:r w:rsidR="009107D8" w:rsidRPr="00AD23C5">
        <w:rPr>
          <w:rFonts w:asciiTheme="minorHAnsi" w:hAnsiTheme="minorHAnsi" w:cstheme="minorHAnsi"/>
          <w:snapToGrid w:val="0"/>
          <w:color w:val="000000"/>
          <w:sz w:val="22"/>
          <w:szCs w:val="22"/>
        </w:rPr>
        <w:t> </w:t>
      </w:r>
      <w:r w:rsidR="00161442" w:rsidRPr="00AD23C5">
        <w:rPr>
          <w:rFonts w:asciiTheme="minorHAnsi" w:hAnsiTheme="minorHAnsi" w:cstheme="minorHAnsi"/>
          <w:snapToGrid w:val="0"/>
          <w:color w:val="000000"/>
          <w:sz w:val="22"/>
          <w:szCs w:val="22"/>
        </w:rPr>
        <w:t xml:space="preserve">000,- </w:t>
      </w:r>
      <w:r w:rsidRPr="00AD23C5">
        <w:rPr>
          <w:rFonts w:asciiTheme="minorHAnsi" w:hAnsiTheme="minorHAnsi" w:cstheme="minorHAnsi"/>
          <w:snapToGrid w:val="0"/>
          <w:color w:val="000000"/>
          <w:sz w:val="22"/>
          <w:szCs w:val="22"/>
        </w:rPr>
        <w:t xml:space="preserve">Kč </w:t>
      </w:r>
      <w:r w:rsidR="00762DBE" w:rsidRPr="00AD23C5">
        <w:rPr>
          <w:rFonts w:asciiTheme="minorHAnsi" w:hAnsiTheme="minorHAnsi" w:cstheme="minorHAnsi"/>
          <w:snapToGrid w:val="0"/>
          <w:color w:val="000000"/>
          <w:sz w:val="22"/>
          <w:szCs w:val="22"/>
        </w:rPr>
        <w:t xml:space="preserve">(slovy: </w:t>
      </w:r>
      <w:r w:rsidR="00BD75EA" w:rsidRPr="00AD23C5">
        <w:rPr>
          <w:rFonts w:asciiTheme="minorHAnsi" w:hAnsiTheme="minorHAnsi" w:cstheme="minorHAnsi"/>
          <w:snapToGrid w:val="0"/>
          <w:color w:val="000000"/>
          <w:sz w:val="22"/>
          <w:szCs w:val="22"/>
        </w:rPr>
        <w:t>pět</w:t>
      </w:r>
      <w:r w:rsidR="00762DBE" w:rsidRPr="00AD23C5">
        <w:rPr>
          <w:rFonts w:asciiTheme="minorHAnsi" w:hAnsiTheme="minorHAnsi" w:cstheme="minorHAnsi"/>
          <w:snapToGrid w:val="0"/>
          <w:color w:val="000000"/>
          <w:sz w:val="22"/>
          <w:szCs w:val="22"/>
        </w:rPr>
        <w:t xml:space="preserve"> tisíc korun českých) </w:t>
      </w:r>
      <w:r w:rsidRPr="00AD23C5">
        <w:rPr>
          <w:rFonts w:asciiTheme="minorHAnsi" w:hAnsiTheme="minorHAnsi" w:cstheme="minorHAnsi"/>
          <w:snapToGrid w:val="0"/>
          <w:color w:val="000000"/>
          <w:sz w:val="22"/>
          <w:szCs w:val="22"/>
        </w:rPr>
        <w:t xml:space="preserve">za každé porušení závazků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e se</w:t>
      </w:r>
      <w:r w:rsidR="00AE4212"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 xml:space="preserve">zahájením prací na zhotovení </w:t>
      </w:r>
      <w:r w:rsidR="0076283F" w:rsidRPr="00AD23C5">
        <w:rPr>
          <w:rFonts w:asciiTheme="minorHAnsi" w:hAnsiTheme="minorHAnsi" w:cstheme="minorHAnsi"/>
          <w:snapToGrid w:val="0"/>
          <w:color w:val="000000"/>
          <w:sz w:val="22"/>
          <w:szCs w:val="22"/>
        </w:rPr>
        <w:t>Stavby</w:t>
      </w:r>
      <w:r w:rsidRPr="00AD23C5">
        <w:rPr>
          <w:rFonts w:asciiTheme="minorHAnsi" w:hAnsiTheme="minorHAnsi" w:cstheme="minorHAnsi"/>
          <w:snapToGrid w:val="0"/>
          <w:color w:val="000000"/>
          <w:sz w:val="22"/>
          <w:szCs w:val="22"/>
        </w:rPr>
        <w:t xml:space="preserve">, a to za každý i započatý den prodlení, vyjma situace, kdy zahájení prací objektivně zcela brání </w:t>
      </w:r>
      <w:r w:rsidR="00C17FD6" w:rsidRPr="00AD23C5">
        <w:rPr>
          <w:rFonts w:asciiTheme="minorHAnsi" w:hAnsiTheme="minorHAnsi" w:cstheme="minorHAnsi"/>
          <w:snapToGrid w:val="0"/>
          <w:color w:val="000000"/>
          <w:sz w:val="22"/>
          <w:szCs w:val="22"/>
        </w:rPr>
        <w:t xml:space="preserve">zvláště nepříznivé </w:t>
      </w:r>
      <w:r w:rsidRPr="00AD23C5">
        <w:rPr>
          <w:rFonts w:asciiTheme="minorHAnsi" w:hAnsiTheme="minorHAnsi" w:cstheme="minorHAnsi"/>
          <w:snapToGrid w:val="0"/>
          <w:color w:val="000000"/>
          <w:sz w:val="22"/>
          <w:szCs w:val="22"/>
        </w:rPr>
        <w:t>klimatické podmínky</w:t>
      </w:r>
      <w:r w:rsidR="00B62708" w:rsidRPr="00AD23C5">
        <w:rPr>
          <w:rFonts w:asciiTheme="minorHAnsi" w:hAnsiTheme="minorHAnsi" w:cstheme="minorHAnsi"/>
          <w:snapToGrid w:val="0"/>
          <w:color w:val="000000"/>
          <w:sz w:val="22"/>
          <w:szCs w:val="22"/>
        </w:rPr>
        <w:t>;</w:t>
      </w:r>
    </w:p>
    <w:p w14:paraId="5FFDB545" w14:textId="0D9F5D12" w:rsidR="00000677" w:rsidRPr="00AD23C5" w:rsidRDefault="00000677"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7B15BA" w:rsidRPr="00AD23C5">
        <w:rPr>
          <w:rFonts w:asciiTheme="minorHAnsi" w:hAnsiTheme="minorHAnsi" w:cstheme="minorHAnsi"/>
          <w:snapToGrid w:val="0"/>
          <w:color w:val="000000"/>
          <w:sz w:val="22"/>
          <w:szCs w:val="22"/>
        </w:rPr>
        <w:t>5</w:t>
      </w:r>
      <w:r w:rsidR="009107D8"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000,- Kč</w:t>
      </w:r>
      <w:r w:rsidR="00762DBE" w:rsidRPr="00AD23C5">
        <w:rPr>
          <w:rFonts w:asciiTheme="minorHAnsi" w:hAnsiTheme="minorHAnsi" w:cstheme="minorHAnsi"/>
          <w:snapToGrid w:val="0"/>
          <w:color w:val="000000"/>
          <w:sz w:val="22"/>
          <w:szCs w:val="22"/>
        </w:rPr>
        <w:t xml:space="preserve"> (slovy: </w:t>
      </w:r>
      <w:r w:rsidR="00E54AB8" w:rsidRPr="00AD23C5">
        <w:rPr>
          <w:rFonts w:asciiTheme="minorHAnsi" w:hAnsiTheme="minorHAnsi" w:cstheme="minorHAnsi"/>
          <w:snapToGrid w:val="0"/>
          <w:color w:val="000000"/>
          <w:sz w:val="22"/>
          <w:szCs w:val="22"/>
        </w:rPr>
        <w:t>pět</w:t>
      </w:r>
      <w:r w:rsidR="00762DBE" w:rsidRPr="00AD23C5">
        <w:rPr>
          <w:rFonts w:asciiTheme="minorHAnsi" w:hAnsiTheme="minorHAnsi" w:cstheme="minorHAnsi"/>
          <w:snapToGrid w:val="0"/>
          <w:color w:val="000000"/>
          <w:sz w:val="22"/>
          <w:szCs w:val="22"/>
        </w:rPr>
        <w:t xml:space="preserve"> tisíc korun českých)</w:t>
      </w:r>
      <w:r w:rsidRPr="00AD23C5">
        <w:rPr>
          <w:rFonts w:asciiTheme="minorHAnsi" w:hAnsiTheme="minorHAnsi" w:cstheme="minorHAnsi"/>
          <w:snapToGrid w:val="0"/>
          <w:color w:val="000000"/>
          <w:sz w:val="22"/>
          <w:szCs w:val="22"/>
        </w:rPr>
        <w:t xml:space="preserve"> za každé porušení závazků Zhotovitele </w:t>
      </w:r>
      <w:r w:rsidR="00181D48" w:rsidRPr="00AD23C5">
        <w:rPr>
          <w:rFonts w:asciiTheme="minorHAnsi" w:hAnsiTheme="minorHAnsi" w:cstheme="minorHAnsi"/>
          <w:snapToGrid w:val="0"/>
          <w:color w:val="000000"/>
          <w:sz w:val="22"/>
          <w:szCs w:val="22"/>
        </w:rPr>
        <w:t>při</w:t>
      </w:r>
      <w:r w:rsidR="0045560E" w:rsidRPr="00AD23C5">
        <w:rPr>
          <w:rFonts w:asciiTheme="minorHAnsi" w:hAnsiTheme="minorHAnsi" w:cstheme="minorHAnsi"/>
          <w:snapToGrid w:val="0"/>
          <w:color w:val="000000"/>
          <w:sz w:val="22"/>
          <w:szCs w:val="22"/>
        </w:rPr>
        <w:t> </w:t>
      </w:r>
      <w:r w:rsidR="00181D48" w:rsidRPr="00AD23C5">
        <w:rPr>
          <w:rFonts w:asciiTheme="minorHAnsi" w:hAnsiTheme="minorHAnsi" w:cstheme="minorHAnsi"/>
          <w:snapToGrid w:val="0"/>
          <w:color w:val="000000"/>
          <w:sz w:val="22"/>
          <w:szCs w:val="22"/>
        </w:rPr>
        <w:t xml:space="preserve">prodlení s realizací oproti </w:t>
      </w:r>
      <w:r w:rsidR="003D25FF" w:rsidRPr="00AD23C5">
        <w:rPr>
          <w:rFonts w:asciiTheme="minorHAnsi" w:hAnsiTheme="minorHAnsi" w:cstheme="minorHAnsi"/>
          <w:snapToGrid w:val="0"/>
          <w:color w:val="000000"/>
          <w:sz w:val="22"/>
          <w:szCs w:val="22"/>
        </w:rPr>
        <w:t>H</w:t>
      </w:r>
      <w:r w:rsidRPr="00AD23C5">
        <w:rPr>
          <w:rFonts w:asciiTheme="minorHAnsi" w:hAnsiTheme="minorHAnsi" w:cstheme="minorHAnsi"/>
          <w:snapToGrid w:val="0"/>
          <w:color w:val="000000"/>
          <w:sz w:val="22"/>
          <w:szCs w:val="22"/>
        </w:rPr>
        <w:t xml:space="preserve">armonogramu </w:t>
      </w:r>
      <w:r w:rsidRPr="00973247">
        <w:rPr>
          <w:rFonts w:asciiTheme="minorHAnsi" w:hAnsiTheme="minorHAnsi" w:cstheme="minorHAnsi"/>
          <w:snapToGrid w:val="0"/>
          <w:color w:val="000000"/>
          <w:sz w:val="22"/>
          <w:szCs w:val="22"/>
        </w:rPr>
        <w:t xml:space="preserve">dle </w:t>
      </w:r>
      <w:r w:rsidR="00BA11F8" w:rsidRPr="00973247">
        <w:rPr>
          <w:rFonts w:asciiTheme="minorHAnsi" w:hAnsiTheme="minorHAnsi" w:cstheme="minorHAnsi"/>
          <w:snapToGrid w:val="0"/>
          <w:color w:val="000000"/>
          <w:sz w:val="22"/>
          <w:szCs w:val="22"/>
        </w:rPr>
        <w:t>odst</w:t>
      </w:r>
      <w:r w:rsidRPr="00973247">
        <w:rPr>
          <w:rFonts w:asciiTheme="minorHAnsi" w:hAnsiTheme="minorHAnsi" w:cstheme="minorHAnsi"/>
          <w:snapToGrid w:val="0"/>
          <w:color w:val="000000"/>
          <w:sz w:val="22"/>
          <w:szCs w:val="22"/>
        </w:rPr>
        <w:t xml:space="preserve">. </w:t>
      </w:r>
      <w:r w:rsidR="00973247" w:rsidRPr="00973247">
        <w:rPr>
          <w:rFonts w:asciiTheme="minorHAnsi" w:hAnsiTheme="minorHAnsi" w:cstheme="minorHAnsi"/>
          <w:snapToGrid w:val="0"/>
          <w:color w:val="000000"/>
          <w:sz w:val="22"/>
          <w:szCs w:val="22"/>
        </w:rPr>
        <w:fldChar w:fldCharType="begin"/>
      </w:r>
      <w:r w:rsidR="00973247" w:rsidRPr="00973247">
        <w:rPr>
          <w:rFonts w:asciiTheme="minorHAnsi" w:hAnsiTheme="minorHAnsi" w:cstheme="minorHAnsi"/>
          <w:snapToGrid w:val="0"/>
          <w:color w:val="000000"/>
          <w:sz w:val="22"/>
          <w:szCs w:val="22"/>
        </w:rPr>
        <w:instrText xml:space="preserve"> REF _Ref120887841 \r \h  \* MERGEFORMAT </w:instrText>
      </w:r>
      <w:r w:rsidR="00973247" w:rsidRPr="00973247">
        <w:rPr>
          <w:rFonts w:asciiTheme="minorHAnsi" w:hAnsiTheme="minorHAnsi" w:cstheme="minorHAnsi"/>
          <w:snapToGrid w:val="0"/>
          <w:color w:val="000000"/>
          <w:sz w:val="22"/>
          <w:szCs w:val="22"/>
        </w:rPr>
      </w:r>
      <w:r w:rsidR="00973247" w:rsidRPr="00973247">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III.3</w:t>
      </w:r>
      <w:r w:rsidR="00973247" w:rsidRPr="00973247">
        <w:rPr>
          <w:rFonts w:asciiTheme="minorHAnsi" w:hAnsiTheme="minorHAnsi" w:cstheme="minorHAnsi"/>
          <w:snapToGrid w:val="0"/>
          <w:color w:val="000000"/>
          <w:sz w:val="22"/>
          <w:szCs w:val="22"/>
        </w:rPr>
        <w:fldChar w:fldCharType="end"/>
      </w:r>
      <w:r w:rsidR="00762DBE" w:rsidRPr="00973247">
        <w:rPr>
          <w:rFonts w:asciiTheme="minorHAnsi" w:hAnsiTheme="minorHAnsi" w:cstheme="minorHAnsi"/>
          <w:snapToGrid w:val="0"/>
          <w:color w:val="000000"/>
          <w:sz w:val="22"/>
          <w:szCs w:val="22"/>
        </w:rPr>
        <w:t>.</w:t>
      </w:r>
      <w:r w:rsidR="00F831BE" w:rsidRPr="00973247">
        <w:rPr>
          <w:rFonts w:asciiTheme="minorHAnsi" w:hAnsiTheme="minorHAnsi" w:cstheme="minorHAnsi"/>
          <w:b/>
          <w:bCs/>
          <w:snapToGrid w:val="0"/>
          <w:color w:val="000000"/>
          <w:sz w:val="22"/>
          <w:szCs w:val="22"/>
        </w:rPr>
        <w:t xml:space="preserve"> </w:t>
      </w:r>
      <w:r w:rsidR="00893D13" w:rsidRPr="00973247">
        <w:rPr>
          <w:rFonts w:asciiTheme="minorHAnsi" w:hAnsiTheme="minorHAnsi" w:cstheme="minorHAnsi"/>
          <w:snapToGrid w:val="0"/>
          <w:color w:val="000000"/>
          <w:sz w:val="22"/>
          <w:szCs w:val="22"/>
        </w:rPr>
        <w:t>této</w:t>
      </w:r>
      <w:r w:rsidR="00893D13" w:rsidRPr="00AD23C5">
        <w:rPr>
          <w:rFonts w:asciiTheme="minorHAnsi" w:hAnsiTheme="minorHAnsi" w:cstheme="minorHAnsi"/>
          <w:snapToGrid w:val="0"/>
          <w:color w:val="000000"/>
          <w:sz w:val="22"/>
          <w:szCs w:val="22"/>
        </w:rPr>
        <w:t xml:space="preserve"> smlouvy</w:t>
      </w:r>
      <w:r w:rsidRPr="00AD23C5">
        <w:rPr>
          <w:rFonts w:asciiTheme="minorHAnsi" w:hAnsiTheme="minorHAnsi" w:cstheme="minorHAnsi"/>
          <w:snapToGrid w:val="0"/>
          <w:color w:val="000000"/>
          <w:sz w:val="22"/>
          <w:szCs w:val="22"/>
        </w:rPr>
        <w:t xml:space="preserve"> za každý započatý den prodlení</w:t>
      </w:r>
      <w:r w:rsidR="00DC35AA" w:rsidRPr="00AD23C5">
        <w:rPr>
          <w:rFonts w:asciiTheme="minorHAnsi" w:hAnsiTheme="minorHAnsi" w:cstheme="minorHAnsi"/>
          <w:snapToGrid w:val="0"/>
          <w:color w:val="000000"/>
          <w:sz w:val="22"/>
          <w:szCs w:val="22"/>
        </w:rPr>
        <w:t xml:space="preserve">, a to počínaje </w:t>
      </w:r>
      <w:r w:rsidR="00B579E7" w:rsidRPr="00AD23C5">
        <w:rPr>
          <w:rFonts w:asciiTheme="minorHAnsi" w:hAnsiTheme="minorHAnsi" w:cstheme="minorHAnsi"/>
          <w:snapToGrid w:val="0"/>
          <w:color w:val="000000"/>
          <w:sz w:val="22"/>
          <w:szCs w:val="22"/>
        </w:rPr>
        <w:t xml:space="preserve">vždy </w:t>
      </w:r>
      <w:r w:rsidR="00762DBE" w:rsidRPr="00AD23C5">
        <w:rPr>
          <w:rFonts w:asciiTheme="minorHAnsi" w:hAnsiTheme="minorHAnsi" w:cstheme="minorHAnsi"/>
          <w:snapToGrid w:val="0"/>
          <w:color w:val="000000"/>
          <w:sz w:val="22"/>
          <w:szCs w:val="22"/>
        </w:rPr>
        <w:t>15.</w:t>
      </w:r>
      <w:r w:rsidR="00DC35AA" w:rsidRPr="00AD23C5">
        <w:rPr>
          <w:rFonts w:asciiTheme="minorHAnsi" w:hAnsiTheme="minorHAnsi" w:cstheme="minorHAnsi"/>
          <w:snapToGrid w:val="0"/>
          <w:color w:val="000000"/>
          <w:sz w:val="22"/>
          <w:szCs w:val="22"/>
        </w:rPr>
        <w:t xml:space="preserve"> dnem prodlení s plněním povinnosti</w:t>
      </w:r>
      <w:r w:rsidR="00E53A78" w:rsidRPr="00AD23C5">
        <w:rPr>
          <w:rFonts w:asciiTheme="minorHAnsi" w:hAnsiTheme="minorHAnsi" w:cstheme="minorHAnsi"/>
          <w:snapToGrid w:val="0"/>
          <w:color w:val="000000"/>
          <w:sz w:val="22"/>
          <w:szCs w:val="22"/>
        </w:rPr>
        <w:t xml:space="preserve">, vyjma situace, kdy prodlení objektivně nastalo v důsledku </w:t>
      </w:r>
      <w:r w:rsidR="006526DB" w:rsidRPr="00AD23C5">
        <w:rPr>
          <w:rFonts w:asciiTheme="minorHAnsi" w:hAnsiTheme="minorHAnsi" w:cstheme="minorHAnsi"/>
          <w:snapToGrid w:val="0"/>
          <w:color w:val="000000"/>
          <w:sz w:val="22"/>
          <w:szCs w:val="22"/>
        </w:rPr>
        <w:t xml:space="preserve">nepříznivých </w:t>
      </w:r>
      <w:r w:rsidR="00E53A78" w:rsidRPr="00AD23C5">
        <w:rPr>
          <w:rFonts w:asciiTheme="minorHAnsi" w:hAnsiTheme="minorHAnsi" w:cstheme="minorHAnsi"/>
          <w:snapToGrid w:val="0"/>
          <w:color w:val="000000"/>
          <w:sz w:val="22"/>
          <w:szCs w:val="22"/>
        </w:rPr>
        <w:t>klimatických podmínek</w:t>
      </w:r>
      <w:r w:rsidR="00181D48" w:rsidRPr="00AD23C5">
        <w:rPr>
          <w:rFonts w:asciiTheme="minorHAnsi" w:hAnsiTheme="minorHAnsi" w:cstheme="minorHAnsi"/>
          <w:snapToGrid w:val="0"/>
          <w:color w:val="000000"/>
          <w:sz w:val="22"/>
          <w:szCs w:val="22"/>
        </w:rPr>
        <w:t>, nevhodných pokynů Objednatele či výskytu skrytých překážek v místě plnění</w:t>
      </w:r>
      <w:r w:rsidRPr="00AD23C5">
        <w:rPr>
          <w:rFonts w:asciiTheme="minorHAnsi" w:hAnsiTheme="minorHAnsi" w:cstheme="minorHAnsi"/>
          <w:snapToGrid w:val="0"/>
          <w:color w:val="000000"/>
          <w:sz w:val="22"/>
          <w:szCs w:val="22"/>
        </w:rPr>
        <w:t>;</w:t>
      </w:r>
      <w:r w:rsidR="008D503D" w:rsidRPr="00AD23C5">
        <w:rPr>
          <w:rFonts w:asciiTheme="minorHAnsi" w:hAnsiTheme="minorHAnsi" w:cstheme="minorHAnsi"/>
          <w:snapToGrid w:val="0"/>
          <w:color w:val="000000"/>
          <w:sz w:val="22"/>
          <w:szCs w:val="22"/>
        </w:rPr>
        <w:t xml:space="preserve"> tím není dot</w:t>
      </w:r>
      <w:r w:rsidR="00F56AA7" w:rsidRPr="00AD23C5">
        <w:rPr>
          <w:rFonts w:asciiTheme="minorHAnsi" w:hAnsiTheme="minorHAnsi" w:cstheme="minorHAnsi"/>
          <w:snapToGrid w:val="0"/>
          <w:color w:val="000000"/>
          <w:sz w:val="22"/>
          <w:szCs w:val="22"/>
        </w:rPr>
        <w:t>čena odpovědnost Zhotovitele za </w:t>
      </w:r>
      <w:r w:rsidR="008D503D" w:rsidRPr="00AD23C5">
        <w:rPr>
          <w:rFonts w:asciiTheme="minorHAnsi" w:hAnsiTheme="minorHAnsi" w:cstheme="minorHAnsi"/>
          <w:snapToGrid w:val="0"/>
          <w:color w:val="000000"/>
          <w:sz w:val="22"/>
          <w:szCs w:val="22"/>
        </w:rPr>
        <w:t>prodlení s dokončením Stavby a dokončením Zařízení záležitostí</w:t>
      </w:r>
      <w:r w:rsidR="00CD4E3D" w:rsidRPr="00AD23C5">
        <w:rPr>
          <w:rFonts w:asciiTheme="minorHAnsi" w:hAnsiTheme="minorHAnsi" w:cstheme="minorHAnsi"/>
          <w:snapToGrid w:val="0"/>
          <w:color w:val="000000"/>
          <w:sz w:val="22"/>
          <w:szCs w:val="22"/>
        </w:rPr>
        <w:t>;</w:t>
      </w:r>
    </w:p>
    <w:p w14:paraId="231FFBF3" w14:textId="76B7B0EE" w:rsidR="00E05D0C" w:rsidRPr="00AD23C5" w:rsidRDefault="00E05D0C"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9A7223" w:rsidRPr="00AD23C5">
        <w:rPr>
          <w:rFonts w:asciiTheme="minorHAnsi" w:hAnsiTheme="minorHAnsi" w:cstheme="minorHAnsi"/>
          <w:snapToGrid w:val="0"/>
          <w:color w:val="000000"/>
          <w:sz w:val="22"/>
          <w:szCs w:val="22"/>
        </w:rPr>
        <w:t>0,</w:t>
      </w:r>
      <w:r w:rsidR="003B36EE">
        <w:rPr>
          <w:rFonts w:asciiTheme="minorHAnsi" w:hAnsiTheme="minorHAnsi" w:cstheme="minorHAnsi"/>
          <w:snapToGrid w:val="0"/>
          <w:color w:val="000000"/>
          <w:sz w:val="22"/>
          <w:szCs w:val="22"/>
        </w:rPr>
        <w:t>0</w:t>
      </w:r>
      <w:r w:rsidR="009A7223" w:rsidRPr="00AD23C5">
        <w:rPr>
          <w:rFonts w:asciiTheme="minorHAnsi" w:hAnsiTheme="minorHAnsi" w:cstheme="minorHAnsi"/>
          <w:snapToGrid w:val="0"/>
          <w:color w:val="000000"/>
          <w:sz w:val="22"/>
          <w:szCs w:val="22"/>
        </w:rPr>
        <w:t xml:space="preserve">2 </w:t>
      </w:r>
      <w:r w:rsidR="009A7223" w:rsidRPr="00AD23C5">
        <w:rPr>
          <w:rFonts w:asciiTheme="minorHAnsi" w:hAnsiTheme="minorHAnsi" w:cstheme="minorHAnsi"/>
          <w:snapToGrid w:val="0"/>
          <w:color w:val="000000"/>
          <w:sz w:val="22"/>
          <w:szCs w:val="22"/>
          <w:lang w:val="pl-PL"/>
        </w:rPr>
        <w:t>%</w:t>
      </w:r>
      <w:r w:rsidR="009A7223" w:rsidRPr="00AD23C5">
        <w:rPr>
          <w:rFonts w:asciiTheme="minorHAnsi" w:hAnsiTheme="minorHAnsi" w:cstheme="minorHAnsi"/>
          <w:snapToGrid w:val="0"/>
          <w:color w:val="000000"/>
          <w:sz w:val="22"/>
          <w:szCs w:val="22"/>
        </w:rPr>
        <w:t xml:space="preserve"> z</w:t>
      </w:r>
      <w:r w:rsidR="00C17FD6" w:rsidRPr="00AD23C5">
        <w:rPr>
          <w:rFonts w:asciiTheme="minorHAnsi" w:hAnsiTheme="minorHAnsi" w:cstheme="minorHAnsi"/>
          <w:snapToGrid w:val="0"/>
          <w:color w:val="000000"/>
          <w:sz w:val="22"/>
          <w:szCs w:val="22"/>
        </w:rPr>
        <w:t> </w:t>
      </w:r>
      <w:r w:rsidR="0068180A" w:rsidRPr="00AD23C5">
        <w:rPr>
          <w:rFonts w:asciiTheme="minorHAnsi" w:hAnsiTheme="minorHAnsi" w:cstheme="minorHAnsi"/>
          <w:snapToGrid w:val="0"/>
          <w:color w:val="000000"/>
          <w:sz w:val="22"/>
          <w:szCs w:val="22"/>
        </w:rPr>
        <w:t>c</w:t>
      </w:r>
      <w:r w:rsidR="00C17FD6" w:rsidRPr="00AD23C5">
        <w:rPr>
          <w:rFonts w:asciiTheme="minorHAnsi" w:hAnsiTheme="minorHAnsi" w:cstheme="minorHAnsi"/>
          <w:snapToGrid w:val="0"/>
          <w:color w:val="000000"/>
          <w:sz w:val="22"/>
          <w:szCs w:val="22"/>
        </w:rPr>
        <w:t>elkové ceny</w:t>
      </w:r>
      <w:r w:rsidR="009A7223" w:rsidRPr="00AD23C5">
        <w:rPr>
          <w:rFonts w:asciiTheme="minorHAnsi" w:hAnsiTheme="minorHAnsi" w:cstheme="minorHAnsi"/>
          <w:snapToGrid w:val="0"/>
          <w:color w:val="000000"/>
          <w:sz w:val="22"/>
          <w:szCs w:val="22"/>
        </w:rPr>
        <w:t xml:space="preserve"> bez </w:t>
      </w:r>
      <w:r w:rsidR="009A7223" w:rsidRPr="00973247">
        <w:rPr>
          <w:rFonts w:asciiTheme="minorHAnsi" w:hAnsiTheme="minorHAnsi" w:cstheme="minorHAnsi"/>
          <w:snapToGrid w:val="0"/>
          <w:color w:val="000000"/>
          <w:sz w:val="22"/>
          <w:szCs w:val="22"/>
        </w:rPr>
        <w:t xml:space="preserve">DPH dle </w:t>
      </w:r>
      <w:r w:rsidR="00BA11F8" w:rsidRPr="00973247">
        <w:rPr>
          <w:rFonts w:asciiTheme="minorHAnsi" w:hAnsiTheme="minorHAnsi" w:cstheme="minorHAnsi"/>
          <w:snapToGrid w:val="0"/>
          <w:color w:val="000000"/>
          <w:sz w:val="22"/>
          <w:szCs w:val="22"/>
        </w:rPr>
        <w:t>odst</w:t>
      </w:r>
      <w:r w:rsidR="009A7223" w:rsidRPr="00973247">
        <w:rPr>
          <w:rFonts w:asciiTheme="minorHAnsi" w:hAnsiTheme="minorHAnsi" w:cstheme="minorHAnsi"/>
          <w:snapToGrid w:val="0"/>
          <w:color w:val="000000"/>
          <w:sz w:val="22"/>
          <w:szCs w:val="22"/>
        </w:rPr>
        <w:t xml:space="preserve">. </w:t>
      </w:r>
      <w:r w:rsidR="00F853DB" w:rsidRPr="00973247">
        <w:rPr>
          <w:rFonts w:asciiTheme="minorHAnsi" w:hAnsiTheme="minorHAnsi" w:cstheme="minorHAnsi"/>
          <w:snapToGrid w:val="0"/>
          <w:color w:val="000000"/>
          <w:sz w:val="22"/>
          <w:szCs w:val="22"/>
        </w:rPr>
        <w:fldChar w:fldCharType="begin"/>
      </w:r>
      <w:r w:rsidR="00F853DB" w:rsidRPr="00973247">
        <w:rPr>
          <w:rFonts w:asciiTheme="minorHAnsi" w:hAnsiTheme="minorHAnsi" w:cstheme="minorHAnsi"/>
          <w:snapToGrid w:val="0"/>
          <w:color w:val="000000"/>
          <w:sz w:val="22"/>
          <w:szCs w:val="22"/>
        </w:rPr>
        <w:instrText xml:space="preserve"> REF _Ref65165085 \r \h </w:instrText>
      </w:r>
      <w:r w:rsidR="00C22D14" w:rsidRPr="00973247">
        <w:rPr>
          <w:rFonts w:asciiTheme="minorHAnsi" w:hAnsiTheme="minorHAnsi" w:cstheme="minorHAnsi"/>
          <w:snapToGrid w:val="0"/>
          <w:color w:val="000000"/>
          <w:sz w:val="22"/>
          <w:szCs w:val="22"/>
        </w:rPr>
        <w:instrText xml:space="preserve"> \* MERGEFORMAT </w:instrText>
      </w:r>
      <w:r w:rsidR="00F853DB" w:rsidRPr="00973247">
        <w:rPr>
          <w:rFonts w:asciiTheme="minorHAnsi" w:hAnsiTheme="minorHAnsi" w:cstheme="minorHAnsi"/>
          <w:snapToGrid w:val="0"/>
          <w:color w:val="000000"/>
          <w:sz w:val="22"/>
          <w:szCs w:val="22"/>
        </w:rPr>
      </w:r>
      <w:r w:rsidR="00F853DB" w:rsidRPr="00973247">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V.1</w:t>
      </w:r>
      <w:r w:rsidR="00F853DB" w:rsidRPr="00973247">
        <w:rPr>
          <w:rFonts w:asciiTheme="minorHAnsi" w:hAnsiTheme="minorHAnsi" w:cstheme="minorHAnsi"/>
          <w:snapToGrid w:val="0"/>
          <w:color w:val="000000"/>
          <w:sz w:val="22"/>
          <w:szCs w:val="22"/>
        </w:rPr>
        <w:fldChar w:fldCharType="end"/>
      </w:r>
      <w:r w:rsidR="009A7223" w:rsidRPr="00973247">
        <w:rPr>
          <w:rFonts w:asciiTheme="minorHAnsi" w:hAnsiTheme="minorHAnsi" w:cstheme="minorHAnsi"/>
          <w:snapToGrid w:val="0"/>
          <w:color w:val="000000"/>
          <w:sz w:val="22"/>
          <w:szCs w:val="22"/>
        </w:rPr>
        <w:t>. této</w:t>
      </w:r>
      <w:r w:rsidR="009A7223" w:rsidRPr="00AD23C5">
        <w:rPr>
          <w:rFonts w:asciiTheme="minorHAnsi" w:hAnsiTheme="minorHAnsi" w:cstheme="minorHAnsi"/>
          <w:snapToGrid w:val="0"/>
          <w:color w:val="000000"/>
          <w:sz w:val="22"/>
          <w:szCs w:val="22"/>
        </w:rPr>
        <w:t xml:space="preserve"> smlouvy </w:t>
      </w:r>
      <w:r w:rsidRPr="00AD23C5">
        <w:rPr>
          <w:rFonts w:asciiTheme="minorHAnsi" w:hAnsiTheme="minorHAnsi" w:cstheme="minorHAnsi"/>
          <w:snapToGrid w:val="0"/>
          <w:color w:val="000000"/>
          <w:sz w:val="22"/>
          <w:szCs w:val="22"/>
        </w:rPr>
        <w:t>za porušení závazk</w:t>
      </w:r>
      <w:r w:rsidR="00B13BAB" w:rsidRPr="00AD23C5">
        <w:rPr>
          <w:rFonts w:asciiTheme="minorHAnsi" w:hAnsiTheme="minorHAnsi" w:cstheme="minorHAnsi"/>
          <w:snapToGrid w:val="0"/>
          <w:color w:val="000000"/>
          <w:sz w:val="22"/>
          <w:szCs w:val="22"/>
        </w:rPr>
        <w:t>u</w:t>
      </w:r>
      <w:r w:rsidRPr="00AD23C5">
        <w:rPr>
          <w:rFonts w:asciiTheme="minorHAnsi" w:hAnsiTheme="minorHAnsi" w:cstheme="minorHAnsi"/>
          <w:snapToGrid w:val="0"/>
          <w:color w:val="000000"/>
          <w:sz w:val="22"/>
          <w:szCs w:val="22"/>
        </w:rPr>
        <w:t xml:space="preserve">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 xml:space="preserve">e </w:t>
      </w:r>
      <w:r w:rsidR="00967F8F" w:rsidRPr="00AD23C5">
        <w:rPr>
          <w:rFonts w:asciiTheme="minorHAnsi" w:hAnsiTheme="minorHAnsi" w:cstheme="minorHAnsi"/>
          <w:snapToGrid w:val="0"/>
          <w:color w:val="000000"/>
          <w:sz w:val="22"/>
          <w:szCs w:val="22"/>
        </w:rPr>
        <w:t xml:space="preserve">s </w:t>
      </w:r>
      <w:r w:rsidRPr="00AD23C5">
        <w:rPr>
          <w:rFonts w:asciiTheme="minorHAnsi" w:hAnsiTheme="minorHAnsi" w:cstheme="minorHAnsi"/>
          <w:snapToGrid w:val="0"/>
          <w:color w:val="000000"/>
          <w:sz w:val="22"/>
          <w:szCs w:val="22"/>
        </w:rPr>
        <w:t xml:space="preserve">dokončením </w:t>
      </w:r>
      <w:r w:rsidR="00D51B30" w:rsidRPr="00AD23C5">
        <w:rPr>
          <w:rFonts w:asciiTheme="minorHAnsi" w:hAnsiTheme="minorHAnsi" w:cstheme="minorHAnsi"/>
          <w:snapToGrid w:val="0"/>
          <w:color w:val="000000"/>
          <w:sz w:val="22"/>
          <w:szCs w:val="22"/>
        </w:rPr>
        <w:t>Stavby</w:t>
      </w:r>
      <w:r w:rsidRPr="00AD23C5">
        <w:rPr>
          <w:rFonts w:asciiTheme="minorHAnsi" w:hAnsiTheme="minorHAnsi" w:cstheme="minorHAnsi"/>
          <w:snapToGrid w:val="0"/>
          <w:color w:val="000000"/>
          <w:sz w:val="22"/>
          <w:szCs w:val="22"/>
        </w:rPr>
        <w:t xml:space="preserve"> a jejím předání</w:t>
      </w:r>
      <w:r w:rsidR="00383E99" w:rsidRPr="00AD23C5">
        <w:rPr>
          <w:rFonts w:asciiTheme="minorHAnsi" w:hAnsiTheme="minorHAnsi" w:cstheme="minorHAnsi"/>
          <w:snapToGrid w:val="0"/>
          <w:color w:val="000000"/>
          <w:sz w:val="22"/>
          <w:szCs w:val="22"/>
        </w:rPr>
        <w:t>m</w:t>
      </w:r>
      <w:r w:rsidRPr="00AD23C5">
        <w:rPr>
          <w:rFonts w:asciiTheme="minorHAnsi" w:hAnsiTheme="minorHAnsi" w:cstheme="minorHAnsi"/>
          <w:snapToGrid w:val="0"/>
          <w:color w:val="000000"/>
          <w:sz w:val="22"/>
          <w:szCs w:val="22"/>
        </w:rPr>
        <w:t xml:space="preserve"> </w:t>
      </w:r>
      <w:r w:rsidR="005B441F" w:rsidRPr="00AD23C5">
        <w:rPr>
          <w:rFonts w:asciiTheme="minorHAnsi" w:hAnsiTheme="minorHAnsi" w:cstheme="minorHAnsi"/>
          <w:snapToGrid w:val="0"/>
          <w:color w:val="000000"/>
          <w:sz w:val="22"/>
          <w:szCs w:val="22"/>
        </w:rPr>
        <w:t xml:space="preserve">Objednateli </w:t>
      </w:r>
      <w:r w:rsidRPr="00AD23C5">
        <w:rPr>
          <w:rFonts w:asciiTheme="minorHAnsi" w:hAnsiTheme="minorHAnsi" w:cstheme="minorHAnsi"/>
          <w:snapToGrid w:val="0"/>
          <w:color w:val="000000"/>
          <w:sz w:val="22"/>
          <w:szCs w:val="22"/>
        </w:rPr>
        <w:t>ve sjednané</w:t>
      </w:r>
      <w:r w:rsidR="00C17FD6" w:rsidRPr="00AD23C5">
        <w:rPr>
          <w:rFonts w:asciiTheme="minorHAnsi" w:hAnsiTheme="minorHAnsi" w:cstheme="minorHAnsi"/>
          <w:snapToGrid w:val="0"/>
          <w:color w:val="000000"/>
          <w:sz w:val="22"/>
          <w:szCs w:val="22"/>
        </w:rPr>
        <w:t xml:space="preserve"> lhůtě</w:t>
      </w:r>
      <w:r w:rsidRPr="00AD23C5">
        <w:rPr>
          <w:rFonts w:asciiTheme="minorHAnsi" w:hAnsiTheme="minorHAnsi" w:cstheme="minorHAnsi"/>
          <w:snapToGrid w:val="0"/>
          <w:color w:val="000000"/>
          <w:sz w:val="22"/>
          <w:szCs w:val="22"/>
        </w:rPr>
        <w:t>, a to za každý započatý den prodlení</w:t>
      </w:r>
      <w:r w:rsidR="0046209D" w:rsidRPr="00AD23C5">
        <w:rPr>
          <w:rFonts w:asciiTheme="minorHAnsi" w:hAnsiTheme="minorHAnsi" w:cstheme="minorHAnsi"/>
          <w:snapToGrid w:val="0"/>
          <w:color w:val="000000"/>
          <w:sz w:val="22"/>
          <w:szCs w:val="22"/>
        </w:rPr>
        <w:t>;</w:t>
      </w:r>
    </w:p>
    <w:p w14:paraId="1D1151A0" w14:textId="5E3E8CD2" w:rsidR="00967F8F" w:rsidRPr="00AD23C5" w:rsidRDefault="00967F8F"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A552EF" w:rsidRPr="00AD23C5">
        <w:rPr>
          <w:rFonts w:asciiTheme="minorHAnsi" w:hAnsiTheme="minorHAnsi" w:cstheme="minorHAnsi"/>
          <w:snapToGrid w:val="0"/>
          <w:color w:val="000000"/>
          <w:sz w:val="22"/>
          <w:szCs w:val="22"/>
        </w:rPr>
        <w:t>1</w:t>
      </w:r>
      <w:r w:rsidR="009107D8" w:rsidRPr="00AD23C5">
        <w:rPr>
          <w:rFonts w:asciiTheme="minorHAnsi" w:hAnsiTheme="minorHAnsi" w:cstheme="minorHAnsi"/>
          <w:snapToGrid w:val="0"/>
          <w:color w:val="000000"/>
          <w:sz w:val="22"/>
          <w:szCs w:val="22"/>
        </w:rPr>
        <w:t> </w:t>
      </w:r>
      <w:r w:rsidR="00411EE5" w:rsidRPr="00AD23C5">
        <w:rPr>
          <w:rFonts w:asciiTheme="minorHAnsi" w:hAnsiTheme="minorHAnsi" w:cstheme="minorHAnsi"/>
          <w:snapToGrid w:val="0"/>
          <w:color w:val="000000"/>
          <w:sz w:val="22"/>
          <w:szCs w:val="22"/>
        </w:rPr>
        <w:t xml:space="preserve">000,- </w:t>
      </w:r>
      <w:r w:rsidRPr="00AD23C5">
        <w:rPr>
          <w:rFonts w:asciiTheme="minorHAnsi" w:hAnsiTheme="minorHAnsi" w:cstheme="minorHAnsi"/>
          <w:snapToGrid w:val="0"/>
          <w:color w:val="000000"/>
          <w:sz w:val="22"/>
          <w:szCs w:val="22"/>
        </w:rPr>
        <w:t>Kč</w:t>
      </w:r>
      <w:r w:rsidR="00762DBE" w:rsidRPr="00AD23C5">
        <w:rPr>
          <w:rFonts w:asciiTheme="minorHAnsi" w:hAnsiTheme="minorHAnsi" w:cstheme="minorHAnsi"/>
          <w:snapToGrid w:val="0"/>
          <w:color w:val="000000"/>
          <w:sz w:val="22"/>
          <w:szCs w:val="22"/>
        </w:rPr>
        <w:t xml:space="preserve"> (slovy: </w:t>
      </w:r>
      <w:r w:rsidR="00A552EF" w:rsidRPr="00AD23C5">
        <w:rPr>
          <w:rFonts w:asciiTheme="minorHAnsi" w:hAnsiTheme="minorHAnsi" w:cstheme="minorHAnsi"/>
          <w:snapToGrid w:val="0"/>
          <w:color w:val="000000"/>
          <w:sz w:val="22"/>
          <w:szCs w:val="22"/>
        </w:rPr>
        <w:t xml:space="preserve">jeden </w:t>
      </w:r>
      <w:r w:rsidR="00762DBE" w:rsidRPr="00AD23C5">
        <w:rPr>
          <w:rFonts w:asciiTheme="minorHAnsi" w:hAnsiTheme="minorHAnsi" w:cstheme="minorHAnsi"/>
          <w:snapToGrid w:val="0"/>
          <w:color w:val="000000"/>
          <w:sz w:val="22"/>
          <w:szCs w:val="22"/>
        </w:rPr>
        <w:t>tisíc korun českých)</w:t>
      </w:r>
      <w:r w:rsidRPr="00AD23C5">
        <w:rPr>
          <w:rFonts w:asciiTheme="minorHAnsi" w:hAnsiTheme="minorHAnsi" w:cstheme="minorHAnsi"/>
          <w:snapToGrid w:val="0"/>
          <w:color w:val="000000"/>
          <w:sz w:val="22"/>
          <w:szCs w:val="22"/>
        </w:rPr>
        <w:t xml:space="preserve"> za každé porušení závazk</w:t>
      </w:r>
      <w:r w:rsidR="00A71F02" w:rsidRPr="00AD23C5">
        <w:rPr>
          <w:rFonts w:asciiTheme="minorHAnsi" w:hAnsiTheme="minorHAnsi" w:cstheme="minorHAnsi"/>
          <w:snapToGrid w:val="0"/>
          <w:color w:val="000000"/>
          <w:sz w:val="22"/>
          <w:szCs w:val="22"/>
        </w:rPr>
        <w:t>u</w:t>
      </w:r>
      <w:r w:rsidRPr="00AD23C5">
        <w:rPr>
          <w:rFonts w:asciiTheme="minorHAnsi" w:hAnsiTheme="minorHAnsi" w:cstheme="minorHAnsi"/>
          <w:snapToGrid w:val="0"/>
          <w:color w:val="000000"/>
          <w:sz w:val="22"/>
          <w:szCs w:val="22"/>
        </w:rPr>
        <w:t xml:space="preserve">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 xml:space="preserve">e s odstraněním </w:t>
      </w:r>
      <w:r w:rsidR="006106FC" w:rsidRPr="00AD23C5">
        <w:rPr>
          <w:rFonts w:asciiTheme="minorHAnsi" w:hAnsiTheme="minorHAnsi" w:cstheme="minorHAnsi"/>
          <w:snapToGrid w:val="0"/>
          <w:color w:val="000000"/>
          <w:sz w:val="22"/>
          <w:szCs w:val="22"/>
        </w:rPr>
        <w:t>Drobn</w:t>
      </w:r>
      <w:r w:rsidR="00A71F02" w:rsidRPr="00AD23C5">
        <w:rPr>
          <w:rFonts w:asciiTheme="minorHAnsi" w:hAnsiTheme="minorHAnsi" w:cstheme="minorHAnsi"/>
          <w:snapToGrid w:val="0"/>
          <w:color w:val="000000"/>
          <w:sz w:val="22"/>
          <w:szCs w:val="22"/>
        </w:rPr>
        <w:t>é</w:t>
      </w:r>
      <w:r w:rsidR="006106FC" w:rsidRPr="00AD23C5">
        <w:rPr>
          <w:rFonts w:asciiTheme="minorHAnsi" w:hAnsiTheme="minorHAnsi" w:cstheme="minorHAnsi"/>
          <w:snapToGrid w:val="0"/>
          <w:color w:val="000000"/>
          <w:sz w:val="22"/>
          <w:szCs w:val="22"/>
        </w:rPr>
        <w:t xml:space="preserve"> </w:t>
      </w:r>
      <w:r w:rsidRPr="00AD23C5">
        <w:rPr>
          <w:rFonts w:asciiTheme="minorHAnsi" w:hAnsiTheme="minorHAnsi" w:cstheme="minorHAnsi"/>
          <w:snapToGrid w:val="0"/>
          <w:color w:val="000000"/>
          <w:sz w:val="22"/>
          <w:szCs w:val="22"/>
        </w:rPr>
        <w:t>vad</w:t>
      </w:r>
      <w:r w:rsidR="00A71F02" w:rsidRPr="00AD23C5">
        <w:rPr>
          <w:rFonts w:asciiTheme="minorHAnsi" w:hAnsiTheme="minorHAnsi" w:cstheme="minorHAnsi"/>
          <w:snapToGrid w:val="0"/>
          <w:color w:val="000000"/>
          <w:sz w:val="22"/>
          <w:szCs w:val="22"/>
        </w:rPr>
        <w:t>y</w:t>
      </w:r>
      <w:r w:rsidRPr="00AD23C5">
        <w:rPr>
          <w:rFonts w:asciiTheme="minorHAnsi" w:hAnsiTheme="minorHAnsi" w:cstheme="minorHAnsi"/>
          <w:snapToGrid w:val="0"/>
          <w:color w:val="000000"/>
          <w:sz w:val="22"/>
          <w:szCs w:val="22"/>
        </w:rPr>
        <w:t xml:space="preserve"> ve sjednané době</w:t>
      </w:r>
      <w:r w:rsidR="003904EA" w:rsidRPr="00AD23C5">
        <w:rPr>
          <w:rFonts w:asciiTheme="minorHAnsi" w:hAnsiTheme="minorHAnsi" w:cstheme="minorHAnsi"/>
          <w:snapToGrid w:val="0"/>
          <w:color w:val="000000"/>
          <w:sz w:val="22"/>
          <w:szCs w:val="22"/>
        </w:rPr>
        <w:t xml:space="preserve"> </w:t>
      </w:r>
      <w:r w:rsidR="003904EA" w:rsidRPr="00AD23C5">
        <w:rPr>
          <w:rFonts w:asciiTheme="minorHAnsi" w:hAnsiTheme="minorHAnsi" w:cstheme="minorHAnsi"/>
          <w:color w:val="000000"/>
          <w:sz w:val="22"/>
          <w:szCs w:val="22"/>
        </w:rPr>
        <w:t>po předání a převzetí Stavby</w:t>
      </w:r>
      <w:r w:rsidRPr="00AD23C5">
        <w:rPr>
          <w:rFonts w:asciiTheme="minorHAnsi" w:hAnsiTheme="minorHAnsi" w:cstheme="minorHAnsi"/>
          <w:snapToGrid w:val="0"/>
          <w:color w:val="000000"/>
          <w:sz w:val="22"/>
          <w:szCs w:val="22"/>
        </w:rPr>
        <w:t>, a to za každý i</w:t>
      </w:r>
      <w:r w:rsidR="000265C9"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započatý den prodlení</w:t>
      </w:r>
      <w:r w:rsidR="00524BC6" w:rsidRPr="00AD23C5">
        <w:rPr>
          <w:rFonts w:asciiTheme="minorHAnsi" w:hAnsiTheme="minorHAnsi" w:cstheme="minorHAnsi"/>
          <w:snapToGrid w:val="0"/>
          <w:color w:val="000000"/>
          <w:sz w:val="22"/>
          <w:szCs w:val="22"/>
        </w:rPr>
        <w:t>, jakož i za každé zjištěné porušení povinnost</w:t>
      </w:r>
      <w:r w:rsidR="00A71F02" w:rsidRPr="00AD23C5">
        <w:rPr>
          <w:rFonts w:asciiTheme="minorHAnsi" w:hAnsiTheme="minorHAnsi" w:cstheme="minorHAnsi"/>
          <w:snapToGrid w:val="0"/>
          <w:color w:val="000000"/>
          <w:sz w:val="22"/>
          <w:szCs w:val="22"/>
        </w:rPr>
        <w:t>i</w:t>
      </w:r>
      <w:r w:rsidRPr="00AD23C5">
        <w:rPr>
          <w:rFonts w:asciiTheme="minorHAnsi" w:hAnsiTheme="minorHAnsi" w:cstheme="minorHAnsi"/>
          <w:snapToGrid w:val="0"/>
          <w:color w:val="000000"/>
          <w:sz w:val="22"/>
          <w:szCs w:val="22"/>
        </w:rPr>
        <w:t>;</w:t>
      </w:r>
    </w:p>
    <w:p w14:paraId="3C753161" w14:textId="52DF6222" w:rsidR="00E05D0C" w:rsidRPr="00AD23C5" w:rsidRDefault="00E05D0C"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lastRenderedPageBreak/>
        <w:t>ve výši</w:t>
      </w:r>
      <w:r w:rsidR="007B15BA" w:rsidRPr="00AD23C5">
        <w:rPr>
          <w:rFonts w:asciiTheme="minorHAnsi" w:hAnsiTheme="minorHAnsi" w:cstheme="minorHAnsi"/>
          <w:snapToGrid w:val="0"/>
          <w:color w:val="000000"/>
          <w:sz w:val="22"/>
          <w:szCs w:val="22"/>
        </w:rPr>
        <w:t xml:space="preserve"> </w:t>
      </w:r>
      <w:r w:rsidR="0093275E" w:rsidRPr="00AD23C5">
        <w:rPr>
          <w:rFonts w:asciiTheme="minorHAnsi" w:hAnsiTheme="minorHAnsi" w:cstheme="minorHAnsi"/>
          <w:snapToGrid w:val="0"/>
          <w:color w:val="000000"/>
          <w:sz w:val="22"/>
          <w:szCs w:val="22"/>
        </w:rPr>
        <w:t>1</w:t>
      </w:r>
      <w:r w:rsidR="00A552EF" w:rsidRPr="00AD23C5">
        <w:rPr>
          <w:rFonts w:asciiTheme="minorHAnsi" w:hAnsiTheme="minorHAnsi" w:cstheme="minorHAnsi"/>
          <w:snapToGrid w:val="0"/>
          <w:color w:val="000000"/>
          <w:sz w:val="22"/>
          <w:szCs w:val="22"/>
        </w:rPr>
        <w:t>0</w:t>
      </w:r>
      <w:r w:rsidR="009107D8" w:rsidRPr="00AD23C5">
        <w:rPr>
          <w:rFonts w:asciiTheme="minorHAnsi" w:hAnsiTheme="minorHAnsi" w:cstheme="minorHAnsi"/>
          <w:snapToGrid w:val="0"/>
          <w:color w:val="000000"/>
          <w:sz w:val="22"/>
          <w:szCs w:val="22"/>
        </w:rPr>
        <w:t> </w:t>
      </w:r>
      <w:r w:rsidR="00411EE5" w:rsidRPr="00AD23C5">
        <w:rPr>
          <w:rFonts w:asciiTheme="minorHAnsi" w:hAnsiTheme="minorHAnsi" w:cstheme="minorHAnsi"/>
          <w:snapToGrid w:val="0"/>
          <w:color w:val="000000"/>
          <w:sz w:val="22"/>
          <w:szCs w:val="22"/>
        </w:rPr>
        <w:t>000,- Kč</w:t>
      </w:r>
      <w:r w:rsidR="00762DBE" w:rsidRPr="00AD23C5">
        <w:rPr>
          <w:rFonts w:asciiTheme="minorHAnsi" w:hAnsiTheme="minorHAnsi" w:cstheme="minorHAnsi"/>
          <w:snapToGrid w:val="0"/>
          <w:color w:val="000000"/>
          <w:sz w:val="22"/>
          <w:szCs w:val="22"/>
        </w:rPr>
        <w:t xml:space="preserve"> (slovy: </w:t>
      </w:r>
      <w:r w:rsidR="00A552EF" w:rsidRPr="00AD23C5">
        <w:rPr>
          <w:rFonts w:asciiTheme="minorHAnsi" w:hAnsiTheme="minorHAnsi" w:cstheme="minorHAnsi"/>
          <w:snapToGrid w:val="0"/>
          <w:color w:val="000000"/>
          <w:sz w:val="22"/>
          <w:szCs w:val="22"/>
        </w:rPr>
        <w:t xml:space="preserve">deset </w:t>
      </w:r>
      <w:r w:rsidR="00762DBE" w:rsidRPr="00AD23C5">
        <w:rPr>
          <w:rFonts w:asciiTheme="minorHAnsi" w:hAnsiTheme="minorHAnsi" w:cstheme="minorHAnsi"/>
          <w:snapToGrid w:val="0"/>
          <w:color w:val="000000"/>
          <w:sz w:val="22"/>
          <w:szCs w:val="22"/>
        </w:rPr>
        <w:t>tisíc korun českých)</w:t>
      </w:r>
      <w:r w:rsidR="00411EE5" w:rsidRPr="00AD23C5">
        <w:rPr>
          <w:rFonts w:asciiTheme="minorHAnsi" w:hAnsiTheme="minorHAnsi" w:cstheme="minorHAnsi"/>
          <w:snapToGrid w:val="0"/>
          <w:color w:val="000000"/>
          <w:sz w:val="22"/>
          <w:szCs w:val="22"/>
        </w:rPr>
        <w:t xml:space="preserve"> </w:t>
      </w:r>
      <w:r w:rsidRPr="00AD23C5">
        <w:rPr>
          <w:rFonts w:asciiTheme="minorHAnsi" w:hAnsiTheme="minorHAnsi" w:cstheme="minorHAnsi"/>
          <w:snapToGrid w:val="0"/>
          <w:color w:val="000000"/>
          <w:sz w:val="22"/>
          <w:szCs w:val="22"/>
        </w:rPr>
        <w:t xml:space="preserve">za každé porušení závazku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e</w:t>
      </w:r>
      <w:r w:rsidR="006526DB" w:rsidRPr="00AD23C5">
        <w:rPr>
          <w:rFonts w:asciiTheme="minorHAnsi" w:hAnsiTheme="minorHAnsi" w:cstheme="minorHAnsi"/>
          <w:snapToGrid w:val="0"/>
          <w:color w:val="000000"/>
          <w:sz w:val="22"/>
          <w:szCs w:val="22"/>
        </w:rPr>
        <w:t xml:space="preserve"> s</w:t>
      </w:r>
      <w:r w:rsidR="000265C9"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 xml:space="preserve">odstraněním reklamovaných </w:t>
      </w:r>
      <w:r w:rsidR="00335E12" w:rsidRPr="00AD23C5">
        <w:rPr>
          <w:rFonts w:asciiTheme="minorHAnsi" w:hAnsiTheme="minorHAnsi" w:cstheme="minorHAnsi"/>
          <w:snapToGrid w:val="0"/>
          <w:color w:val="000000"/>
          <w:sz w:val="22"/>
          <w:szCs w:val="22"/>
        </w:rPr>
        <w:t xml:space="preserve">záručních </w:t>
      </w:r>
      <w:r w:rsidRPr="00AD23C5">
        <w:rPr>
          <w:rFonts w:asciiTheme="minorHAnsi" w:hAnsiTheme="minorHAnsi" w:cstheme="minorHAnsi"/>
          <w:snapToGrid w:val="0"/>
          <w:color w:val="000000"/>
          <w:sz w:val="22"/>
          <w:szCs w:val="22"/>
        </w:rPr>
        <w:t>vad ve sjednané době, a to za</w:t>
      </w:r>
      <w:r w:rsidR="00B05608"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každý i započatý den prodlen</w:t>
      </w:r>
      <w:r w:rsidR="0046209D" w:rsidRPr="00AD23C5">
        <w:rPr>
          <w:rFonts w:asciiTheme="minorHAnsi" w:hAnsiTheme="minorHAnsi" w:cstheme="minorHAnsi"/>
          <w:snapToGrid w:val="0"/>
          <w:color w:val="000000"/>
          <w:sz w:val="22"/>
          <w:szCs w:val="22"/>
        </w:rPr>
        <w:t>í</w:t>
      </w:r>
      <w:r w:rsidR="009A7223" w:rsidRPr="00AD23C5">
        <w:rPr>
          <w:rFonts w:asciiTheme="minorHAnsi" w:hAnsiTheme="minorHAnsi" w:cstheme="minorHAnsi"/>
          <w:snapToGrid w:val="0"/>
          <w:color w:val="000000"/>
          <w:sz w:val="22"/>
          <w:szCs w:val="22"/>
        </w:rPr>
        <w:t>, jedná-li se o vadu, která brání řádnému užívání díla, případně hrozí nebezpečí škody velkého rozsahu (havárie)</w:t>
      </w:r>
      <w:r w:rsidR="00697ED0" w:rsidRPr="00AD23C5">
        <w:rPr>
          <w:rFonts w:asciiTheme="minorHAnsi" w:hAnsiTheme="minorHAnsi" w:cstheme="minorHAnsi"/>
          <w:snapToGrid w:val="0"/>
          <w:color w:val="000000"/>
          <w:sz w:val="22"/>
          <w:szCs w:val="22"/>
        </w:rPr>
        <w:t>; nejedná-li se o takovou vadu</w:t>
      </w:r>
      <w:r w:rsidR="009A7223" w:rsidRPr="00AD23C5">
        <w:rPr>
          <w:rFonts w:asciiTheme="minorHAnsi" w:hAnsiTheme="minorHAnsi" w:cstheme="minorHAnsi"/>
          <w:snapToGrid w:val="0"/>
          <w:color w:val="000000"/>
          <w:sz w:val="22"/>
          <w:szCs w:val="22"/>
        </w:rPr>
        <w:t xml:space="preserve">, sjednává smluvní pokuta ve výši </w:t>
      </w:r>
      <w:r w:rsidR="007B15BA" w:rsidRPr="00AD23C5">
        <w:rPr>
          <w:rFonts w:asciiTheme="minorHAnsi" w:hAnsiTheme="minorHAnsi" w:cstheme="minorHAnsi"/>
          <w:snapToGrid w:val="0"/>
          <w:color w:val="000000"/>
          <w:sz w:val="22"/>
          <w:szCs w:val="22"/>
        </w:rPr>
        <w:t>2</w:t>
      </w:r>
      <w:r w:rsidR="009107D8" w:rsidRPr="00AD23C5">
        <w:rPr>
          <w:rFonts w:asciiTheme="minorHAnsi" w:hAnsiTheme="minorHAnsi" w:cstheme="minorHAnsi"/>
          <w:snapToGrid w:val="0"/>
          <w:color w:val="000000"/>
          <w:sz w:val="22"/>
          <w:szCs w:val="22"/>
        </w:rPr>
        <w:t> </w:t>
      </w:r>
      <w:r w:rsidR="007B15BA" w:rsidRPr="00AD23C5">
        <w:rPr>
          <w:rFonts w:asciiTheme="minorHAnsi" w:hAnsiTheme="minorHAnsi" w:cstheme="minorHAnsi"/>
          <w:snapToGrid w:val="0"/>
          <w:color w:val="000000"/>
          <w:sz w:val="22"/>
          <w:szCs w:val="22"/>
        </w:rPr>
        <w:t>5</w:t>
      </w:r>
      <w:r w:rsidR="009A7223" w:rsidRPr="00AD23C5">
        <w:rPr>
          <w:rFonts w:asciiTheme="minorHAnsi" w:hAnsiTheme="minorHAnsi" w:cstheme="minorHAnsi"/>
          <w:snapToGrid w:val="0"/>
          <w:color w:val="000000"/>
          <w:sz w:val="22"/>
          <w:szCs w:val="22"/>
        </w:rPr>
        <w:t>00,- Kč</w:t>
      </w:r>
      <w:r w:rsidR="00762DBE" w:rsidRPr="00AD23C5">
        <w:rPr>
          <w:rFonts w:asciiTheme="minorHAnsi" w:hAnsiTheme="minorHAnsi" w:cstheme="minorHAnsi"/>
          <w:snapToGrid w:val="0"/>
          <w:color w:val="000000"/>
          <w:sz w:val="22"/>
          <w:szCs w:val="22"/>
        </w:rPr>
        <w:t xml:space="preserve"> (slovy: dva a půl tisíce korun českých)</w:t>
      </w:r>
      <w:r w:rsidR="00697ED0" w:rsidRPr="00AD23C5">
        <w:rPr>
          <w:rFonts w:asciiTheme="minorHAnsi" w:hAnsiTheme="minorHAnsi" w:cstheme="minorHAnsi"/>
          <w:snapToGrid w:val="0"/>
          <w:color w:val="000000"/>
          <w:sz w:val="22"/>
          <w:szCs w:val="22"/>
        </w:rPr>
        <w:t>, a to za každý i započatý den prodlení s jejím odstraněním</w:t>
      </w:r>
      <w:r w:rsidR="0046209D" w:rsidRPr="00AD23C5">
        <w:rPr>
          <w:rFonts w:asciiTheme="minorHAnsi" w:hAnsiTheme="minorHAnsi" w:cstheme="minorHAnsi"/>
          <w:snapToGrid w:val="0"/>
          <w:color w:val="000000"/>
          <w:sz w:val="22"/>
          <w:szCs w:val="22"/>
        </w:rPr>
        <w:t>;</w:t>
      </w:r>
    </w:p>
    <w:p w14:paraId="76F4304D" w14:textId="1F56CED9" w:rsidR="0046209D" w:rsidRPr="00AD23C5" w:rsidRDefault="0046209D"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FE11D9" w:rsidRPr="00AD23C5">
        <w:rPr>
          <w:rFonts w:asciiTheme="minorHAnsi" w:hAnsiTheme="minorHAnsi" w:cstheme="minorHAnsi"/>
          <w:snapToGrid w:val="0"/>
          <w:color w:val="000000"/>
          <w:sz w:val="22"/>
          <w:szCs w:val="22"/>
        </w:rPr>
        <w:t>5</w:t>
      </w:r>
      <w:r w:rsidR="00A552EF" w:rsidRPr="00AD23C5">
        <w:rPr>
          <w:rFonts w:asciiTheme="minorHAnsi" w:hAnsiTheme="minorHAnsi" w:cstheme="minorHAnsi"/>
          <w:snapToGrid w:val="0"/>
          <w:color w:val="000000"/>
          <w:sz w:val="22"/>
          <w:szCs w:val="22"/>
        </w:rPr>
        <w:t>0</w:t>
      </w:r>
      <w:r w:rsidR="009107D8" w:rsidRPr="00AD23C5">
        <w:rPr>
          <w:rFonts w:asciiTheme="minorHAnsi" w:hAnsiTheme="minorHAnsi" w:cstheme="minorHAnsi"/>
          <w:snapToGrid w:val="0"/>
          <w:color w:val="000000"/>
          <w:sz w:val="22"/>
          <w:szCs w:val="22"/>
        </w:rPr>
        <w:t> </w:t>
      </w:r>
      <w:r w:rsidR="00411EE5" w:rsidRPr="00AD23C5">
        <w:rPr>
          <w:rFonts w:asciiTheme="minorHAnsi" w:hAnsiTheme="minorHAnsi" w:cstheme="minorHAnsi"/>
          <w:snapToGrid w:val="0"/>
          <w:color w:val="000000"/>
          <w:sz w:val="22"/>
          <w:szCs w:val="22"/>
        </w:rPr>
        <w:t>000,- Kč</w:t>
      </w:r>
      <w:r w:rsidR="00762DBE" w:rsidRPr="00AD23C5">
        <w:rPr>
          <w:rFonts w:asciiTheme="minorHAnsi" w:hAnsiTheme="minorHAnsi" w:cstheme="minorHAnsi"/>
          <w:snapToGrid w:val="0"/>
          <w:color w:val="000000"/>
          <w:sz w:val="22"/>
          <w:szCs w:val="22"/>
        </w:rPr>
        <w:t xml:space="preserve"> (slovy: </w:t>
      </w:r>
      <w:r w:rsidR="00A552EF" w:rsidRPr="00AD23C5">
        <w:rPr>
          <w:rFonts w:asciiTheme="minorHAnsi" w:hAnsiTheme="minorHAnsi" w:cstheme="minorHAnsi"/>
          <w:snapToGrid w:val="0"/>
          <w:color w:val="000000"/>
          <w:sz w:val="22"/>
          <w:szCs w:val="22"/>
        </w:rPr>
        <w:t xml:space="preserve">padesát </w:t>
      </w:r>
      <w:r w:rsidR="00762DBE" w:rsidRPr="00AD23C5">
        <w:rPr>
          <w:rFonts w:asciiTheme="minorHAnsi" w:hAnsiTheme="minorHAnsi" w:cstheme="minorHAnsi"/>
          <w:snapToGrid w:val="0"/>
          <w:color w:val="000000"/>
          <w:sz w:val="22"/>
          <w:szCs w:val="22"/>
        </w:rPr>
        <w:t>tisíc korun českých)</w:t>
      </w:r>
      <w:r w:rsidR="00411EE5" w:rsidRPr="00AD23C5">
        <w:rPr>
          <w:rFonts w:asciiTheme="minorHAnsi" w:hAnsiTheme="minorHAnsi" w:cstheme="minorHAnsi"/>
          <w:snapToGrid w:val="0"/>
          <w:color w:val="000000"/>
          <w:sz w:val="22"/>
          <w:szCs w:val="22"/>
        </w:rPr>
        <w:t xml:space="preserve"> </w:t>
      </w:r>
      <w:r w:rsidRPr="00AD23C5">
        <w:rPr>
          <w:rFonts w:asciiTheme="minorHAnsi" w:hAnsiTheme="minorHAnsi" w:cstheme="minorHAnsi"/>
          <w:snapToGrid w:val="0"/>
          <w:color w:val="000000"/>
          <w:sz w:val="22"/>
          <w:szCs w:val="22"/>
        </w:rPr>
        <w:t xml:space="preserve">za každé porušení povinností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e daných zákonem</w:t>
      </w:r>
      <w:r w:rsidR="00470225" w:rsidRPr="00AD23C5">
        <w:rPr>
          <w:rFonts w:asciiTheme="minorHAnsi" w:hAnsiTheme="minorHAnsi" w:cstheme="minorHAnsi"/>
          <w:snapToGrid w:val="0"/>
          <w:color w:val="000000"/>
          <w:sz w:val="22"/>
          <w:szCs w:val="22"/>
        </w:rPr>
        <w:t xml:space="preserve"> o zajištění dalších podmínek bezpečnosti a ochrany zdraví při práci</w:t>
      </w:r>
      <w:r w:rsidR="004014C9" w:rsidRPr="00AD23C5">
        <w:rPr>
          <w:rFonts w:asciiTheme="minorHAnsi" w:hAnsiTheme="minorHAnsi" w:cstheme="minorHAnsi"/>
          <w:color w:val="000000"/>
          <w:sz w:val="22"/>
          <w:szCs w:val="22"/>
        </w:rPr>
        <w:t>.</w:t>
      </w:r>
      <w:r w:rsidR="00E00123" w:rsidRPr="00AD23C5">
        <w:rPr>
          <w:rFonts w:asciiTheme="minorHAnsi" w:hAnsiTheme="minorHAnsi" w:cstheme="minorHAnsi"/>
          <w:color w:val="000000"/>
          <w:sz w:val="22"/>
          <w:szCs w:val="22"/>
        </w:rPr>
        <w:t xml:space="preserve"> </w:t>
      </w:r>
      <w:r w:rsidR="003D25FF" w:rsidRPr="00AD23C5">
        <w:rPr>
          <w:rFonts w:asciiTheme="minorHAnsi" w:hAnsiTheme="minorHAnsi" w:cstheme="minorHAnsi"/>
          <w:color w:val="000000"/>
          <w:sz w:val="22"/>
          <w:szCs w:val="22"/>
        </w:rPr>
        <w:t>Tato smluvní pokuta se sjednává i pro případ, kdy BOZP Zhotovitele zápisem do</w:t>
      </w:r>
      <w:r w:rsidR="0045560E" w:rsidRPr="00AD23C5">
        <w:rPr>
          <w:rFonts w:asciiTheme="minorHAnsi" w:hAnsiTheme="minorHAnsi" w:cstheme="minorHAnsi"/>
          <w:color w:val="000000"/>
          <w:sz w:val="22"/>
          <w:szCs w:val="22"/>
        </w:rPr>
        <w:t> </w:t>
      </w:r>
      <w:r w:rsidR="003D25FF" w:rsidRPr="00AD23C5">
        <w:rPr>
          <w:rFonts w:asciiTheme="minorHAnsi" w:hAnsiTheme="minorHAnsi" w:cstheme="minorHAnsi"/>
          <w:color w:val="000000"/>
          <w:sz w:val="22"/>
          <w:szCs w:val="22"/>
        </w:rPr>
        <w:t>stavebního deníku upozorní na</w:t>
      </w:r>
      <w:r w:rsidR="00470225" w:rsidRPr="00AD23C5">
        <w:rPr>
          <w:rFonts w:asciiTheme="minorHAnsi" w:hAnsiTheme="minorHAnsi" w:cstheme="minorHAnsi"/>
          <w:color w:val="000000"/>
          <w:sz w:val="22"/>
          <w:szCs w:val="22"/>
        </w:rPr>
        <w:t> </w:t>
      </w:r>
      <w:r w:rsidR="003D25FF" w:rsidRPr="00AD23C5">
        <w:rPr>
          <w:rFonts w:asciiTheme="minorHAnsi" w:hAnsiTheme="minorHAnsi" w:cstheme="minorHAnsi"/>
          <w:color w:val="000000"/>
          <w:sz w:val="22"/>
          <w:szCs w:val="22"/>
        </w:rPr>
        <w:t>nedostatky v uplatňování požadavků na bezpečnost a</w:t>
      </w:r>
      <w:r w:rsidR="000265C9" w:rsidRPr="00AD23C5">
        <w:rPr>
          <w:rFonts w:asciiTheme="minorHAnsi" w:hAnsiTheme="minorHAnsi" w:cstheme="minorHAnsi"/>
          <w:color w:val="000000"/>
          <w:sz w:val="22"/>
          <w:szCs w:val="22"/>
        </w:rPr>
        <w:t> </w:t>
      </w:r>
      <w:r w:rsidR="003D25FF" w:rsidRPr="00AD23C5">
        <w:rPr>
          <w:rFonts w:asciiTheme="minorHAnsi" w:hAnsiTheme="minorHAnsi" w:cstheme="minorHAnsi"/>
          <w:color w:val="000000"/>
          <w:sz w:val="22"/>
          <w:szCs w:val="22"/>
        </w:rPr>
        <w:t>ochranu zdraví při práci zjištěné na</w:t>
      </w:r>
      <w:r w:rsidR="00470225" w:rsidRPr="00AD23C5">
        <w:rPr>
          <w:rFonts w:asciiTheme="minorHAnsi" w:hAnsiTheme="minorHAnsi" w:cstheme="minorHAnsi"/>
          <w:color w:val="000000"/>
          <w:sz w:val="22"/>
          <w:szCs w:val="22"/>
        </w:rPr>
        <w:t> </w:t>
      </w:r>
      <w:r w:rsidR="003D25FF" w:rsidRPr="00AD23C5">
        <w:rPr>
          <w:rFonts w:asciiTheme="minorHAnsi" w:hAnsiTheme="minorHAnsi" w:cstheme="minorHAnsi"/>
          <w:color w:val="000000"/>
          <w:sz w:val="22"/>
          <w:szCs w:val="22"/>
        </w:rPr>
        <w:t>Staveništi a Zhotovitel ve lhůtě stanovené BOZP nesjedná nápravu, a to za každý započatý den prodlení se sjednáním nápravy</w:t>
      </w:r>
      <w:r w:rsidR="007F3E55" w:rsidRPr="00AD23C5">
        <w:rPr>
          <w:rFonts w:asciiTheme="minorHAnsi" w:hAnsiTheme="minorHAnsi" w:cstheme="minorHAnsi"/>
          <w:color w:val="000000"/>
          <w:sz w:val="22"/>
          <w:szCs w:val="22"/>
        </w:rPr>
        <w:t>;</w:t>
      </w:r>
      <w:r w:rsidR="003D25FF" w:rsidRPr="00AD23C5">
        <w:rPr>
          <w:rFonts w:asciiTheme="minorHAnsi" w:hAnsiTheme="minorHAnsi" w:cstheme="minorHAnsi"/>
          <w:color w:val="000000"/>
          <w:sz w:val="22"/>
          <w:szCs w:val="22"/>
        </w:rPr>
        <w:t xml:space="preserve"> </w:t>
      </w:r>
      <w:r w:rsidR="004014C9" w:rsidRPr="00AD23C5">
        <w:rPr>
          <w:rFonts w:asciiTheme="minorHAnsi" w:hAnsiTheme="minorHAnsi" w:cstheme="minorHAnsi"/>
          <w:color w:val="000000"/>
          <w:sz w:val="22"/>
          <w:szCs w:val="22"/>
        </w:rPr>
        <w:t xml:space="preserve"> </w:t>
      </w:r>
    </w:p>
    <w:p w14:paraId="10EDE08D" w14:textId="7C658BB0" w:rsidR="0046209D" w:rsidRPr="00AD23C5" w:rsidRDefault="0046209D"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ve výši</w:t>
      </w:r>
      <w:r w:rsidR="007B15BA" w:rsidRPr="00AD23C5">
        <w:rPr>
          <w:rFonts w:asciiTheme="minorHAnsi" w:hAnsiTheme="minorHAnsi" w:cstheme="minorHAnsi"/>
          <w:snapToGrid w:val="0"/>
          <w:color w:val="000000"/>
          <w:sz w:val="22"/>
          <w:szCs w:val="22"/>
        </w:rPr>
        <w:t xml:space="preserve"> </w:t>
      </w:r>
      <w:r w:rsidR="00A552EF" w:rsidRPr="00AD23C5">
        <w:rPr>
          <w:rFonts w:asciiTheme="minorHAnsi" w:hAnsiTheme="minorHAnsi" w:cstheme="minorHAnsi"/>
          <w:snapToGrid w:val="0"/>
          <w:color w:val="000000"/>
          <w:sz w:val="22"/>
          <w:szCs w:val="22"/>
        </w:rPr>
        <w:t>50</w:t>
      </w:r>
      <w:r w:rsidR="009107D8" w:rsidRPr="00AD23C5">
        <w:rPr>
          <w:rFonts w:asciiTheme="minorHAnsi" w:hAnsiTheme="minorHAnsi" w:cstheme="minorHAnsi"/>
          <w:snapToGrid w:val="0"/>
          <w:color w:val="000000"/>
          <w:sz w:val="22"/>
          <w:szCs w:val="22"/>
        </w:rPr>
        <w:t> </w:t>
      </w:r>
      <w:r w:rsidR="00411EE5" w:rsidRPr="00AD23C5">
        <w:rPr>
          <w:rFonts w:asciiTheme="minorHAnsi" w:hAnsiTheme="minorHAnsi" w:cstheme="minorHAnsi"/>
          <w:snapToGrid w:val="0"/>
          <w:color w:val="000000"/>
          <w:sz w:val="22"/>
          <w:szCs w:val="22"/>
        </w:rPr>
        <w:t>000,- Kč</w:t>
      </w:r>
      <w:r w:rsidR="00C35BF9" w:rsidRPr="00AD23C5">
        <w:rPr>
          <w:rFonts w:asciiTheme="minorHAnsi" w:hAnsiTheme="minorHAnsi" w:cstheme="minorHAnsi"/>
          <w:snapToGrid w:val="0"/>
          <w:color w:val="000000"/>
          <w:sz w:val="22"/>
          <w:szCs w:val="22"/>
        </w:rPr>
        <w:t xml:space="preserve"> (slovy: </w:t>
      </w:r>
      <w:r w:rsidR="00A552EF" w:rsidRPr="00AD23C5">
        <w:rPr>
          <w:rFonts w:asciiTheme="minorHAnsi" w:hAnsiTheme="minorHAnsi" w:cstheme="minorHAnsi"/>
          <w:snapToGrid w:val="0"/>
          <w:color w:val="000000"/>
          <w:sz w:val="22"/>
          <w:szCs w:val="22"/>
        </w:rPr>
        <w:t>padesát</w:t>
      </w:r>
      <w:r w:rsidR="00C35BF9" w:rsidRPr="00AD23C5">
        <w:rPr>
          <w:rFonts w:asciiTheme="minorHAnsi" w:hAnsiTheme="minorHAnsi" w:cstheme="minorHAnsi"/>
          <w:snapToGrid w:val="0"/>
          <w:color w:val="000000"/>
          <w:sz w:val="22"/>
          <w:szCs w:val="22"/>
        </w:rPr>
        <w:t xml:space="preserve"> tisíc korun českých)</w:t>
      </w:r>
      <w:r w:rsidR="00411EE5" w:rsidRPr="00AD23C5">
        <w:rPr>
          <w:rFonts w:asciiTheme="minorHAnsi" w:hAnsiTheme="minorHAnsi" w:cstheme="minorHAnsi"/>
          <w:snapToGrid w:val="0"/>
          <w:color w:val="000000"/>
          <w:sz w:val="22"/>
          <w:szCs w:val="22"/>
        </w:rPr>
        <w:t xml:space="preserve"> </w:t>
      </w:r>
      <w:r w:rsidRPr="00AD23C5">
        <w:rPr>
          <w:rFonts w:asciiTheme="minorHAnsi" w:hAnsiTheme="minorHAnsi" w:cstheme="minorHAnsi"/>
          <w:snapToGrid w:val="0"/>
          <w:color w:val="000000"/>
          <w:sz w:val="22"/>
          <w:szCs w:val="22"/>
        </w:rPr>
        <w:t xml:space="preserve">za porušení povinnosti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 xml:space="preserve">e být pojištěn </w:t>
      </w:r>
      <w:r w:rsidR="00E73308" w:rsidRPr="00AD23C5">
        <w:rPr>
          <w:rFonts w:asciiTheme="minorHAnsi" w:hAnsiTheme="minorHAnsi" w:cstheme="minorHAnsi"/>
          <w:snapToGrid w:val="0"/>
          <w:color w:val="000000"/>
          <w:sz w:val="22"/>
          <w:szCs w:val="22"/>
        </w:rPr>
        <w:t>či předložit doklad o</w:t>
      </w:r>
      <w:r w:rsidR="0076283F" w:rsidRPr="00AD23C5">
        <w:rPr>
          <w:rFonts w:asciiTheme="minorHAnsi" w:hAnsiTheme="minorHAnsi" w:cstheme="minorHAnsi"/>
          <w:snapToGrid w:val="0"/>
          <w:color w:val="000000"/>
          <w:sz w:val="22"/>
          <w:szCs w:val="22"/>
        </w:rPr>
        <w:t> </w:t>
      </w:r>
      <w:r w:rsidR="00E73308" w:rsidRPr="00AD23C5">
        <w:rPr>
          <w:rFonts w:asciiTheme="minorHAnsi" w:hAnsiTheme="minorHAnsi" w:cstheme="minorHAnsi"/>
          <w:snapToGrid w:val="0"/>
          <w:color w:val="000000"/>
          <w:sz w:val="22"/>
          <w:szCs w:val="22"/>
        </w:rPr>
        <w:t xml:space="preserve">pojištění </w:t>
      </w:r>
      <w:r w:rsidRPr="00AD23C5">
        <w:rPr>
          <w:rFonts w:asciiTheme="minorHAnsi" w:hAnsiTheme="minorHAnsi" w:cstheme="minorHAnsi"/>
          <w:snapToGrid w:val="0"/>
          <w:color w:val="000000"/>
          <w:sz w:val="22"/>
          <w:szCs w:val="22"/>
        </w:rPr>
        <w:t xml:space="preserve">podle této smlouvy, a to za každý případ a každý den trvání porušení uvedené povinnosti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e</w:t>
      </w:r>
      <w:r w:rsidR="00B70ACE" w:rsidRPr="00AD23C5">
        <w:rPr>
          <w:rFonts w:asciiTheme="minorHAnsi" w:hAnsiTheme="minorHAnsi" w:cstheme="minorHAnsi"/>
          <w:snapToGrid w:val="0"/>
          <w:color w:val="000000"/>
          <w:sz w:val="22"/>
          <w:szCs w:val="22"/>
        </w:rPr>
        <w:t>. Uvedená smluvní pokuta je vázána rovněž na</w:t>
      </w:r>
      <w:r w:rsidR="00C8207D" w:rsidRPr="00AD23C5">
        <w:rPr>
          <w:rFonts w:asciiTheme="minorHAnsi" w:hAnsiTheme="minorHAnsi" w:cstheme="minorHAnsi"/>
          <w:snapToGrid w:val="0"/>
          <w:color w:val="000000"/>
          <w:sz w:val="22"/>
          <w:szCs w:val="22"/>
        </w:rPr>
        <w:t xml:space="preserve"> porušení povinnosti </w:t>
      </w:r>
      <w:r w:rsidR="00C8207D" w:rsidRPr="00973247">
        <w:rPr>
          <w:rFonts w:asciiTheme="minorHAnsi" w:hAnsiTheme="minorHAnsi" w:cstheme="minorHAnsi"/>
          <w:snapToGrid w:val="0"/>
          <w:color w:val="000000"/>
          <w:sz w:val="22"/>
          <w:szCs w:val="22"/>
        </w:rPr>
        <w:t xml:space="preserve">Zhotovitele zajistit </w:t>
      </w:r>
      <w:r w:rsidR="00B70ACE" w:rsidRPr="00973247">
        <w:rPr>
          <w:rFonts w:asciiTheme="minorHAnsi" w:hAnsiTheme="minorHAnsi" w:cstheme="minorHAnsi"/>
          <w:snapToGrid w:val="0"/>
          <w:color w:val="000000"/>
          <w:sz w:val="22"/>
          <w:szCs w:val="22"/>
        </w:rPr>
        <w:t>platnost B</w:t>
      </w:r>
      <w:r w:rsidR="00C8207D" w:rsidRPr="00973247">
        <w:rPr>
          <w:rFonts w:asciiTheme="minorHAnsi" w:hAnsiTheme="minorHAnsi" w:cstheme="minorHAnsi"/>
          <w:snapToGrid w:val="0"/>
          <w:color w:val="000000"/>
          <w:sz w:val="22"/>
          <w:szCs w:val="22"/>
        </w:rPr>
        <w:t>ankovní záruky podle</w:t>
      </w:r>
      <w:r w:rsidR="00B70ACE" w:rsidRPr="00973247">
        <w:rPr>
          <w:rFonts w:asciiTheme="minorHAnsi" w:hAnsiTheme="minorHAnsi" w:cstheme="minorHAnsi"/>
          <w:snapToGrid w:val="0"/>
          <w:color w:val="000000"/>
          <w:sz w:val="22"/>
          <w:szCs w:val="22"/>
        </w:rPr>
        <w:t xml:space="preserve"> </w:t>
      </w:r>
      <w:r w:rsidR="003B36EE" w:rsidRPr="00973247">
        <w:rPr>
          <w:rFonts w:asciiTheme="minorHAnsi" w:hAnsiTheme="minorHAnsi" w:cstheme="minorHAnsi"/>
          <w:snapToGrid w:val="0"/>
          <w:color w:val="000000"/>
          <w:sz w:val="22"/>
          <w:szCs w:val="22"/>
        </w:rPr>
        <w:t>odst</w:t>
      </w:r>
      <w:r w:rsidR="00B70ACE" w:rsidRPr="00973247">
        <w:rPr>
          <w:rFonts w:asciiTheme="minorHAnsi" w:hAnsiTheme="minorHAnsi" w:cstheme="minorHAnsi"/>
          <w:snapToGrid w:val="0"/>
          <w:color w:val="000000"/>
          <w:sz w:val="22"/>
          <w:szCs w:val="22"/>
        </w:rPr>
        <w:t xml:space="preserve">. </w:t>
      </w:r>
      <w:r w:rsidR="00F853DB" w:rsidRPr="00973247">
        <w:rPr>
          <w:rFonts w:asciiTheme="minorHAnsi" w:hAnsiTheme="minorHAnsi" w:cstheme="minorHAnsi"/>
          <w:snapToGrid w:val="0"/>
          <w:color w:val="000000"/>
          <w:sz w:val="22"/>
          <w:szCs w:val="22"/>
        </w:rPr>
        <w:fldChar w:fldCharType="begin"/>
      </w:r>
      <w:r w:rsidR="00F853DB" w:rsidRPr="00973247">
        <w:rPr>
          <w:rFonts w:asciiTheme="minorHAnsi" w:hAnsiTheme="minorHAnsi" w:cstheme="minorHAnsi"/>
          <w:snapToGrid w:val="0"/>
          <w:color w:val="000000"/>
          <w:sz w:val="22"/>
          <w:szCs w:val="22"/>
        </w:rPr>
        <w:instrText xml:space="preserve"> REF _Ref65164614 \r \h </w:instrText>
      </w:r>
      <w:r w:rsidR="00C22D14" w:rsidRPr="00973247">
        <w:rPr>
          <w:rFonts w:asciiTheme="minorHAnsi" w:hAnsiTheme="minorHAnsi" w:cstheme="minorHAnsi"/>
          <w:snapToGrid w:val="0"/>
          <w:color w:val="000000"/>
          <w:sz w:val="22"/>
          <w:szCs w:val="22"/>
        </w:rPr>
        <w:instrText xml:space="preserve"> \* MERGEFORMAT </w:instrText>
      </w:r>
      <w:r w:rsidR="00F853DB" w:rsidRPr="00973247">
        <w:rPr>
          <w:rFonts w:asciiTheme="minorHAnsi" w:hAnsiTheme="minorHAnsi" w:cstheme="minorHAnsi"/>
          <w:snapToGrid w:val="0"/>
          <w:color w:val="000000"/>
          <w:sz w:val="22"/>
          <w:szCs w:val="22"/>
        </w:rPr>
      </w:r>
      <w:r w:rsidR="00F853DB" w:rsidRPr="00973247">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XIII.6</w:t>
      </w:r>
      <w:r w:rsidR="00F853DB" w:rsidRPr="00973247">
        <w:rPr>
          <w:rFonts w:asciiTheme="minorHAnsi" w:hAnsiTheme="minorHAnsi" w:cstheme="minorHAnsi"/>
          <w:snapToGrid w:val="0"/>
          <w:color w:val="000000"/>
          <w:sz w:val="22"/>
          <w:szCs w:val="22"/>
        </w:rPr>
        <w:fldChar w:fldCharType="end"/>
      </w:r>
      <w:r w:rsidR="00B70ACE" w:rsidRPr="00973247">
        <w:rPr>
          <w:rFonts w:asciiTheme="minorHAnsi" w:hAnsiTheme="minorHAnsi" w:cstheme="minorHAnsi"/>
          <w:snapToGrid w:val="0"/>
          <w:color w:val="000000"/>
          <w:sz w:val="22"/>
          <w:szCs w:val="22"/>
        </w:rPr>
        <w:t>. písm.</w:t>
      </w:r>
      <w:r w:rsidR="00F853DB" w:rsidRPr="00973247">
        <w:rPr>
          <w:rFonts w:asciiTheme="minorHAnsi" w:hAnsiTheme="minorHAnsi" w:cstheme="minorHAnsi"/>
          <w:snapToGrid w:val="0"/>
          <w:color w:val="000000"/>
          <w:sz w:val="22"/>
          <w:szCs w:val="22"/>
        </w:rPr>
        <w:t xml:space="preserve"> b) </w:t>
      </w:r>
      <w:r w:rsidR="008204AD" w:rsidRPr="00973247">
        <w:rPr>
          <w:rFonts w:asciiTheme="minorHAnsi" w:hAnsiTheme="minorHAnsi" w:cstheme="minorHAnsi"/>
          <w:snapToGrid w:val="0"/>
          <w:color w:val="000000"/>
          <w:sz w:val="22"/>
          <w:szCs w:val="22"/>
        </w:rPr>
        <w:t>této smlouvy</w:t>
      </w:r>
      <w:r w:rsidR="00B70ACE" w:rsidRPr="00973247">
        <w:rPr>
          <w:rFonts w:asciiTheme="minorHAnsi" w:hAnsiTheme="minorHAnsi" w:cstheme="minorHAnsi"/>
          <w:snapToGrid w:val="0"/>
          <w:color w:val="000000"/>
          <w:sz w:val="22"/>
          <w:szCs w:val="22"/>
        </w:rPr>
        <w:t xml:space="preserve"> </w:t>
      </w:r>
      <w:r w:rsidR="00B70ACE" w:rsidRPr="00973247">
        <w:rPr>
          <w:rFonts w:asciiTheme="minorHAnsi" w:hAnsiTheme="minorHAnsi" w:cstheme="minorHAnsi"/>
          <w:color w:val="000000"/>
          <w:sz w:val="22"/>
          <w:szCs w:val="22"/>
        </w:rPr>
        <w:t>po celou dobu realizace díla</w:t>
      </w:r>
      <w:r w:rsidR="00833360" w:rsidRPr="00973247">
        <w:rPr>
          <w:rFonts w:asciiTheme="minorHAnsi" w:hAnsiTheme="minorHAnsi" w:cstheme="minorHAnsi"/>
          <w:color w:val="000000"/>
          <w:sz w:val="22"/>
          <w:szCs w:val="22"/>
        </w:rPr>
        <w:t xml:space="preserve"> nebo včas předložit bankovní záruku dle </w:t>
      </w:r>
      <w:r w:rsidR="003B36EE" w:rsidRPr="00973247">
        <w:rPr>
          <w:rFonts w:asciiTheme="minorHAnsi" w:hAnsiTheme="minorHAnsi" w:cstheme="minorHAnsi"/>
          <w:color w:val="000000"/>
          <w:sz w:val="22"/>
          <w:szCs w:val="22"/>
        </w:rPr>
        <w:t>odst</w:t>
      </w:r>
      <w:r w:rsidR="00833360" w:rsidRPr="00973247">
        <w:rPr>
          <w:rFonts w:asciiTheme="minorHAnsi" w:hAnsiTheme="minorHAnsi" w:cstheme="minorHAnsi"/>
          <w:color w:val="000000"/>
          <w:sz w:val="22"/>
          <w:szCs w:val="22"/>
        </w:rPr>
        <w:t xml:space="preserve">. </w:t>
      </w:r>
      <w:r w:rsidR="00F853DB" w:rsidRPr="00973247">
        <w:rPr>
          <w:rFonts w:asciiTheme="minorHAnsi" w:hAnsiTheme="minorHAnsi" w:cstheme="minorHAnsi"/>
          <w:color w:val="000000"/>
          <w:sz w:val="22"/>
          <w:szCs w:val="22"/>
        </w:rPr>
        <w:fldChar w:fldCharType="begin"/>
      </w:r>
      <w:r w:rsidR="00F853DB" w:rsidRPr="00973247">
        <w:rPr>
          <w:rFonts w:asciiTheme="minorHAnsi" w:hAnsiTheme="minorHAnsi" w:cstheme="minorHAnsi"/>
          <w:color w:val="000000"/>
          <w:sz w:val="22"/>
          <w:szCs w:val="22"/>
        </w:rPr>
        <w:instrText xml:space="preserve"> REF _Ref65164630 \r \h </w:instrText>
      </w:r>
      <w:r w:rsidR="00C22D14" w:rsidRPr="00973247">
        <w:rPr>
          <w:rFonts w:asciiTheme="minorHAnsi" w:hAnsiTheme="minorHAnsi" w:cstheme="minorHAnsi"/>
          <w:color w:val="000000"/>
          <w:sz w:val="22"/>
          <w:szCs w:val="22"/>
        </w:rPr>
        <w:instrText xml:space="preserve"> \* MERGEFORMAT </w:instrText>
      </w:r>
      <w:r w:rsidR="00F853DB" w:rsidRPr="00973247">
        <w:rPr>
          <w:rFonts w:asciiTheme="minorHAnsi" w:hAnsiTheme="minorHAnsi" w:cstheme="minorHAnsi"/>
          <w:color w:val="000000"/>
          <w:sz w:val="22"/>
          <w:szCs w:val="22"/>
        </w:rPr>
      </w:r>
      <w:r w:rsidR="00F853DB" w:rsidRPr="00973247">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XIII.7</w:t>
      </w:r>
      <w:r w:rsidR="00F853DB" w:rsidRPr="00973247">
        <w:rPr>
          <w:rFonts w:asciiTheme="minorHAnsi" w:hAnsiTheme="minorHAnsi" w:cstheme="minorHAnsi"/>
          <w:color w:val="000000"/>
          <w:sz w:val="22"/>
          <w:szCs w:val="22"/>
        </w:rPr>
        <w:fldChar w:fldCharType="end"/>
      </w:r>
      <w:r w:rsidR="001E145A" w:rsidRPr="00973247">
        <w:rPr>
          <w:rFonts w:asciiTheme="minorHAnsi" w:hAnsiTheme="minorHAnsi" w:cstheme="minorHAnsi"/>
          <w:color w:val="000000"/>
          <w:sz w:val="22"/>
          <w:szCs w:val="22"/>
        </w:rPr>
        <w:t>. této smlouvy</w:t>
      </w:r>
      <w:r w:rsidR="00B70ACE" w:rsidRPr="00973247">
        <w:rPr>
          <w:rFonts w:asciiTheme="minorHAnsi" w:hAnsiTheme="minorHAnsi" w:cstheme="minorHAnsi"/>
          <w:color w:val="000000"/>
          <w:sz w:val="22"/>
          <w:szCs w:val="22"/>
        </w:rPr>
        <w:t>, a to za každý</w:t>
      </w:r>
      <w:r w:rsidR="00B70ACE" w:rsidRPr="00AD23C5">
        <w:rPr>
          <w:rFonts w:asciiTheme="minorHAnsi" w:hAnsiTheme="minorHAnsi" w:cstheme="minorHAnsi"/>
          <w:color w:val="000000"/>
          <w:sz w:val="22"/>
          <w:szCs w:val="22"/>
        </w:rPr>
        <w:t xml:space="preserve"> den prodlení</w:t>
      </w:r>
      <w:r w:rsidR="008204AD" w:rsidRPr="00AD23C5">
        <w:rPr>
          <w:rFonts w:asciiTheme="minorHAnsi" w:hAnsiTheme="minorHAnsi" w:cstheme="minorHAnsi"/>
          <w:color w:val="000000"/>
          <w:sz w:val="22"/>
          <w:szCs w:val="22"/>
        </w:rPr>
        <w:t xml:space="preserve"> s předložením nové bankovní záruky, případně s</w:t>
      </w:r>
      <w:r w:rsidR="00470225" w:rsidRPr="00AD23C5">
        <w:rPr>
          <w:rFonts w:asciiTheme="minorHAnsi" w:hAnsiTheme="minorHAnsi" w:cstheme="minorHAnsi"/>
          <w:color w:val="000000"/>
          <w:sz w:val="22"/>
          <w:szCs w:val="22"/>
        </w:rPr>
        <w:t> </w:t>
      </w:r>
      <w:r w:rsidR="008204AD" w:rsidRPr="00AD23C5">
        <w:rPr>
          <w:rFonts w:asciiTheme="minorHAnsi" w:hAnsiTheme="minorHAnsi" w:cstheme="minorHAnsi"/>
          <w:color w:val="000000"/>
          <w:sz w:val="22"/>
          <w:szCs w:val="22"/>
        </w:rPr>
        <w:t>prodloužením stávající</w:t>
      </w:r>
      <w:r w:rsidR="00E20BAD" w:rsidRPr="00AD23C5">
        <w:rPr>
          <w:rFonts w:asciiTheme="minorHAnsi" w:hAnsiTheme="minorHAnsi" w:cstheme="minorHAnsi"/>
          <w:color w:val="000000"/>
          <w:sz w:val="22"/>
          <w:szCs w:val="22"/>
        </w:rPr>
        <w:t xml:space="preserve"> bankovní záruky</w:t>
      </w:r>
      <w:r w:rsidR="00CD4E3D" w:rsidRPr="00AD23C5">
        <w:rPr>
          <w:rFonts w:asciiTheme="minorHAnsi" w:hAnsiTheme="minorHAnsi" w:cstheme="minorHAnsi"/>
          <w:snapToGrid w:val="0"/>
          <w:color w:val="000000"/>
          <w:sz w:val="22"/>
          <w:szCs w:val="22"/>
        </w:rPr>
        <w:t>;</w:t>
      </w:r>
    </w:p>
    <w:p w14:paraId="10CC4E54" w14:textId="2A4F4A83" w:rsidR="002A63B9" w:rsidRPr="00AD23C5" w:rsidRDefault="002A63B9" w:rsidP="000E7777">
      <w:pPr>
        <w:numPr>
          <w:ilvl w:val="0"/>
          <w:numId w:val="1"/>
        </w:numPr>
        <w:tabs>
          <w:tab w:val="clear" w:pos="1260"/>
        </w:tabs>
        <w:spacing w:after="120" w:line="264" w:lineRule="auto"/>
        <w:ind w:left="851" w:hanging="425"/>
        <w:jc w:val="both"/>
        <w:rPr>
          <w:rFonts w:asciiTheme="minorHAnsi" w:hAnsiTheme="minorHAnsi" w:cstheme="minorHAnsi"/>
          <w:snapToGrid w:val="0"/>
          <w:sz w:val="22"/>
          <w:szCs w:val="22"/>
        </w:rPr>
      </w:pPr>
      <w:r w:rsidRPr="00AD23C5">
        <w:rPr>
          <w:rFonts w:asciiTheme="minorHAnsi" w:hAnsiTheme="minorHAnsi" w:cstheme="minorHAnsi"/>
          <w:snapToGrid w:val="0"/>
          <w:sz w:val="22"/>
          <w:szCs w:val="22"/>
        </w:rPr>
        <w:t xml:space="preserve">ve výši </w:t>
      </w:r>
      <w:r w:rsidR="00D235D4" w:rsidRPr="00AD23C5">
        <w:rPr>
          <w:rFonts w:asciiTheme="minorHAnsi" w:hAnsiTheme="minorHAnsi" w:cstheme="minorHAnsi"/>
          <w:snapToGrid w:val="0"/>
          <w:sz w:val="22"/>
          <w:szCs w:val="22"/>
        </w:rPr>
        <w:t>50</w:t>
      </w:r>
      <w:r w:rsidR="009107D8" w:rsidRPr="00AD23C5">
        <w:rPr>
          <w:rFonts w:asciiTheme="minorHAnsi" w:hAnsiTheme="minorHAnsi" w:cstheme="minorHAnsi"/>
          <w:snapToGrid w:val="0"/>
          <w:sz w:val="22"/>
          <w:szCs w:val="22"/>
        </w:rPr>
        <w:t> </w:t>
      </w:r>
      <w:r w:rsidRPr="00AD23C5">
        <w:rPr>
          <w:rFonts w:asciiTheme="minorHAnsi" w:hAnsiTheme="minorHAnsi" w:cstheme="minorHAnsi"/>
          <w:snapToGrid w:val="0"/>
          <w:sz w:val="22"/>
          <w:szCs w:val="22"/>
        </w:rPr>
        <w:t>000,- Kč</w:t>
      </w:r>
      <w:r w:rsidR="005E0223" w:rsidRPr="00AD23C5">
        <w:rPr>
          <w:rFonts w:asciiTheme="minorHAnsi" w:hAnsiTheme="minorHAnsi" w:cstheme="minorHAnsi"/>
          <w:snapToGrid w:val="0"/>
          <w:sz w:val="22"/>
          <w:szCs w:val="22"/>
        </w:rPr>
        <w:t xml:space="preserve"> (slovy: </w:t>
      </w:r>
      <w:r w:rsidR="00D235D4" w:rsidRPr="00AD23C5">
        <w:rPr>
          <w:rFonts w:asciiTheme="minorHAnsi" w:hAnsiTheme="minorHAnsi" w:cstheme="minorHAnsi"/>
          <w:snapToGrid w:val="0"/>
          <w:sz w:val="22"/>
          <w:szCs w:val="22"/>
        </w:rPr>
        <w:t>padesát</w:t>
      </w:r>
      <w:r w:rsidR="005E0223" w:rsidRPr="00AD23C5">
        <w:rPr>
          <w:rFonts w:asciiTheme="minorHAnsi" w:hAnsiTheme="minorHAnsi" w:cstheme="minorHAnsi"/>
          <w:snapToGrid w:val="0"/>
          <w:sz w:val="22"/>
          <w:szCs w:val="22"/>
        </w:rPr>
        <w:t xml:space="preserve"> tisíc korun českých)</w:t>
      </w:r>
      <w:r w:rsidRPr="00AD23C5">
        <w:rPr>
          <w:rFonts w:asciiTheme="minorHAnsi" w:hAnsiTheme="minorHAnsi" w:cstheme="minorHAnsi"/>
          <w:snapToGrid w:val="0"/>
          <w:sz w:val="22"/>
          <w:szCs w:val="22"/>
        </w:rPr>
        <w:t xml:space="preserve"> za</w:t>
      </w:r>
      <w:r w:rsidR="00746587" w:rsidRPr="00AD23C5">
        <w:rPr>
          <w:rFonts w:asciiTheme="minorHAnsi" w:hAnsiTheme="minorHAnsi" w:cstheme="minorHAnsi"/>
          <w:snapToGrid w:val="0"/>
          <w:sz w:val="22"/>
          <w:szCs w:val="22"/>
        </w:rPr>
        <w:t xml:space="preserve"> každý jednotlivý případ</w:t>
      </w:r>
      <w:r w:rsidRPr="00AD23C5">
        <w:rPr>
          <w:rFonts w:asciiTheme="minorHAnsi" w:hAnsiTheme="minorHAnsi" w:cstheme="minorHAnsi"/>
          <w:snapToGrid w:val="0"/>
          <w:sz w:val="22"/>
          <w:szCs w:val="22"/>
        </w:rPr>
        <w:t xml:space="preserve"> porušení </w:t>
      </w:r>
      <w:r w:rsidR="00746587" w:rsidRPr="00AD23C5">
        <w:rPr>
          <w:rFonts w:asciiTheme="minorHAnsi" w:hAnsiTheme="minorHAnsi" w:cstheme="minorHAnsi"/>
          <w:snapToGrid w:val="0"/>
          <w:sz w:val="22"/>
          <w:szCs w:val="22"/>
        </w:rPr>
        <w:t xml:space="preserve">zákazu </w:t>
      </w:r>
      <w:r w:rsidR="003032E2" w:rsidRPr="00AD23C5">
        <w:rPr>
          <w:rFonts w:asciiTheme="minorHAnsi" w:hAnsiTheme="minorHAnsi" w:cstheme="minorHAnsi"/>
          <w:snapToGrid w:val="0"/>
          <w:sz w:val="22"/>
          <w:szCs w:val="22"/>
        </w:rPr>
        <w:t>změny</w:t>
      </w:r>
      <w:r w:rsidR="00746587" w:rsidRPr="00AD23C5">
        <w:rPr>
          <w:rFonts w:asciiTheme="minorHAnsi" w:hAnsiTheme="minorHAnsi" w:cstheme="minorHAnsi"/>
          <w:snapToGrid w:val="0"/>
          <w:sz w:val="22"/>
          <w:szCs w:val="22"/>
        </w:rPr>
        <w:t xml:space="preserve"> </w:t>
      </w:r>
      <w:r w:rsidR="003032E2" w:rsidRPr="00AD23C5">
        <w:rPr>
          <w:rFonts w:asciiTheme="minorHAnsi" w:hAnsiTheme="minorHAnsi" w:cstheme="minorHAnsi"/>
          <w:snapToGrid w:val="0"/>
          <w:sz w:val="22"/>
          <w:szCs w:val="22"/>
        </w:rPr>
        <w:t xml:space="preserve">osoby </w:t>
      </w:r>
      <w:r w:rsidRPr="000106DF">
        <w:rPr>
          <w:rFonts w:asciiTheme="minorHAnsi" w:hAnsiTheme="minorHAnsi" w:cstheme="minorHAnsi"/>
          <w:snapToGrid w:val="0"/>
          <w:sz w:val="22"/>
          <w:szCs w:val="22"/>
        </w:rPr>
        <w:t xml:space="preserve">dle </w:t>
      </w:r>
      <w:r w:rsidR="001807E1" w:rsidRPr="000106DF">
        <w:rPr>
          <w:rFonts w:asciiTheme="minorHAnsi" w:hAnsiTheme="minorHAnsi" w:cstheme="minorHAnsi"/>
          <w:snapToGrid w:val="0"/>
          <w:sz w:val="22"/>
          <w:szCs w:val="22"/>
        </w:rPr>
        <w:t>odst</w:t>
      </w:r>
      <w:r w:rsidRPr="000106DF">
        <w:rPr>
          <w:rFonts w:asciiTheme="minorHAnsi" w:hAnsiTheme="minorHAnsi" w:cstheme="minorHAnsi"/>
          <w:snapToGrid w:val="0"/>
          <w:sz w:val="22"/>
          <w:szCs w:val="22"/>
        </w:rPr>
        <w:t xml:space="preserve">. </w:t>
      </w:r>
      <w:r w:rsidR="00F853DB" w:rsidRPr="000106DF">
        <w:rPr>
          <w:rFonts w:asciiTheme="minorHAnsi" w:hAnsiTheme="minorHAnsi" w:cstheme="minorHAnsi"/>
          <w:snapToGrid w:val="0"/>
          <w:sz w:val="22"/>
          <w:szCs w:val="22"/>
        </w:rPr>
        <w:fldChar w:fldCharType="begin"/>
      </w:r>
      <w:r w:rsidR="00F853DB" w:rsidRPr="000106DF">
        <w:rPr>
          <w:rFonts w:asciiTheme="minorHAnsi" w:hAnsiTheme="minorHAnsi" w:cstheme="minorHAnsi"/>
          <w:snapToGrid w:val="0"/>
          <w:sz w:val="22"/>
          <w:szCs w:val="22"/>
        </w:rPr>
        <w:instrText xml:space="preserve"> REF _Ref65166929 \r \h </w:instrText>
      </w:r>
      <w:r w:rsidR="00C22D14" w:rsidRPr="000106DF">
        <w:rPr>
          <w:rFonts w:asciiTheme="minorHAnsi" w:hAnsiTheme="minorHAnsi" w:cstheme="minorHAnsi"/>
          <w:snapToGrid w:val="0"/>
          <w:sz w:val="22"/>
          <w:szCs w:val="22"/>
        </w:rPr>
        <w:instrText xml:space="preserve"> \* MERGEFORMAT </w:instrText>
      </w:r>
      <w:r w:rsidR="00F853DB" w:rsidRPr="000106DF">
        <w:rPr>
          <w:rFonts w:asciiTheme="minorHAnsi" w:hAnsiTheme="minorHAnsi" w:cstheme="minorHAnsi"/>
          <w:snapToGrid w:val="0"/>
          <w:sz w:val="22"/>
          <w:szCs w:val="22"/>
        </w:rPr>
      </w:r>
      <w:r w:rsidR="00F853DB" w:rsidRPr="000106DF">
        <w:rPr>
          <w:rFonts w:asciiTheme="minorHAnsi" w:hAnsiTheme="minorHAnsi" w:cstheme="minorHAnsi"/>
          <w:snapToGrid w:val="0"/>
          <w:sz w:val="22"/>
          <w:szCs w:val="22"/>
        </w:rPr>
        <w:fldChar w:fldCharType="separate"/>
      </w:r>
      <w:r w:rsidR="00E54801">
        <w:rPr>
          <w:rFonts w:asciiTheme="minorHAnsi" w:hAnsiTheme="minorHAnsi" w:cstheme="minorHAnsi"/>
          <w:snapToGrid w:val="0"/>
          <w:sz w:val="22"/>
          <w:szCs w:val="22"/>
        </w:rPr>
        <w:t>XV.5</w:t>
      </w:r>
      <w:r w:rsidR="00F853DB" w:rsidRPr="000106DF">
        <w:rPr>
          <w:rFonts w:asciiTheme="minorHAnsi" w:hAnsiTheme="minorHAnsi" w:cstheme="minorHAnsi"/>
          <w:snapToGrid w:val="0"/>
          <w:sz w:val="22"/>
          <w:szCs w:val="22"/>
        </w:rPr>
        <w:fldChar w:fldCharType="end"/>
      </w:r>
      <w:r w:rsidRPr="000106DF">
        <w:rPr>
          <w:rFonts w:asciiTheme="minorHAnsi" w:hAnsiTheme="minorHAnsi" w:cstheme="minorHAnsi"/>
          <w:snapToGrid w:val="0"/>
          <w:sz w:val="22"/>
          <w:szCs w:val="22"/>
        </w:rPr>
        <w:t>. této</w:t>
      </w:r>
      <w:r w:rsidRPr="00AD23C5">
        <w:rPr>
          <w:rFonts w:asciiTheme="minorHAnsi" w:hAnsiTheme="minorHAnsi" w:cstheme="minorHAnsi"/>
          <w:snapToGrid w:val="0"/>
          <w:sz w:val="22"/>
          <w:szCs w:val="22"/>
        </w:rPr>
        <w:t xml:space="preserve"> smlouvy</w:t>
      </w:r>
      <w:r w:rsidR="007F5D68" w:rsidRPr="00AD23C5">
        <w:rPr>
          <w:rFonts w:asciiTheme="minorHAnsi" w:hAnsiTheme="minorHAnsi" w:cstheme="minorHAnsi"/>
          <w:snapToGrid w:val="0"/>
          <w:sz w:val="22"/>
          <w:szCs w:val="22"/>
        </w:rPr>
        <w:t xml:space="preserve"> a každý započatý den prodlení</w:t>
      </w:r>
      <w:r w:rsidR="00CD4E3D" w:rsidRPr="00AD23C5">
        <w:rPr>
          <w:rFonts w:asciiTheme="minorHAnsi" w:hAnsiTheme="minorHAnsi" w:cstheme="minorHAnsi"/>
          <w:snapToGrid w:val="0"/>
          <w:sz w:val="22"/>
          <w:szCs w:val="22"/>
        </w:rPr>
        <w:t>;</w:t>
      </w:r>
    </w:p>
    <w:p w14:paraId="08E59C79" w14:textId="3D93D337" w:rsidR="002A63B9" w:rsidRPr="00AD23C5" w:rsidRDefault="007F5D68" w:rsidP="000E7777">
      <w:pPr>
        <w:numPr>
          <w:ilvl w:val="0"/>
          <w:numId w:val="1"/>
        </w:numPr>
        <w:tabs>
          <w:tab w:val="clear" w:pos="1260"/>
        </w:tabs>
        <w:spacing w:after="120" w:line="264" w:lineRule="auto"/>
        <w:ind w:left="851" w:hanging="425"/>
        <w:jc w:val="both"/>
        <w:rPr>
          <w:rFonts w:asciiTheme="minorHAnsi" w:hAnsiTheme="minorHAnsi" w:cstheme="minorHAnsi"/>
          <w:snapToGrid w:val="0"/>
          <w:sz w:val="22"/>
          <w:szCs w:val="22"/>
        </w:rPr>
      </w:pPr>
      <w:r w:rsidRPr="00AD23C5">
        <w:rPr>
          <w:rFonts w:asciiTheme="minorHAnsi" w:hAnsiTheme="minorHAnsi" w:cstheme="minorHAnsi"/>
          <w:sz w:val="22"/>
          <w:szCs w:val="22"/>
        </w:rPr>
        <w:t xml:space="preserve">ve výši </w:t>
      </w:r>
      <w:r w:rsidR="00D235D4" w:rsidRPr="00AD23C5">
        <w:rPr>
          <w:rFonts w:asciiTheme="minorHAnsi" w:hAnsiTheme="minorHAnsi" w:cstheme="minorHAnsi"/>
          <w:sz w:val="22"/>
          <w:szCs w:val="22"/>
        </w:rPr>
        <w:t>1</w:t>
      </w:r>
      <w:r w:rsidRPr="00AD23C5">
        <w:rPr>
          <w:rFonts w:asciiTheme="minorHAnsi" w:hAnsiTheme="minorHAnsi" w:cstheme="minorHAnsi"/>
          <w:sz w:val="22"/>
          <w:szCs w:val="22"/>
        </w:rPr>
        <w:t>0</w:t>
      </w:r>
      <w:r w:rsidR="009107D8" w:rsidRPr="00AD23C5">
        <w:rPr>
          <w:rFonts w:asciiTheme="minorHAnsi" w:hAnsiTheme="minorHAnsi" w:cstheme="minorHAnsi"/>
          <w:sz w:val="22"/>
          <w:szCs w:val="22"/>
        </w:rPr>
        <w:t> </w:t>
      </w:r>
      <w:r w:rsidR="002A63B9" w:rsidRPr="00AD23C5">
        <w:rPr>
          <w:rFonts w:asciiTheme="minorHAnsi" w:hAnsiTheme="minorHAnsi" w:cstheme="minorHAnsi"/>
          <w:sz w:val="22"/>
          <w:szCs w:val="22"/>
        </w:rPr>
        <w:t>000,- Kč</w:t>
      </w:r>
      <w:r w:rsidR="005E0223" w:rsidRPr="00AD23C5">
        <w:rPr>
          <w:rFonts w:asciiTheme="minorHAnsi" w:hAnsiTheme="minorHAnsi" w:cstheme="minorHAnsi"/>
          <w:sz w:val="22"/>
          <w:szCs w:val="22"/>
        </w:rPr>
        <w:t xml:space="preserve"> (slovy: </w:t>
      </w:r>
      <w:r w:rsidR="00D235D4" w:rsidRPr="00AD23C5">
        <w:rPr>
          <w:rFonts w:asciiTheme="minorHAnsi" w:hAnsiTheme="minorHAnsi" w:cstheme="minorHAnsi"/>
          <w:sz w:val="22"/>
          <w:szCs w:val="22"/>
        </w:rPr>
        <w:t>deset</w:t>
      </w:r>
      <w:r w:rsidR="005E0223" w:rsidRPr="00AD23C5">
        <w:rPr>
          <w:rFonts w:asciiTheme="minorHAnsi" w:hAnsiTheme="minorHAnsi" w:cstheme="minorHAnsi"/>
          <w:sz w:val="22"/>
          <w:szCs w:val="22"/>
        </w:rPr>
        <w:t xml:space="preserve"> tisíc korun českých)</w:t>
      </w:r>
      <w:r w:rsidR="002A63B9" w:rsidRPr="00AD23C5">
        <w:rPr>
          <w:rFonts w:asciiTheme="minorHAnsi" w:hAnsiTheme="minorHAnsi" w:cstheme="minorHAnsi"/>
          <w:sz w:val="22"/>
          <w:szCs w:val="22"/>
        </w:rPr>
        <w:t xml:space="preserve"> za každý jednotlivý případ porušení povinnosti Zhotovitele </w:t>
      </w:r>
      <w:r w:rsidR="002A63B9" w:rsidRPr="000106DF">
        <w:rPr>
          <w:rFonts w:asciiTheme="minorHAnsi" w:hAnsiTheme="minorHAnsi" w:cstheme="minorHAnsi"/>
          <w:sz w:val="22"/>
          <w:szCs w:val="22"/>
        </w:rPr>
        <w:t xml:space="preserve">dle </w:t>
      </w:r>
      <w:r w:rsidR="001D1A80" w:rsidRPr="000106DF">
        <w:rPr>
          <w:rFonts w:asciiTheme="minorHAnsi" w:hAnsiTheme="minorHAnsi" w:cstheme="minorHAnsi"/>
          <w:sz w:val="22"/>
          <w:szCs w:val="22"/>
        </w:rPr>
        <w:t>odst</w:t>
      </w:r>
      <w:r w:rsidR="002A63B9" w:rsidRPr="000106DF">
        <w:rPr>
          <w:rFonts w:asciiTheme="minorHAnsi" w:hAnsiTheme="minorHAnsi" w:cstheme="minorHAnsi"/>
          <w:sz w:val="22"/>
          <w:szCs w:val="22"/>
        </w:rPr>
        <w:t xml:space="preserve">. </w:t>
      </w:r>
      <w:r w:rsidR="00F853DB" w:rsidRPr="000106DF">
        <w:rPr>
          <w:rFonts w:asciiTheme="minorHAnsi" w:hAnsiTheme="minorHAnsi" w:cstheme="minorHAnsi"/>
          <w:sz w:val="22"/>
          <w:szCs w:val="22"/>
        </w:rPr>
        <w:fldChar w:fldCharType="begin"/>
      </w:r>
      <w:r w:rsidR="00F853DB" w:rsidRPr="000106DF">
        <w:rPr>
          <w:rFonts w:asciiTheme="minorHAnsi" w:hAnsiTheme="minorHAnsi" w:cstheme="minorHAnsi"/>
          <w:sz w:val="22"/>
          <w:szCs w:val="22"/>
        </w:rPr>
        <w:instrText xml:space="preserve"> REF _Ref65166961 \r \h </w:instrText>
      </w:r>
      <w:r w:rsidR="00C22D14" w:rsidRPr="000106DF">
        <w:rPr>
          <w:rFonts w:asciiTheme="minorHAnsi" w:hAnsiTheme="minorHAnsi" w:cstheme="minorHAnsi"/>
          <w:sz w:val="22"/>
          <w:szCs w:val="22"/>
        </w:rPr>
        <w:instrText xml:space="preserve"> \* MERGEFORMAT </w:instrText>
      </w:r>
      <w:r w:rsidR="00F853DB" w:rsidRPr="000106DF">
        <w:rPr>
          <w:rFonts w:asciiTheme="minorHAnsi" w:hAnsiTheme="minorHAnsi" w:cstheme="minorHAnsi"/>
          <w:sz w:val="22"/>
          <w:szCs w:val="22"/>
        </w:rPr>
      </w:r>
      <w:r w:rsidR="00F853DB" w:rsidRPr="000106DF">
        <w:rPr>
          <w:rFonts w:asciiTheme="minorHAnsi" w:hAnsiTheme="minorHAnsi" w:cstheme="minorHAnsi"/>
          <w:sz w:val="22"/>
          <w:szCs w:val="22"/>
        </w:rPr>
        <w:fldChar w:fldCharType="separate"/>
      </w:r>
      <w:r w:rsidR="00E54801">
        <w:rPr>
          <w:rFonts w:asciiTheme="minorHAnsi" w:hAnsiTheme="minorHAnsi" w:cstheme="minorHAnsi"/>
          <w:sz w:val="22"/>
          <w:szCs w:val="22"/>
        </w:rPr>
        <w:t>XV.6</w:t>
      </w:r>
      <w:r w:rsidR="00F853DB" w:rsidRPr="000106DF">
        <w:rPr>
          <w:rFonts w:asciiTheme="minorHAnsi" w:hAnsiTheme="minorHAnsi" w:cstheme="minorHAnsi"/>
          <w:sz w:val="22"/>
          <w:szCs w:val="22"/>
        </w:rPr>
        <w:fldChar w:fldCharType="end"/>
      </w:r>
      <w:r w:rsidR="002A63B9" w:rsidRPr="000106DF">
        <w:rPr>
          <w:rFonts w:asciiTheme="minorHAnsi" w:hAnsiTheme="minorHAnsi" w:cstheme="minorHAnsi"/>
          <w:sz w:val="22"/>
          <w:szCs w:val="22"/>
        </w:rPr>
        <w:t>. této smlouvy</w:t>
      </w:r>
      <w:r w:rsidR="002A63B9" w:rsidRPr="00AD23C5">
        <w:rPr>
          <w:rFonts w:asciiTheme="minorHAnsi" w:hAnsiTheme="minorHAnsi" w:cstheme="minorHAnsi"/>
          <w:sz w:val="22"/>
          <w:szCs w:val="22"/>
        </w:rPr>
        <w:t xml:space="preserve"> při výkonu činností stavbyvedoucího, a to i</w:t>
      </w:r>
      <w:r w:rsidR="000265C9" w:rsidRPr="00AD23C5">
        <w:rPr>
          <w:rFonts w:asciiTheme="minorHAnsi" w:hAnsiTheme="minorHAnsi" w:cstheme="minorHAnsi"/>
          <w:sz w:val="22"/>
          <w:szCs w:val="22"/>
        </w:rPr>
        <w:t> </w:t>
      </w:r>
      <w:r w:rsidR="002A63B9" w:rsidRPr="00AD23C5">
        <w:rPr>
          <w:rFonts w:asciiTheme="minorHAnsi" w:hAnsiTheme="minorHAnsi" w:cstheme="minorHAnsi"/>
          <w:sz w:val="22"/>
          <w:szCs w:val="22"/>
        </w:rPr>
        <w:t>opakovaně</w:t>
      </w:r>
      <w:r w:rsidR="00CD4E3D" w:rsidRPr="00AD23C5">
        <w:rPr>
          <w:rFonts w:asciiTheme="minorHAnsi" w:hAnsiTheme="minorHAnsi" w:cstheme="minorHAnsi"/>
          <w:sz w:val="22"/>
          <w:szCs w:val="22"/>
        </w:rPr>
        <w:t>;</w:t>
      </w:r>
    </w:p>
    <w:p w14:paraId="3EBFC062" w14:textId="27705977" w:rsidR="00CD4E3D" w:rsidRPr="00AD23C5" w:rsidRDefault="00CD4E3D"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w:t>
      </w:r>
      <w:r w:rsidRPr="000106DF">
        <w:rPr>
          <w:rFonts w:asciiTheme="minorHAnsi" w:hAnsiTheme="minorHAnsi" w:cstheme="minorHAnsi"/>
          <w:snapToGrid w:val="0"/>
          <w:color w:val="000000"/>
          <w:sz w:val="22"/>
          <w:szCs w:val="22"/>
        </w:rPr>
        <w:t xml:space="preserve">dle </w:t>
      </w:r>
      <w:r w:rsidR="001D1A80" w:rsidRPr="000106DF">
        <w:rPr>
          <w:rFonts w:asciiTheme="minorHAnsi" w:hAnsiTheme="minorHAnsi" w:cstheme="minorHAnsi"/>
          <w:snapToGrid w:val="0"/>
          <w:color w:val="000000"/>
          <w:sz w:val="22"/>
          <w:szCs w:val="22"/>
        </w:rPr>
        <w:t>odst</w:t>
      </w:r>
      <w:r w:rsidRPr="000106DF">
        <w:rPr>
          <w:rFonts w:asciiTheme="minorHAnsi" w:hAnsiTheme="minorHAnsi" w:cstheme="minorHAnsi"/>
          <w:snapToGrid w:val="0"/>
          <w:color w:val="000000"/>
          <w:sz w:val="22"/>
          <w:szCs w:val="22"/>
        </w:rPr>
        <w:t xml:space="preserve">. </w:t>
      </w:r>
      <w:r w:rsidRPr="000106DF">
        <w:rPr>
          <w:rFonts w:asciiTheme="minorHAnsi" w:hAnsiTheme="minorHAnsi" w:cstheme="minorHAnsi"/>
          <w:snapToGrid w:val="0"/>
          <w:color w:val="000000"/>
          <w:sz w:val="22"/>
          <w:szCs w:val="22"/>
        </w:rPr>
        <w:fldChar w:fldCharType="begin"/>
      </w:r>
      <w:r w:rsidRPr="000106DF">
        <w:rPr>
          <w:rFonts w:asciiTheme="minorHAnsi" w:hAnsiTheme="minorHAnsi" w:cstheme="minorHAnsi"/>
          <w:snapToGrid w:val="0"/>
          <w:color w:val="000000"/>
          <w:sz w:val="22"/>
          <w:szCs w:val="22"/>
        </w:rPr>
        <w:instrText xml:space="preserve"> REF _Ref65167011 \r \h  \* MERGEFORMAT </w:instrText>
      </w:r>
      <w:r w:rsidRPr="000106DF">
        <w:rPr>
          <w:rFonts w:asciiTheme="minorHAnsi" w:hAnsiTheme="minorHAnsi" w:cstheme="minorHAnsi"/>
          <w:snapToGrid w:val="0"/>
          <w:color w:val="000000"/>
          <w:sz w:val="22"/>
          <w:szCs w:val="22"/>
        </w:rPr>
      </w:r>
      <w:r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XV.2</w:t>
      </w:r>
      <w:r w:rsidRPr="000106DF">
        <w:rPr>
          <w:rFonts w:asciiTheme="minorHAnsi" w:hAnsiTheme="minorHAnsi" w:cstheme="minorHAnsi"/>
          <w:snapToGrid w:val="0"/>
          <w:color w:val="000000"/>
          <w:sz w:val="22"/>
          <w:szCs w:val="22"/>
        </w:rPr>
        <w:fldChar w:fldCharType="end"/>
      </w:r>
      <w:r w:rsidRPr="000106DF">
        <w:rPr>
          <w:rFonts w:asciiTheme="minorHAnsi" w:hAnsiTheme="minorHAnsi" w:cstheme="minorHAnsi"/>
          <w:snapToGrid w:val="0"/>
          <w:color w:val="000000"/>
          <w:sz w:val="22"/>
          <w:szCs w:val="22"/>
        </w:rPr>
        <w:t xml:space="preserve">. a/nebo </w:t>
      </w:r>
      <w:r w:rsidRPr="000106DF">
        <w:rPr>
          <w:rFonts w:asciiTheme="minorHAnsi" w:hAnsiTheme="minorHAnsi" w:cstheme="minorHAnsi"/>
          <w:snapToGrid w:val="0"/>
          <w:color w:val="000000"/>
          <w:sz w:val="22"/>
          <w:szCs w:val="22"/>
        </w:rPr>
        <w:fldChar w:fldCharType="begin"/>
      </w:r>
      <w:r w:rsidRPr="000106DF">
        <w:rPr>
          <w:rFonts w:asciiTheme="minorHAnsi" w:hAnsiTheme="minorHAnsi" w:cstheme="minorHAnsi"/>
          <w:snapToGrid w:val="0"/>
          <w:color w:val="000000"/>
          <w:sz w:val="22"/>
          <w:szCs w:val="22"/>
        </w:rPr>
        <w:instrText xml:space="preserve"> REF _Ref65167023 \r \h  \* MERGEFORMAT </w:instrText>
      </w:r>
      <w:r w:rsidRPr="000106DF">
        <w:rPr>
          <w:rFonts w:asciiTheme="minorHAnsi" w:hAnsiTheme="minorHAnsi" w:cstheme="minorHAnsi"/>
          <w:snapToGrid w:val="0"/>
          <w:color w:val="000000"/>
          <w:sz w:val="22"/>
          <w:szCs w:val="22"/>
        </w:rPr>
      </w:r>
      <w:r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XV.3</w:t>
      </w:r>
      <w:r w:rsidRPr="000106DF">
        <w:rPr>
          <w:rFonts w:asciiTheme="minorHAnsi" w:hAnsiTheme="minorHAnsi" w:cstheme="minorHAnsi"/>
          <w:snapToGrid w:val="0"/>
          <w:color w:val="000000"/>
          <w:sz w:val="22"/>
          <w:szCs w:val="22"/>
        </w:rPr>
        <w:fldChar w:fldCharType="end"/>
      </w:r>
      <w:r w:rsidRPr="000106DF">
        <w:rPr>
          <w:rFonts w:asciiTheme="minorHAnsi" w:hAnsiTheme="minorHAnsi" w:cstheme="minorHAnsi"/>
          <w:snapToGrid w:val="0"/>
          <w:color w:val="000000"/>
          <w:sz w:val="22"/>
          <w:szCs w:val="22"/>
        </w:rPr>
        <w:t>. této smlouvy</w:t>
      </w:r>
      <w:r w:rsidRPr="00AD23C5">
        <w:rPr>
          <w:rFonts w:asciiTheme="minorHAnsi" w:hAnsiTheme="minorHAnsi" w:cstheme="minorHAnsi"/>
          <w:snapToGrid w:val="0"/>
          <w:color w:val="000000"/>
          <w:sz w:val="22"/>
          <w:szCs w:val="22"/>
        </w:rPr>
        <w:t>, a to i opakovaně;</w:t>
      </w:r>
    </w:p>
    <w:p w14:paraId="12FF122F" w14:textId="3BCC985C" w:rsidR="00006CC4" w:rsidRPr="00AD23C5" w:rsidRDefault="00006CC4"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CD4E3D" w:rsidRPr="00AD23C5">
        <w:rPr>
          <w:rFonts w:asciiTheme="minorHAnsi" w:hAnsiTheme="minorHAnsi" w:cstheme="minorHAnsi"/>
          <w:snapToGrid w:val="0"/>
          <w:color w:val="000000"/>
          <w:sz w:val="22"/>
          <w:szCs w:val="22"/>
        </w:rPr>
        <w:t>5</w:t>
      </w:r>
      <w:r w:rsidRPr="00AD23C5">
        <w:rPr>
          <w:rFonts w:asciiTheme="minorHAnsi" w:hAnsiTheme="minorHAnsi" w:cstheme="minorHAnsi"/>
          <w:snapToGrid w:val="0"/>
          <w:color w:val="000000"/>
          <w:sz w:val="22"/>
          <w:szCs w:val="22"/>
        </w:rPr>
        <w:t>0</w:t>
      </w:r>
      <w:r w:rsidR="009107D8" w:rsidRPr="00AD23C5">
        <w:rPr>
          <w:rFonts w:asciiTheme="minorHAnsi" w:hAnsiTheme="minorHAnsi" w:cstheme="minorHAnsi"/>
          <w:snapToGrid w:val="0"/>
          <w:color w:val="000000"/>
          <w:sz w:val="22"/>
          <w:szCs w:val="22"/>
        </w:rPr>
        <w:t> </w:t>
      </w:r>
      <w:r w:rsidRPr="00AD23C5">
        <w:rPr>
          <w:rFonts w:asciiTheme="minorHAnsi" w:hAnsiTheme="minorHAnsi" w:cstheme="minorHAnsi"/>
          <w:snapToGrid w:val="0"/>
          <w:color w:val="000000"/>
          <w:sz w:val="22"/>
          <w:szCs w:val="22"/>
        </w:rPr>
        <w:t xml:space="preserve">000,- Kč (slovy: </w:t>
      </w:r>
      <w:r w:rsidR="00CD4E3D" w:rsidRPr="00AD23C5">
        <w:rPr>
          <w:rFonts w:asciiTheme="minorHAnsi" w:hAnsiTheme="minorHAnsi" w:cstheme="minorHAnsi"/>
          <w:snapToGrid w:val="0"/>
          <w:color w:val="000000"/>
          <w:sz w:val="22"/>
          <w:szCs w:val="22"/>
        </w:rPr>
        <w:t>padesát</w:t>
      </w:r>
      <w:r w:rsidRPr="00AD23C5">
        <w:rPr>
          <w:rFonts w:asciiTheme="minorHAnsi" w:hAnsiTheme="minorHAnsi" w:cstheme="minorHAnsi"/>
          <w:snapToGrid w:val="0"/>
          <w:color w:val="000000"/>
          <w:sz w:val="22"/>
          <w:szCs w:val="22"/>
        </w:rPr>
        <w:t xml:space="preserve"> tisíc korun českých) za každý jednotlivý případ porušení povinnosti Zhotovitele </w:t>
      </w:r>
      <w:r w:rsidRPr="000106DF">
        <w:rPr>
          <w:rFonts w:asciiTheme="minorHAnsi" w:hAnsiTheme="minorHAnsi" w:cstheme="minorHAnsi"/>
          <w:snapToGrid w:val="0"/>
          <w:color w:val="000000"/>
          <w:sz w:val="22"/>
          <w:szCs w:val="22"/>
        </w:rPr>
        <w:t xml:space="preserve">dle </w:t>
      </w:r>
      <w:r w:rsidR="001D1A80" w:rsidRPr="000106DF">
        <w:rPr>
          <w:rFonts w:asciiTheme="minorHAnsi" w:hAnsiTheme="minorHAnsi" w:cstheme="minorHAnsi"/>
          <w:snapToGrid w:val="0"/>
          <w:color w:val="000000"/>
          <w:sz w:val="22"/>
          <w:szCs w:val="22"/>
        </w:rPr>
        <w:t>odst</w:t>
      </w:r>
      <w:r w:rsidRPr="000106DF">
        <w:rPr>
          <w:rFonts w:asciiTheme="minorHAnsi" w:hAnsiTheme="minorHAnsi" w:cstheme="minorHAnsi"/>
          <w:snapToGrid w:val="0"/>
          <w:color w:val="000000"/>
          <w:sz w:val="22"/>
          <w:szCs w:val="22"/>
        </w:rPr>
        <w:t>.</w:t>
      </w:r>
      <w:r w:rsidR="00CD4E3D" w:rsidRPr="000106DF">
        <w:rPr>
          <w:rFonts w:asciiTheme="minorHAnsi" w:hAnsiTheme="minorHAnsi" w:cstheme="minorHAnsi"/>
          <w:snapToGrid w:val="0"/>
          <w:color w:val="000000"/>
          <w:sz w:val="22"/>
          <w:szCs w:val="22"/>
        </w:rPr>
        <w:t xml:space="preserve"> </w:t>
      </w:r>
      <w:r w:rsidR="00CD4E3D" w:rsidRPr="000106DF">
        <w:rPr>
          <w:rFonts w:asciiTheme="minorHAnsi" w:hAnsiTheme="minorHAnsi" w:cstheme="minorHAnsi"/>
          <w:snapToGrid w:val="0"/>
          <w:color w:val="000000"/>
          <w:sz w:val="22"/>
          <w:szCs w:val="22"/>
        </w:rPr>
        <w:fldChar w:fldCharType="begin"/>
      </w:r>
      <w:r w:rsidR="00CD4E3D" w:rsidRPr="000106DF">
        <w:rPr>
          <w:rFonts w:asciiTheme="minorHAnsi" w:hAnsiTheme="minorHAnsi" w:cstheme="minorHAnsi"/>
          <w:snapToGrid w:val="0"/>
          <w:color w:val="000000"/>
          <w:sz w:val="22"/>
          <w:szCs w:val="22"/>
        </w:rPr>
        <w:instrText xml:space="preserve"> REF _Ref27058823 \r \h </w:instrText>
      </w:r>
      <w:r w:rsidR="00721834" w:rsidRPr="000106DF">
        <w:rPr>
          <w:rFonts w:asciiTheme="minorHAnsi" w:hAnsiTheme="minorHAnsi" w:cstheme="minorHAnsi"/>
          <w:snapToGrid w:val="0"/>
          <w:color w:val="000000"/>
          <w:sz w:val="22"/>
          <w:szCs w:val="22"/>
        </w:rPr>
        <w:instrText xml:space="preserve"> \* MERGEFORMAT </w:instrText>
      </w:r>
      <w:r w:rsidR="00CD4E3D" w:rsidRPr="000106DF">
        <w:rPr>
          <w:rFonts w:asciiTheme="minorHAnsi" w:hAnsiTheme="minorHAnsi" w:cstheme="minorHAnsi"/>
          <w:snapToGrid w:val="0"/>
          <w:color w:val="000000"/>
          <w:sz w:val="22"/>
          <w:szCs w:val="22"/>
        </w:rPr>
      </w:r>
      <w:r w:rsidR="00CD4E3D"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XV.7</w:t>
      </w:r>
      <w:r w:rsidR="00CD4E3D" w:rsidRPr="000106DF">
        <w:rPr>
          <w:rFonts w:asciiTheme="minorHAnsi" w:hAnsiTheme="minorHAnsi" w:cstheme="minorHAnsi"/>
          <w:snapToGrid w:val="0"/>
          <w:color w:val="000000"/>
          <w:sz w:val="22"/>
          <w:szCs w:val="22"/>
        </w:rPr>
        <w:fldChar w:fldCharType="end"/>
      </w:r>
      <w:r w:rsidRPr="000106DF">
        <w:rPr>
          <w:rFonts w:asciiTheme="minorHAnsi" w:hAnsiTheme="minorHAnsi" w:cstheme="minorHAnsi"/>
          <w:snapToGrid w:val="0"/>
          <w:color w:val="000000"/>
          <w:sz w:val="22"/>
          <w:szCs w:val="22"/>
        </w:rPr>
        <w:t>. této smlouvy</w:t>
      </w:r>
      <w:r w:rsidR="00CD4E3D" w:rsidRPr="00AD23C5">
        <w:rPr>
          <w:rFonts w:asciiTheme="minorHAnsi" w:hAnsiTheme="minorHAnsi" w:cstheme="minorHAnsi"/>
          <w:snapToGrid w:val="0"/>
          <w:color w:val="000000"/>
          <w:sz w:val="22"/>
          <w:szCs w:val="22"/>
        </w:rPr>
        <w:t xml:space="preserve"> </w:t>
      </w:r>
      <w:r w:rsidR="00CD4E3D" w:rsidRPr="00AD23C5">
        <w:rPr>
          <w:rFonts w:asciiTheme="minorHAnsi" w:hAnsiTheme="minorHAnsi" w:cstheme="minorHAnsi"/>
          <w:sz w:val="22"/>
          <w:szCs w:val="22"/>
        </w:rPr>
        <w:t>zajistit stejnou dobu splatnosti faktur vůči svým poddodavatelům jaká je stanovena v </w:t>
      </w:r>
      <w:r w:rsidR="00CD4E3D" w:rsidRPr="000106DF">
        <w:rPr>
          <w:rFonts w:asciiTheme="minorHAnsi" w:hAnsiTheme="minorHAnsi" w:cstheme="minorHAnsi"/>
          <w:sz w:val="22"/>
          <w:szCs w:val="22"/>
        </w:rPr>
        <w:t xml:space="preserve">odst. </w:t>
      </w:r>
      <w:r w:rsidR="00CD4E3D" w:rsidRPr="000106DF">
        <w:rPr>
          <w:rFonts w:asciiTheme="minorHAnsi" w:hAnsiTheme="minorHAnsi" w:cstheme="minorHAnsi"/>
          <w:sz w:val="22"/>
          <w:szCs w:val="22"/>
        </w:rPr>
        <w:fldChar w:fldCharType="begin"/>
      </w:r>
      <w:r w:rsidR="00CD4E3D" w:rsidRPr="000106DF">
        <w:rPr>
          <w:rFonts w:asciiTheme="minorHAnsi" w:hAnsiTheme="minorHAnsi" w:cstheme="minorHAnsi"/>
          <w:sz w:val="22"/>
          <w:szCs w:val="22"/>
        </w:rPr>
        <w:instrText xml:space="preserve"> REF _Ref469403926 \r \h </w:instrText>
      </w:r>
      <w:r w:rsidR="00721834" w:rsidRPr="000106DF">
        <w:rPr>
          <w:rFonts w:asciiTheme="minorHAnsi" w:hAnsiTheme="minorHAnsi" w:cstheme="minorHAnsi"/>
          <w:sz w:val="22"/>
          <w:szCs w:val="22"/>
        </w:rPr>
        <w:instrText xml:space="preserve"> \* MERGEFORMAT </w:instrText>
      </w:r>
      <w:r w:rsidR="00CD4E3D" w:rsidRPr="000106DF">
        <w:rPr>
          <w:rFonts w:asciiTheme="minorHAnsi" w:hAnsiTheme="minorHAnsi" w:cstheme="minorHAnsi"/>
          <w:sz w:val="22"/>
          <w:szCs w:val="22"/>
        </w:rPr>
      </w:r>
      <w:r w:rsidR="00CD4E3D" w:rsidRPr="000106DF">
        <w:rPr>
          <w:rFonts w:asciiTheme="minorHAnsi" w:hAnsiTheme="minorHAnsi" w:cstheme="minorHAnsi"/>
          <w:sz w:val="22"/>
          <w:szCs w:val="22"/>
        </w:rPr>
        <w:fldChar w:fldCharType="separate"/>
      </w:r>
      <w:r w:rsidR="00E54801">
        <w:rPr>
          <w:rFonts w:asciiTheme="minorHAnsi" w:hAnsiTheme="minorHAnsi" w:cstheme="minorHAnsi"/>
          <w:sz w:val="22"/>
          <w:szCs w:val="22"/>
        </w:rPr>
        <w:t>VII.9</w:t>
      </w:r>
      <w:r w:rsidR="00CD4E3D" w:rsidRPr="000106DF">
        <w:rPr>
          <w:rFonts w:asciiTheme="minorHAnsi" w:hAnsiTheme="minorHAnsi" w:cstheme="minorHAnsi"/>
          <w:sz w:val="22"/>
          <w:szCs w:val="22"/>
        </w:rPr>
        <w:fldChar w:fldCharType="end"/>
      </w:r>
      <w:r w:rsidR="00CD4E3D" w:rsidRPr="000106DF">
        <w:rPr>
          <w:rFonts w:asciiTheme="minorHAnsi" w:hAnsiTheme="minorHAnsi" w:cstheme="minorHAnsi"/>
          <w:sz w:val="22"/>
          <w:szCs w:val="22"/>
        </w:rPr>
        <w:t>. této smlouvy</w:t>
      </w:r>
      <w:r w:rsidR="00CD4E3D" w:rsidRPr="00AD23C5">
        <w:rPr>
          <w:rFonts w:asciiTheme="minorHAnsi" w:hAnsiTheme="minorHAnsi" w:cstheme="minorHAnsi"/>
          <w:sz w:val="22"/>
          <w:szCs w:val="22"/>
        </w:rPr>
        <w:t xml:space="preserve"> a/nebo povinnosti provádět platby svým poddodavatelům řádně a včas</w:t>
      </w:r>
      <w:r w:rsidRPr="00AD23C5">
        <w:rPr>
          <w:rFonts w:asciiTheme="minorHAnsi" w:hAnsiTheme="minorHAnsi" w:cstheme="minorHAnsi"/>
          <w:snapToGrid w:val="0"/>
          <w:color w:val="000000"/>
          <w:sz w:val="22"/>
          <w:szCs w:val="22"/>
        </w:rPr>
        <w:t>, a to i opakovaně</w:t>
      </w:r>
      <w:r w:rsidR="00CD4E3D" w:rsidRPr="00AD23C5">
        <w:rPr>
          <w:rFonts w:asciiTheme="minorHAnsi" w:hAnsiTheme="minorHAnsi" w:cstheme="minorHAnsi"/>
          <w:snapToGrid w:val="0"/>
          <w:color w:val="000000"/>
          <w:sz w:val="22"/>
          <w:szCs w:val="22"/>
        </w:rPr>
        <w:t>;</w:t>
      </w:r>
    </w:p>
    <w:p w14:paraId="016C400D" w14:textId="51107CA8" w:rsidR="00CD4E3D" w:rsidRDefault="00CD4E3D"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52675C" w:rsidRPr="00AD23C5">
        <w:rPr>
          <w:rFonts w:asciiTheme="minorHAnsi" w:hAnsiTheme="minorHAnsi" w:cstheme="minorHAnsi"/>
          <w:snapToGrid w:val="0"/>
          <w:color w:val="000000"/>
          <w:sz w:val="22"/>
          <w:szCs w:val="22"/>
        </w:rPr>
        <w:t>1</w:t>
      </w:r>
      <w:r w:rsidRPr="00AD23C5">
        <w:rPr>
          <w:rFonts w:asciiTheme="minorHAnsi" w:hAnsiTheme="minorHAnsi" w:cstheme="minorHAnsi"/>
          <w:snapToGrid w:val="0"/>
          <w:color w:val="000000"/>
          <w:sz w:val="22"/>
          <w:szCs w:val="22"/>
        </w:rPr>
        <w:t xml:space="preserve">0 000,- Kč (slovy: </w:t>
      </w:r>
      <w:r w:rsidR="0052675C" w:rsidRPr="00AD23C5">
        <w:rPr>
          <w:rFonts w:asciiTheme="minorHAnsi" w:hAnsiTheme="minorHAnsi" w:cstheme="minorHAnsi"/>
          <w:snapToGrid w:val="0"/>
          <w:color w:val="000000"/>
          <w:sz w:val="22"/>
          <w:szCs w:val="22"/>
        </w:rPr>
        <w:t>deset</w:t>
      </w:r>
      <w:r w:rsidRPr="00AD23C5">
        <w:rPr>
          <w:rFonts w:asciiTheme="minorHAnsi" w:hAnsiTheme="minorHAnsi" w:cstheme="minorHAnsi"/>
          <w:snapToGrid w:val="0"/>
          <w:color w:val="000000"/>
          <w:sz w:val="22"/>
          <w:szCs w:val="22"/>
        </w:rPr>
        <w:t xml:space="preserve"> tisíc korun českých) za každý jednotlivý případ porušení povinnosti Zhotovitele </w:t>
      </w:r>
      <w:r w:rsidRPr="000106DF">
        <w:rPr>
          <w:rFonts w:asciiTheme="minorHAnsi" w:hAnsiTheme="minorHAnsi" w:cstheme="minorHAnsi"/>
          <w:snapToGrid w:val="0"/>
          <w:color w:val="000000"/>
          <w:sz w:val="22"/>
          <w:szCs w:val="22"/>
        </w:rPr>
        <w:t xml:space="preserve">dle </w:t>
      </w:r>
      <w:r w:rsidR="00B210BE" w:rsidRPr="000106DF">
        <w:rPr>
          <w:rFonts w:asciiTheme="minorHAnsi" w:hAnsiTheme="minorHAnsi" w:cstheme="minorHAnsi"/>
          <w:snapToGrid w:val="0"/>
          <w:color w:val="000000"/>
          <w:sz w:val="22"/>
          <w:szCs w:val="22"/>
        </w:rPr>
        <w:t>odst</w:t>
      </w:r>
      <w:r w:rsidR="0011343C" w:rsidRPr="000106DF">
        <w:rPr>
          <w:rFonts w:asciiTheme="minorHAnsi" w:hAnsiTheme="minorHAnsi" w:cstheme="minorHAnsi"/>
          <w:snapToGrid w:val="0"/>
          <w:color w:val="000000"/>
          <w:sz w:val="22"/>
          <w:szCs w:val="22"/>
        </w:rPr>
        <w:t xml:space="preserve">. </w:t>
      </w:r>
      <w:r w:rsidRPr="000106DF">
        <w:rPr>
          <w:rFonts w:asciiTheme="minorHAnsi" w:hAnsiTheme="minorHAnsi" w:cstheme="minorHAnsi"/>
          <w:snapToGrid w:val="0"/>
          <w:color w:val="000000"/>
          <w:sz w:val="22"/>
          <w:szCs w:val="22"/>
        </w:rPr>
        <w:fldChar w:fldCharType="begin"/>
      </w:r>
      <w:r w:rsidRPr="000106DF">
        <w:rPr>
          <w:rFonts w:asciiTheme="minorHAnsi" w:hAnsiTheme="minorHAnsi" w:cstheme="minorHAnsi"/>
          <w:snapToGrid w:val="0"/>
          <w:color w:val="000000"/>
          <w:sz w:val="22"/>
          <w:szCs w:val="22"/>
        </w:rPr>
        <w:instrText xml:space="preserve"> REF _Ref27058823 \r \h </w:instrText>
      </w:r>
      <w:r w:rsidR="00721834" w:rsidRPr="000106DF">
        <w:rPr>
          <w:rFonts w:asciiTheme="minorHAnsi" w:hAnsiTheme="minorHAnsi" w:cstheme="minorHAnsi"/>
          <w:snapToGrid w:val="0"/>
          <w:color w:val="000000"/>
          <w:sz w:val="22"/>
          <w:szCs w:val="22"/>
        </w:rPr>
        <w:instrText xml:space="preserve"> \* MERGEFORMAT </w:instrText>
      </w:r>
      <w:r w:rsidRPr="000106DF">
        <w:rPr>
          <w:rFonts w:asciiTheme="minorHAnsi" w:hAnsiTheme="minorHAnsi" w:cstheme="minorHAnsi"/>
          <w:snapToGrid w:val="0"/>
          <w:color w:val="000000"/>
          <w:sz w:val="22"/>
          <w:szCs w:val="22"/>
        </w:rPr>
      </w:r>
      <w:r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XV.7</w:t>
      </w:r>
      <w:r w:rsidRPr="000106DF">
        <w:rPr>
          <w:rFonts w:asciiTheme="minorHAnsi" w:hAnsiTheme="minorHAnsi" w:cstheme="minorHAnsi"/>
          <w:snapToGrid w:val="0"/>
          <w:color w:val="000000"/>
          <w:sz w:val="22"/>
          <w:szCs w:val="22"/>
        </w:rPr>
        <w:fldChar w:fldCharType="end"/>
      </w:r>
      <w:r w:rsidRPr="000106DF">
        <w:rPr>
          <w:rFonts w:asciiTheme="minorHAnsi" w:hAnsiTheme="minorHAnsi" w:cstheme="minorHAnsi"/>
          <w:snapToGrid w:val="0"/>
          <w:color w:val="000000"/>
          <w:sz w:val="22"/>
          <w:szCs w:val="22"/>
        </w:rPr>
        <w:t>. této smlouvy</w:t>
      </w:r>
      <w:r w:rsidR="0052675C" w:rsidRPr="00AD23C5">
        <w:rPr>
          <w:rFonts w:asciiTheme="minorHAnsi" w:hAnsiTheme="minorHAnsi" w:cstheme="minorHAnsi"/>
          <w:snapToGrid w:val="0"/>
          <w:color w:val="000000"/>
          <w:sz w:val="22"/>
          <w:szCs w:val="22"/>
        </w:rPr>
        <w:t xml:space="preserve"> poskytnout Objednateli součinnost vydáním požadovaných dokladů ve lhůtě 10 pracovních dnů od výzvy Objednatele</w:t>
      </w:r>
      <w:r w:rsidRPr="00AD23C5">
        <w:rPr>
          <w:rFonts w:asciiTheme="minorHAnsi" w:hAnsiTheme="minorHAnsi" w:cstheme="minorHAnsi"/>
          <w:snapToGrid w:val="0"/>
          <w:color w:val="000000"/>
          <w:sz w:val="22"/>
          <w:szCs w:val="22"/>
        </w:rPr>
        <w:t>, a to i opakovaně</w:t>
      </w:r>
      <w:r w:rsidR="000A2649">
        <w:rPr>
          <w:rFonts w:asciiTheme="minorHAnsi" w:hAnsiTheme="minorHAnsi" w:cstheme="minorHAnsi"/>
          <w:snapToGrid w:val="0"/>
          <w:color w:val="000000"/>
          <w:sz w:val="22"/>
          <w:szCs w:val="22"/>
        </w:rPr>
        <w:t>;</w:t>
      </w:r>
    </w:p>
    <w:p w14:paraId="4212290D" w14:textId="72BEA26A" w:rsidR="00CA50C5" w:rsidRDefault="000A2649" w:rsidP="000E7777">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ve výši </w:t>
      </w:r>
      <w:r w:rsidR="00B210BE">
        <w:rPr>
          <w:rFonts w:asciiTheme="minorHAnsi" w:hAnsiTheme="minorHAnsi" w:cstheme="minorHAnsi"/>
          <w:snapToGrid w:val="0"/>
          <w:color w:val="000000"/>
          <w:sz w:val="22"/>
          <w:szCs w:val="22"/>
        </w:rPr>
        <w:t>1</w:t>
      </w:r>
      <w:r>
        <w:rPr>
          <w:rFonts w:asciiTheme="minorHAnsi" w:hAnsiTheme="minorHAnsi" w:cstheme="minorHAnsi"/>
          <w:snapToGrid w:val="0"/>
          <w:color w:val="000000"/>
          <w:sz w:val="22"/>
          <w:szCs w:val="22"/>
        </w:rPr>
        <w:t xml:space="preserve">00 000,- </w:t>
      </w:r>
      <w:r w:rsidRPr="000106DF">
        <w:rPr>
          <w:rFonts w:asciiTheme="minorHAnsi" w:hAnsiTheme="minorHAnsi" w:cstheme="minorHAnsi"/>
          <w:snapToGrid w:val="0"/>
          <w:color w:val="000000"/>
          <w:sz w:val="22"/>
          <w:szCs w:val="22"/>
        </w:rPr>
        <w:t xml:space="preserve">Kč (slovy: </w:t>
      </w:r>
      <w:r w:rsidR="00B210BE" w:rsidRPr="000106DF">
        <w:rPr>
          <w:rFonts w:asciiTheme="minorHAnsi" w:hAnsiTheme="minorHAnsi" w:cstheme="minorHAnsi"/>
          <w:snapToGrid w:val="0"/>
          <w:color w:val="000000"/>
          <w:sz w:val="22"/>
          <w:szCs w:val="22"/>
        </w:rPr>
        <w:t>sto</w:t>
      </w:r>
      <w:r w:rsidRPr="000106DF">
        <w:rPr>
          <w:rFonts w:asciiTheme="minorHAnsi" w:hAnsiTheme="minorHAnsi" w:cstheme="minorHAnsi"/>
          <w:snapToGrid w:val="0"/>
          <w:color w:val="000000"/>
          <w:sz w:val="22"/>
          <w:szCs w:val="22"/>
        </w:rPr>
        <w:t xml:space="preserve"> tisíc korun českých) přestane-li Zhotovitel splňovat povinnost podle odst</w:t>
      </w:r>
      <w:r w:rsidR="002B41DE" w:rsidRPr="000106DF">
        <w:rPr>
          <w:rFonts w:asciiTheme="minorHAnsi" w:hAnsiTheme="minorHAnsi" w:cstheme="minorHAnsi"/>
          <w:snapToGrid w:val="0"/>
          <w:color w:val="000000"/>
          <w:sz w:val="22"/>
          <w:szCs w:val="22"/>
        </w:rPr>
        <w:t>.</w:t>
      </w:r>
      <w:r w:rsidRPr="000106DF">
        <w:rPr>
          <w:rFonts w:asciiTheme="minorHAnsi" w:hAnsiTheme="minorHAnsi" w:cstheme="minorHAnsi"/>
          <w:snapToGrid w:val="0"/>
          <w:color w:val="000000"/>
          <w:sz w:val="22"/>
          <w:szCs w:val="22"/>
        </w:rPr>
        <w:t xml:space="preserve"> </w:t>
      </w:r>
      <w:r w:rsidR="002B41DE" w:rsidRPr="000106DF">
        <w:rPr>
          <w:rFonts w:asciiTheme="minorHAnsi" w:hAnsiTheme="minorHAnsi" w:cstheme="minorHAnsi"/>
          <w:snapToGrid w:val="0"/>
          <w:color w:val="000000"/>
          <w:sz w:val="22"/>
          <w:szCs w:val="22"/>
        </w:rPr>
        <w:fldChar w:fldCharType="begin"/>
      </w:r>
      <w:r w:rsidR="002B41DE" w:rsidRPr="000106DF">
        <w:rPr>
          <w:rFonts w:asciiTheme="minorHAnsi" w:hAnsiTheme="minorHAnsi" w:cstheme="minorHAnsi"/>
          <w:snapToGrid w:val="0"/>
          <w:color w:val="000000"/>
          <w:sz w:val="22"/>
          <w:szCs w:val="22"/>
        </w:rPr>
        <w:instrText xml:space="preserve"> REF _Ref120888668 \r \h  \* MERGEFORMAT </w:instrText>
      </w:r>
      <w:r w:rsidR="002B41DE" w:rsidRPr="000106DF">
        <w:rPr>
          <w:rFonts w:asciiTheme="minorHAnsi" w:hAnsiTheme="minorHAnsi" w:cstheme="minorHAnsi"/>
          <w:snapToGrid w:val="0"/>
          <w:color w:val="000000"/>
          <w:sz w:val="22"/>
          <w:szCs w:val="22"/>
        </w:rPr>
      </w:r>
      <w:r w:rsidR="002B41DE"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XV.9</w:t>
      </w:r>
      <w:r w:rsidR="002B41DE" w:rsidRPr="000106DF">
        <w:rPr>
          <w:rFonts w:asciiTheme="minorHAnsi" w:hAnsiTheme="minorHAnsi" w:cstheme="minorHAnsi"/>
          <w:snapToGrid w:val="0"/>
          <w:color w:val="000000"/>
          <w:sz w:val="22"/>
          <w:szCs w:val="22"/>
        </w:rPr>
        <w:fldChar w:fldCharType="end"/>
      </w:r>
      <w:r w:rsidR="002B41DE" w:rsidRPr="000106DF">
        <w:rPr>
          <w:rFonts w:asciiTheme="minorHAnsi" w:hAnsiTheme="minorHAnsi" w:cstheme="minorHAnsi"/>
          <w:snapToGrid w:val="0"/>
          <w:color w:val="000000"/>
          <w:sz w:val="22"/>
          <w:szCs w:val="22"/>
        </w:rPr>
        <w:t>.</w:t>
      </w:r>
      <w:r w:rsidRPr="000106DF">
        <w:rPr>
          <w:rFonts w:asciiTheme="minorHAnsi" w:hAnsiTheme="minorHAnsi" w:cstheme="minorHAnsi"/>
          <w:snapToGrid w:val="0"/>
          <w:color w:val="000000"/>
          <w:sz w:val="22"/>
          <w:szCs w:val="22"/>
        </w:rPr>
        <w:t xml:space="preserve"> této smlouvy</w:t>
      </w:r>
      <w:r w:rsidR="00CA50C5">
        <w:rPr>
          <w:rFonts w:asciiTheme="minorHAnsi" w:hAnsiTheme="minorHAnsi" w:cstheme="minorHAnsi"/>
          <w:snapToGrid w:val="0"/>
          <w:color w:val="000000"/>
          <w:sz w:val="22"/>
          <w:szCs w:val="22"/>
        </w:rPr>
        <w:t>,</w:t>
      </w:r>
    </w:p>
    <w:p w14:paraId="4304E88D" w14:textId="1E1484AE" w:rsidR="000A2649" w:rsidRPr="00CA50C5" w:rsidRDefault="00CA50C5" w:rsidP="00CA50C5">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ve výši </w:t>
      </w:r>
      <w:r w:rsidR="00704F76">
        <w:rPr>
          <w:rFonts w:asciiTheme="minorHAnsi" w:hAnsiTheme="minorHAnsi" w:cstheme="minorHAnsi"/>
          <w:snapToGrid w:val="0"/>
          <w:color w:val="000000"/>
          <w:sz w:val="22"/>
          <w:szCs w:val="22"/>
        </w:rPr>
        <w:t>5</w:t>
      </w:r>
      <w:r w:rsidRPr="00AD23C5">
        <w:rPr>
          <w:rFonts w:asciiTheme="minorHAnsi" w:hAnsiTheme="minorHAnsi" w:cstheme="minorHAnsi"/>
          <w:snapToGrid w:val="0"/>
          <w:color w:val="000000"/>
          <w:sz w:val="22"/>
          <w:szCs w:val="22"/>
        </w:rPr>
        <w:t xml:space="preserve">0 000,- Kč (slovy: </w:t>
      </w:r>
      <w:r w:rsidR="00704F76">
        <w:rPr>
          <w:rFonts w:asciiTheme="minorHAnsi" w:hAnsiTheme="minorHAnsi" w:cstheme="minorHAnsi"/>
          <w:snapToGrid w:val="0"/>
          <w:color w:val="000000"/>
          <w:sz w:val="22"/>
          <w:szCs w:val="22"/>
        </w:rPr>
        <w:t>padesát</w:t>
      </w:r>
      <w:r w:rsidRPr="00AD23C5">
        <w:rPr>
          <w:rFonts w:asciiTheme="minorHAnsi" w:hAnsiTheme="minorHAnsi" w:cstheme="minorHAnsi"/>
          <w:snapToGrid w:val="0"/>
          <w:color w:val="000000"/>
          <w:sz w:val="22"/>
          <w:szCs w:val="22"/>
        </w:rPr>
        <w:t xml:space="preserve"> tisíc korun českých) za každý jednotlivý případ porušení povinnosti Zhotovitele </w:t>
      </w:r>
      <w:r w:rsidRPr="000106DF">
        <w:rPr>
          <w:rFonts w:asciiTheme="minorHAnsi" w:hAnsiTheme="minorHAnsi" w:cstheme="minorHAnsi"/>
          <w:snapToGrid w:val="0"/>
          <w:color w:val="000000"/>
          <w:sz w:val="22"/>
          <w:szCs w:val="22"/>
        </w:rPr>
        <w:t>dle odst.</w:t>
      </w:r>
      <w:r w:rsidR="00704F76" w:rsidRPr="000106DF">
        <w:rPr>
          <w:rFonts w:asciiTheme="minorHAnsi" w:hAnsiTheme="minorHAnsi" w:cstheme="minorHAnsi"/>
          <w:snapToGrid w:val="0"/>
          <w:color w:val="000000"/>
          <w:sz w:val="22"/>
          <w:szCs w:val="22"/>
        </w:rPr>
        <w:t xml:space="preserve"> </w:t>
      </w:r>
      <w:r w:rsidR="00704F76" w:rsidRPr="000106DF">
        <w:rPr>
          <w:rFonts w:asciiTheme="minorHAnsi" w:hAnsiTheme="minorHAnsi" w:cstheme="minorHAnsi"/>
          <w:snapToGrid w:val="0"/>
          <w:color w:val="000000"/>
          <w:sz w:val="22"/>
          <w:szCs w:val="22"/>
        </w:rPr>
        <w:fldChar w:fldCharType="begin"/>
      </w:r>
      <w:r w:rsidR="00704F76" w:rsidRPr="000106DF">
        <w:rPr>
          <w:rFonts w:asciiTheme="minorHAnsi" w:hAnsiTheme="minorHAnsi" w:cstheme="minorHAnsi"/>
          <w:snapToGrid w:val="0"/>
          <w:color w:val="000000"/>
          <w:sz w:val="22"/>
          <w:szCs w:val="22"/>
        </w:rPr>
        <w:instrText xml:space="preserve"> REF _Ref120800998 \r \h </w:instrText>
      </w:r>
      <w:r w:rsidR="000106DF">
        <w:rPr>
          <w:rFonts w:asciiTheme="minorHAnsi" w:hAnsiTheme="minorHAnsi" w:cstheme="minorHAnsi"/>
          <w:snapToGrid w:val="0"/>
          <w:color w:val="000000"/>
          <w:sz w:val="22"/>
          <w:szCs w:val="22"/>
        </w:rPr>
        <w:instrText xml:space="preserve"> \* MERGEFORMAT </w:instrText>
      </w:r>
      <w:r w:rsidR="00704F76" w:rsidRPr="000106DF">
        <w:rPr>
          <w:rFonts w:asciiTheme="minorHAnsi" w:hAnsiTheme="minorHAnsi" w:cstheme="minorHAnsi"/>
          <w:snapToGrid w:val="0"/>
          <w:color w:val="000000"/>
          <w:sz w:val="22"/>
          <w:szCs w:val="22"/>
        </w:rPr>
      </w:r>
      <w:r w:rsidR="00704F76"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II.4</w:t>
      </w:r>
      <w:r w:rsidR="00704F76" w:rsidRPr="000106DF">
        <w:rPr>
          <w:rFonts w:asciiTheme="minorHAnsi" w:hAnsiTheme="minorHAnsi" w:cstheme="minorHAnsi"/>
          <w:snapToGrid w:val="0"/>
          <w:color w:val="000000"/>
          <w:sz w:val="22"/>
          <w:szCs w:val="22"/>
        </w:rPr>
        <w:fldChar w:fldCharType="end"/>
      </w:r>
      <w:r w:rsidRPr="000106DF">
        <w:rPr>
          <w:rFonts w:asciiTheme="minorHAnsi" w:hAnsiTheme="minorHAnsi" w:cstheme="minorHAnsi"/>
          <w:snapToGrid w:val="0"/>
          <w:color w:val="000000"/>
          <w:sz w:val="22"/>
          <w:szCs w:val="22"/>
        </w:rPr>
        <w:t xml:space="preserve">. </w:t>
      </w:r>
      <w:r w:rsidR="00704F76" w:rsidRPr="000106DF">
        <w:rPr>
          <w:rFonts w:asciiTheme="minorHAnsi" w:hAnsiTheme="minorHAnsi" w:cstheme="minorHAnsi"/>
          <w:snapToGrid w:val="0"/>
          <w:color w:val="000000"/>
          <w:sz w:val="22"/>
          <w:szCs w:val="22"/>
        </w:rPr>
        <w:t xml:space="preserve">písm. </w:t>
      </w:r>
      <w:r w:rsidR="00704F76" w:rsidRPr="000106DF">
        <w:rPr>
          <w:rFonts w:asciiTheme="minorHAnsi" w:hAnsiTheme="minorHAnsi" w:cstheme="minorHAnsi"/>
          <w:snapToGrid w:val="0"/>
          <w:color w:val="000000"/>
          <w:sz w:val="22"/>
          <w:szCs w:val="22"/>
        </w:rPr>
        <w:fldChar w:fldCharType="begin"/>
      </w:r>
      <w:r w:rsidR="00704F76" w:rsidRPr="000106DF">
        <w:rPr>
          <w:rFonts w:asciiTheme="minorHAnsi" w:hAnsiTheme="minorHAnsi" w:cstheme="minorHAnsi"/>
          <w:snapToGrid w:val="0"/>
          <w:color w:val="000000"/>
          <w:sz w:val="22"/>
          <w:szCs w:val="22"/>
        </w:rPr>
        <w:instrText xml:space="preserve"> REF _Ref120989649 \r \h </w:instrText>
      </w:r>
      <w:r w:rsidR="000106DF">
        <w:rPr>
          <w:rFonts w:asciiTheme="minorHAnsi" w:hAnsiTheme="minorHAnsi" w:cstheme="minorHAnsi"/>
          <w:snapToGrid w:val="0"/>
          <w:color w:val="000000"/>
          <w:sz w:val="22"/>
          <w:szCs w:val="22"/>
        </w:rPr>
        <w:instrText xml:space="preserve"> \* MERGEFORMAT </w:instrText>
      </w:r>
      <w:r w:rsidR="00704F76" w:rsidRPr="000106DF">
        <w:rPr>
          <w:rFonts w:asciiTheme="minorHAnsi" w:hAnsiTheme="minorHAnsi" w:cstheme="minorHAnsi"/>
          <w:snapToGrid w:val="0"/>
          <w:color w:val="000000"/>
          <w:sz w:val="22"/>
          <w:szCs w:val="22"/>
        </w:rPr>
      </w:r>
      <w:r w:rsidR="00704F76" w:rsidRPr="000106DF">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j)</w:t>
      </w:r>
      <w:r w:rsidR="00704F76" w:rsidRPr="000106DF">
        <w:rPr>
          <w:rFonts w:asciiTheme="minorHAnsi" w:hAnsiTheme="minorHAnsi" w:cstheme="minorHAnsi"/>
          <w:snapToGrid w:val="0"/>
          <w:color w:val="000000"/>
          <w:sz w:val="22"/>
          <w:szCs w:val="22"/>
        </w:rPr>
        <w:fldChar w:fldCharType="end"/>
      </w:r>
      <w:r w:rsidR="00704F76" w:rsidRPr="000106DF">
        <w:rPr>
          <w:rFonts w:asciiTheme="minorHAnsi" w:hAnsiTheme="minorHAnsi" w:cstheme="minorHAnsi"/>
          <w:snapToGrid w:val="0"/>
          <w:color w:val="000000"/>
          <w:sz w:val="22"/>
          <w:szCs w:val="22"/>
        </w:rPr>
        <w:t xml:space="preserve"> </w:t>
      </w:r>
      <w:r w:rsidRPr="000106DF">
        <w:rPr>
          <w:rFonts w:asciiTheme="minorHAnsi" w:hAnsiTheme="minorHAnsi" w:cstheme="minorHAnsi"/>
          <w:snapToGrid w:val="0"/>
          <w:color w:val="000000"/>
          <w:sz w:val="22"/>
          <w:szCs w:val="22"/>
        </w:rPr>
        <w:t>této smlouvy</w:t>
      </w:r>
      <w:r w:rsidRPr="00AD23C5">
        <w:rPr>
          <w:rFonts w:asciiTheme="minorHAnsi" w:hAnsiTheme="minorHAnsi" w:cstheme="minorHAnsi"/>
          <w:snapToGrid w:val="0"/>
          <w:color w:val="000000"/>
          <w:sz w:val="22"/>
          <w:szCs w:val="22"/>
        </w:rPr>
        <w:t>, a to i opakovaně</w:t>
      </w:r>
      <w:r w:rsidR="000A79F7">
        <w:rPr>
          <w:rFonts w:asciiTheme="minorHAnsi" w:hAnsiTheme="minorHAnsi" w:cstheme="minorHAnsi"/>
          <w:snapToGrid w:val="0"/>
          <w:color w:val="000000"/>
          <w:sz w:val="22"/>
          <w:szCs w:val="22"/>
        </w:rPr>
        <w:t xml:space="preserve">, </w:t>
      </w:r>
      <w:r w:rsidR="000A79F7" w:rsidRPr="000A79F7">
        <w:rPr>
          <w:rFonts w:asciiTheme="minorHAnsi" w:hAnsiTheme="minorHAnsi" w:cstheme="minorHAnsi"/>
          <w:snapToGrid w:val="0"/>
          <w:color w:val="000000"/>
          <w:sz w:val="22"/>
          <w:szCs w:val="22"/>
        </w:rPr>
        <w:t xml:space="preserve">pokud porušení příslušné povinnosti trvá déle než </w:t>
      </w:r>
      <w:r w:rsidR="000A79F7">
        <w:rPr>
          <w:rFonts w:asciiTheme="minorHAnsi" w:hAnsiTheme="minorHAnsi" w:cstheme="minorHAnsi"/>
          <w:snapToGrid w:val="0"/>
          <w:color w:val="000000"/>
          <w:sz w:val="22"/>
          <w:szCs w:val="22"/>
        </w:rPr>
        <w:t>2 dny</w:t>
      </w:r>
      <w:r w:rsidR="000A79F7" w:rsidRPr="000A79F7">
        <w:rPr>
          <w:rFonts w:asciiTheme="minorHAnsi" w:hAnsiTheme="minorHAnsi" w:cstheme="minorHAnsi"/>
          <w:snapToGrid w:val="0"/>
          <w:color w:val="000000"/>
          <w:sz w:val="22"/>
          <w:szCs w:val="22"/>
        </w:rPr>
        <w:t xml:space="preserve"> od vzniku nároku na smluvní pokutu, pak je vedle jednorázové smluvní pokuty Objednatel oprávněn požadovat také smluvní pokutu ve výši </w:t>
      </w:r>
      <w:r w:rsidR="000A79F7">
        <w:rPr>
          <w:rFonts w:asciiTheme="minorHAnsi" w:hAnsiTheme="minorHAnsi" w:cstheme="minorHAnsi"/>
          <w:snapToGrid w:val="0"/>
          <w:color w:val="000000"/>
          <w:sz w:val="22"/>
          <w:szCs w:val="22"/>
        </w:rPr>
        <w:t>2</w:t>
      </w:r>
      <w:r w:rsidR="000A79F7" w:rsidRPr="000A79F7">
        <w:rPr>
          <w:rFonts w:asciiTheme="minorHAnsi" w:hAnsiTheme="minorHAnsi" w:cstheme="minorHAnsi"/>
          <w:snapToGrid w:val="0"/>
          <w:color w:val="000000"/>
          <w:sz w:val="22"/>
          <w:szCs w:val="22"/>
        </w:rPr>
        <w:t>0</w:t>
      </w:r>
      <w:r w:rsidR="000A79F7">
        <w:rPr>
          <w:rFonts w:asciiTheme="minorHAnsi" w:hAnsiTheme="minorHAnsi" w:cstheme="minorHAnsi"/>
          <w:snapToGrid w:val="0"/>
          <w:color w:val="000000"/>
          <w:sz w:val="22"/>
          <w:szCs w:val="22"/>
        </w:rPr>
        <w:t> </w:t>
      </w:r>
      <w:r w:rsidR="000A79F7" w:rsidRPr="000A79F7">
        <w:rPr>
          <w:rFonts w:asciiTheme="minorHAnsi" w:hAnsiTheme="minorHAnsi" w:cstheme="minorHAnsi"/>
          <w:snapToGrid w:val="0"/>
          <w:color w:val="000000"/>
          <w:sz w:val="22"/>
          <w:szCs w:val="22"/>
        </w:rPr>
        <w:t>000,- Kč za každý započatý den trvání tohoto porušení</w:t>
      </w:r>
      <w:r w:rsidR="000A2649" w:rsidRPr="00CA50C5">
        <w:rPr>
          <w:rFonts w:asciiTheme="minorHAnsi" w:hAnsiTheme="minorHAnsi" w:cstheme="minorHAnsi"/>
          <w:snapToGrid w:val="0"/>
          <w:color w:val="000000"/>
          <w:sz w:val="22"/>
          <w:szCs w:val="22"/>
        </w:rPr>
        <w:t>.</w:t>
      </w:r>
    </w:p>
    <w:p w14:paraId="5E695489" w14:textId="1691E1AA" w:rsidR="00A92D47" w:rsidRPr="00AD23C5" w:rsidRDefault="00A92D4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 xml:space="preserve">V případě, že závazek provést dílo zanikne před řádným </w:t>
      </w:r>
      <w:r w:rsidR="00FD40B2" w:rsidRPr="00AD23C5">
        <w:rPr>
          <w:rFonts w:asciiTheme="minorHAnsi" w:hAnsiTheme="minorHAnsi" w:cstheme="minorHAnsi"/>
          <w:color w:val="000000"/>
          <w:sz w:val="22"/>
          <w:szCs w:val="22"/>
        </w:rPr>
        <w:t>do</w:t>
      </w:r>
      <w:r w:rsidRPr="00AD23C5">
        <w:rPr>
          <w:rFonts w:asciiTheme="minorHAnsi" w:hAnsiTheme="minorHAnsi" w:cstheme="minorHAnsi"/>
          <w:color w:val="000000"/>
          <w:sz w:val="22"/>
          <w:szCs w:val="22"/>
        </w:rPr>
        <w:t>končením díla, nezaniká nárok na</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smluvní pokutu, pokud vznikl dřívějším porušením povinnosti. Zánik závazku pozdním splněním neznamená zánik nároku na smluvní pokutu za</w:t>
      </w:r>
      <w:r w:rsidR="0076283F"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prodlení s plněním.</w:t>
      </w:r>
    </w:p>
    <w:p w14:paraId="09DD0635" w14:textId="329F8313" w:rsidR="003214A9" w:rsidRPr="00AD23C5" w:rsidRDefault="00A92D4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Sjednané smluvní pokuty</w:t>
      </w:r>
      <w:r w:rsidR="005B441F" w:rsidRPr="00AD23C5">
        <w:rPr>
          <w:rFonts w:asciiTheme="minorHAnsi" w:hAnsiTheme="minorHAnsi" w:cstheme="minorHAnsi"/>
          <w:color w:val="000000"/>
          <w:sz w:val="22"/>
          <w:szCs w:val="22"/>
        </w:rPr>
        <w:t xml:space="preserve"> / úroky z prodlení</w:t>
      </w:r>
      <w:r w:rsidRPr="00AD23C5">
        <w:rPr>
          <w:rFonts w:asciiTheme="minorHAnsi" w:hAnsiTheme="minorHAnsi" w:cstheme="minorHAnsi"/>
          <w:color w:val="000000"/>
          <w:sz w:val="22"/>
          <w:szCs w:val="22"/>
        </w:rPr>
        <w:t xml:space="preserve"> zaplatí povinná strana nezávisle na zavinění a</w:t>
      </w:r>
      <w:r w:rsidR="00AE4212"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na</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tom, zda a v jaké výši vznikne druhé straně škoda. </w:t>
      </w:r>
    </w:p>
    <w:p w14:paraId="7F43CB15" w14:textId="77777777" w:rsidR="00A92D47" w:rsidRPr="00AD23C5" w:rsidRDefault="00A92D4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Smluvní pokuty budou hrazeny </w:t>
      </w:r>
      <w:r w:rsidR="00FD40B2" w:rsidRPr="00AD23C5">
        <w:rPr>
          <w:rFonts w:asciiTheme="minorHAnsi" w:hAnsiTheme="minorHAnsi" w:cstheme="minorHAnsi"/>
          <w:color w:val="000000"/>
          <w:sz w:val="22"/>
          <w:szCs w:val="22"/>
        </w:rPr>
        <w:t>na základě vystavených faktur s dobou</w:t>
      </w:r>
      <w:r w:rsidRPr="00AD23C5">
        <w:rPr>
          <w:rFonts w:asciiTheme="minorHAnsi" w:hAnsiTheme="minorHAnsi" w:cstheme="minorHAnsi"/>
          <w:color w:val="000000"/>
          <w:sz w:val="22"/>
          <w:szCs w:val="22"/>
        </w:rPr>
        <w:t xml:space="preserve"> splatnosti 30 dnů ode dne jejich doručení.</w:t>
      </w:r>
      <w:r w:rsidR="00755462"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Smluvní pokuty se nezapočítávají na náhradu případně vzniklé škody. Náhradu škody</w:t>
      </w:r>
      <w:r w:rsidR="005E0223" w:rsidRPr="00AD23C5">
        <w:rPr>
          <w:rFonts w:asciiTheme="minorHAnsi" w:hAnsiTheme="minorHAnsi" w:cstheme="minorHAnsi"/>
          <w:color w:val="000000"/>
          <w:sz w:val="22"/>
          <w:szCs w:val="22"/>
        </w:rPr>
        <w:t>, včetně újmy nemajetkové,</w:t>
      </w:r>
      <w:r w:rsidRPr="00AD23C5">
        <w:rPr>
          <w:rFonts w:asciiTheme="minorHAnsi" w:hAnsiTheme="minorHAnsi" w:cstheme="minorHAnsi"/>
          <w:color w:val="000000"/>
          <w:sz w:val="22"/>
          <w:szCs w:val="22"/>
        </w:rPr>
        <w:t xml:space="preserve"> lze vymáhat samostatně vedle smluvní pokuty v plné výši.</w:t>
      </w:r>
    </w:p>
    <w:p w14:paraId="66D2EECB" w14:textId="432FC900" w:rsidR="00EC3E56" w:rsidRPr="00AD23C5" w:rsidRDefault="00B3190A"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0" w:name="_Ref65164614"/>
      <w:r w:rsidRPr="00AD23C5">
        <w:rPr>
          <w:rFonts w:asciiTheme="minorHAnsi" w:hAnsiTheme="minorHAnsi" w:cstheme="minorHAnsi"/>
          <w:color w:val="000000"/>
          <w:sz w:val="22"/>
          <w:szCs w:val="22"/>
        </w:rPr>
        <w:t xml:space="preserve">K zajištění svého závazku </w:t>
      </w:r>
      <w:r w:rsidR="00B918F7" w:rsidRPr="00AD23C5">
        <w:rPr>
          <w:rFonts w:asciiTheme="minorHAnsi" w:hAnsiTheme="minorHAnsi" w:cstheme="minorHAnsi"/>
          <w:color w:val="000000"/>
          <w:sz w:val="22"/>
          <w:szCs w:val="22"/>
          <w:u w:val="single"/>
        </w:rPr>
        <w:t>řádného prov</w:t>
      </w:r>
      <w:r w:rsidR="00244EBB" w:rsidRPr="00AD23C5">
        <w:rPr>
          <w:rFonts w:asciiTheme="minorHAnsi" w:hAnsiTheme="minorHAnsi" w:cstheme="minorHAnsi"/>
          <w:color w:val="000000"/>
          <w:sz w:val="22"/>
          <w:szCs w:val="22"/>
          <w:u w:val="single"/>
        </w:rPr>
        <w:t>e</w:t>
      </w:r>
      <w:r w:rsidR="00B918F7" w:rsidRPr="00AD23C5">
        <w:rPr>
          <w:rFonts w:asciiTheme="minorHAnsi" w:hAnsiTheme="minorHAnsi" w:cstheme="minorHAnsi"/>
          <w:color w:val="000000"/>
          <w:sz w:val="22"/>
          <w:szCs w:val="22"/>
          <w:u w:val="single"/>
        </w:rPr>
        <w:t>d</w:t>
      </w:r>
      <w:r w:rsidR="00244EBB" w:rsidRPr="00AD23C5">
        <w:rPr>
          <w:rFonts w:asciiTheme="minorHAnsi" w:hAnsiTheme="minorHAnsi" w:cstheme="minorHAnsi"/>
          <w:color w:val="000000"/>
          <w:sz w:val="22"/>
          <w:szCs w:val="22"/>
          <w:u w:val="single"/>
        </w:rPr>
        <w:t>e</w:t>
      </w:r>
      <w:r w:rsidR="00B918F7" w:rsidRPr="00AD23C5">
        <w:rPr>
          <w:rFonts w:asciiTheme="minorHAnsi" w:hAnsiTheme="minorHAnsi" w:cstheme="minorHAnsi"/>
          <w:color w:val="000000"/>
          <w:sz w:val="22"/>
          <w:szCs w:val="22"/>
          <w:u w:val="single"/>
        </w:rPr>
        <w:t xml:space="preserve">ní díla </w:t>
      </w:r>
      <w:r w:rsidRPr="00AD23C5">
        <w:rPr>
          <w:rFonts w:asciiTheme="minorHAnsi" w:hAnsiTheme="minorHAnsi" w:cstheme="minorHAnsi"/>
          <w:color w:val="000000"/>
          <w:sz w:val="22"/>
          <w:szCs w:val="22"/>
          <w:u w:val="single"/>
        </w:rPr>
        <w:t>ve sjednané lhůtě</w:t>
      </w:r>
      <w:r w:rsidRPr="00AD23C5">
        <w:rPr>
          <w:rFonts w:asciiTheme="minorHAnsi" w:hAnsiTheme="minorHAnsi" w:cstheme="minorHAnsi"/>
          <w:color w:val="000000"/>
          <w:sz w:val="22"/>
          <w:szCs w:val="22"/>
        </w:rPr>
        <w:t xml:space="preserve"> poskyt</w:t>
      </w:r>
      <w:r w:rsidR="00EC3E56" w:rsidRPr="00AD23C5">
        <w:rPr>
          <w:rFonts w:asciiTheme="minorHAnsi" w:hAnsiTheme="minorHAnsi" w:cstheme="minorHAnsi"/>
          <w:color w:val="000000"/>
          <w:sz w:val="22"/>
          <w:szCs w:val="22"/>
        </w:rPr>
        <w:t xml:space="preserve">l </w:t>
      </w:r>
      <w:r w:rsidR="00EC3E56" w:rsidRPr="00D5557F">
        <w:rPr>
          <w:rFonts w:asciiTheme="minorHAnsi" w:hAnsiTheme="minorHAnsi" w:cstheme="minorHAnsi"/>
          <w:color w:val="000000"/>
          <w:sz w:val="22"/>
          <w:szCs w:val="22"/>
        </w:rPr>
        <w:t xml:space="preserve">Zhotovitel Objednateli </w:t>
      </w:r>
      <w:r w:rsidR="004F4088" w:rsidRPr="00D5557F">
        <w:rPr>
          <w:rFonts w:asciiTheme="minorHAnsi" w:hAnsiTheme="minorHAnsi" w:cstheme="minorHAnsi"/>
          <w:color w:val="000000"/>
          <w:sz w:val="22"/>
          <w:szCs w:val="22"/>
        </w:rPr>
        <w:t xml:space="preserve">před uzavřením této smlouvy </w:t>
      </w:r>
      <w:r w:rsidR="00EC3E56" w:rsidRPr="00D5557F">
        <w:rPr>
          <w:rFonts w:asciiTheme="minorHAnsi" w:hAnsiTheme="minorHAnsi" w:cstheme="minorHAnsi"/>
          <w:color w:val="000000"/>
          <w:sz w:val="22"/>
          <w:szCs w:val="22"/>
        </w:rPr>
        <w:t>finanční záruku</w:t>
      </w:r>
      <w:r w:rsidRPr="00D5557F">
        <w:rPr>
          <w:rFonts w:asciiTheme="minorHAnsi" w:hAnsiTheme="minorHAnsi" w:cstheme="minorHAnsi"/>
          <w:color w:val="000000"/>
          <w:sz w:val="22"/>
          <w:szCs w:val="22"/>
        </w:rPr>
        <w:t xml:space="preserve"> </w:t>
      </w:r>
      <w:r w:rsidR="00EC3E56" w:rsidRPr="00D5557F">
        <w:rPr>
          <w:rFonts w:asciiTheme="minorHAnsi" w:hAnsiTheme="minorHAnsi" w:cstheme="minorHAnsi"/>
          <w:color w:val="000000"/>
          <w:sz w:val="22"/>
          <w:szCs w:val="22"/>
        </w:rPr>
        <w:t>za řádné dokončení</w:t>
      </w:r>
      <w:r w:rsidR="004F4088" w:rsidRPr="00D5557F">
        <w:rPr>
          <w:rFonts w:asciiTheme="minorHAnsi" w:hAnsiTheme="minorHAnsi" w:cstheme="minorHAnsi"/>
          <w:color w:val="000000"/>
          <w:sz w:val="22"/>
          <w:szCs w:val="22"/>
        </w:rPr>
        <w:t xml:space="preserve"> díla (dále jen „</w:t>
      </w:r>
      <w:r w:rsidR="004F4088" w:rsidRPr="00D5557F">
        <w:rPr>
          <w:rFonts w:asciiTheme="minorHAnsi" w:hAnsiTheme="minorHAnsi" w:cstheme="minorHAnsi"/>
          <w:b/>
          <w:i/>
          <w:color w:val="000000"/>
          <w:sz w:val="22"/>
          <w:szCs w:val="22"/>
        </w:rPr>
        <w:t xml:space="preserve">Bankovní záruka za řádné </w:t>
      </w:r>
      <w:r w:rsidR="00800084" w:rsidRPr="00D5557F">
        <w:rPr>
          <w:rFonts w:asciiTheme="minorHAnsi" w:hAnsiTheme="minorHAnsi" w:cstheme="minorHAnsi"/>
          <w:b/>
          <w:i/>
          <w:color w:val="000000"/>
          <w:sz w:val="22"/>
          <w:szCs w:val="22"/>
        </w:rPr>
        <w:t>plnění</w:t>
      </w:r>
      <w:r w:rsidR="004F4088" w:rsidRPr="00D5557F">
        <w:rPr>
          <w:rFonts w:asciiTheme="minorHAnsi" w:hAnsiTheme="minorHAnsi" w:cstheme="minorHAnsi"/>
          <w:color w:val="000000"/>
          <w:sz w:val="22"/>
          <w:szCs w:val="22"/>
        </w:rPr>
        <w:t>“)</w:t>
      </w:r>
      <w:r w:rsidR="00EC3E56" w:rsidRPr="00D5557F">
        <w:rPr>
          <w:rFonts w:asciiTheme="minorHAnsi" w:hAnsiTheme="minorHAnsi" w:cstheme="minorHAnsi"/>
          <w:color w:val="000000"/>
          <w:sz w:val="22"/>
          <w:szCs w:val="22"/>
        </w:rPr>
        <w:t>,</w:t>
      </w:r>
      <w:r w:rsidR="00EC3E56" w:rsidRPr="00AD23C5">
        <w:rPr>
          <w:rFonts w:asciiTheme="minorHAnsi" w:hAnsiTheme="minorHAnsi" w:cstheme="minorHAnsi"/>
          <w:color w:val="000000"/>
          <w:sz w:val="22"/>
          <w:szCs w:val="22"/>
        </w:rPr>
        <w:t xml:space="preserve"> což smluvní strany stvrzují svými podpisy.</w:t>
      </w:r>
      <w:bookmarkEnd w:id="60"/>
    </w:p>
    <w:p w14:paraId="451FDFDA" w14:textId="5B31CDD2" w:rsidR="00B3190A" w:rsidRPr="00AD23C5" w:rsidRDefault="004F4088" w:rsidP="00777DD0">
      <w:pPr>
        <w:numPr>
          <w:ilvl w:val="2"/>
          <w:numId w:val="16"/>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Zhotovitel má </w:t>
      </w:r>
      <w:r w:rsidR="00B3190A" w:rsidRPr="00AD23C5">
        <w:rPr>
          <w:rFonts w:asciiTheme="minorHAnsi" w:hAnsiTheme="minorHAnsi" w:cstheme="minorHAnsi"/>
          <w:color w:val="000000"/>
          <w:sz w:val="22"/>
          <w:szCs w:val="22"/>
        </w:rPr>
        <w:t xml:space="preserve">sjednánu platnou </w:t>
      </w:r>
      <w:r w:rsidR="00E43E8F"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ankovní záruku</w:t>
      </w:r>
      <w:r w:rsidR="0076283F" w:rsidRPr="00AD23C5">
        <w:rPr>
          <w:rFonts w:asciiTheme="minorHAnsi" w:hAnsiTheme="minorHAnsi" w:cstheme="minorHAnsi"/>
          <w:color w:val="000000"/>
          <w:sz w:val="22"/>
          <w:szCs w:val="22"/>
        </w:rPr>
        <w:t xml:space="preserve"> za řádné </w:t>
      </w:r>
      <w:r w:rsidR="001145D5" w:rsidRPr="00AD23C5">
        <w:rPr>
          <w:rFonts w:asciiTheme="minorHAnsi" w:hAnsiTheme="minorHAnsi" w:cstheme="minorHAnsi"/>
          <w:color w:val="000000"/>
          <w:sz w:val="22"/>
          <w:szCs w:val="22"/>
        </w:rPr>
        <w:t>plnění</w:t>
      </w:r>
      <w:r w:rsidR="00F94AF9"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 xml:space="preserve">s platností ode dne předcházejícího předání Staveniště po zbývající dobu provádění díla, </w:t>
      </w:r>
      <w:r w:rsidR="00436F6D" w:rsidRPr="00AD23C5">
        <w:rPr>
          <w:rFonts w:asciiTheme="minorHAnsi" w:hAnsiTheme="minorHAnsi" w:cstheme="minorHAnsi"/>
          <w:color w:val="000000"/>
          <w:sz w:val="22"/>
          <w:szCs w:val="22"/>
        </w:rPr>
        <w:t>do doby dle písm. b) níže</w:t>
      </w:r>
      <w:r w:rsidR="008E3823" w:rsidRPr="00AD23C5">
        <w:rPr>
          <w:rFonts w:asciiTheme="minorHAnsi" w:hAnsiTheme="minorHAnsi" w:cstheme="minorHAnsi"/>
          <w:color w:val="000000"/>
          <w:sz w:val="22"/>
          <w:szCs w:val="22"/>
        </w:rPr>
        <w:t>,</w:t>
      </w:r>
      <w:r w:rsidR="00B3190A" w:rsidRPr="00AD23C5">
        <w:rPr>
          <w:rFonts w:asciiTheme="minorHAnsi" w:hAnsiTheme="minorHAnsi" w:cstheme="minorHAnsi"/>
          <w:color w:val="000000"/>
          <w:sz w:val="22"/>
          <w:szCs w:val="22"/>
        </w:rPr>
        <w:t xml:space="preserve"> </w:t>
      </w:r>
      <w:r w:rsidR="008E3823" w:rsidRPr="00AD23C5">
        <w:rPr>
          <w:rFonts w:asciiTheme="minorHAnsi" w:hAnsiTheme="minorHAnsi" w:cstheme="minorHAnsi"/>
          <w:color w:val="000000"/>
          <w:sz w:val="22"/>
          <w:szCs w:val="22"/>
        </w:rPr>
        <w:t>poskytnutou</w:t>
      </w:r>
      <w:r w:rsidR="00740238" w:rsidRPr="00AD23C5">
        <w:rPr>
          <w:rFonts w:asciiTheme="minorHAnsi" w:hAnsiTheme="minorHAnsi" w:cstheme="minorHAnsi"/>
          <w:color w:val="000000"/>
          <w:sz w:val="22"/>
          <w:szCs w:val="22"/>
        </w:rPr>
        <w:t xml:space="preserve"> bankou</w:t>
      </w:r>
      <w:r w:rsidR="008E3823" w:rsidRPr="00AD23C5">
        <w:rPr>
          <w:rFonts w:asciiTheme="minorHAnsi" w:hAnsiTheme="minorHAnsi" w:cstheme="minorHAnsi"/>
          <w:color w:val="000000"/>
          <w:sz w:val="22"/>
          <w:szCs w:val="22"/>
        </w:rPr>
        <w:t xml:space="preserve"> (dále jen „</w:t>
      </w:r>
      <w:r w:rsidR="008E3823" w:rsidRPr="00AD23C5">
        <w:rPr>
          <w:rFonts w:asciiTheme="minorHAnsi" w:hAnsiTheme="minorHAnsi" w:cstheme="minorHAnsi"/>
          <w:b/>
          <w:i/>
          <w:color w:val="000000"/>
          <w:sz w:val="22"/>
          <w:szCs w:val="22"/>
        </w:rPr>
        <w:t>Banka</w:t>
      </w:r>
      <w:r w:rsidR="008E3823" w:rsidRPr="00AD23C5">
        <w:rPr>
          <w:rFonts w:asciiTheme="minorHAnsi" w:hAnsiTheme="minorHAnsi" w:cstheme="minorHAnsi"/>
          <w:color w:val="000000"/>
          <w:sz w:val="22"/>
          <w:szCs w:val="22"/>
        </w:rPr>
        <w:t>“)</w:t>
      </w:r>
      <w:r w:rsidR="00740238" w:rsidRPr="00AD23C5">
        <w:rPr>
          <w:rFonts w:asciiTheme="minorHAnsi" w:hAnsiTheme="minorHAnsi" w:cstheme="minorHAnsi"/>
          <w:color w:val="000000"/>
          <w:sz w:val="22"/>
          <w:szCs w:val="22"/>
        </w:rPr>
        <w:t xml:space="preserve">, </w:t>
      </w:r>
      <w:r w:rsidR="00B3190A" w:rsidRPr="00AD23C5">
        <w:rPr>
          <w:rFonts w:asciiTheme="minorHAnsi" w:hAnsiTheme="minorHAnsi" w:cstheme="minorHAnsi"/>
          <w:color w:val="000000"/>
          <w:sz w:val="22"/>
          <w:szCs w:val="22"/>
        </w:rPr>
        <w:t xml:space="preserve">ve smyslu ustanovení § </w:t>
      </w:r>
      <w:r w:rsidR="00736454" w:rsidRPr="00AD23C5">
        <w:rPr>
          <w:rFonts w:asciiTheme="minorHAnsi" w:hAnsiTheme="minorHAnsi" w:cstheme="minorHAnsi"/>
          <w:color w:val="000000"/>
          <w:sz w:val="22"/>
          <w:szCs w:val="22"/>
        </w:rPr>
        <w:t>2029</w:t>
      </w:r>
      <w:r w:rsidR="00B3190A" w:rsidRPr="00AD23C5">
        <w:rPr>
          <w:rFonts w:asciiTheme="minorHAnsi" w:hAnsiTheme="minorHAnsi" w:cstheme="minorHAnsi"/>
          <w:color w:val="000000"/>
          <w:sz w:val="22"/>
          <w:szCs w:val="22"/>
        </w:rPr>
        <w:t xml:space="preserve"> a násl. </w:t>
      </w:r>
      <w:r w:rsidR="00CB3A88" w:rsidRPr="00AD23C5">
        <w:rPr>
          <w:rFonts w:asciiTheme="minorHAnsi" w:hAnsiTheme="minorHAnsi" w:cstheme="minorHAnsi"/>
          <w:color w:val="000000"/>
          <w:sz w:val="22"/>
          <w:szCs w:val="22"/>
        </w:rPr>
        <w:t>O</w:t>
      </w:r>
      <w:r w:rsidR="00736454" w:rsidRPr="00AD23C5">
        <w:rPr>
          <w:rFonts w:asciiTheme="minorHAnsi" w:hAnsiTheme="minorHAnsi" w:cstheme="minorHAnsi"/>
          <w:color w:val="000000"/>
          <w:sz w:val="22"/>
          <w:szCs w:val="22"/>
        </w:rPr>
        <w:t>bčanského zákoníku</w:t>
      </w:r>
      <w:r w:rsidR="007D702A" w:rsidRPr="00AD23C5">
        <w:rPr>
          <w:rFonts w:asciiTheme="minorHAnsi" w:hAnsiTheme="minorHAnsi" w:cstheme="minorHAnsi"/>
          <w:color w:val="000000"/>
          <w:sz w:val="22"/>
          <w:szCs w:val="22"/>
        </w:rPr>
        <w:t>; Bankovní záruka za</w:t>
      </w:r>
      <w:r w:rsidR="00777BD8" w:rsidRPr="00AD23C5">
        <w:rPr>
          <w:rFonts w:asciiTheme="minorHAnsi" w:hAnsiTheme="minorHAnsi" w:cstheme="minorHAnsi"/>
          <w:color w:val="000000"/>
          <w:sz w:val="22"/>
          <w:szCs w:val="22"/>
        </w:rPr>
        <w:t> </w:t>
      </w:r>
      <w:r w:rsidR="007D702A" w:rsidRPr="00AD23C5">
        <w:rPr>
          <w:rFonts w:asciiTheme="minorHAnsi" w:hAnsiTheme="minorHAnsi" w:cstheme="minorHAnsi"/>
          <w:color w:val="000000"/>
          <w:sz w:val="22"/>
          <w:szCs w:val="22"/>
        </w:rPr>
        <w:t>řádné provedení díla</w:t>
      </w:r>
      <w:r w:rsidR="00B3190A" w:rsidRPr="00AD23C5">
        <w:rPr>
          <w:rFonts w:asciiTheme="minorHAnsi" w:hAnsiTheme="minorHAnsi" w:cstheme="minorHAnsi"/>
          <w:color w:val="000000"/>
          <w:sz w:val="22"/>
          <w:szCs w:val="22"/>
        </w:rPr>
        <w:t xml:space="preserve"> v záruční listině obsah</w:t>
      </w:r>
      <w:r w:rsidRPr="00AD23C5">
        <w:rPr>
          <w:rFonts w:asciiTheme="minorHAnsi" w:hAnsiTheme="minorHAnsi" w:cstheme="minorHAnsi"/>
          <w:color w:val="000000"/>
          <w:sz w:val="22"/>
          <w:szCs w:val="22"/>
        </w:rPr>
        <w:t>uje</w:t>
      </w:r>
      <w:r w:rsidR="00B3190A" w:rsidRPr="00AD23C5">
        <w:rPr>
          <w:rFonts w:asciiTheme="minorHAnsi" w:hAnsiTheme="minorHAnsi" w:cstheme="minorHAnsi"/>
          <w:color w:val="000000"/>
          <w:sz w:val="22"/>
          <w:szCs w:val="22"/>
        </w:rPr>
        <w:t xml:space="preserve"> písemné prohlášení </w:t>
      </w:r>
      <w:r w:rsidR="008E3823"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 xml:space="preserve">anky, že tato uspokojí nároky </w:t>
      </w:r>
      <w:r w:rsidR="00BE2007" w:rsidRPr="00AD23C5">
        <w:rPr>
          <w:rFonts w:asciiTheme="minorHAnsi" w:hAnsiTheme="minorHAnsi" w:cstheme="minorHAnsi"/>
          <w:color w:val="000000"/>
          <w:sz w:val="22"/>
          <w:szCs w:val="22"/>
        </w:rPr>
        <w:t>Objednatel</w:t>
      </w:r>
      <w:r w:rsidR="00B3190A" w:rsidRPr="00AD23C5">
        <w:rPr>
          <w:rFonts w:asciiTheme="minorHAnsi" w:hAnsiTheme="minorHAnsi" w:cstheme="minorHAnsi"/>
          <w:color w:val="000000"/>
          <w:sz w:val="22"/>
          <w:szCs w:val="22"/>
        </w:rPr>
        <w:t>e v rozsahu do</w:t>
      </w:r>
      <w:r w:rsidR="001D4466" w:rsidRPr="00AD23C5">
        <w:rPr>
          <w:rFonts w:asciiTheme="minorHAnsi" w:hAnsiTheme="minorHAnsi" w:cstheme="minorHAnsi"/>
          <w:color w:val="000000"/>
          <w:sz w:val="22"/>
          <w:szCs w:val="22"/>
        </w:rPr>
        <w:t xml:space="preserve"> </w:t>
      </w:r>
      <w:r w:rsidR="0037544C" w:rsidRPr="00AD23C5">
        <w:rPr>
          <w:rFonts w:asciiTheme="minorHAnsi" w:hAnsiTheme="minorHAnsi" w:cstheme="minorHAnsi"/>
          <w:color w:val="000000"/>
          <w:sz w:val="22"/>
          <w:szCs w:val="22"/>
        </w:rPr>
        <w:t xml:space="preserve">částky </w:t>
      </w:r>
      <w:r w:rsidR="00B75265">
        <w:rPr>
          <w:rFonts w:asciiTheme="minorHAnsi" w:hAnsiTheme="minorHAnsi" w:cstheme="minorHAnsi"/>
          <w:color w:val="000000"/>
          <w:sz w:val="22"/>
          <w:szCs w:val="22"/>
        </w:rPr>
        <w:t>2</w:t>
      </w:r>
      <w:r w:rsidR="009107D8" w:rsidRPr="00AD23C5">
        <w:rPr>
          <w:rFonts w:asciiTheme="minorHAnsi" w:hAnsiTheme="minorHAnsi" w:cstheme="minorHAnsi"/>
          <w:color w:val="000000"/>
          <w:sz w:val="22"/>
          <w:szCs w:val="22"/>
        </w:rPr>
        <w:t> </w:t>
      </w:r>
      <w:r w:rsidR="00EA0E53" w:rsidRPr="00AD23C5">
        <w:rPr>
          <w:rFonts w:asciiTheme="minorHAnsi" w:hAnsiTheme="minorHAnsi" w:cstheme="minorHAnsi"/>
          <w:color w:val="000000"/>
          <w:sz w:val="22"/>
          <w:szCs w:val="22"/>
        </w:rPr>
        <w:t>000</w:t>
      </w:r>
      <w:r w:rsidR="009107D8" w:rsidRPr="00AD23C5">
        <w:rPr>
          <w:rFonts w:asciiTheme="minorHAnsi" w:hAnsiTheme="minorHAnsi" w:cstheme="minorHAnsi"/>
          <w:color w:val="000000"/>
          <w:sz w:val="22"/>
          <w:szCs w:val="22"/>
        </w:rPr>
        <w:t> </w:t>
      </w:r>
      <w:r w:rsidR="00EA0E53" w:rsidRPr="00AD23C5">
        <w:rPr>
          <w:rFonts w:asciiTheme="minorHAnsi" w:hAnsiTheme="minorHAnsi" w:cstheme="minorHAnsi"/>
          <w:color w:val="000000"/>
          <w:sz w:val="22"/>
          <w:szCs w:val="22"/>
        </w:rPr>
        <w:t>000,- Kč (slovy</w:t>
      </w:r>
      <w:r w:rsidR="006F6213" w:rsidRPr="00AD23C5">
        <w:rPr>
          <w:rFonts w:asciiTheme="minorHAnsi" w:hAnsiTheme="minorHAnsi" w:cstheme="minorHAnsi"/>
          <w:color w:val="000000"/>
          <w:sz w:val="22"/>
          <w:szCs w:val="22"/>
        </w:rPr>
        <w:t>:</w:t>
      </w:r>
      <w:r w:rsidR="00EA0E53" w:rsidRPr="00AD23C5">
        <w:rPr>
          <w:rFonts w:asciiTheme="minorHAnsi" w:hAnsiTheme="minorHAnsi" w:cstheme="minorHAnsi"/>
          <w:color w:val="000000"/>
          <w:sz w:val="22"/>
          <w:szCs w:val="22"/>
        </w:rPr>
        <w:t xml:space="preserve"> </w:t>
      </w:r>
      <w:r w:rsidR="00B75265">
        <w:rPr>
          <w:rFonts w:asciiTheme="minorHAnsi" w:hAnsiTheme="minorHAnsi" w:cstheme="minorHAnsi"/>
          <w:color w:val="000000"/>
          <w:sz w:val="22"/>
          <w:szCs w:val="22"/>
        </w:rPr>
        <w:t>dva</w:t>
      </w:r>
      <w:r w:rsidR="007A1F48" w:rsidRPr="00AD23C5">
        <w:rPr>
          <w:rFonts w:asciiTheme="minorHAnsi" w:hAnsiTheme="minorHAnsi" w:cstheme="minorHAnsi"/>
          <w:color w:val="000000"/>
          <w:sz w:val="22"/>
          <w:szCs w:val="22"/>
        </w:rPr>
        <w:t xml:space="preserve"> </w:t>
      </w:r>
      <w:r w:rsidR="004F3182" w:rsidRPr="00AD23C5">
        <w:rPr>
          <w:rFonts w:asciiTheme="minorHAnsi" w:hAnsiTheme="minorHAnsi" w:cstheme="minorHAnsi"/>
          <w:color w:val="000000"/>
          <w:sz w:val="22"/>
          <w:szCs w:val="22"/>
        </w:rPr>
        <w:t>milion</w:t>
      </w:r>
      <w:r w:rsidR="00B75265">
        <w:rPr>
          <w:rFonts w:asciiTheme="minorHAnsi" w:hAnsiTheme="minorHAnsi" w:cstheme="minorHAnsi"/>
          <w:color w:val="000000"/>
          <w:sz w:val="22"/>
          <w:szCs w:val="22"/>
        </w:rPr>
        <w:t>y</w:t>
      </w:r>
      <w:r w:rsidR="00EA0E53" w:rsidRPr="00AD23C5">
        <w:rPr>
          <w:rFonts w:asciiTheme="minorHAnsi" w:hAnsiTheme="minorHAnsi" w:cstheme="minorHAnsi"/>
          <w:color w:val="000000"/>
          <w:sz w:val="22"/>
          <w:szCs w:val="22"/>
        </w:rPr>
        <w:t xml:space="preserve"> korun českých)</w:t>
      </w:r>
      <w:r w:rsidR="00B3190A" w:rsidRPr="00AD23C5">
        <w:rPr>
          <w:rFonts w:asciiTheme="minorHAnsi" w:hAnsiTheme="minorHAnsi" w:cstheme="minorHAnsi"/>
          <w:color w:val="000000"/>
          <w:sz w:val="22"/>
          <w:szCs w:val="22"/>
        </w:rPr>
        <w:t xml:space="preserve">, pokud </w:t>
      </w:r>
      <w:r w:rsidR="00BE2007" w:rsidRPr="00AD23C5">
        <w:rPr>
          <w:rFonts w:asciiTheme="minorHAnsi" w:hAnsiTheme="minorHAnsi" w:cstheme="minorHAnsi"/>
          <w:color w:val="000000"/>
          <w:sz w:val="22"/>
          <w:szCs w:val="22"/>
        </w:rPr>
        <w:t>Zhotovitel</w:t>
      </w:r>
      <w:r w:rsidR="00B3190A" w:rsidRPr="00AD23C5">
        <w:rPr>
          <w:rFonts w:asciiTheme="minorHAnsi" w:hAnsiTheme="minorHAnsi" w:cstheme="minorHAnsi"/>
          <w:color w:val="000000"/>
          <w:sz w:val="22"/>
          <w:szCs w:val="22"/>
        </w:rPr>
        <w:t xml:space="preserve"> nedokončí dílo ve sjednané lhůtě</w:t>
      </w:r>
      <w:r w:rsidR="002F5371" w:rsidRPr="00AD23C5">
        <w:rPr>
          <w:rFonts w:asciiTheme="minorHAnsi" w:hAnsiTheme="minorHAnsi" w:cstheme="minorHAnsi"/>
          <w:color w:val="000000"/>
          <w:sz w:val="22"/>
          <w:szCs w:val="22"/>
        </w:rPr>
        <w:t xml:space="preserve"> a</w:t>
      </w:r>
      <w:r w:rsidR="006F6213" w:rsidRPr="00AD23C5">
        <w:rPr>
          <w:rFonts w:asciiTheme="minorHAnsi" w:hAnsiTheme="minorHAnsi" w:cstheme="minorHAnsi"/>
          <w:color w:val="000000"/>
          <w:sz w:val="22"/>
          <w:szCs w:val="22"/>
        </w:rPr>
        <w:t>/nebo</w:t>
      </w:r>
      <w:r w:rsidR="002F5371" w:rsidRPr="00AD23C5">
        <w:rPr>
          <w:rFonts w:asciiTheme="minorHAnsi" w:hAnsiTheme="minorHAnsi" w:cstheme="minorHAnsi"/>
          <w:color w:val="000000"/>
          <w:sz w:val="22"/>
          <w:szCs w:val="22"/>
        </w:rPr>
        <w:t xml:space="preserve"> kvalitě</w:t>
      </w:r>
      <w:r w:rsidR="00474075" w:rsidRPr="00AD23C5">
        <w:rPr>
          <w:rFonts w:asciiTheme="minorHAnsi" w:hAnsiTheme="minorHAnsi" w:cstheme="minorHAnsi"/>
          <w:color w:val="000000"/>
          <w:sz w:val="22"/>
          <w:szCs w:val="22"/>
        </w:rPr>
        <w:t xml:space="preserve"> a/nebo neodstraní </w:t>
      </w:r>
      <w:r w:rsidR="00D658D3" w:rsidRPr="00AD23C5">
        <w:rPr>
          <w:rFonts w:asciiTheme="minorHAnsi" w:hAnsiTheme="minorHAnsi" w:cstheme="minorHAnsi"/>
          <w:color w:val="000000"/>
          <w:sz w:val="22"/>
          <w:szCs w:val="22"/>
        </w:rPr>
        <w:t>D</w:t>
      </w:r>
      <w:r w:rsidR="00474075" w:rsidRPr="00AD23C5">
        <w:rPr>
          <w:rFonts w:asciiTheme="minorHAnsi" w:hAnsiTheme="minorHAnsi" w:cstheme="minorHAnsi"/>
          <w:color w:val="000000"/>
          <w:sz w:val="22"/>
          <w:szCs w:val="22"/>
        </w:rPr>
        <w:t xml:space="preserve">robné vady </w:t>
      </w:r>
      <w:r w:rsidR="001145D5" w:rsidRPr="00AD23C5">
        <w:rPr>
          <w:rFonts w:asciiTheme="minorHAnsi" w:hAnsiTheme="minorHAnsi" w:cstheme="minorHAnsi"/>
          <w:color w:val="000000"/>
          <w:sz w:val="22"/>
          <w:szCs w:val="22"/>
        </w:rPr>
        <w:t>ve sjednané lhůtě</w:t>
      </w:r>
      <w:r w:rsidR="00012027" w:rsidRPr="00AD23C5">
        <w:rPr>
          <w:rFonts w:asciiTheme="minorHAnsi" w:hAnsiTheme="minorHAnsi" w:cstheme="minorHAnsi"/>
          <w:color w:val="000000"/>
          <w:sz w:val="22"/>
          <w:szCs w:val="22"/>
        </w:rPr>
        <w:t xml:space="preserve">, </w:t>
      </w:r>
      <w:r w:rsidR="00C445E1" w:rsidRPr="00AD23C5">
        <w:rPr>
          <w:rFonts w:asciiTheme="minorHAnsi" w:hAnsiTheme="minorHAnsi" w:cstheme="minorHAnsi"/>
          <w:color w:val="000000"/>
          <w:sz w:val="22"/>
          <w:szCs w:val="22"/>
        </w:rPr>
        <w:t xml:space="preserve">a/nebo nevyklidí </w:t>
      </w:r>
      <w:r w:rsidR="00F673AA" w:rsidRPr="00AD23C5">
        <w:rPr>
          <w:rFonts w:asciiTheme="minorHAnsi" w:hAnsiTheme="minorHAnsi" w:cstheme="minorHAnsi"/>
          <w:color w:val="000000"/>
          <w:sz w:val="22"/>
          <w:szCs w:val="22"/>
        </w:rPr>
        <w:t xml:space="preserve">ve sjednané lhůtě </w:t>
      </w:r>
      <w:r w:rsidR="00A51482" w:rsidRPr="00AD23C5">
        <w:rPr>
          <w:rFonts w:asciiTheme="minorHAnsi" w:hAnsiTheme="minorHAnsi" w:cstheme="minorHAnsi"/>
          <w:color w:val="000000"/>
          <w:sz w:val="22"/>
          <w:szCs w:val="22"/>
        </w:rPr>
        <w:t>Staveniště</w:t>
      </w:r>
      <w:r w:rsidR="00B3190A" w:rsidRPr="00AD23C5">
        <w:rPr>
          <w:rFonts w:asciiTheme="minorHAnsi" w:hAnsiTheme="minorHAnsi" w:cstheme="minorHAnsi"/>
          <w:color w:val="000000"/>
          <w:sz w:val="22"/>
          <w:szCs w:val="22"/>
        </w:rPr>
        <w:t xml:space="preserve">. Záruční listina </w:t>
      </w:r>
      <w:r w:rsidRPr="00AD23C5">
        <w:rPr>
          <w:rFonts w:asciiTheme="minorHAnsi" w:hAnsiTheme="minorHAnsi" w:cstheme="minorHAnsi"/>
          <w:color w:val="000000"/>
          <w:sz w:val="22"/>
          <w:szCs w:val="22"/>
        </w:rPr>
        <w:t>ne</w:t>
      </w:r>
      <w:r w:rsidR="00B3190A" w:rsidRPr="00AD23C5">
        <w:rPr>
          <w:rFonts w:asciiTheme="minorHAnsi" w:hAnsiTheme="minorHAnsi" w:cstheme="minorHAnsi"/>
          <w:color w:val="000000"/>
          <w:sz w:val="22"/>
          <w:szCs w:val="22"/>
        </w:rPr>
        <w:t>obsah</w:t>
      </w:r>
      <w:r w:rsidRPr="00AD23C5">
        <w:rPr>
          <w:rFonts w:asciiTheme="minorHAnsi" w:hAnsiTheme="minorHAnsi" w:cstheme="minorHAnsi"/>
          <w:color w:val="000000"/>
          <w:sz w:val="22"/>
          <w:szCs w:val="22"/>
        </w:rPr>
        <w:t>uje</w:t>
      </w:r>
      <w:r w:rsidR="00B3190A" w:rsidRPr="00AD23C5">
        <w:rPr>
          <w:rFonts w:asciiTheme="minorHAnsi" w:hAnsiTheme="minorHAnsi" w:cstheme="minorHAnsi"/>
          <w:color w:val="000000"/>
          <w:sz w:val="22"/>
          <w:szCs w:val="22"/>
        </w:rPr>
        <w:t xml:space="preserve"> další podmínky </w:t>
      </w:r>
      <w:r w:rsidR="008E3823"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anky. Bankovní záruka za řádné dokončení díla</w:t>
      </w:r>
      <w:r w:rsidRPr="00AD23C5">
        <w:rPr>
          <w:rFonts w:asciiTheme="minorHAnsi" w:hAnsiTheme="minorHAnsi" w:cstheme="minorHAnsi"/>
          <w:color w:val="000000"/>
          <w:sz w:val="22"/>
          <w:szCs w:val="22"/>
        </w:rPr>
        <w:t xml:space="preserve"> je</w:t>
      </w:r>
      <w:r w:rsidR="00B3190A" w:rsidRPr="00AD23C5">
        <w:rPr>
          <w:rFonts w:asciiTheme="minorHAnsi" w:hAnsiTheme="minorHAnsi" w:cstheme="minorHAnsi"/>
          <w:color w:val="000000"/>
          <w:sz w:val="22"/>
          <w:szCs w:val="22"/>
        </w:rPr>
        <w:t xml:space="preserve"> neodvolatelná, splatná na první vyžádání. Originál </w:t>
      </w:r>
      <w:r w:rsidR="008E3823"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 xml:space="preserve">ankovní záruky za řádné dokončení díla bude mít v držení po celou dobu provádění díla </w:t>
      </w:r>
      <w:r w:rsidR="00BE2007" w:rsidRPr="00AD23C5">
        <w:rPr>
          <w:rFonts w:asciiTheme="minorHAnsi" w:hAnsiTheme="minorHAnsi" w:cstheme="minorHAnsi"/>
          <w:color w:val="000000"/>
          <w:sz w:val="22"/>
          <w:szCs w:val="22"/>
        </w:rPr>
        <w:t>Objednatel</w:t>
      </w:r>
      <w:r w:rsidR="00C8207D" w:rsidRPr="00AD23C5">
        <w:rPr>
          <w:rFonts w:asciiTheme="minorHAnsi" w:hAnsiTheme="minorHAnsi" w:cstheme="minorHAnsi"/>
          <w:color w:val="000000"/>
          <w:sz w:val="22"/>
          <w:szCs w:val="22"/>
        </w:rPr>
        <w:t>.</w:t>
      </w:r>
    </w:p>
    <w:p w14:paraId="0400C108" w14:textId="6FEFF665" w:rsidR="00E02D31" w:rsidRPr="00AD23C5" w:rsidRDefault="00E02D31" w:rsidP="00777DD0">
      <w:pPr>
        <w:numPr>
          <w:ilvl w:val="2"/>
          <w:numId w:val="16"/>
        </w:numPr>
        <w:tabs>
          <w:tab w:val="clear" w:pos="2325"/>
        </w:tabs>
        <w:spacing w:after="120" w:line="264" w:lineRule="auto"/>
        <w:ind w:left="851" w:hanging="284"/>
        <w:jc w:val="both"/>
        <w:rPr>
          <w:rFonts w:asciiTheme="minorHAnsi" w:hAnsiTheme="minorHAnsi" w:cstheme="minorHAnsi"/>
          <w:color w:val="000000"/>
          <w:sz w:val="22"/>
          <w:szCs w:val="22"/>
        </w:rPr>
      </w:pPr>
      <w:bookmarkStart w:id="61" w:name="_Ref65166777"/>
      <w:r w:rsidRPr="00AD23C5">
        <w:rPr>
          <w:rFonts w:asciiTheme="minorHAnsi" w:hAnsiTheme="minorHAnsi" w:cstheme="minorHAnsi"/>
          <w:color w:val="000000"/>
          <w:sz w:val="22"/>
          <w:szCs w:val="22"/>
        </w:rPr>
        <w:t>Bankovní záruka za řádné plnění musí být Zhotovitelem udržována v platnosti po celou dobu realizace díla prodlouženou o dobu alespoň 30 dnů po sjednané době pro předání a</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převzetí díla a po odstranění případných Drobných vad díla. Bankovní záruka bude Zhotoviteli uvolněna po předložení protokolu o předání a převzetí díla podepsaného Objednatelem, Zhotovitelem a po odstranění případných Drobných vad díla ve sjednané lhůtě. V případě, že</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dílo nebude řádně plněno či dokončeno a/nebo nebudou odstraněny Drobné vady </w:t>
      </w:r>
      <w:r w:rsidR="00573270" w:rsidRPr="00AD23C5">
        <w:rPr>
          <w:rFonts w:asciiTheme="minorHAnsi" w:hAnsiTheme="minorHAnsi" w:cstheme="minorHAnsi"/>
          <w:color w:val="000000"/>
          <w:sz w:val="22"/>
          <w:szCs w:val="22"/>
        </w:rPr>
        <w:t>nebo v</w:t>
      </w:r>
      <w:r w:rsidRPr="00AD23C5">
        <w:rPr>
          <w:rFonts w:asciiTheme="minorHAnsi" w:hAnsiTheme="minorHAnsi" w:cstheme="minorHAnsi"/>
          <w:color w:val="000000"/>
          <w:sz w:val="22"/>
          <w:szCs w:val="22"/>
        </w:rPr>
        <w:t> průběhu trvání Bankovní záruky za řádné plnění, zavazuje se Zhotovitel Objednateli nejpozději v poslední pracovní den předcházející dni skončení platnosti Bankovní záruky za řádné plnění předložit novou Bankovní záruku za řádné plnění (případně zajistit prodloužení bankovní záruky stávající) s platností nejméně 1 měsíc ode dne skončení platnosti původní Bankovní záruky za řádné plnění. Takto bude postupováno opakovaně tak, aby byla Bankovní záruka za řádné plnění Zhotovitelem udržována v platnosti po celou dobu realizace díla a do odstranění Drobných vad.</w:t>
      </w:r>
      <w:bookmarkEnd w:id="61"/>
    </w:p>
    <w:p w14:paraId="6946C6BA" w14:textId="77777777" w:rsidR="00B3190A" w:rsidRPr="00AD23C5" w:rsidRDefault="00B3190A" w:rsidP="00777DD0">
      <w:pPr>
        <w:numPr>
          <w:ilvl w:val="2"/>
          <w:numId w:val="16"/>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Pokud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nesplní své závazky, které jsou </w:t>
      </w:r>
      <w:r w:rsidR="00677F3A" w:rsidRPr="00AD23C5">
        <w:rPr>
          <w:rFonts w:asciiTheme="minorHAnsi" w:hAnsiTheme="minorHAnsi" w:cstheme="minorHAnsi"/>
          <w:color w:val="000000"/>
          <w:sz w:val="22"/>
          <w:szCs w:val="22"/>
        </w:rPr>
        <w:t>B</w:t>
      </w:r>
      <w:r w:rsidRPr="00AD23C5">
        <w:rPr>
          <w:rFonts w:asciiTheme="minorHAnsi" w:hAnsiTheme="minorHAnsi" w:cstheme="minorHAnsi"/>
          <w:color w:val="000000"/>
          <w:sz w:val="22"/>
          <w:szCs w:val="22"/>
        </w:rPr>
        <w:t xml:space="preserve">ankovní zárukou za řádné dokončení díla zajišťovány, částka uvedená v </w:t>
      </w:r>
      <w:r w:rsidR="00E43E8F" w:rsidRPr="00AD23C5">
        <w:rPr>
          <w:rFonts w:asciiTheme="minorHAnsi" w:hAnsiTheme="minorHAnsi" w:cstheme="minorHAnsi"/>
          <w:color w:val="000000"/>
          <w:sz w:val="22"/>
          <w:szCs w:val="22"/>
        </w:rPr>
        <w:t>B</w:t>
      </w:r>
      <w:r w:rsidRPr="00AD23C5">
        <w:rPr>
          <w:rFonts w:asciiTheme="minorHAnsi" w:hAnsiTheme="minorHAnsi" w:cstheme="minorHAnsi"/>
          <w:color w:val="000000"/>
          <w:sz w:val="22"/>
          <w:szCs w:val="22"/>
        </w:rPr>
        <w:t xml:space="preserve">ankovní záruce </w:t>
      </w:r>
      <w:r w:rsidR="00E43E8F" w:rsidRPr="00AD23C5">
        <w:rPr>
          <w:rFonts w:asciiTheme="minorHAnsi" w:hAnsiTheme="minorHAnsi" w:cstheme="minorHAnsi"/>
          <w:color w:val="000000"/>
          <w:sz w:val="22"/>
          <w:szCs w:val="22"/>
        </w:rPr>
        <w:t xml:space="preserve">za řádné provádění díla </w:t>
      </w:r>
      <w:r w:rsidRPr="00AD23C5">
        <w:rPr>
          <w:rFonts w:asciiTheme="minorHAnsi" w:hAnsiTheme="minorHAnsi" w:cstheme="minorHAnsi"/>
          <w:color w:val="000000"/>
          <w:sz w:val="22"/>
          <w:szCs w:val="22"/>
        </w:rPr>
        <w:t xml:space="preserve">bude plněna na výzvu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vyplacením uvedené částky na bankovní účet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uvedený v úvodu této smlouvy. </w:t>
      </w:r>
      <w:r w:rsidR="005E4DB2" w:rsidRPr="00AD23C5">
        <w:rPr>
          <w:rFonts w:asciiTheme="minorHAnsi" w:hAnsiTheme="minorHAnsi" w:cstheme="minorHAnsi"/>
          <w:color w:val="000000"/>
          <w:sz w:val="22"/>
          <w:szCs w:val="22"/>
        </w:rPr>
        <w:t xml:space="preserve">Tím není dotčena povinnost Zhotovitele </w:t>
      </w:r>
      <w:r w:rsidR="00F56AA7" w:rsidRPr="00AD23C5">
        <w:rPr>
          <w:rFonts w:asciiTheme="minorHAnsi" w:hAnsiTheme="minorHAnsi" w:cstheme="minorHAnsi"/>
          <w:color w:val="000000"/>
          <w:sz w:val="22"/>
          <w:szCs w:val="22"/>
        </w:rPr>
        <w:t>předložit Objednateli novou B</w:t>
      </w:r>
      <w:r w:rsidR="003414E1" w:rsidRPr="00AD23C5">
        <w:rPr>
          <w:rFonts w:asciiTheme="minorHAnsi" w:hAnsiTheme="minorHAnsi" w:cstheme="minorHAnsi"/>
          <w:color w:val="000000"/>
          <w:sz w:val="22"/>
          <w:szCs w:val="22"/>
        </w:rPr>
        <w:t>ankovní záruku</w:t>
      </w:r>
      <w:r w:rsidR="00F56AA7" w:rsidRPr="00AD23C5">
        <w:rPr>
          <w:rFonts w:asciiTheme="minorHAnsi" w:hAnsiTheme="minorHAnsi" w:cstheme="minorHAnsi"/>
          <w:color w:val="000000"/>
          <w:sz w:val="22"/>
          <w:szCs w:val="22"/>
        </w:rPr>
        <w:t xml:space="preserve"> tak, aby byla Bankovní záruka za řádné dokončení díla Zhotovitelem udržována v platnosti po celou dobu realizace díla, a to ve výše sjednané výši.</w:t>
      </w:r>
    </w:p>
    <w:p w14:paraId="5B42B7BE" w14:textId="4A82DAFA" w:rsidR="00B3190A" w:rsidRPr="00AD23C5" w:rsidRDefault="00B3190A" w:rsidP="00777DD0">
      <w:pPr>
        <w:numPr>
          <w:ilvl w:val="2"/>
          <w:numId w:val="16"/>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Porušení povinnosti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e podle </w:t>
      </w:r>
      <w:r w:rsidR="005A37B2" w:rsidRPr="00AD23C5">
        <w:rPr>
          <w:rFonts w:asciiTheme="minorHAnsi" w:hAnsiTheme="minorHAnsi" w:cstheme="minorHAnsi"/>
          <w:color w:val="000000"/>
          <w:sz w:val="22"/>
          <w:szCs w:val="22"/>
        </w:rPr>
        <w:t>tohoto odstavce</w:t>
      </w:r>
      <w:r w:rsidRPr="00AD23C5">
        <w:rPr>
          <w:rFonts w:asciiTheme="minorHAnsi" w:hAnsiTheme="minorHAnsi" w:cstheme="minorHAnsi"/>
          <w:color w:val="000000"/>
          <w:sz w:val="22"/>
          <w:szCs w:val="22"/>
        </w:rPr>
        <w:t xml:space="preserve"> se považuje za podstatné porušení smlouvy.</w:t>
      </w:r>
    </w:p>
    <w:p w14:paraId="298FDCA0" w14:textId="0CBFD162" w:rsidR="00B3190A" w:rsidRPr="00AD23C5" w:rsidRDefault="00B3190A"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2" w:name="_Ref65164630"/>
      <w:r w:rsidRPr="00AD23C5">
        <w:rPr>
          <w:rFonts w:asciiTheme="minorHAnsi" w:hAnsiTheme="minorHAnsi" w:cstheme="minorHAnsi"/>
          <w:color w:val="000000"/>
          <w:sz w:val="22"/>
          <w:szCs w:val="22"/>
        </w:rPr>
        <w:lastRenderedPageBreak/>
        <w:t xml:space="preserve">K zajištění svého závazku řádného </w:t>
      </w:r>
      <w:r w:rsidRPr="00AD23C5">
        <w:rPr>
          <w:rFonts w:asciiTheme="minorHAnsi" w:hAnsiTheme="minorHAnsi" w:cstheme="minorHAnsi"/>
          <w:color w:val="000000"/>
          <w:sz w:val="22"/>
          <w:szCs w:val="22"/>
          <w:u w:val="single"/>
        </w:rPr>
        <w:t>plnění záručních podmínek dle této smlouvy</w:t>
      </w:r>
      <w:r w:rsidRPr="00AD23C5">
        <w:rPr>
          <w:rFonts w:asciiTheme="minorHAnsi" w:hAnsiTheme="minorHAnsi" w:cstheme="minorHAnsi"/>
          <w:color w:val="000000"/>
          <w:sz w:val="22"/>
          <w:szCs w:val="22"/>
        </w:rPr>
        <w:t xml:space="preserve">, poskytne </w:t>
      </w:r>
      <w:r w:rsidR="00BE2007" w:rsidRPr="00D5557F">
        <w:rPr>
          <w:rFonts w:asciiTheme="minorHAnsi" w:hAnsiTheme="minorHAnsi" w:cstheme="minorHAnsi"/>
          <w:color w:val="000000"/>
          <w:sz w:val="22"/>
          <w:szCs w:val="22"/>
        </w:rPr>
        <w:t>Zhotovitel</w:t>
      </w:r>
      <w:r w:rsidRPr="00D5557F">
        <w:rPr>
          <w:rFonts w:asciiTheme="minorHAnsi" w:hAnsiTheme="minorHAnsi" w:cstheme="minorHAnsi"/>
          <w:color w:val="000000"/>
          <w:sz w:val="22"/>
          <w:szCs w:val="22"/>
        </w:rPr>
        <w:t xml:space="preserve"> </w:t>
      </w:r>
      <w:r w:rsidR="00BE2007" w:rsidRPr="00D5557F">
        <w:rPr>
          <w:rFonts w:asciiTheme="minorHAnsi" w:hAnsiTheme="minorHAnsi" w:cstheme="minorHAnsi"/>
          <w:color w:val="000000"/>
          <w:sz w:val="22"/>
          <w:szCs w:val="22"/>
        </w:rPr>
        <w:t>Objednatel</w:t>
      </w:r>
      <w:r w:rsidRPr="00D5557F">
        <w:rPr>
          <w:rFonts w:asciiTheme="minorHAnsi" w:hAnsiTheme="minorHAnsi" w:cstheme="minorHAnsi"/>
          <w:color w:val="000000"/>
          <w:sz w:val="22"/>
          <w:szCs w:val="22"/>
        </w:rPr>
        <w:t>i bankovní záruku (dále jen „</w:t>
      </w:r>
      <w:r w:rsidR="00E43E8F" w:rsidRPr="00D5557F">
        <w:rPr>
          <w:rFonts w:asciiTheme="minorHAnsi" w:hAnsiTheme="minorHAnsi" w:cstheme="minorHAnsi"/>
          <w:b/>
          <w:i/>
          <w:color w:val="000000"/>
          <w:sz w:val="22"/>
          <w:szCs w:val="22"/>
        </w:rPr>
        <w:t>B</w:t>
      </w:r>
      <w:r w:rsidRPr="00D5557F">
        <w:rPr>
          <w:rFonts w:asciiTheme="minorHAnsi" w:hAnsiTheme="minorHAnsi" w:cstheme="minorHAnsi"/>
          <w:b/>
          <w:i/>
          <w:color w:val="000000"/>
          <w:sz w:val="22"/>
          <w:szCs w:val="22"/>
        </w:rPr>
        <w:t>ankovní záruka za řádné splnění záručních podmínek</w:t>
      </w:r>
      <w:r w:rsidRPr="00D5557F">
        <w:rPr>
          <w:rFonts w:asciiTheme="minorHAnsi" w:hAnsiTheme="minorHAnsi" w:cstheme="minorHAnsi"/>
          <w:color w:val="000000"/>
          <w:sz w:val="22"/>
          <w:szCs w:val="22"/>
        </w:rPr>
        <w:t>“), a to nejpozději</w:t>
      </w:r>
      <w:r w:rsidRPr="00AD23C5">
        <w:rPr>
          <w:rFonts w:asciiTheme="minorHAnsi" w:hAnsiTheme="minorHAnsi" w:cstheme="minorHAnsi"/>
          <w:color w:val="000000"/>
          <w:sz w:val="22"/>
          <w:szCs w:val="22"/>
        </w:rPr>
        <w:t xml:space="preserve"> </w:t>
      </w:r>
      <w:r w:rsidR="004014C9" w:rsidRPr="00AD23C5">
        <w:rPr>
          <w:rFonts w:asciiTheme="minorHAnsi" w:hAnsiTheme="minorHAnsi" w:cstheme="minorHAnsi"/>
          <w:color w:val="000000"/>
          <w:sz w:val="22"/>
          <w:szCs w:val="22"/>
        </w:rPr>
        <w:t xml:space="preserve">do </w:t>
      </w:r>
      <w:r w:rsidR="009B22F3" w:rsidRPr="00AD23C5">
        <w:rPr>
          <w:rFonts w:asciiTheme="minorHAnsi" w:hAnsiTheme="minorHAnsi" w:cstheme="minorHAnsi"/>
          <w:color w:val="000000"/>
          <w:sz w:val="22"/>
          <w:szCs w:val="22"/>
        </w:rPr>
        <w:t>30</w:t>
      </w:r>
      <w:r w:rsidR="004014C9" w:rsidRPr="00AD23C5">
        <w:rPr>
          <w:rFonts w:asciiTheme="minorHAnsi" w:hAnsiTheme="minorHAnsi" w:cstheme="minorHAnsi"/>
          <w:color w:val="000000"/>
          <w:sz w:val="22"/>
          <w:szCs w:val="22"/>
        </w:rPr>
        <w:t xml:space="preserve"> dnů ode dne</w:t>
      </w:r>
      <w:r w:rsidRPr="00AD23C5">
        <w:rPr>
          <w:rFonts w:asciiTheme="minorHAnsi" w:hAnsiTheme="minorHAnsi" w:cstheme="minorHAnsi"/>
          <w:color w:val="000000"/>
          <w:sz w:val="22"/>
          <w:szCs w:val="22"/>
        </w:rPr>
        <w:t xml:space="preserve"> předání a převzetí díla</w:t>
      </w:r>
      <w:r w:rsidR="00C34573" w:rsidRPr="00AD23C5">
        <w:rPr>
          <w:rFonts w:asciiTheme="minorHAnsi" w:hAnsiTheme="minorHAnsi" w:cstheme="minorHAnsi"/>
          <w:color w:val="000000"/>
          <w:sz w:val="22"/>
          <w:szCs w:val="22"/>
        </w:rPr>
        <w:t xml:space="preserve"> </w:t>
      </w:r>
      <w:r w:rsidR="00245FD2" w:rsidRPr="00AD23C5">
        <w:rPr>
          <w:rFonts w:asciiTheme="minorHAnsi" w:hAnsiTheme="minorHAnsi" w:cstheme="minorHAnsi"/>
          <w:color w:val="000000"/>
          <w:sz w:val="22"/>
          <w:szCs w:val="22"/>
        </w:rPr>
        <w:t>a</w:t>
      </w:r>
      <w:r w:rsidR="001B5397" w:rsidRPr="00AD23C5">
        <w:rPr>
          <w:rFonts w:asciiTheme="minorHAnsi" w:hAnsiTheme="minorHAnsi" w:cstheme="minorHAnsi"/>
          <w:color w:val="000000"/>
          <w:sz w:val="22"/>
          <w:szCs w:val="22"/>
        </w:rPr>
        <w:t> </w:t>
      </w:r>
      <w:r w:rsidR="00245FD2" w:rsidRPr="00AD23C5">
        <w:rPr>
          <w:rFonts w:asciiTheme="minorHAnsi" w:hAnsiTheme="minorHAnsi" w:cstheme="minorHAnsi"/>
          <w:color w:val="000000"/>
          <w:sz w:val="22"/>
          <w:szCs w:val="22"/>
        </w:rPr>
        <w:t>za</w:t>
      </w:r>
      <w:r w:rsidR="001B5397" w:rsidRPr="00AD23C5">
        <w:rPr>
          <w:rFonts w:asciiTheme="minorHAnsi" w:hAnsiTheme="minorHAnsi" w:cstheme="minorHAnsi"/>
          <w:color w:val="000000"/>
          <w:sz w:val="22"/>
          <w:szCs w:val="22"/>
        </w:rPr>
        <w:t> </w:t>
      </w:r>
      <w:r w:rsidR="00677F3A" w:rsidRPr="00AD23C5">
        <w:rPr>
          <w:rFonts w:asciiTheme="minorHAnsi" w:hAnsiTheme="minorHAnsi" w:cstheme="minorHAnsi"/>
          <w:color w:val="000000"/>
          <w:sz w:val="22"/>
          <w:szCs w:val="22"/>
        </w:rPr>
        <w:t xml:space="preserve">současného </w:t>
      </w:r>
      <w:r w:rsidR="00245FD2" w:rsidRPr="00AD23C5">
        <w:rPr>
          <w:rFonts w:asciiTheme="minorHAnsi" w:hAnsiTheme="minorHAnsi" w:cstheme="minorHAnsi"/>
          <w:color w:val="000000"/>
          <w:sz w:val="22"/>
          <w:szCs w:val="22"/>
        </w:rPr>
        <w:t>dodržení těchto podmínek:</w:t>
      </w:r>
      <w:bookmarkEnd w:id="62"/>
    </w:p>
    <w:p w14:paraId="0F0FAF7C" w14:textId="7CFF37C4" w:rsidR="00B3190A" w:rsidRPr="00AD23C5" w:rsidRDefault="00BE2007" w:rsidP="00777DD0">
      <w:pPr>
        <w:numPr>
          <w:ilvl w:val="2"/>
          <w:numId w:val="17"/>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B3190A" w:rsidRPr="00AD23C5">
        <w:rPr>
          <w:rFonts w:asciiTheme="minorHAnsi" w:hAnsiTheme="minorHAnsi" w:cstheme="minorHAnsi"/>
          <w:color w:val="000000"/>
          <w:sz w:val="22"/>
          <w:szCs w:val="22"/>
        </w:rPr>
        <w:t xml:space="preserve"> se zavazuje poskytnout </w:t>
      </w:r>
      <w:r w:rsidRPr="00AD23C5">
        <w:rPr>
          <w:rFonts w:asciiTheme="minorHAnsi" w:hAnsiTheme="minorHAnsi" w:cstheme="minorHAnsi"/>
          <w:color w:val="000000"/>
          <w:sz w:val="22"/>
          <w:szCs w:val="22"/>
        </w:rPr>
        <w:t>Objednatel</w:t>
      </w:r>
      <w:r w:rsidR="00B3190A" w:rsidRPr="00AD23C5">
        <w:rPr>
          <w:rFonts w:asciiTheme="minorHAnsi" w:hAnsiTheme="minorHAnsi" w:cstheme="minorHAnsi"/>
          <w:color w:val="000000"/>
          <w:sz w:val="22"/>
          <w:szCs w:val="22"/>
        </w:rPr>
        <w:t xml:space="preserve">i </w:t>
      </w:r>
      <w:r w:rsidR="00E43E8F"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 xml:space="preserve">ankovní záruku za řádné splnění záručních podmínek ve smyslu ustanovení </w:t>
      </w:r>
      <w:r w:rsidR="005A37B2" w:rsidRPr="00AD23C5">
        <w:rPr>
          <w:rFonts w:asciiTheme="minorHAnsi" w:hAnsiTheme="minorHAnsi" w:cstheme="minorHAnsi"/>
          <w:color w:val="000000"/>
          <w:sz w:val="22"/>
          <w:szCs w:val="22"/>
        </w:rPr>
        <w:t>§</w:t>
      </w:r>
      <w:r w:rsidR="00994653" w:rsidRPr="00AD23C5">
        <w:rPr>
          <w:rFonts w:asciiTheme="minorHAnsi" w:hAnsiTheme="minorHAnsi" w:cstheme="minorHAnsi"/>
          <w:color w:val="000000"/>
          <w:sz w:val="22"/>
          <w:szCs w:val="22"/>
        </w:rPr>
        <w:t> </w:t>
      </w:r>
      <w:r w:rsidR="005A37B2" w:rsidRPr="00AD23C5">
        <w:rPr>
          <w:rFonts w:asciiTheme="minorHAnsi" w:hAnsiTheme="minorHAnsi" w:cstheme="minorHAnsi"/>
          <w:color w:val="000000"/>
          <w:sz w:val="22"/>
          <w:szCs w:val="22"/>
        </w:rPr>
        <w:t xml:space="preserve">2029 a násl. </w:t>
      </w:r>
      <w:r w:rsidR="00CB3A88" w:rsidRPr="00AD23C5">
        <w:rPr>
          <w:rFonts w:asciiTheme="minorHAnsi" w:hAnsiTheme="minorHAnsi" w:cstheme="minorHAnsi"/>
          <w:color w:val="000000"/>
          <w:sz w:val="22"/>
          <w:szCs w:val="22"/>
        </w:rPr>
        <w:t>O</w:t>
      </w:r>
      <w:r w:rsidR="005A37B2" w:rsidRPr="00AD23C5">
        <w:rPr>
          <w:rFonts w:asciiTheme="minorHAnsi" w:hAnsiTheme="minorHAnsi" w:cstheme="minorHAnsi"/>
          <w:color w:val="000000"/>
          <w:sz w:val="22"/>
          <w:szCs w:val="22"/>
        </w:rPr>
        <w:t xml:space="preserve">bčanského zákoníku, </w:t>
      </w:r>
      <w:r w:rsidR="00B3190A" w:rsidRPr="00AD23C5">
        <w:rPr>
          <w:rFonts w:asciiTheme="minorHAnsi" w:hAnsiTheme="minorHAnsi" w:cstheme="minorHAnsi"/>
          <w:color w:val="000000"/>
          <w:sz w:val="22"/>
          <w:szCs w:val="22"/>
        </w:rPr>
        <w:t xml:space="preserve">která bude v záruční listině obsahovat písemné prohlášení </w:t>
      </w:r>
      <w:r w:rsidR="00677F3A"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 xml:space="preserve">anky, že tato uspokojí </w:t>
      </w:r>
      <w:r w:rsidRPr="00AD23C5">
        <w:rPr>
          <w:rFonts w:asciiTheme="minorHAnsi" w:hAnsiTheme="minorHAnsi" w:cstheme="minorHAnsi"/>
          <w:color w:val="000000"/>
          <w:sz w:val="22"/>
          <w:szCs w:val="22"/>
        </w:rPr>
        <w:t>Objednatel</w:t>
      </w:r>
      <w:r w:rsidR="00B3190A" w:rsidRPr="00AD23C5">
        <w:rPr>
          <w:rFonts w:asciiTheme="minorHAnsi" w:hAnsiTheme="minorHAnsi" w:cstheme="minorHAnsi"/>
          <w:color w:val="000000"/>
          <w:sz w:val="22"/>
          <w:szCs w:val="22"/>
        </w:rPr>
        <w:t>e v rozsahu nejméně do</w:t>
      </w:r>
      <w:r w:rsidR="00D14BA3" w:rsidRPr="00AD23C5">
        <w:rPr>
          <w:rFonts w:asciiTheme="minorHAnsi" w:hAnsiTheme="minorHAnsi" w:cstheme="minorHAnsi"/>
          <w:color w:val="000000"/>
          <w:sz w:val="22"/>
          <w:szCs w:val="22"/>
        </w:rPr>
        <w:t> </w:t>
      </w:r>
      <w:r w:rsidR="00463B2B">
        <w:rPr>
          <w:rFonts w:asciiTheme="minorHAnsi" w:hAnsiTheme="minorHAnsi" w:cstheme="minorHAnsi"/>
          <w:color w:val="000000"/>
          <w:sz w:val="22"/>
          <w:szCs w:val="22"/>
        </w:rPr>
        <w:t>2</w:t>
      </w:r>
      <w:r w:rsidR="00E02D31" w:rsidRPr="00AD23C5">
        <w:rPr>
          <w:rFonts w:asciiTheme="minorHAnsi" w:hAnsiTheme="minorHAnsi" w:cstheme="minorHAnsi"/>
          <w:color w:val="000000"/>
          <w:sz w:val="22"/>
          <w:szCs w:val="22"/>
        </w:rPr>
        <w:t>0</w:t>
      </w:r>
      <w:r w:rsidR="005C3D38" w:rsidRPr="00AD23C5">
        <w:rPr>
          <w:rFonts w:asciiTheme="minorHAnsi" w:hAnsiTheme="minorHAnsi" w:cstheme="minorHAnsi"/>
          <w:color w:val="000000"/>
          <w:sz w:val="22"/>
          <w:szCs w:val="22"/>
        </w:rPr>
        <w:t>0</w:t>
      </w:r>
      <w:r w:rsidR="009107D8" w:rsidRPr="00AD23C5">
        <w:rPr>
          <w:rFonts w:asciiTheme="minorHAnsi" w:hAnsiTheme="minorHAnsi" w:cstheme="minorHAnsi"/>
          <w:color w:val="000000"/>
          <w:sz w:val="22"/>
          <w:szCs w:val="22"/>
        </w:rPr>
        <w:t> </w:t>
      </w:r>
      <w:r w:rsidR="004014C9" w:rsidRPr="00AD23C5">
        <w:rPr>
          <w:rFonts w:asciiTheme="minorHAnsi" w:hAnsiTheme="minorHAnsi" w:cstheme="minorHAnsi"/>
          <w:color w:val="000000"/>
          <w:sz w:val="22"/>
          <w:szCs w:val="22"/>
        </w:rPr>
        <w:t>000</w:t>
      </w:r>
      <w:r w:rsidR="00E31F1C" w:rsidRPr="00AD23C5">
        <w:rPr>
          <w:rFonts w:asciiTheme="minorHAnsi" w:hAnsiTheme="minorHAnsi" w:cstheme="minorHAnsi"/>
          <w:color w:val="000000"/>
          <w:sz w:val="22"/>
          <w:szCs w:val="22"/>
        </w:rPr>
        <w:t>,- Kč (slovy</w:t>
      </w:r>
      <w:r w:rsidR="00C35BF9" w:rsidRPr="00AD23C5">
        <w:rPr>
          <w:rFonts w:asciiTheme="minorHAnsi" w:hAnsiTheme="minorHAnsi" w:cstheme="minorHAnsi"/>
          <w:color w:val="000000"/>
          <w:sz w:val="22"/>
          <w:szCs w:val="22"/>
        </w:rPr>
        <w:t>:</w:t>
      </w:r>
      <w:r w:rsidR="00E31F1C" w:rsidRPr="00AD23C5">
        <w:rPr>
          <w:rFonts w:asciiTheme="minorHAnsi" w:hAnsiTheme="minorHAnsi" w:cstheme="minorHAnsi"/>
          <w:color w:val="000000"/>
          <w:sz w:val="22"/>
          <w:szCs w:val="22"/>
        </w:rPr>
        <w:t xml:space="preserve"> </w:t>
      </w:r>
      <w:r w:rsidR="00463B2B">
        <w:rPr>
          <w:rFonts w:asciiTheme="minorHAnsi" w:hAnsiTheme="minorHAnsi" w:cstheme="minorHAnsi"/>
          <w:color w:val="000000"/>
          <w:sz w:val="22"/>
          <w:szCs w:val="22"/>
        </w:rPr>
        <w:t>dvě stě</w:t>
      </w:r>
      <w:r w:rsidR="005C3D38" w:rsidRPr="00AD23C5">
        <w:rPr>
          <w:rFonts w:asciiTheme="minorHAnsi" w:hAnsiTheme="minorHAnsi" w:cstheme="minorHAnsi"/>
          <w:color w:val="000000"/>
          <w:sz w:val="22"/>
          <w:szCs w:val="22"/>
        </w:rPr>
        <w:t xml:space="preserve"> tisíc</w:t>
      </w:r>
      <w:r w:rsidR="003F24F2" w:rsidRPr="00AD23C5">
        <w:rPr>
          <w:rFonts w:asciiTheme="minorHAnsi" w:hAnsiTheme="minorHAnsi" w:cstheme="minorHAnsi"/>
          <w:color w:val="000000"/>
          <w:sz w:val="22"/>
          <w:szCs w:val="22"/>
        </w:rPr>
        <w:t xml:space="preserve"> </w:t>
      </w:r>
      <w:r w:rsidR="00B100D2" w:rsidRPr="00AD23C5">
        <w:rPr>
          <w:rFonts w:asciiTheme="minorHAnsi" w:hAnsiTheme="minorHAnsi" w:cstheme="minorHAnsi"/>
          <w:color w:val="000000"/>
          <w:sz w:val="22"/>
          <w:szCs w:val="22"/>
        </w:rPr>
        <w:t>korun českých</w:t>
      </w:r>
      <w:r w:rsidR="00E31F1C" w:rsidRPr="00AD23C5">
        <w:rPr>
          <w:rFonts w:asciiTheme="minorHAnsi" w:hAnsiTheme="minorHAnsi" w:cstheme="minorHAnsi"/>
          <w:color w:val="000000"/>
          <w:sz w:val="22"/>
          <w:szCs w:val="22"/>
        </w:rPr>
        <w:t>)</w:t>
      </w:r>
      <w:r w:rsidR="00B3190A" w:rsidRPr="00AD23C5">
        <w:rPr>
          <w:rFonts w:asciiTheme="minorHAnsi" w:hAnsiTheme="minorHAnsi" w:cstheme="minorHAnsi"/>
          <w:color w:val="000000"/>
          <w:sz w:val="22"/>
          <w:szCs w:val="22"/>
        </w:rPr>
        <w:t xml:space="preserve">, pokud </w:t>
      </w:r>
      <w:r w:rsidRPr="00AD23C5">
        <w:rPr>
          <w:rFonts w:asciiTheme="minorHAnsi" w:hAnsiTheme="minorHAnsi" w:cstheme="minorHAnsi"/>
          <w:color w:val="000000"/>
          <w:sz w:val="22"/>
          <w:szCs w:val="22"/>
        </w:rPr>
        <w:t>Zhotovitel</w:t>
      </w:r>
      <w:r w:rsidR="00B3190A" w:rsidRPr="00AD23C5">
        <w:rPr>
          <w:rFonts w:asciiTheme="minorHAnsi" w:hAnsiTheme="minorHAnsi" w:cstheme="minorHAnsi"/>
          <w:color w:val="000000"/>
          <w:sz w:val="22"/>
          <w:szCs w:val="22"/>
        </w:rPr>
        <w:t xml:space="preserve"> v průběhu trvání </w:t>
      </w:r>
      <w:r w:rsidR="00677F3A" w:rsidRPr="00AD23C5">
        <w:rPr>
          <w:rFonts w:asciiTheme="minorHAnsi" w:hAnsiTheme="minorHAnsi" w:cstheme="minorHAnsi"/>
          <w:color w:val="000000"/>
          <w:sz w:val="22"/>
          <w:szCs w:val="22"/>
        </w:rPr>
        <w:t>Z</w:t>
      </w:r>
      <w:r w:rsidR="00B3190A" w:rsidRPr="00AD23C5">
        <w:rPr>
          <w:rFonts w:asciiTheme="minorHAnsi" w:hAnsiTheme="minorHAnsi" w:cstheme="minorHAnsi"/>
          <w:color w:val="000000"/>
          <w:sz w:val="22"/>
          <w:szCs w:val="22"/>
        </w:rPr>
        <w:t xml:space="preserve">áruční </w:t>
      </w:r>
      <w:r w:rsidR="00137EB1" w:rsidRPr="00AD23C5">
        <w:rPr>
          <w:rFonts w:asciiTheme="minorHAnsi" w:hAnsiTheme="minorHAnsi" w:cstheme="minorHAnsi"/>
          <w:color w:val="000000"/>
          <w:sz w:val="22"/>
          <w:szCs w:val="22"/>
        </w:rPr>
        <w:t xml:space="preserve">doby </w:t>
      </w:r>
      <w:r w:rsidR="00B3190A" w:rsidRPr="00AD23C5">
        <w:rPr>
          <w:rFonts w:asciiTheme="minorHAnsi" w:hAnsiTheme="minorHAnsi" w:cstheme="minorHAnsi"/>
          <w:color w:val="000000"/>
          <w:sz w:val="22"/>
          <w:szCs w:val="22"/>
        </w:rPr>
        <w:t xml:space="preserve">poruší své povinnosti </w:t>
      </w:r>
      <w:r w:rsidR="00B3190A" w:rsidRPr="006F0809">
        <w:rPr>
          <w:rFonts w:asciiTheme="minorHAnsi" w:hAnsiTheme="minorHAnsi" w:cstheme="minorHAnsi"/>
          <w:color w:val="000000"/>
          <w:sz w:val="22"/>
          <w:szCs w:val="22"/>
        </w:rPr>
        <w:t>dle</w:t>
      </w:r>
      <w:r w:rsidR="003B4544" w:rsidRPr="006F0809">
        <w:rPr>
          <w:rFonts w:asciiTheme="minorHAnsi" w:hAnsiTheme="minorHAnsi" w:cstheme="minorHAnsi"/>
          <w:color w:val="000000"/>
          <w:sz w:val="22"/>
          <w:szCs w:val="22"/>
        </w:rPr>
        <w:t xml:space="preserve"> odst.</w:t>
      </w:r>
      <w:r w:rsidR="00B3190A" w:rsidRPr="006F0809">
        <w:rPr>
          <w:rFonts w:asciiTheme="minorHAnsi" w:hAnsiTheme="minorHAnsi" w:cstheme="minorHAnsi"/>
          <w:color w:val="000000"/>
          <w:sz w:val="22"/>
          <w:szCs w:val="22"/>
        </w:rPr>
        <w:t xml:space="preserve"> </w:t>
      </w:r>
      <w:r w:rsidR="00F853DB" w:rsidRPr="006F0809">
        <w:rPr>
          <w:rFonts w:asciiTheme="minorHAnsi" w:hAnsiTheme="minorHAnsi" w:cstheme="minorHAnsi"/>
          <w:color w:val="000000"/>
          <w:sz w:val="22"/>
          <w:szCs w:val="22"/>
        </w:rPr>
        <w:fldChar w:fldCharType="begin"/>
      </w:r>
      <w:r w:rsidR="00F853DB" w:rsidRPr="006F0809">
        <w:rPr>
          <w:rFonts w:asciiTheme="minorHAnsi" w:hAnsiTheme="minorHAnsi" w:cstheme="minorHAnsi"/>
          <w:color w:val="000000"/>
          <w:sz w:val="22"/>
          <w:szCs w:val="22"/>
        </w:rPr>
        <w:instrText xml:space="preserve"> REF _Ref65167083 \r \h </w:instrText>
      </w:r>
      <w:r w:rsidR="00C22D14" w:rsidRPr="006F0809">
        <w:rPr>
          <w:rFonts w:asciiTheme="minorHAnsi" w:hAnsiTheme="minorHAnsi" w:cstheme="minorHAnsi"/>
          <w:color w:val="000000"/>
          <w:sz w:val="22"/>
          <w:szCs w:val="22"/>
        </w:rPr>
        <w:instrText xml:space="preserve"> \* MERGEFORMAT </w:instrText>
      </w:r>
      <w:r w:rsidR="00F853DB" w:rsidRPr="006F0809">
        <w:rPr>
          <w:rFonts w:asciiTheme="minorHAnsi" w:hAnsiTheme="minorHAnsi" w:cstheme="minorHAnsi"/>
          <w:color w:val="000000"/>
          <w:sz w:val="22"/>
          <w:szCs w:val="22"/>
        </w:rPr>
      </w:r>
      <w:r w:rsidR="00F853DB" w:rsidRPr="006F0809">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XI</w:t>
      </w:r>
      <w:r w:rsidR="00F853DB" w:rsidRPr="006F0809">
        <w:rPr>
          <w:rFonts w:asciiTheme="minorHAnsi" w:hAnsiTheme="minorHAnsi" w:cstheme="minorHAnsi"/>
          <w:color w:val="000000"/>
          <w:sz w:val="22"/>
          <w:szCs w:val="22"/>
        </w:rPr>
        <w:fldChar w:fldCharType="end"/>
      </w:r>
      <w:r w:rsidR="00245FD2" w:rsidRPr="006F0809">
        <w:rPr>
          <w:rFonts w:asciiTheme="minorHAnsi" w:hAnsiTheme="minorHAnsi" w:cstheme="minorHAnsi"/>
          <w:color w:val="000000"/>
          <w:sz w:val="22"/>
          <w:szCs w:val="22"/>
        </w:rPr>
        <w:t>.</w:t>
      </w:r>
      <w:r w:rsidR="00B3190A" w:rsidRPr="006F0809">
        <w:rPr>
          <w:rFonts w:asciiTheme="minorHAnsi" w:hAnsiTheme="minorHAnsi" w:cstheme="minorHAnsi"/>
          <w:color w:val="000000"/>
          <w:sz w:val="22"/>
          <w:szCs w:val="22"/>
        </w:rPr>
        <w:t xml:space="preserve"> t</w:t>
      </w:r>
      <w:r w:rsidR="00245FD2" w:rsidRPr="006F0809">
        <w:rPr>
          <w:rFonts w:asciiTheme="minorHAnsi" w:hAnsiTheme="minorHAnsi" w:cstheme="minorHAnsi"/>
          <w:color w:val="000000"/>
          <w:sz w:val="22"/>
          <w:szCs w:val="22"/>
        </w:rPr>
        <w:t>éto smlouvy</w:t>
      </w:r>
      <w:r w:rsidR="00245FD2" w:rsidRPr="00AD23C5">
        <w:rPr>
          <w:rFonts w:asciiTheme="minorHAnsi" w:hAnsiTheme="minorHAnsi" w:cstheme="minorHAnsi"/>
          <w:color w:val="000000"/>
          <w:sz w:val="22"/>
          <w:szCs w:val="22"/>
        </w:rPr>
        <w:t>. Bankovní záruka za </w:t>
      </w:r>
      <w:r w:rsidR="00B3190A" w:rsidRPr="00AD23C5">
        <w:rPr>
          <w:rFonts w:asciiTheme="minorHAnsi" w:hAnsiTheme="minorHAnsi" w:cstheme="minorHAnsi"/>
          <w:color w:val="000000"/>
          <w:sz w:val="22"/>
          <w:szCs w:val="22"/>
        </w:rPr>
        <w:t xml:space="preserve">řádné splnění záručních podmínek pokryje finanční nároky </w:t>
      </w:r>
      <w:r w:rsidRPr="00AD23C5">
        <w:rPr>
          <w:rFonts w:asciiTheme="minorHAnsi" w:hAnsiTheme="minorHAnsi" w:cstheme="minorHAnsi"/>
          <w:color w:val="000000"/>
          <w:sz w:val="22"/>
          <w:szCs w:val="22"/>
        </w:rPr>
        <w:t>Objednatel</w:t>
      </w:r>
      <w:r w:rsidR="00B3190A" w:rsidRPr="00AD23C5">
        <w:rPr>
          <w:rFonts w:asciiTheme="minorHAnsi" w:hAnsiTheme="minorHAnsi" w:cstheme="minorHAnsi"/>
          <w:color w:val="000000"/>
          <w:sz w:val="22"/>
          <w:szCs w:val="22"/>
        </w:rPr>
        <w:t>e (zákonné či smluvní sankce, náhradu škody</w:t>
      </w:r>
      <w:r w:rsidR="008D45EC" w:rsidRPr="00AD23C5">
        <w:rPr>
          <w:rFonts w:asciiTheme="minorHAnsi" w:hAnsiTheme="minorHAnsi" w:cstheme="minorHAnsi"/>
          <w:color w:val="000000"/>
          <w:sz w:val="22"/>
          <w:szCs w:val="22"/>
        </w:rPr>
        <w:t>, náklady za neproveden</w:t>
      </w:r>
      <w:r w:rsidR="003F78FD" w:rsidRPr="00AD23C5">
        <w:rPr>
          <w:rFonts w:asciiTheme="minorHAnsi" w:hAnsiTheme="minorHAnsi" w:cstheme="minorHAnsi"/>
          <w:color w:val="000000"/>
          <w:sz w:val="22"/>
          <w:szCs w:val="22"/>
        </w:rPr>
        <w:t>í</w:t>
      </w:r>
      <w:r w:rsidR="008D45EC" w:rsidRPr="00AD23C5">
        <w:rPr>
          <w:rFonts w:asciiTheme="minorHAnsi" w:hAnsiTheme="minorHAnsi" w:cstheme="minorHAnsi"/>
          <w:color w:val="000000"/>
          <w:sz w:val="22"/>
          <w:szCs w:val="22"/>
        </w:rPr>
        <w:t xml:space="preserve"> </w:t>
      </w:r>
      <w:r w:rsidR="003F78FD" w:rsidRPr="00AD23C5">
        <w:rPr>
          <w:rFonts w:asciiTheme="minorHAnsi" w:hAnsiTheme="minorHAnsi" w:cstheme="minorHAnsi"/>
          <w:color w:val="000000"/>
          <w:sz w:val="22"/>
          <w:szCs w:val="22"/>
        </w:rPr>
        <w:t xml:space="preserve">zásahu </w:t>
      </w:r>
      <w:r w:rsidRPr="00AD23C5">
        <w:rPr>
          <w:rFonts w:asciiTheme="minorHAnsi" w:hAnsiTheme="minorHAnsi" w:cstheme="minorHAnsi"/>
          <w:color w:val="000000"/>
          <w:sz w:val="22"/>
          <w:szCs w:val="22"/>
        </w:rPr>
        <w:t>Zhotovitel</w:t>
      </w:r>
      <w:r w:rsidR="008D45EC" w:rsidRPr="00AD23C5">
        <w:rPr>
          <w:rFonts w:asciiTheme="minorHAnsi" w:hAnsiTheme="minorHAnsi" w:cstheme="minorHAnsi"/>
          <w:color w:val="000000"/>
          <w:sz w:val="22"/>
          <w:szCs w:val="22"/>
        </w:rPr>
        <w:t>em</w:t>
      </w:r>
      <w:r w:rsidR="002C51A8" w:rsidRPr="00AD23C5">
        <w:rPr>
          <w:rFonts w:asciiTheme="minorHAnsi" w:hAnsiTheme="minorHAnsi" w:cstheme="minorHAnsi"/>
          <w:color w:val="000000"/>
          <w:sz w:val="22"/>
          <w:szCs w:val="22"/>
        </w:rPr>
        <w:t xml:space="preserve"> apod.</w:t>
      </w:r>
      <w:r w:rsidR="00B3190A" w:rsidRPr="00AD23C5">
        <w:rPr>
          <w:rFonts w:asciiTheme="minorHAnsi" w:hAnsiTheme="minorHAnsi" w:cstheme="minorHAnsi"/>
          <w:color w:val="000000"/>
          <w:sz w:val="22"/>
          <w:szCs w:val="22"/>
        </w:rPr>
        <w:t xml:space="preserve">) vzniklé v důsledku neplnění výše uvedených povinností </w:t>
      </w:r>
      <w:r w:rsidRPr="00AD23C5">
        <w:rPr>
          <w:rFonts w:asciiTheme="minorHAnsi" w:hAnsiTheme="minorHAnsi" w:cstheme="minorHAnsi"/>
          <w:color w:val="000000"/>
          <w:sz w:val="22"/>
          <w:szCs w:val="22"/>
        </w:rPr>
        <w:t>Zhotovitel</w:t>
      </w:r>
      <w:r w:rsidR="00B3190A" w:rsidRPr="00AD23C5">
        <w:rPr>
          <w:rFonts w:asciiTheme="minorHAnsi" w:hAnsiTheme="minorHAnsi" w:cstheme="minorHAnsi"/>
          <w:color w:val="000000"/>
          <w:sz w:val="22"/>
          <w:szCs w:val="22"/>
        </w:rPr>
        <w:t xml:space="preserve">e. Záruční listina nebude obsahovat další podmínky </w:t>
      </w:r>
      <w:r w:rsidR="00677F3A" w:rsidRPr="00AD23C5">
        <w:rPr>
          <w:rFonts w:asciiTheme="minorHAnsi" w:hAnsiTheme="minorHAnsi" w:cstheme="minorHAnsi"/>
          <w:color w:val="000000"/>
          <w:sz w:val="22"/>
          <w:szCs w:val="22"/>
        </w:rPr>
        <w:t>B</w:t>
      </w:r>
      <w:r w:rsidR="00B3190A" w:rsidRPr="00AD23C5">
        <w:rPr>
          <w:rFonts w:asciiTheme="minorHAnsi" w:hAnsiTheme="minorHAnsi" w:cstheme="minorHAnsi"/>
          <w:color w:val="000000"/>
          <w:sz w:val="22"/>
          <w:szCs w:val="22"/>
        </w:rPr>
        <w:t xml:space="preserve">anky. Bankovní záruka za řádné splnění záručních podmínek bude neodvolatelná, splatná na první vyžádání. Bankovní záruku za řádné splnění záručních podmínek předloží </w:t>
      </w:r>
      <w:r w:rsidRPr="00AD23C5">
        <w:rPr>
          <w:rFonts w:asciiTheme="minorHAnsi" w:hAnsiTheme="minorHAnsi" w:cstheme="minorHAnsi"/>
          <w:color w:val="000000"/>
          <w:sz w:val="22"/>
          <w:szCs w:val="22"/>
        </w:rPr>
        <w:t>Zhotovitel</w:t>
      </w:r>
      <w:r w:rsidR="00B3190A"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Objednatel</w:t>
      </w:r>
      <w:r w:rsidR="00B3190A" w:rsidRPr="00AD23C5">
        <w:rPr>
          <w:rFonts w:asciiTheme="minorHAnsi" w:hAnsiTheme="minorHAnsi" w:cstheme="minorHAnsi"/>
          <w:color w:val="000000"/>
          <w:sz w:val="22"/>
          <w:szCs w:val="22"/>
        </w:rPr>
        <w:t>i v</w:t>
      </w:r>
      <w:r w:rsidR="005558DA" w:rsidRPr="00AD23C5">
        <w:rPr>
          <w:rFonts w:asciiTheme="minorHAnsi" w:hAnsiTheme="minorHAnsi" w:cstheme="minorHAnsi"/>
          <w:color w:val="000000"/>
          <w:sz w:val="22"/>
          <w:szCs w:val="22"/>
        </w:rPr>
        <w:t> </w:t>
      </w:r>
      <w:r w:rsidR="00B3190A" w:rsidRPr="00AD23C5">
        <w:rPr>
          <w:rFonts w:asciiTheme="minorHAnsi" w:hAnsiTheme="minorHAnsi" w:cstheme="minorHAnsi"/>
          <w:color w:val="000000"/>
          <w:sz w:val="22"/>
          <w:szCs w:val="22"/>
        </w:rPr>
        <w:t xml:space="preserve">originále. </w:t>
      </w:r>
    </w:p>
    <w:p w14:paraId="67CBD4DA" w14:textId="2D69ADC1" w:rsidR="00B3190A" w:rsidRPr="00AD23C5" w:rsidRDefault="00B3190A" w:rsidP="00777DD0">
      <w:pPr>
        <w:numPr>
          <w:ilvl w:val="2"/>
          <w:numId w:val="17"/>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Platnost </w:t>
      </w:r>
      <w:r w:rsidR="00863598" w:rsidRPr="00AD23C5">
        <w:rPr>
          <w:rFonts w:asciiTheme="minorHAnsi" w:hAnsiTheme="minorHAnsi" w:cstheme="minorHAnsi"/>
          <w:color w:val="000000"/>
          <w:sz w:val="22"/>
          <w:szCs w:val="22"/>
        </w:rPr>
        <w:t>B</w:t>
      </w:r>
      <w:r w:rsidRPr="00AD23C5">
        <w:rPr>
          <w:rFonts w:asciiTheme="minorHAnsi" w:hAnsiTheme="minorHAnsi" w:cstheme="minorHAnsi"/>
          <w:color w:val="000000"/>
          <w:sz w:val="22"/>
          <w:szCs w:val="22"/>
        </w:rPr>
        <w:t xml:space="preserve">ankovní záruky za řádné splnění záručních podmínek bude alespoň </w:t>
      </w:r>
      <w:r w:rsidR="002C51A8" w:rsidRPr="00AD23C5">
        <w:rPr>
          <w:rFonts w:asciiTheme="minorHAnsi" w:hAnsiTheme="minorHAnsi" w:cstheme="minorHAnsi"/>
          <w:color w:val="000000"/>
          <w:sz w:val="22"/>
          <w:szCs w:val="22"/>
        </w:rPr>
        <w:t>po dobu Záruční doby, ale neskončí dříve než po prokazatelném vypořádání všech nároků Objednatele vůči Zhotoviteli</w:t>
      </w:r>
      <w:r w:rsidR="007647C6" w:rsidRPr="00AD23C5">
        <w:rPr>
          <w:rFonts w:asciiTheme="minorHAnsi" w:hAnsiTheme="minorHAnsi" w:cstheme="minorHAnsi"/>
          <w:color w:val="000000"/>
          <w:sz w:val="22"/>
          <w:szCs w:val="22"/>
        </w:rPr>
        <w:t>; to platí i v případě, kdy banka na základě Bankovní záruky za řádné splnění záručních podmínek uspokojí požadavky Objednatele</w:t>
      </w:r>
      <w:r w:rsidRPr="00AD23C5">
        <w:rPr>
          <w:rFonts w:asciiTheme="minorHAnsi" w:hAnsiTheme="minorHAnsi" w:cstheme="minorHAnsi"/>
          <w:color w:val="000000"/>
          <w:sz w:val="22"/>
          <w:szCs w:val="22"/>
        </w:rPr>
        <w:t xml:space="preserve">. Bankovní záruka za řádné splnění záručních podmínek bude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i uvolněna jednorázově po uplynutí </w:t>
      </w:r>
      <w:r w:rsidR="00E73308" w:rsidRPr="00AD23C5">
        <w:rPr>
          <w:rFonts w:asciiTheme="minorHAnsi" w:hAnsiTheme="minorHAnsi" w:cstheme="minorHAnsi"/>
          <w:color w:val="000000"/>
          <w:sz w:val="22"/>
          <w:szCs w:val="22"/>
        </w:rPr>
        <w:t xml:space="preserve">uvedené </w:t>
      </w:r>
      <w:r w:rsidR="00FD40B2" w:rsidRPr="00AD23C5">
        <w:rPr>
          <w:rFonts w:asciiTheme="minorHAnsi" w:hAnsiTheme="minorHAnsi" w:cstheme="minorHAnsi"/>
          <w:color w:val="000000"/>
          <w:sz w:val="22"/>
          <w:szCs w:val="22"/>
        </w:rPr>
        <w:t>doby</w:t>
      </w:r>
      <w:r w:rsidRPr="00AD23C5">
        <w:rPr>
          <w:rFonts w:asciiTheme="minorHAnsi" w:hAnsiTheme="minorHAnsi" w:cstheme="minorHAnsi"/>
          <w:color w:val="000000"/>
          <w:sz w:val="22"/>
          <w:szCs w:val="22"/>
        </w:rPr>
        <w:t>.</w:t>
      </w:r>
    </w:p>
    <w:p w14:paraId="11B1A0DD" w14:textId="77777777" w:rsidR="00B3190A" w:rsidRPr="00AD23C5" w:rsidRDefault="00B3190A" w:rsidP="00777DD0">
      <w:pPr>
        <w:numPr>
          <w:ilvl w:val="2"/>
          <w:numId w:val="17"/>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Pokud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nesplní své závazky, které jsou </w:t>
      </w:r>
      <w:r w:rsidR="00863598" w:rsidRPr="00AD23C5">
        <w:rPr>
          <w:rFonts w:asciiTheme="minorHAnsi" w:hAnsiTheme="minorHAnsi" w:cstheme="minorHAnsi"/>
          <w:color w:val="000000"/>
          <w:sz w:val="22"/>
          <w:szCs w:val="22"/>
        </w:rPr>
        <w:t>B</w:t>
      </w:r>
      <w:r w:rsidRPr="00AD23C5">
        <w:rPr>
          <w:rFonts w:asciiTheme="minorHAnsi" w:hAnsiTheme="minorHAnsi" w:cstheme="minorHAnsi"/>
          <w:color w:val="000000"/>
          <w:sz w:val="22"/>
          <w:szCs w:val="22"/>
        </w:rPr>
        <w:t xml:space="preserve">ankovní zárukou za řádné splnění záručních podmínek zajišťovány, částka uvedená v </w:t>
      </w:r>
      <w:r w:rsidR="00677F3A" w:rsidRPr="00AD23C5">
        <w:rPr>
          <w:rFonts w:asciiTheme="minorHAnsi" w:hAnsiTheme="minorHAnsi" w:cstheme="minorHAnsi"/>
          <w:color w:val="000000"/>
          <w:sz w:val="22"/>
          <w:szCs w:val="22"/>
        </w:rPr>
        <w:t>B</w:t>
      </w:r>
      <w:r w:rsidRPr="00AD23C5">
        <w:rPr>
          <w:rFonts w:asciiTheme="minorHAnsi" w:hAnsiTheme="minorHAnsi" w:cstheme="minorHAnsi"/>
          <w:color w:val="000000"/>
          <w:sz w:val="22"/>
          <w:szCs w:val="22"/>
        </w:rPr>
        <w:t xml:space="preserve">ankovní záruce </w:t>
      </w:r>
      <w:r w:rsidR="00677F3A" w:rsidRPr="00AD23C5">
        <w:rPr>
          <w:rFonts w:asciiTheme="minorHAnsi" w:hAnsiTheme="minorHAnsi" w:cstheme="minorHAnsi"/>
          <w:color w:val="000000"/>
          <w:sz w:val="22"/>
          <w:szCs w:val="22"/>
        </w:rPr>
        <w:t xml:space="preserve">za řádné splnění záručních </w:t>
      </w:r>
      <w:r w:rsidRPr="00AD23C5">
        <w:rPr>
          <w:rFonts w:asciiTheme="minorHAnsi" w:hAnsiTheme="minorHAnsi" w:cstheme="minorHAnsi"/>
          <w:color w:val="000000"/>
          <w:sz w:val="22"/>
          <w:szCs w:val="22"/>
        </w:rPr>
        <w:t xml:space="preserve">bude plněna na výzvu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vyplacením uvedené částky na bankovní účet </w:t>
      </w:r>
      <w:r w:rsidR="00BE2007" w:rsidRPr="00AD23C5">
        <w:rPr>
          <w:rFonts w:asciiTheme="minorHAnsi" w:hAnsiTheme="minorHAnsi" w:cstheme="minorHAnsi"/>
          <w:color w:val="000000"/>
          <w:sz w:val="22"/>
          <w:szCs w:val="22"/>
        </w:rPr>
        <w:t>Objednatel</w:t>
      </w:r>
      <w:r w:rsidRPr="00AD23C5">
        <w:rPr>
          <w:rFonts w:asciiTheme="minorHAnsi" w:hAnsiTheme="minorHAnsi" w:cstheme="minorHAnsi"/>
          <w:color w:val="000000"/>
          <w:sz w:val="22"/>
          <w:szCs w:val="22"/>
        </w:rPr>
        <w:t xml:space="preserve">e uvedený v úvodu této smlouvy. </w:t>
      </w:r>
    </w:p>
    <w:p w14:paraId="667506D0" w14:textId="77777777" w:rsidR="00B3190A" w:rsidRPr="00AD23C5" w:rsidRDefault="00B3190A" w:rsidP="00777DD0">
      <w:pPr>
        <w:numPr>
          <w:ilvl w:val="2"/>
          <w:numId w:val="17"/>
        </w:numPr>
        <w:tabs>
          <w:tab w:val="clear" w:pos="2325"/>
        </w:tabs>
        <w:spacing w:after="120" w:line="264" w:lineRule="auto"/>
        <w:ind w:left="851" w:hanging="284"/>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Porušení povinnosti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e podle </w:t>
      </w:r>
      <w:r w:rsidR="005A37B2" w:rsidRPr="00AD23C5">
        <w:rPr>
          <w:rFonts w:asciiTheme="minorHAnsi" w:hAnsiTheme="minorHAnsi" w:cstheme="minorHAnsi"/>
          <w:color w:val="000000"/>
          <w:sz w:val="22"/>
          <w:szCs w:val="22"/>
        </w:rPr>
        <w:t>tohoto odstavce</w:t>
      </w:r>
      <w:r w:rsidRPr="00AD23C5">
        <w:rPr>
          <w:rFonts w:asciiTheme="minorHAnsi" w:hAnsiTheme="minorHAnsi" w:cstheme="minorHAnsi"/>
          <w:color w:val="000000"/>
          <w:sz w:val="22"/>
          <w:szCs w:val="22"/>
        </w:rPr>
        <w:t xml:space="preserve"> se považuje za podstatné porušení smlouvy.</w:t>
      </w:r>
    </w:p>
    <w:p w14:paraId="3293532C" w14:textId="77777777" w:rsidR="00B3190A" w:rsidRPr="00AD23C5" w:rsidRDefault="00B3190A" w:rsidP="000E7777">
      <w:pPr>
        <w:spacing w:after="120" w:line="264" w:lineRule="auto"/>
        <w:ind w:left="1080"/>
        <w:rPr>
          <w:rFonts w:asciiTheme="minorHAnsi" w:hAnsiTheme="minorHAnsi" w:cstheme="minorHAnsi"/>
          <w:b/>
          <w:color w:val="000000"/>
          <w:sz w:val="22"/>
          <w:szCs w:val="22"/>
        </w:rPr>
      </w:pPr>
    </w:p>
    <w:p w14:paraId="58EA9141" w14:textId="77777777" w:rsidR="007575D2" w:rsidRPr="00AD23C5" w:rsidRDefault="007575D2" w:rsidP="000E7777">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Ukončení smluvního vztahu</w:t>
      </w:r>
    </w:p>
    <w:p w14:paraId="39D35563" w14:textId="386E72B9" w:rsidR="007575D2" w:rsidRPr="00AD23C5" w:rsidRDefault="007575D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Smluvní strany mohou smlouvu ukončit dohodou nebo odstoupením</w:t>
      </w:r>
      <w:r w:rsidR="009E4DC8" w:rsidRPr="00AD23C5">
        <w:rPr>
          <w:rFonts w:asciiTheme="minorHAnsi" w:hAnsiTheme="minorHAnsi" w:cstheme="minorHAnsi"/>
          <w:color w:val="000000"/>
          <w:sz w:val="22"/>
          <w:szCs w:val="22"/>
        </w:rPr>
        <w:t>, a to vždy písemně</w:t>
      </w:r>
      <w:r w:rsidR="00D110F2" w:rsidRPr="00AD23C5">
        <w:rPr>
          <w:rFonts w:asciiTheme="minorHAnsi" w:hAnsiTheme="minorHAnsi" w:cstheme="minorHAnsi"/>
          <w:color w:val="000000"/>
          <w:sz w:val="22"/>
          <w:szCs w:val="22"/>
        </w:rPr>
        <w:t xml:space="preserve"> a</w:t>
      </w:r>
      <w:r w:rsidR="0045560E" w:rsidRPr="00AD23C5">
        <w:rPr>
          <w:rFonts w:asciiTheme="minorHAnsi" w:hAnsiTheme="minorHAnsi" w:cstheme="minorHAnsi"/>
          <w:color w:val="000000"/>
          <w:sz w:val="22"/>
          <w:szCs w:val="22"/>
        </w:rPr>
        <w:t> </w:t>
      </w:r>
      <w:r w:rsidR="00D110F2" w:rsidRPr="00AD23C5">
        <w:rPr>
          <w:rFonts w:asciiTheme="minorHAnsi" w:hAnsiTheme="minorHAnsi" w:cstheme="minorHAnsi"/>
          <w:color w:val="000000"/>
          <w:sz w:val="22"/>
          <w:szCs w:val="22"/>
        </w:rPr>
        <w:t>za</w:t>
      </w:r>
      <w:r w:rsidR="0045560E" w:rsidRPr="00AD23C5">
        <w:rPr>
          <w:rFonts w:asciiTheme="minorHAnsi" w:hAnsiTheme="minorHAnsi" w:cstheme="minorHAnsi"/>
          <w:color w:val="000000"/>
          <w:sz w:val="22"/>
          <w:szCs w:val="22"/>
        </w:rPr>
        <w:t> </w:t>
      </w:r>
      <w:r w:rsidR="00D110F2" w:rsidRPr="00AD23C5">
        <w:rPr>
          <w:rFonts w:asciiTheme="minorHAnsi" w:hAnsiTheme="minorHAnsi" w:cstheme="minorHAnsi"/>
          <w:color w:val="000000"/>
          <w:sz w:val="22"/>
          <w:szCs w:val="22"/>
        </w:rPr>
        <w:t>níže stanovených podmínek</w:t>
      </w:r>
      <w:r w:rsidRPr="00AD23C5">
        <w:rPr>
          <w:rFonts w:asciiTheme="minorHAnsi" w:hAnsiTheme="minorHAnsi" w:cstheme="minorHAnsi"/>
          <w:color w:val="000000"/>
          <w:sz w:val="22"/>
          <w:szCs w:val="22"/>
        </w:rPr>
        <w:t>.</w:t>
      </w:r>
      <w:r w:rsidR="00514AA3" w:rsidRPr="00AD23C5">
        <w:rPr>
          <w:rFonts w:asciiTheme="minorHAnsi" w:hAnsiTheme="minorHAnsi" w:cstheme="minorHAnsi"/>
          <w:color w:val="000000"/>
          <w:sz w:val="22"/>
          <w:szCs w:val="22"/>
        </w:rPr>
        <w:t xml:space="preserve"> </w:t>
      </w:r>
    </w:p>
    <w:p w14:paraId="7B7F8A95" w14:textId="77777777" w:rsidR="007575D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w:t>
      </w:r>
      <w:r w:rsidR="007575D2" w:rsidRPr="00AD23C5">
        <w:rPr>
          <w:rFonts w:asciiTheme="minorHAnsi" w:hAnsiTheme="minorHAnsi" w:cstheme="minorHAnsi"/>
          <w:color w:val="000000"/>
          <w:sz w:val="22"/>
          <w:szCs w:val="22"/>
        </w:rPr>
        <w:t xml:space="preserve"> nebo </w:t>
      </w:r>
      <w:r w:rsidRPr="00AD23C5">
        <w:rPr>
          <w:rFonts w:asciiTheme="minorHAnsi" w:hAnsiTheme="minorHAnsi" w:cstheme="minorHAnsi"/>
          <w:color w:val="000000"/>
          <w:sz w:val="22"/>
          <w:szCs w:val="22"/>
        </w:rPr>
        <w:t>Zhotovitel</w:t>
      </w:r>
      <w:r w:rsidR="007575D2" w:rsidRPr="00AD23C5">
        <w:rPr>
          <w:rFonts w:asciiTheme="minorHAnsi" w:hAnsiTheme="minorHAnsi" w:cstheme="minorHAnsi"/>
          <w:color w:val="000000"/>
          <w:sz w:val="22"/>
          <w:szCs w:val="22"/>
        </w:rPr>
        <w:t xml:space="preserve"> mají právo od smlouvy odstoupit v případě podstatného porušení </w:t>
      </w:r>
      <w:r w:rsidR="00AA3F07" w:rsidRPr="00AD23C5">
        <w:rPr>
          <w:rFonts w:asciiTheme="minorHAnsi" w:hAnsiTheme="minorHAnsi" w:cstheme="minorHAnsi"/>
          <w:color w:val="000000"/>
          <w:sz w:val="22"/>
          <w:szCs w:val="22"/>
        </w:rPr>
        <w:t xml:space="preserve">smlouvy </w:t>
      </w:r>
      <w:r w:rsidR="007575D2" w:rsidRPr="00AD23C5">
        <w:rPr>
          <w:rFonts w:asciiTheme="minorHAnsi" w:hAnsiTheme="minorHAnsi" w:cstheme="minorHAnsi"/>
          <w:color w:val="000000"/>
          <w:sz w:val="22"/>
          <w:szCs w:val="22"/>
        </w:rPr>
        <w:t>druhou smluvní stranou</w:t>
      </w:r>
      <w:r w:rsidR="002C43C8" w:rsidRPr="00AD23C5">
        <w:rPr>
          <w:rFonts w:asciiTheme="minorHAnsi" w:hAnsiTheme="minorHAnsi" w:cstheme="minorHAnsi"/>
          <w:color w:val="000000"/>
          <w:sz w:val="22"/>
          <w:szCs w:val="22"/>
        </w:rPr>
        <w:t xml:space="preserve">, a to ohledně </w:t>
      </w:r>
      <w:r w:rsidR="00086DF1" w:rsidRPr="00AD23C5">
        <w:rPr>
          <w:rFonts w:asciiTheme="minorHAnsi" w:hAnsiTheme="minorHAnsi" w:cstheme="minorHAnsi"/>
          <w:color w:val="000000"/>
          <w:sz w:val="22"/>
          <w:szCs w:val="22"/>
        </w:rPr>
        <w:t>nesplněného zbytku plnění</w:t>
      </w:r>
      <w:r w:rsidR="002C43C8" w:rsidRPr="00AD23C5">
        <w:rPr>
          <w:rFonts w:asciiTheme="minorHAnsi" w:hAnsiTheme="minorHAnsi" w:cstheme="minorHAnsi"/>
          <w:color w:val="000000"/>
          <w:sz w:val="22"/>
          <w:szCs w:val="22"/>
        </w:rPr>
        <w:t>.</w:t>
      </w:r>
    </w:p>
    <w:p w14:paraId="66F46B3D" w14:textId="77777777" w:rsidR="007575D2" w:rsidRPr="00AD23C5" w:rsidRDefault="007575D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Za podstatné porušení smlouvy pokládají smluvní strany tato porušení smluvních závazků:</w:t>
      </w:r>
    </w:p>
    <w:p w14:paraId="49C2FFC4" w14:textId="5A2295C6" w:rsidR="009A2D6A" w:rsidRPr="006F0809" w:rsidRDefault="000772B6"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p</w:t>
      </w:r>
      <w:r w:rsidR="009A2D6A" w:rsidRPr="00AD23C5">
        <w:rPr>
          <w:rFonts w:asciiTheme="minorHAnsi" w:hAnsiTheme="minorHAnsi" w:cstheme="minorHAnsi"/>
          <w:snapToGrid w:val="0"/>
          <w:color w:val="000000"/>
          <w:sz w:val="22"/>
          <w:szCs w:val="22"/>
        </w:rPr>
        <w:t xml:space="preserve">rodlení Zhotovitele delší než </w:t>
      </w:r>
      <w:r w:rsidR="005F5550" w:rsidRPr="00AD23C5">
        <w:rPr>
          <w:rFonts w:asciiTheme="minorHAnsi" w:hAnsiTheme="minorHAnsi" w:cstheme="minorHAnsi"/>
          <w:snapToGrid w:val="0"/>
          <w:color w:val="000000"/>
          <w:sz w:val="22"/>
          <w:szCs w:val="22"/>
        </w:rPr>
        <w:t>30</w:t>
      </w:r>
      <w:r w:rsidR="009A2D6A" w:rsidRPr="00AD23C5">
        <w:rPr>
          <w:rFonts w:asciiTheme="minorHAnsi" w:hAnsiTheme="minorHAnsi" w:cstheme="minorHAnsi"/>
          <w:snapToGrid w:val="0"/>
          <w:color w:val="000000"/>
          <w:sz w:val="22"/>
          <w:szCs w:val="22"/>
        </w:rPr>
        <w:t> dnů od konce lhůt</w:t>
      </w:r>
      <w:r w:rsidR="00FE1928" w:rsidRPr="00AD23C5">
        <w:rPr>
          <w:rFonts w:asciiTheme="minorHAnsi" w:hAnsiTheme="minorHAnsi" w:cstheme="minorHAnsi"/>
          <w:snapToGrid w:val="0"/>
          <w:color w:val="000000"/>
          <w:sz w:val="22"/>
          <w:szCs w:val="22"/>
        </w:rPr>
        <w:t xml:space="preserve"> nebo termínů</w:t>
      </w:r>
      <w:r w:rsidR="009A2D6A" w:rsidRPr="00AD23C5">
        <w:rPr>
          <w:rFonts w:asciiTheme="minorHAnsi" w:hAnsiTheme="minorHAnsi" w:cstheme="minorHAnsi"/>
          <w:snapToGrid w:val="0"/>
          <w:color w:val="000000"/>
          <w:sz w:val="22"/>
          <w:szCs w:val="22"/>
        </w:rPr>
        <w:t xml:space="preserve"> </w:t>
      </w:r>
      <w:r w:rsidR="009A2D6A" w:rsidRPr="006F0809">
        <w:rPr>
          <w:rFonts w:asciiTheme="minorHAnsi" w:hAnsiTheme="minorHAnsi" w:cstheme="minorHAnsi"/>
          <w:snapToGrid w:val="0"/>
          <w:color w:val="000000"/>
          <w:sz w:val="22"/>
          <w:szCs w:val="22"/>
        </w:rPr>
        <w:t xml:space="preserve">sjednaných dle </w:t>
      </w:r>
      <w:r w:rsidR="00CF7D03" w:rsidRPr="006F0809">
        <w:rPr>
          <w:rFonts w:asciiTheme="minorHAnsi" w:hAnsiTheme="minorHAnsi" w:cstheme="minorHAnsi"/>
          <w:snapToGrid w:val="0"/>
          <w:color w:val="000000"/>
          <w:sz w:val="22"/>
          <w:szCs w:val="22"/>
        </w:rPr>
        <w:t>čl</w:t>
      </w:r>
      <w:r w:rsidR="009A2D6A" w:rsidRPr="006F0809">
        <w:rPr>
          <w:rFonts w:asciiTheme="minorHAnsi" w:hAnsiTheme="minorHAnsi" w:cstheme="minorHAnsi"/>
          <w:snapToGrid w:val="0"/>
          <w:color w:val="000000"/>
          <w:sz w:val="22"/>
          <w:szCs w:val="22"/>
        </w:rPr>
        <w:t>. </w:t>
      </w:r>
      <w:r w:rsidR="00F853DB" w:rsidRPr="006F0809">
        <w:rPr>
          <w:rFonts w:asciiTheme="minorHAnsi" w:hAnsiTheme="minorHAnsi" w:cstheme="minorHAnsi"/>
          <w:snapToGrid w:val="0"/>
          <w:color w:val="000000"/>
          <w:sz w:val="22"/>
          <w:szCs w:val="22"/>
        </w:rPr>
        <w:fldChar w:fldCharType="begin"/>
      </w:r>
      <w:r w:rsidR="00F853DB" w:rsidRPr="006F0809">
        <w:rPr>
          <w:rFonts w:asciiTheme="minorHAnsi" w:hAnsiTheme="minorHAnsi" w:cstheme="minorHAnsi"/>
          <w:snapToGrid w:val="0"/>
          <w:color w:val="000000"/>
          <w:sz w:val="22"/>
          <w:szCs w:val="22"/>
        </w:rPr>
        <w:instrText xml:space="preserve"> REF _Ref65167120 \r \h </w:instrText>
      </w:r>
      <w:r w:rsidR="00C22D14" w:rsidRPr="006F0809">
        <w:rPr>
          <w:rFonts w:asciiTheme="minorHAnsi" w:hAnsiTheme="minorHAnsi" w:cstheme="minorHAnsi"/>
          <w:snapToGrid w:val="0"/>
          <w:color w:val="000000"/>
          <w:sz w:val="22"/>
          <w:szCs w:val="22"/>
        </w:rPr>
        <w:instrText xml:space="preserve"> \* MERGEFORMAT </w:instrText>
      </w:r>
      <w:r w:rsidR="00F853DB" w:rsidRPr="006F0809">
        <w:rPr>
          <w:rFonts w:asciiTheme="minorHAnsi" w:hAnsiTheme="minorHAnsi" w:cstheme="minorHAnsi"/>
          <w:snapToGrid w:val="0"/>
          <w:color w:val="000000"/>
          <w:sz w:val="22"/>
          <w:szCs w:val="22"/>
        </w:rPr>
      </w:r>
      <w:r w:rsidR="00F853DB" w:rsidRPr="006F0809">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III</w:t>
      </w:r>
      <w:r w:rsidR="00F853DB" w:rsidRPr="006F0809">
        <w:rPr>
          <w:rFonts w:asciiTheme="minorHAnsi" w:hAnsiTheme="minorHAnsi" w:cstheme="minorHAnsi"/>
          <w:snapToGrid w:val="0"/>
          <w:color w:val="000000"/>
          <w:sz w:val="22"/>
          <w:szCs w:val="22"/>
        </w:rPr>
        <w:fldChar w:fldCharType="end"/>
      </w:r>
      <w:r w:rsidR="009A2D6A" w:rsidRPr="006F0809">
        <w:rPr>
          <w:rFonts w:asciiTheme="minorHAnsi" w:hAnsiTheme="minorHAnsi" w:cstheme="minorHAnsi"/>
          <w:snapToGrid w:val="0"/>
          <w:color w:val="000000"/>
          <w:sz w:val="22"/>
          <w:szCs w:val="22"/>
        </w:rPr>
        <w:t>.</w:t>
      </w:r>
      <w:r w:rsidRPr="006F0809">
        <w:rPr>
          <w:rFonts w:asciiTheme="minorHAnsi" w:hAnsiTheme="minorHAnsi" w:cstheme="minorHAnsi"/>
          <w:snapToGrid w:val="0"/>
          <w:color w:val="000000"/>
          <w:sz w:val="22"/>
          <w:szCs w:val="22"/>
        </w:rPr>
        <w:t>,</w:t>
      </w:r>
      <w:r w:rsidR="00FA70D5" w:rsidRPr="006F0809">
        <w:rPr>
          <w:rFonts w:asciiTheme="minorHAnsi" w:hAnsiTheme="minorHAnsi" w:cstheme="minorHAnsi"/>
          <w:snapToGrid w:val="0"/>
          <w:color w:val="000000"/>
          <w:sz w:val="22"/>
          <w:szCs w:val="22"/>
        </w:rPr>
        <w:t xml:space="preserve"> nebo</w:t>
      </w:r>
      <w:r w:rsidR="0045560E" w:rsidRPr="006F0809">
        <w:rPr>
          <w:rFonts w:asciiTheme="minorHAnsi" w:hAnsiTheme="minorHAnsi" w:cstheme="minorHAnsi"/>
          <w:snapToGrid w:val="0"/>
          <w:color w:val="000000"/>
          <w:sz w:val="22"/>
          <w:szCs w:val="22"/>
        </w:rPr>
        <w:t> </w:t>
      </w:r>
      <w:r w:rsidR="00B672FF" w:rsidRPr="006F0809">
        <w:rPr>
          <w:rFonts w:asciiTheme="minorHAnsi" w:hAnsiTheme="minorHAnsi" w:cstheme="minorHAnsi"/>
          <w:snapToGrid w:val="0"/>
          <w:color w:val="000000"/>
          <w:sz w:val="22"/>
          <w:szCs w:val="22"/>
        </w:rPr>
        <w:t xml:space="preserve">při </w:t>
      </w:r>
      <w:r w:rsidR="00FA70D5" w:rsidRPr="006F0809">
        <w:rPr>
          <w:rFonts w:asciiTheme="minorHAnsi" w:hAnsiTheme="minorHAnsi" w:cstheme="minorHAnsi"/>
          <w:snapToGrid w:val="0"/>
          <w:color w:val="000000"/>
          <w:sz w:val="22"/>
          <w:szCs w:val="22"/>
        </w:rPr>
        <w:t xml:space="preserve">prodlení s realizací </w:t>
      </w:r>
      <w:r w:rsidR="00291FF9" w:rsidRPr="006F0809">
        <w:rPr>
          <w:rFonts w:asciiTheme="minorHAnsi" w:hAnsiTheme="minorHAnsi" w:cstheme="minorHAnsi"/>
          <w:snapToGrid w:val="0"/>
          <w:color w:val="000000"/>
          <w:sz w:val="22"/>
          <w:szCs w:val="22"/>
        </w:rPr>
        <w:t>oproti</w:t>
      </w:r>
      <w:r w:rsidR="00FD40B2" w:rsidRPr="006F0809">
        <w:rPr>
          <w:rFonts w:asciiTheme="minorHAnsi" w:hAnsiTheme="minorHAnsi" w:cstheme="minorHAnsi"/>
          <w:snapToGrid w:val="0"/>
          <w:color w:val="000000"/>
          <w:sz w:val="22"/>
          <w:szCs w:val="22"/>
        </w:rPr>
        <w:t xml:space="preserve"> Harmonogramu</w:t>
      </w:r>
      <w:r w:rsidR="00B41309" w:rsidRPr="006F0809">
        <w:rPr>
          <w:rFonts w:asciiTheme="minorHAnsi" w:hAnsiTheme="minorHAnsi" w:cstheme="minorHAnsi"/>
          <w:snapToGrid w:val="0"/>
          <w:color w:val="000000"/>
          <w:sz w:val="22"/>
          <w:szCs w:val="22"/>
        </w:rPr>
        <w:t xml:space="preserve"> </w:t>
      </w:r>
      <w:r w:rsidR="00FD40B2" w:rsidRPr="006F0809">
        <w:rPr>
          <w:rFonts w:asciiTheme="minorHAnsi" w:hAnsiTheme="minorHAnsi" w:cstheme="minorHAnsi"/>
          <w:snapToGrid w:val="0"/>
          <w:color w:val="000000"/>
          <w:sz w:val="22"/>
          <w:szCs w:val="22"/>
        </w:rPr>
        <w:t>delší</w:t>
      </w:r>
      <w:r w:rsidR="00B672FF" w:rsidRPr="006F0809">
        <w:rPr>
          <w:rFonts w:asciiTheme="minorHAnsi" w:hAnsiTheme="minorHAnsi" w:cstheme="minorHAnsi"/>
          <w:snapToGrid w:val="0"/>
          <w:color w:val="000000"/>
          <w:sz w:val="22"/>
          <w:szCs w:val="22"/>
        </w:rPr>
        <w:t>m</w:t>
      </w:r>
      <w:r w:rsidR="00FD40B2" w:rsidRPr="006F0809">
        <w:rPr>
          <w:rFonts w:asciiTheme="minorHAnsi" w:hAnsiTheme="minorHAnsi" w:cstheme="minorHAnsi"/>
          <w:snapToGrid w:val="0"/>
          <w:color w:val="000000"/>
          <w:sz w:val="22"/>
          <w:szCs w:val="22"/>
        </w:rPr>
        <w:t xml:space="preserve"> než </w:t>
      </w:r>
      <w:r w:rsidR="005F5550" w:rsidRPr="006F0809">
        <w:rPr>
          <w:rFonts w:asciiTheme="minorHAnsi" w:hAnsiTheme="minorHAnsi" w:cstheme="minorHAnsi"/>
          <w:snapToGrid w:val="0"/>
          <w:color w:val="000000"/>
          <w:sz w:val="22"/>
          <w:szCs w:val="22"/>
        </w:rPr>
        <w:t xml:space="preserve">30 </w:t>
      </w:r>
      <w:r w:rsidR="00FA70D5" w:rsidRPr="006F0809">
        <w:rPr>
          <w:rFonts w:asciiTheme="minorHAnsi" w:hAnsiTheme="minorHAnsi" w:cstheme="minorHAnsi"/>
          <w:snapToGrid w:val="0"/>
          <w:color w:val="000000"/>
          <w:sz w:val="22"/>
          <w:szCs w:val="22"/>
        </w:rPr>
        <w:t xml:space="preserve">dní;  </w:t>
      </w:r>
    </w:p>
    <w:p w14:paraId="58DADEAA" w14:textId="782BFDF7" w:rsidR="007575D2" w:rsidRPr="00AD23C5" w:rsidRDefault="007575D2"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neoprávněné zastavení či přerušení prací </w:t>
      </w:r>
      <w:r w:rsidR="000772B6" w:rsidRPr="00AD23C5">
        <w:rPr>
          <w:rFonts w:asciiTheme="minorHAnsi" w:hAnsiTheme="minorHAnsi" w:cstheme="minorHAnsi"/>
          <w:snapToGrid w:val="0"/>
          <w:color w:val="000000"/>
          <w:sz w:val="22"/>
          <w:szCs w:val="22"/>
        </w:rPr>
        <w:t xml:space="preserve">na Stavbě </w:t>
      </w:r>
      <w:r w:rsidRPr="00AD23C5">
        <w:rPr>
          <w:rFonts w:asciiTheme="minorHAnsi" w:hAnsiTheme="minorHAnsi" w:cstheme="minorHAnsi"/>
          <w:snapToGrid w:val="0"/>
          <w:color w:val="000000"/>
          <w:sz w:val="22"/>
          <w:szCs w:val="22"/>
        </w:rPr>
        <w:t xml:space="preserve">ze strany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e</w:t>
      </w:r>
      <w:r w:rsidR="00E842E6" w:rsidRPr="00AD23C5">
        <w:rPr>
          <w:rFonts w:asciiTheme="minorHAnsi" w:hAnsiTheme="minorHAnsi" w:cstheme="minorHAnsi"/>
          <w:snapToGrid w:val="0"/>
          <w:color w:val="000000"/>
          <w:sz w:val="22"/>
          <w:szCs w:val="22"/>
        </w:rPr>
        <w:t xml:space="preserve"> po dobu delší</w:t>
      </w:r>
      <w:r w:rsidR="0045560E" w:rsidRPr="00AD23C5">
        <w:rPr>
          <w:rFonts w:asciiTheme="minorHAnsi" w:hAnsiTheme="minorHAnsi" w:cstheme="minorHAnsi"/>
          <w:snapToGrid w:val="0"/>
          <w:color w:val="000000"/>
          <w:sz w:val="22"/>
          <w:szCs w:val="22"/>
        </w:rPr>
        <w:t>,</w:t>
      </w:r>
      <w:r w:rsidR="00E842E6" w:rsidRPr="00AD23C5">
        <w:rPr>
          <w:rFonts w:asciiTheme="minorHAnsi" w:hAnsiTheme="minorHAnsi" w:cstheme="minorHAnsi"/>
          <w:snapToGrid w:val="0"/>
          <w:color w:val="000000"/>
          <w:sz w:val="22"/>
          <w:szCs w:val="22"/>
        </w:rPr>
        <w:t xml:space="preserve"> než</w:t>
      </w:r>
      <w:r w:rsidR="0045560E" w:rsidRPr="00AD23C5">
        <w:rPr>
          <w:rFonts w:asciiTheme="minorHAnsi" w:hAnsiTheme="minorHAnsi" w:cstheme="minorHAnsi"/>
          <w:snapToGrid w:val="0"/>
          <w:color w:val="000000"/>
          <w:sz w:val="22"/>
          <w:szCs w:val="22"/>
        </w:rPr>
        <w:t> </w:t>
      </w:r>
      <w:r w:rsidR="00EA2DEA" w:rsidRPr="00AD23C5">
        <w:rPr>
          <w:rFonts w:asciiTheme="minorHAnsi" w:hAnsiTheme="minorHAnsi" w:cstheme="minorHAnsi"/>
          <w:snapToGrid w:val="0"/>
          <w:color w:val="000000"/>
          <w:sz w:val="22"/>
          <w:szCs w:val="22"/>
        </w:rPr>
        <w:t>15 dnů</w:t>
      </w:r>
      <w:r w:rsidRPr="00AD23C5">
        <w:rPr>
          <w:rFonts w:asciiTheme="minorHAnsi" w:hAnsiTheme="minorHAnsi" w:cstheme="minorHAnsi"/>
          <w:snapToGrid w:val="0"/>
          <w:color w:val="000000"/>
          <w:sz w:val="22"/>
          <w:szCs w:val="22"/>
        </w:rPr>
        <w:t>,</w:t>
      </w:r>
    </w:p>
    <w:p w14:paraId="5F9CFF24" w14:textId="4476A33A" w:rsidR="002C43C8" w:rsidRPr="00AD23C5" w:rsidRDefault="007575D2"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neprokázání existence pojištění odpovědnosti za škodu </w:t>
      </w:r>
      <w:r w:rsidRPr="006F0809">
        <w:rPr>
          <w:rFonts w:asciiTheme="minorHAnsi" w:hAnsiTheme="minorHAnsi" w:cstheme="minorHAnsi"/>
          <w:snapToGrid w:val="0"/>
          <w:color w:val="000000"/>
          <w:sz w:val="22"/>
          <w:szCs w:val="22"/>
        </w:rPr>
        <w:t xml:space="preserve">způsobenou </w:t>
      </w:r>
      <w:r w:rsidR="00BE2007" w:rsidRPr="006F0809">
        <w:rPr>
          <w:rFonts w:asciiTheme="minorHAnsi" w:hAnsiTheme="minorHAnsi" w:cstheme="minorHAnsi"/>
          <w:snapToGrid w:val="0"/>
          <w:color w:val="000000"/>
          <w:sz w:val="22"/>
          <w:szCs w:val="22"/>
        </w:rPr>
        <w:t>Zhotovitel</w:t>
      </w:r>
      <w:r w:rsidRPr="006F0809">
        <w:rPr>
          <w:rFonts w:asciiTheme="minorHAnsi" w:hAnsiTheme="minorHAnsi" w:cstheme="minorHAnsi"/>
          <w:snapToGrid w:val="0"/>
          <w:color w:val="000000"/>
          <w:sz w:val="22"/>
          <w:szCs w:val="22"/>
        </w:rPr>
        <w:t>em při jeho činnosti s </w:t>
      </w:r>
      <w:r w:rsidR="00444320" w:rsidRPr="006F0809">
        <w:rPr>
          <w:rFonts w:asciiTheme="minorHAnsi" w:hAnsiTheme="minorHAnsi" w:cstheme="minorHAnsi"/>
          <w:snapToGrid w:val="0"/>
          <w:color w:val="000000"/>
          <w:sz w:val="22"/>
          <w:szCs w:val="22"/>
        </w:rPr>
        <w:t xml:space="preserve">minimálním limitem </w:t>
      </w:r>
      <w:r w:rsidRPr="006F0809">
        <w:rPr>
          <w:rFonts w:asciiTheme="minorHAnsi" w:hAnsiTheme="minorHAnsi" w:cstheme="minorHAnsi"/>
          <w:snapToGrid w:val="0"/>
          <w:color w:val="000000"/>
          <w:sz w:val="22"/>
          <w:szCs w:val="22"/>
        </w:rPr>
        <w:t>pojistn</w:t>
      </w:r>
      <w:r w:rsidR="00444320" w:rsidRPr="006F0809">
        <w:rPr>
          <w:rFonts w:asciiTheme="minorHAnsi" w:hAnsiTheme="minorHAnsi" w:cstheme="minorHAnsi"/>
          <w:snapToGrid w:val="0"/>
          <w:color w:val="000000"/>
          <w:sz w:val="22"/>
          <w:szCs w:val="22"/>
        </w:rPr>
        <w:t>ého</w:t>
      </w:r>
      <w:r w:rsidRPr="006F0809">
        <w:rPr>
          <w:rFonts w:asciiTheme="minorHAnsi" w:hAnsiTheme="minorHAnsi" w:cstheme="minorHAnsi"/>
          <w:snapToGrid w:val="0"/>
          <w:color w:val="000000"/>
          <w:sz w:val="22"/>
          <w:szCs w:val="22"/>
        </w:rPr>
        <w:t xml:space="preserve"> plnění</w:t>
      </w:r>
      <w:r w:rsidR="00444320" w:rsidRPr="006F0809">
        <w:rPr>
          <w:rFonts w:asciiTheme="minorHAnsi" w:hAnsiTheme="minorHAnsi" w:cstheme="minorHAnsi"/>
          <w:snapToGrid w:val="0"/>
          <w:color w:val="000000"/>
          <w:sz w:val="22"/>
          <w:szCs w:val="22"/>
        </w:rPr>
        <w:t xml:space="preserve"> dle </w:t>
      </w:r>
      <w:r w:rsidR="00CF7D03" w:rsidRPr="006F0809">
        <w:rPr>
          <w:rFonts w:asciiTheme="minorHAnsi" w:hAnsiTheme="minorHAnsi" w:cstheme="minorHAnsi"/>
          <w:snapToGrid w:val="0"/>
          <w:color w:val="000000"/>
          <w:sz w:val="22"/>
          <w:szCs w:val="22"/>
        </w:rPr>
        <w:t>čl</w:t>
      </w:r>
      <w:r w:rsidR="00444320" w:rsidRPr="006F0809">
        <w:rPr>
          <w:rFonts w:asciiTheme="minorHAnsi" w:hAnsiTheme="minorHAnsi" w:cstheme="minorHAnsi"/>
          <w:snapToGrid w:val="0"/>
          <w:color w:val="000000"/>
          <w:sz w:val="22"/>
          <w:szCs w:val="22"/>
        </w:rPr>
        <w:t xml:space="preserve">. </w:t>
      </w:r>
      <w:r w:rsidR="00F853DB" w:rsidRPr="006F0809">
        <w:rPr>
          <w:rFonts w:asciiTheme="minorHAnsi" w:hAnsiTheme="minorHAnsi" w:cstheme="minorHAnsi"/>
          <w:snapToGrid w:val="0"/>
          <w:color w:val="000000"/>
          <w:sz w:val="22"/>
          <w:szCs w:val="22"/>
        </w:rPr>
        <w:fldChar w:fldCharType="begin"/>
      </w:r>
      <w:r w:rsidR="00F853DB" w:rsidRPr="006F0809">
        <w:rPr>
          <w:rFonts w:asciiTheme="minorHAnsi" w:hAnsiTheme="minorHAnsi" w:cstheme="minorHAnsi"/>
          <w:snapToGrid w:val="0"/>
          <w:color w:val="000000"/>
          <w:sz w:val="22"/>
          <w:szCs w:val="22"/>
        </w:rPr>
        <w:instrText xml:space="preserve"> REF _Ref65167210 \r \h </w:instrText>
      </w:r>
      <w:r w:rsidR="00C22D14" w:rsidRPr="006F0809">
        <w:rPr>
          <w:rFonts w:asciiTheme="minorHAnsi" w:hAnsiTheme="minorHAnsi" w:cstheme="minorHAnsi"/>
          <w:snapToGrid w:val="0"/>
          <w:color w:val="000000"/>
          <w:sz w:val="22"/>
          <w:szCs w:val="22"/>
        </w:rPr>
        <w:instrText xml:space="preserve"> \* MERGEFORMAT </w:instrText>
      </w:r>
      <w:r w:rsidR="00F853DB" w:rsidRPr="006F0809">
        <w:rPr>
          <w:rFonts w:asciiTheme="minorHAnsi" w:hAnsiTheme="minorHAnsi" w:cstheme="minorHAnsi"/>
          <w:snapToGrid w:val="0"/>
          <w:color w:val="000000"/>
          <w:sz w:val="22"/>
          <w:szCs w:val="22"/>
        </w:rPr>
      </w:r>
      <w:r w:rsidR="00F853DB" w:rsidRPr="006F0809">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XII</w:t>
      </w:r>
      <w:r w:rsidR="00F853DB" w:rsidRPr="006F0809">
        <w:rPr>
          <w:rFonts w:asciiTheme="minorHAnsi" w:hAnsiTheme="minorHAnsi" w:cstheme="minorHAnsi"/>
          <w:snapToGrid w:val="0"/>
          <w:color w:val="000000"/>
          <w:sz w:val="22"/>
          <w:szCs w:val="22"/>
        </w:rPr>
        <w:fldChar w:fldCharType="end"/>
      </w:r>
      <w:r w:rsidR="005E33C8" w:rsidRPr="006F0809">
        <w:rPr>
          <w:rFonts w:asciiTheme="minorHAnsi" w:hAnsiTheme="minorHAnsi" w:cstheme="minorHAnsi"/>
          <w:snapToGrid w:val="0"/>
          <w:color w:val="000000"/>
          <w:sz w:val="22"/>
          <w:szCs w:val="22"/>
        </w:rPr>
        <w:t>.</w:t>
      </w:r>
      <w:r w:rsidR="002C43C8" w:rsidRPr="006F0809">
        <w:rPr>
          <w:rFonts w:asciiTheme="minorHAnsi" w:hAnsiTheme="minorHAnsi" w:cstheme="minorHAnsi"/>
          <w:snapToGrid w:val="0"/>
          <w:color w:val="000000"/>
          <w:sz w:val="22"/>
          <w:szCs w:val="22"/>
        </w:rPr>
        <w:t>,</w:t>
      </w:r>
    </w:p>
    <w:p w14:paraId="24F4EAB0" w14:textId="177AAAA6" w:rsidR="005E33C8" w:rsidRPr="006F0809" w:rsidRDefault="005E33C8"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porušení povinností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 xml:space="preserve">e týkajících se </w:t>
      </w:r>
      <w:r w:rsidR="00740238" w:rsidRPr="00AD23C5">
        <w:rPr>
          <w:rFonts w:asciiTheme="minorHAnsi" w:hAnsiTheme="minorHAnsi" w:cstheme="minorHAnsi"/>
          <w:snapToGrid w:val="0"/>
          <w:color w:val="000000"/>
          <w:sz w:val="22"/>
          <w:szCs w:val="22"/>
        </w:rPr>
        <w:t>B</w:t>
      </w:r>
      <w:r w:rsidRPr="00AD23C5">
        <w:rPr>
          <w:rFonts w:asciiTheme="minorHAnsi" w:hAnsiTheme="minorHAnsi" w:cstheme="minorHAnsi"/>
          <w:snapToGrid w:val="0"/>
          <w:color w:val="000000"/>
          <w:sz w:val="22"/>
          <w:szCs w:val="22"/>
        </w:rPr>
        <w:t xml:space="preserve">ankovní záruky za řádné </w:t>
      </w:r>
      <w:r w:rsidR="00F853DB" w:rsidRPr="00AD23C5">
        <w:rPr>
          <w:rFonts w:asciiTheme="minorHAnsi" w:hAnsiTheme="minorHAnsi" w:cstheme="minorHAnsi"/>
          <w:snapToGrid w:val="0"/>
          <w:color w:val="000000"/>
          <w:sz w:val="22"/>
          <w:szCs w:val="22"/>
        </w:rPr>
        <w:t>plnění</w:t>
      </w:r>
      <w:r w:rsidRPr="00AD23C5">
        <w:rPr>
          <w:rFonts w:asciiTheme="minorHAnsi" w:hAnsiTheme="minorHAnsi" w:cstheme="minorHAnsi"/>
          <w:snapToGrid w:val="0"/>
          <w:color w:val="000000"/>
          <w:sz w:val="22"/>
          <w:szCs w:val="22"/>
        </w:rPr>
        <w:t xml:space="preserve"> a </w:t>
      </w:r>
      <w:r w:rsidR="00740238" w:rsidRPr="00AD23C5">
        <w:rPr>
          <w:rFonts w:asciiTheme="minorHAnsi" w:hAnsiTheme="minorHAnsi" w:cstheme="minorHAnsi"/>
          <w:snapToGrid w:val="0"/>
          <w:color w:val="000000"/>
          <w:sz w:val="22"/>
          <w:szCs w:val="22"/>
        </w:rPr>
        <w:t>B</w:t>
      </w:r>
      <w:r w:rsidRPr="00AD23C5">
        <w:rPr>
          <w:rFonts w:asciiTheme="minorHAnsi" w:hAnsiTheme="minorHAnsi" w:cstheme="minorHAnsi"/>
          <w:snapToGrid w:val="0"/>
          <w:color w:val="000000"/>
          <w:sz w:val="22"/>
          <w:szCs w:val="22"/>
        </w:rPr>
        <w:t xml:space="preserve">ankovní záruky </w:t>
      </w:r>
      <w:r w:rsidRPr="00AD23C5">
        <w:rPr>
          <w:rFonts w:asciiTheme="minorHAnsi" w:hAnsiTheme="minorHAnsi" w:cstheme="minorHAnsi"/>
          <w:color w:val="000000"/>
          <w:sz w:val="22"/>
          <w:szCs w:val="22"/>
        </w:rPr>
        <w:t>za řádné splnění záručních podmínek</w:t>
      </w:r>
      <w:r w:rsidR="00740238" w:rsidRPr="00AD23C5">
        <w:rPr>
          <w:rFonts w:asciiTheme="minorHAnsi" w:hAnsiTheme="minorHAnsi" w:cstheme="minorHAnsi"/>
          <w:color w:val="000000"/>
          <w:sz w:val="22"/>
          <w:szCs w:val="22"/>
        </w:rPr>
        <w:t xml:space="preserve"> </w:t>
      </w:r>
      <w:r w:rsidR="00740238" w:rsidRPr="00AD23C5">
        <w:rPr>
          <w:rFonts w:asciiTheme="minorHAnsi" w:hAnsiTheme="minorHAnsi" w:cstheme="minorHAnsi"/>
          <w:snapToGrid w:val="0"/>
          <w:color w:val="000000"/>
          <w:sz w:val="22"/>
          <w:szCs w:val="22"/>
        </w:rPr>
        <w:t xml:space="preserve">dle </w:t>
      </w:r>
      <w:r w:rsidR="00CF7D03" w:rsidRPr="006F0809">
        <w:rPr>
          <w:rFonts w:asciiTheme="minorHAnsi" w:hAnsiTheme="minorHAnsi" w:cstheme="minorHAnsi"/>
          <w:snapToGrid w:val="0"/>
          <w:color w:val="000000"/>
          <w:sz w:val="22"/>
          <w:szCs w:val="22"/>
        </w:rPr>
        <w:t>čl</w:t>
      </w:r>
      <w:r w:rsidR="00740238" w:rsidRPr="006F0809">
        <w:rPr>
          <w:rFonts w:asciiTheme="minorHAnsi" w:hAnsiTheme="minorHAnsi" w:cstheme="minorHAnsi"/>
          <w:snapToGrid w:val="0"/>
          <w:color w:val="000000"/>
          <w:sz w:val="22"/>
          <w:szCs w:val="22"/>
        </w:rPr>
        <w:t xml:space="preserve">. </w:t>
      </w:r>
      <w:r w:rsidR="00F853DB" w:rsidRPr="006F0809">
        <w:rPr>
          <w:rFonts w:asciiTheme="minorHAnsi" w:hAnsiTheme="minorHAnsi" w:cstheme="minorHAnsi"/>
          <w:snapToGrid w:val="0"/>
          <w:color w:val="000000"/>
          <w:sz w:val="22"/>
          <w:szCs w:val="22"/>
        </w:rPr>
        <w:fldChar w:fldCharType="begin"/>
      </w:r>
      <w:r w:rsidR="00F853DB" w:rsidRPr="006F0809">
        <w:rPr>
          <w:rFonts w:asciiTheme="minorHAnsi" w:hAnsiTheme="minorHAnsi" w:cstheme="minorHAnsi"/>
          <w:snapToGrid w:val="0"/>
          <w:color w:val="000000"/>
          <w:sz w:val="22"/>
          <w:szCs w:val="22"/>
        </w:rPr>
        <w:instrText xml:space="preserve"> REF _Ref65167223 \r \h </w:instrText>
      </w:r>
      <w:r w:rsidR="00C22D14" w:rsidRPr="006F0809">
        <w:rPr>
          <w:rFonts w:asciiTheme="minorHAnsi" w:hAnsiTheme="minorHAnsi" w:cstheme="minorHAnsi"/>
          <w:snapToGrid w:val="0"/>
          <w:color w:val="000000"/>
          <w:sz w:val="22"/>
          <w:szCs w:val="22"/>
        </w:rPr>
        <w:instrText xml:space="preserve"> \* MERGEFORMAT </w:instrText>
      </w:r>
      <w:r w:rsidR="00F853DB" w:rsidRPr="006F0809">
        <w:rPr>
          <w:rFonts w:asciiTheme="minorHAnsi" w:hAnsiTheme="minorHAnsi" w:cstheme="minorHAnsi"/>
          <w:snapToGrid w:val="0"/>
          <w:color w:val="000000"/>
          <w:sz w:val="22"/>
          <w:szCs w:val="22"/>
        </w:rPr>
      </w:r>
      <w:r w:rsidR="00F853DB" w:rsidRPr="006F0809">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XIII</w:t>
      </w:r>
      <w:r w:rsidR="00F853DB" w:rsidRPr="006F0809">
        <w:rPr>
          <w:rFonts w:asciiTheme="minorHAnsi" w:hAnsiTheme="minorHAnsi" w:cstheme="minorHAnsi"/>
          <w:snapToGrid w:val="0"/>
          <w:color w:val="000000"/>
          <w:sz w:val="22"/>
          <w:szCs w:val="22"/>
        </w:rPr>
        <w:fldChar w:fldCharType="end"/>
      </w:r>
      <w:r w:rsidR="00740238" w:rsidRPr="006F0809">
        <w:rPr>
          <w:rFonts w:asciiTheme="minorHAnsi" w:hAnsiTheme="minorHAnsi" w:cstheme="minorHAnsi"/>
          <w:snapToGrid w:val="0"/>
          <w:color w:val="000000"/>
          <w:sz w:val="22"/>
          <w:szCs w:val="22"/>
        </w:rPr>
        <w:t>.</w:t>
      </w:r>
      <w:r w:rsidRPr="006F0809">
        <w:rPr>
          <w:rFonts w:asciiTheme="minorHAnsi" w:hAnsiTheme="minorHAnsi" w:cstheme="minorHAnsi"/>
          <w:snapToGrid w:val="0"/>
          <w:color w:val="000000"/>
          <w:sz w:val="22"/>
          <w:szCs w:val="22"/>
        </w:rPr>
        <w:t>,</w:t>
      </w:r>
    </w:p>
    <w:p w14:paraId="3067D298" w14:textId="33E646B7" w:rsidR="005333F7" w:rsidRPr="00AD23C5" w:rsidRDefault="005E33C8"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lastRenderedPageBreak/>
        <w:t xml:space="preserve">prodlení </w:t>
      </w:r>
      <w:r w:rsidR="00BE2007" w:rsidRPr="00AD23C5">
        <w:rPr>
          <w:rFonts w:asciiTheme="minorHAnsi" w:hAnsiTheme="minorHAnsi" w:cstheme="minorHAnsi"/>
          <w:snapToGrid w:val="0"/>
          <w:color w:val="000000"/>
          <w:sz w:val="22"/>
          <w:szCs w:val="22"/>
        </w:rPr>
        <w:t>Objednatel</w:t>
      </w:r>
      <w:r w:rsidRPr="00AD23C5">
        <w:rPr>
          <w:rFonts w:asciiTheme="minorHAnsi" w:hAnsiTheme="minorHAnsi" w:cstheme="minorHAnsi"/>
          <w:snapToGrid w:val="0"/>
          <w:color w:val="000000"/>
          <w:sz w:val="22"/>
          <w:szCs w:val="22"/>
        </w:rPr>
        <w:t xml:space="preserve">e s předáním </w:t>
      </w:r>
      <w:r w:rsidR="00A51482" w:rsidRPr="00AD23C5">
        <w:rPr>
          <w:rFonts w:asciiTheme="minorHAnsi" w:hAnsiTheme="minorHAnsi" w:cstheme="minorHAnsi"/>
          <w:snapToGrid w:val="0"/>
          <w:color w:val="000000"/>
          <w:sz w:val="22"/>
          <w:szCs w:val="22"/>
        </w:rPr>
        <w:t>Staveniště</w:t>
      </w:r>
      <w:r w:rsidRPr="00AD23C5">
        <w:rPr>
          <w:rFonts w:asciiTheme="minorHAnsi" w:hAnsiTheme="minorHAnsi" w:cstheme="minorHAnsi"/>
          <w:snapToGrid w:val="0"/>
          <w:color w:val="000000"/>
          <w:sz w:val="22"/>
          <w:szCs w:val="22"/>
        </w:rPr>
        <w:t xml:space="preserve"> </w:t>
      </w:r>
      <w:r w:rsidR="00BE2007" w:rsidRPr="00AD23C5">
        <w:rPr>
          <w:rFonts w:asciiTheme="minorHAnsi" w:hAnsiTheme="minorHAnsi" w:cstheme="minorHAnsi"/>
          <w:snapToGrid w:val="0"/>
          <w:color w:val="000000"/>
          <w:sz w:val="22"/>
          <w:szCs w:val="22"/>
        </w:rPr>
        <w:t>Zhotovitel</w:t>
      </w:r>
      <w:r w:rsidRPr="00AD23C5">
        <w:rPr>
          <w:rFonts w:asciiTheme="minorHAnsi" w:hAnsiTheme="minorHAnsi" w:cstheme="minorHAnsi"/>
          <w:snapToGrid w:val="0"/>
          <w:color w:val="000000"/>
          <w:sz w:val="22"/>
          <w:szCs w:val="22"/>
        </w:rPr>
        <w:t xml:space="preserve">i delší než </w:t>
      </w:r>
      <w:r w:rsidR="00BE2A04" w:rsidRPr="00AD23C5">
        <w:rPr>
          <w:rFonts w:asciiTheme="minorHAnsi" w:hAnsiTheme="minorHAnsi" w:cstheme="minorHAnsi"/>
          <w:snapToGrid w:val="0"/>
          <w:color w:val="000000"/>
          <w:sz w:val="22"/>
          <w:szCs w:val="22"/>
        </w:rPr>
        <w:t>15</w:t>
      </w:r>
      <w:r w:rsidRPr="00AD23C5">
        <w:rPr>
          <w:rFonts w:asciiTheme="minorHAnsi" w:hAnsiTheme="minorHAnsi" w:cstheme="minorHAnsi"/>
          <w:snapToGrid w:val="0"/>
          <w:color w:val="000000"/>
          <w:sz w:val="22"/>
          <w:szCs w:val="22"/>
        </w:rPr>
        <w:t xml:space="preserve"> dnů</w:t>
      </w:r>
      <w:r w:rsidR="005333F7" w:rsidRPr="00AD23C5">
        <w:rPr>
          <w:rFonts w:asciiTheme="minorHAnsi" w:hAnsiTheme="minorHAnsi" w:cstheme="minorHAnsi"/>
          <w:snapToGrid w:val="0"/>
          <w:color w:val="000000"/>
          <w:sz w:val="22"/>
          <w:szCs w:val="22"/>
        </w:rPr>
        <w:t>,</w:t>
      </w:r>
    </w:p>
    <w:p w14:paraId="28A72ABA" w14:textId="62A811FA" w:rsidR="00BE2A04" w:rsidRPr="00AD23C5" w:rsidRDefault="00BE2A04"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F0809">
        <w:rPr>
          <w:rFonts w:asciiTheme="minorHAnsi" w:hAnsiTheme="minorHAnsi" w:cstheme="minorHAnsi"/>
          <w:snapToGrid w:val="0"/>
          <w:color w:val="000000"/>
          <w:sz w:val="22"/>
          <w:szCs w:val="22"/>
        </w:rPr>
        <w:t xml:space="preserve">prodlení Zhotovitele s převzetím </w:t>
      </w:r>
      <w:r w:rsidR="00E61334" w:rsidRPr="006F0809">
        <w:rPr>
          <w:rFonts w:asciiTheme="minorHAnsi" w:hAnsiTheme="minorHAnsi" w:cstheme="minorHAnsi"/>
          <w:snapToGrid w:val="0"/>
          <w:color w:val="000000"/>
          <w:sz w:val="22"/>
          <w:szCs w:val="22"/>
        </w:rPr>
        <w:t xml:space="preserve">Staveniště </w:t>
      </w:r>
      <w:r w:rsidRPr="006F0809">
        <w:rPr>
          <w:rFonts w:asciiTheme="minorHAnsi" w:hAnsiTheme="minorHAnsi" w:cstheme="minorHAnsi"/>
          <w:snapToGrid w:val="0"/>
          <w:color w:val="000000"/>
          <w:sz w:val="22"/>
          <w:szCs w:val="22"/>
        </w:rPr>
        <w:t xml:space="preserve">od Objednatele v souladu s výzvou ve smyslu </w:t>
      </w:r>
      <w:r w:rsidR="004169BC" w:rsidRPr="006F0809">
        <w:rPr>
          <w:rFonts w:asciiTheme="minorHAnsi" w:hAnsiTheme="minorHAnsi" w:cstheme="minorHAnsi"/>
          <w:snapToGrid w:val="0"/>
          <w:color w:val="000000"/>
          <w:sz w:val="22"/>
          <w:szCs w:val="22"/>
        </w:rPr>
        <w:t>odst</w:t>
      </w:r>
      <w:r w:rsidRPr="006F0809">
        <w:rPr>
          <w:rFonts w:asciiTheme="minorHAnsi" w:hAnsiTheme="minorHAnsi" w:cstheme="minorHAnsi"/>
          <w:snapToGrid w:val="0"/>
          <w:color w:val="000000"/>
          <w:sz w:val="22"/>
          <w:szCs w:val="22"/>
        </w:rPr>
        <w:t>.</w:t>
      </w:r>
      <w:r w:rsidR="0045560E" w:rsidRPr="006F0809">
        <w:rPr>
          <w:rFonts w:asciiTheme="minorHAnsi" w:hAnsiTheme="minorHAnsi" w:cstheme="minorHAnsi"/>
          <w:snapToGrid w:val="0"/>
          <w:color w:val="000000"/>
          <w:sz w:val="22"/>
          <w:szCs w:val="22"/>
        </w:rPr>
        <w:t> </w:t>
      </w:r>
      <w:r w:rsidR="00F853DB" w:rsidRPr="006F0809">
        <w:rPr>
          <w:rFonts w:asciiTheme="minorHAnsi" w:hAnsiTheme="minorHAnsi" w:cstheme="minorHAnsi"/>
          <w:snapToGrid w:val="0"/>
          <w:color w:val="000000"/>
          <w:sz w:val="22"/>
          <w:szCs w:val="22"/>
        </w:rPr>
        <w:fldChar w:fldCharType="begin"/>
      </w:r>
      <w:r w:rsidR="00F853DB" w:rsidRPr="006F0809">
        <w:rPr>
          <w:rFonts w:asciiTheme="minorHAnsi" w:hAnsiTheme="minorHAnsi" w:cstheme="minorHAnsi"/>
          <w:snapToGrid w:val="0"/>
          <w:color w:val="000000"/>
          <w:sz w:val="22"/>
          <w:szCs w:val="22"/>
        </w:rPr>
        <w:instrText xml:space="preserve"> REF _Ref65165217 \r \h </w:instrText>
      </w:r>
      <w:r w:rsidR="00C22D14" w:rsidRPr="006F0809">
        <w:rPr>
          <w:rFonts w:asciiTheme="minorHAnsi" w:hAnsiTheme="minorHAnsi" w:cstheme="minorHAnsi"/>
          <w:snapToGrid w:val="0"/>
          <w:color w:val="000000"/>
          <w:sz w:val="22"/>
          <w:szCs w:val="22"/>
        </w:rPr>
        <w:instrText xml:space="preserve"> \* MERGEFORMAT </w:instrText>
      </w:r>
      <w:r w:rsidR="00F853DB" w:rsidRPr="006F0809">
        <w:rPr>
          <w:rFonts w:asciiTheme="minorHAnsi" w:hAnsiTheme="minorHAnsi" w:cstheme="minorHAnsi"/>
          <w:snapToGrid w:val="0"/>
          <w:color w:val="000000"/>
          <w:sz w:val="22"/>
          <w:szCs w:val="22"/>
        </w:rPr>
      </w:r>
      <w:r w:rsidR="00F853DB" w:rsidRPr="006F0809">
        <w:rPr>
          <w:rFonts w:asciiTheme="minorHAnsi" w:hAnsiTheme="minorHAnsi" w:cstheme="minorHAnsi"/>
          <w:snapToGrid w:val="0"/>
          <w:color w:val="000000"/>
          <w:sz w:val="22"/>
          <w:szCs w:val="22"/>
        </w:rPr>
        <w:fldChar w:fldCharType="separate"/>
      </w:r>
      <w:r w:rsidR="00E54801">
        <w:rPr>
          <w:rFonts w:asciiTheme="minorHAnsi" w:hAnsiTheme="minorHAnsi" w:cstheme="minorHAnsi"/>
          <w:snapToGrid w:val="0"/>
          <w:color w:val="000000"/>
          <w:sz w:val="22"/>
          <w:szCs w:val="22"/>
        </w:rPr>
        <w:t>VIII.7</w:t>
      </w:r>
      <w:r w:rsidR="00F853DB" w:rsidRPr="006F0809">
        <w:rPr>
          <w:rFonts w:asciiTheme="minorHAnsi" w:hAnsiTheme="minorHAnsi" w:cstheme="minorHAnsi"/>
          <w:snapToGrid w:val="0"/>
          <w:color w:val="000000"/>
          <w:sz w:val="22"/>
          <w:szCs w:val="22"/>
        </w:rPr>
        <w:fldChar w:fldCharType="end"/>
      </w:r>
      <w:r w:rsidR="001E145A" w:rsidRPr="006F0809">
        <w:rPr>
          <w:rFonts w:asciiTheme="minorHAnsi" w:hAnsiTheme="minorHAnsi" w:cstheme="minorHAnsi"/>
          <w:snapToGrid w:val="0"/>
          <w:color w:val="000000"/>
          <w:sz w:val="22"/>
          <w:szCs w:val="22"/>
        </w:rPr>
        <w:t>.</w:t>
      </w:r>
      <w:r w:rsidRPr="006F0809">
        <w:rPr>
          <w:rFonts w:asciiTheme="minorHAnsi" w:hAnsiTheme="minorHAnsi" w:cstheme="minorHAnsi"/>
          <w:snapToGrid w:val="0"/>
          <w:color w:val="000000"/>
          <w:sz w:val="22"/>
          <w:szCs w:val="22"/>
        </w:rPr>
        <w:t xml:space="preserve"> delší</w:t>
      </w:r>
      <w:r w:rsidRPr="00AD23C5">
        <w:rPr>
          <w:rFonts w:asciiTheme="minorHAnsi" w:hAnsiTheme="minorHAnsi" w:cstheme="minorHAnsi"/>
          <w:snapToGrid w:val="0"/>
          <w:color w:val="000000"/>
          <w:sz w:val="22"/>
          <w:szCs w:val="22"/>
        </w:rPr>
        <w:t xml:space="preserve"> než 15 dnů,</w:t>
      </w:r>
    </w:p>
    <w:p w14:paraId="1A06E4EB" w14:textId="77777777" w:rsidR="001F36F9" w:rsidRPr="00AD23C5" w:rsidRDefault="005333F7" w:rsidP="000E7777">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prodlení </w:t>
      </w:r>
      <w:r w:rsidR="00BE2007" w:rsidRPr="00AD23C5">
        <w:rPr>
          <w:rFonts w:asciiTheme="minorHAnsi" w:hAnsiTheme="minorHAnsi" w:cstheme="minorHAnsi"/>
          <w:snapToGrid w:val="0"/>
          <w:color w:val="000000"/>
          <w:sz w:val="22"/>
          <w:szCs w:val="22"/>
        </w:rPr>
        <w:t>Objednatel</w:t>
      </w:r>
      <w:r w:rsidRPr="00AD23C5">
        <w:rPr>
          <w:rFonts w:asciiTheme="minorHAnsi" w:hAnsiTheme="minorHAnsi" w:cstheme="minorHAnsi"/>
          <w:snapToGrid w:val="0"/>
          <w:color w:val="000000"/>
          <w:sz w:val="22"/>
          <w:szCs w:val="22"/>
        </w:rPr>
        <w:t>e s úhradou</w:t>
      </w:r>
      <w:r w:rsidR="00A56A92" w:rsidRPr="00AD23C5">
        <w:rPr>
          <w:rFonts w:asciiTheme="minorHAnsi" w:hAnsiTheme="minorHAnsi" w:cstheme="minorHAnsi"/>
          <w:color w:val="000000"/>
          <w:sz w:val="22"/>
          <w:szCs w:val="22"/>
        </w:rPr>
        <w:t xml:space="preserve"> dlužné částky delší než 60 dnů</w:t>
      </w:r>
      <w:r w:rsidR="001F36F9" w:rsidRPr="00AD23C5">
        <w:rPr>
          <w:rFonts w:asciiTheme="minorHAnsi" w:hAnsiTheme="minorHAnsi" w:cstheme="minorHAnsi"/>
          <w:color w:val="000000"/>
          <w:sz w:val="22"/>
          <w:szCs w:val="22"/>
        </w:rPr>
        <w:t>,</w:t>
      </w:r>
    </w:p>
    <w:p w14:paraId="1588BABB" w14:textId="42900860" w:rsidR="007575D2" w:rsidRDefault="001F36F9" w:rsidP="000E7777">
      <w:pPr>
        <w:numPr>
          <w:ilvl w:val="0"/>
          <w:numId w:val="2"/>
        </w:numPr>
        <w:tabs>
          <w:tab w:val="clear" w:pos="2520"/>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postup</w:t>
      </w:r>
      <w:r w:rsidR="00BD6E3A" w:rsidRPr="00AD23C5">
        <w:rPr>
          <w:rFonts w:asciiTheme="minorHAnsi" w:hAnsiTheme="minorHAnsi" w:cstheme="minorHAnsi"/>
          <w:color w:val="000000"/>
          <w:sz w:val="22"/>
          <w:szCs w:val="22"/>
        </w:rPr>
        <w:t xml:space="preserve"> Zhotovitele</w:t>
      </w:r>
      <w:r w:rsidRPr="00AD23C5">
        <w:rPr>
          <w:rFonts w:asciiTheme="minorHAnsi" w:hAnsiTheme="minorHAnsi" w:cstheme="minorHAnsi"/>
          <w:color w:val="000000"/>
          <w:sz w:val="22"/>
          <w:szCs w:val="22"/>
        </w:rPr>
        <w:t xml:space="preserve"> při provádění díla způsobem, který zjevně neodpovídá dohodnutému r</w:t>
      </w:r>
      <w:r w:rsidR="00FD40B2" w:rsidRPr="00AD23C5">
        <w:rPr>
          <w:rFonts w:asciiTheme="minorHAnsi" w:hAnsiTheme="minorHAnsi" w:cstheme="minorHAnsi"/>
          <w:color w:val="000000"/>
          <w:sz w:val="22"/>
          <w:szCs w:val="22"/>
        </w:rPr>
        <w:t>ozsahu díla a sjednané lhůtě do</w:t>
      </w:r>
      <w:r w:rsidRPr="00AD23C5">
        <w:rPr>
          <w:rFonts w:asciiTheme="minorHAnsi" w:hAnsiTheme="minorHAnsi" w:cstheme="minorHAnsi"/>
          <w:color w:val="000000"/>
          <w:sz w:val="22"/>
          <w:szCs w:val="22"/>
        </w:rPr>
        <w:t>končení díla a jeho předání Objednateli</w:t>
      </w:r>
      <w:r w:rsidR="00937FB8">
        <w:rPr>
          <w:rFonts w:asciiTheme="minorHAnsi" w:hAnsiTheme="minorHAnsi" w:cstheme="minorHAnsi"/>
          <w:color w:val="000000"/>
          <w:sz w:val="22"/>
          <w:szCs w:val="22"/>
        </w:rPr>
        <w:t>,</w:t>
      </w:r>
    </w:p>
    <w:p w14:paraId="3A294564" w14:textId="77777777" w:rsidR="00BA64FB" w:rsidRPr="00BA64FB" w:rsidRDefault="00937FB8" w:rsidP="00BA64FB">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37FB8">
        <w:rPr>
          <w:rFonts w:asciiTheme="minorHAnsi" w:hAnsiTheme="minorHAnsi" w:cstheme="minorHAnsi"/>
          <w:color w:val="000000"/>
          <w:sz w:val="22"/>
          <w:szCs w:val="22"/>
        </w:rPr>
        <w:t>přestane-li Zhotovitel nebo jeho poddodavatel, který se na plnění z této smlouvy podílí z více než 10 %, splňovat podmínky dle Nařízení Rady (EU) 2022/576 ze dne 8. dubna 2022, kterým se mění nařízení (EU) č. 833/2014 o omezujících opatřeních vzhledem k činnostem Ruska destabilizujícím situaci na Ukrajině</w:t>
      </w:r>
      <w:r w:rsidR="00BA64FB">
        <w:rPr>
          <w:rFonts w:asciiTheme="minorHAnsi" w:hAnsiTheme="minorHAnsi" w:cstheme="minorHAnsi"/>
          <w:color w:val="000000"/>
          <w:sz w:val="22"/>
          <w:szCs w:val="22"/>
        </w:rPr>
        <w:t>,</w:t>
      </w:r>
    </w:p>
    <w:p w14:paraId="2A9E1402" w14:textId="079E28EF" w:rsidR="00937FB8" w:rsidRPr="00BA64FB" w:rsidRDefault="00BA64FB" w:rsidP="00BA64FB">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AD23C5">
        <w:rPr>
          <w:rFonts w:asciiTheme="minorHAnsi" w:hAnsiTheme="minorHAnsi" w:cstheme="minorHAnsi"/>
          <w:color w:val="000000"/>
          <w:sz w:val="22"/>
          <w:szCs w:val="22"/>
        </w:rPr>
        <w:t>ostatní případy podstatného porušení smlouvy ze strany Zhotovitele výslovně v této smlouvě označené jako podstatné porušení smlouvy</w:t>
      </w:r>
      <w:r w:rsidR="00937FB8" w:rsidRPr="00BA64FB">
        <w:rPr>
          <w:rFonts w:asciiTheme="minorHAnsi" w:hAnsiTheme="minorHAnsi" w:cstheme="minorHAnsi"/>
          <w:color w:val="000000"/>
          <w:sz w:val="22"/>
          <w:szCs w:val="22"/>
        </w:rPr>
        <w:t>.</w:t>
      </w:r>
    </w:p>
    <w:p w14:paraId="3970439E" w14:textId="77777777" w:rsidR="00514AA3"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Objednatel</w:t>
      </w:r>
      <w:r w:rsidR="00514AA3" w:rsidRPr="00AD23C5">
        <w:rPr>
          <w:rFonts w:asciiTheme="minorHAnsi" w:hAnsiTheme="minorHAnsi" w:cstheme="minorHAnsi"/>
          <w:color w:val="000000"/>
          <w:sz w:val="22"/>
          <w:szCs w:val="22"/>
        </w:rPr>
        <w:t xml:space="preserve"> je dále oprávněn od této smlouvy odstoupit v těchto případech:</w:t>
      </w:r>
    </w:p>
    <w:p w14:paraId="22DEDA45" w14:textId="0F551875" w:rsidR="00514AA3" w:rsidRPr="00AD23C5" w:rsidRDefault="00514AA3" w:rsidP="00777DD0">
      <w:pPr>
        <w:numPr>
          <w:ilvl w:val="0"/>
          <w:numId w:val="8"/>
        </w:numPr>
        <w:tabs>
          <w:tab w:val="clear" w:pos="1545"/>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bylo-li příslušným soudem rozhodnuto o tom, že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 xml:space="preserve"> je v úpadku ve smyslu zákona č.</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5A6842AF" w14:textId="77777777" w:rsidR="00514AA3" w:rsidRPr="00AD23C5" w:rsidRDefault="00514AA3" w:rsidP="00777DD0">
      <w:pPr>
        <w:numPr>
          <w:ilvl w:val="0"/>
          <w:numId w:val="8"/>
        </w:numPr>
        <w:tabs>
          <w:tab w:val="clear" w:pos="1545"/>
        </w:tabs>
        <w:spacing w:after="120" w:line="264" w:lineRule="auto"/>
        <w:ind w:left="851" w:hanging="425"/>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bylo-li zahájeno insolvenční řízení na základě dlužnického návrhu </w:t>
      </w:r>
      <w:r w:rsidR="00BE2007" w:rsidRPr="00AD23C5">
        <w:rPr>
          <w:rFonts w:asciiTheme="minorHAnsi" w:hAnsiTheme="minorHAnsi" w:cstheme="minorHAnsi"/>
          <w:color w:val="000000"/>
          <w:sz w:val="22"/>
          <w:szCs w:val="22"/>
        </w:rPr>
        <w:t>Zhotovitel</w:t>
      </w:r>
      <w:r w:rsidRPr="00AD23C5">
        <w:rPr>
          <w:rFonts w:asciiTheme="minorHAnsi" w:hAnsiTheme="minorHAnsi" w:cstheme="minorHAnsi"/>
          <w:color w:val="000000"/>
          <w:sz w:val="22"/>
          <w:szCs w:val="22"/>
        </w:rPr>
        <w:t>e.</w:t>
      </w:r>
    </w:p>
    <w:p w14:paraId="6CD32790" w14:textId="77777777" w:rsidR="00514AA3" w:rsidRPr="00AD23C5" w:rsidRDefault="00514AA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Odstoupení je účinné od </w:t>
      </w:r>
      <w:r w:rsidR="00E842E6" w:rsidRPr="00AD23C5">
        <w:rPr>
          <w:rFonts w:asciiTheme="minorHAnsi" w:hAnsiTheme="minorHAnsi" w:cstheme="minorHAnsi"/>
          <w:color w:val="000000"/>
          <w:sz w:val="22"/>
          <w:szCs w:val="22"/>
        </w:rPr>
        <w:t xml:space="preserve">dne </w:t>
      </w:r>
      <w:r w:rsidRPr="00AD23C5">
        <w:rPr>
          <w:rFonts w:asciiTheme="minorHAnsi" w:hAnsiTheme="minorHAnsi" w:cstheme="minorHAnsi"/>
          <w:color w:val="000000"/>
          <w:sz w:val="22"/>
          <w:szCs w:val="22"/>
        </w:rPr>
        <w:t xml:space="preserve">doručení </w:t>
      </w:r>
      <w:r w:rsidR="00E842E6" w:rsidRPr="00AD23C5">
        <w:rPr>
          <w:rFonts w:asciiTheme="minorHAnsi" w:hAnsiTheme="minorHAnsi" w:cstheme="minorHAnsi"/>
          <w:color w:val="000000"/>
          <w:sz w:val="22"/>
          <w:szCs w:val="22"/>
        </w:rPr>
        <w:t xml:space="preserve">písemného oznámení </w:t>
      </w:r>
      <w:r w:rsidRPr="00AD23C5">
        <w:rPr>
          <w:rFonts w:asciiTheme="minorHAnsi" w:hAnsiTheme="minorHAnsi" w:cstheme="minorHAnsi"/>
          <w:color w:val="000000"/>
          <w:sz w:val="22"/>
          <w:szCs w:val="22"/>
        </w:rPr>
        <w:t xml:space="preserve">druhé smluvní straně. </w:t>
      </w:r>
    </w:p>
    <w:p w14:paraId="7BA1A00B" w14:textId="332D9040" w:rsidR="00514AA3" w:rsidRPr="00AD23C5" w:rsidRDefault="00514AA3"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Odstoupením od smlouvy není dotčeno právo oprávněné smluvní strany na zaplacení smluvní pokuty</w:t>
      </w:r>
      <w:r w:rsidR="004F4240" w:rsidRPr="00AD23C5">
        <w:rPr>
          <w:rFonts w:asciiTheme="minorHAnsi" w:hAnsiTheme="minorHAnsi" w:cstheme="minorHAnsi"/>
          <w:color w:val="000000"/>
          <w:sz w:val="22"/>
          <w:szCs w:val="22"/>
        </w:rPr>
        <w:t>, úroků z prodlení</w:t>
      </w:r>
      <w:r w:rsidRPr="00AD23C5">
        <w:rPr>
          <w:rFonts w:asciiTheme="minorHAnsi" w:hAnsiTheme="minorHAnsi" w:cstheme="minorHAnsi"/>
          <w:color w:val="000000"/>
          <w:sz w:val="22"/>
          <w:szCs w:val="22"/>
        </w:rPr>
        <w:t xml:space="preserve"> ani na náhradu škody vzniklé porušením smlouvy</w:t>
      </w:r>
      <w:r w:rsidR="005360D1" w:rsidRPr="00AD23C5">
        <w:rPr>
          <w:rFonts w:asciiTheme="minorHAnsi" w:hAnsiTheme="minorHAnsi" w:cstheme="minorHAnsi"/>
          <w:color w:val="000000"/>
          <w:sz w:val="22"/>
          <w:szCs w:val="22"/>
        </w:rPr>
        <w:t xml:space="preserve">, licenční ujednání, ujednání definovaná </w:t>
      </w:r>
      <w:r w:rsidR="005360D1" w:rsidRPr="006F0809">
        <w:rPr>
          <w:rFonts w:asciiTheme="minorHAnsi" w:hAnsiTheme="minorHAnsi" w:cstheme="minorHAnsi"/>
          <w:color w:val="000000"/>
          <w:sz w:val="22"/>
          <w:szCs w:val="22"/>
        </w:rPr>
        <w:t>v</w:t>
      </w:r>
      <w:r w:rsidR="00D872D8" w:rsidRPr="006F0809">
        <w:rPr>
          <w:rFonts w:asciiTheme="minorHAnsi" w:hAnsiTheme="minorHAnsi" w:cstheme="minorHAnsi"/>
          <w:color w:val="000000"/>
          <w:sz w:val="22"/>
          <w:szCs w:val="22"/>
        </w:rPr>
        <w:t xml:space="preserve"> odst</w:t>
      </w:r>
      <w:r w:rsidR="005360D1" w:rsidRPr="006F0809">
        <w:rPr>
          <w:rFonts w:asciiTheme="minorHAnsi" w:hAnsiTheme="minorHAnsi" w:cstheme="minorHAnsi"/>
          <w:color w:val="000000"/>
          <w:sz w:val="22"/>
          <w:szCs w:val="22"/>
        </w:rPr>
        <w:t xml:space="preserve">. </w:t>
      </w:r>
      <w:r w:rsidR="00F853DB" w:rsidRPr="006F0809">
        <w:rPr>
          <w:rFonts w:asciiTheme="minorHAnsi" w:hAnsiTheme="minorHAnsi" w:cstheme="minorHAnsi"/>
          <w:color w:val="000000"/>
          <w:sz w:val="22"/>
          <w:szCs w:val="22"/>
        </w:rPr>
        <w:fldChar w:fldCharType="begin"/>
      </w:r>
      <w:r w:rsidR="00F853DB" w:rsidRPr="006F0809">
        <w:rPr>
          <w:rFonts w:asciiTheme="minorHAnsi" w:hAnsiTheme="minorHAnsi" w:cstheme="minorHAnsi"/>
          <w:color w:val="000000"/>
          <w:sz w:val="22"/>
          <w:szCs w:val="22"/>
        </w:rPr>
        <w:instrText xml:space="preserve"> REF _Ref65167340 \r \h </w:instrText>
      </w:r>
      <w:r w:rsidR="00C22D14" w:rsidRPr="006F0809">
        <w:rPr>
          <w:rFonts w:asciiTheme="minorHAnsi" w:hAnsiTheme="minorHAnsi" w:cstheme="minorHAnsi"/>
          <w:color w:val="000000"/>
          <w:sz w:val="22"/>
          <w:szCs w:val="22"/>
        </w:rPr>
        <w:instrText xml:space="preserve"> \* MERGEFORMAT </w:instrText>
      </w:r>
      <w:r w:rsidR="00F853DB" w:rsidRPr="006F0809">
        <w:rPr>
          <w:rFonts w:asciiTheme="minorHAnsi" w:hAnsiTheme="minorHAnsi" w:cstheme="minorHAnsi"/>
          <w:color w:val="000000"/>
          <w:sz w:val="22"/>
          <w:szCs w:val="22"/>
        </w:rPr>
      </w:r>
      <w:r w:rsidR="00F853DB" w:rsidRPr="006F0809">
        <w:rPr>
          <w:rFonts w:asciiTheme="minorHAnsi" w:hAnsiTheme="minorHAnsi" w:cstheme="minorHAnsi"/>
          <w:color w:val="000000"/>
          <w:sz w:val="22"/>
          <w:szCs w:val="22"/>
        </w:rPr>
        <w:fldChar w:fldCharType="separate"/>
      </w:r>
      <w:r w:rsidR="00E54801">
        <w:rPr>
          <w:rFonts w:asciiTheme="minorHAnsi" w:hAnsiTheme="minorHAnsi" w:cstheme="minorHAnsi"/>
          <w:color w:val="000000"/>
          <w:sz w:val="22"/>
          <w:szCs w:val="22"/>
        </w:rPr>
        <w:t>XIV.7</w:t>
      </w:r>
      <w:r w:rsidR="00F853DB" w:rsidRPr="006F0809">
        <w:rPr>
          <w:rFonts w:asciiTheme="minorHAnsi" w:hAnsiTheme="minorHAnsi" w:cstheme="minorHAnsi"/>
          <w:color w:val="000000"/>
          <w:sz w:val="22"/>
          <w:szCs w:val="22"/>
        </w:rPr>
        <w:fldChar w:fldCharType="end"/>
      </w:r>
      <w:r w:rsidR="005360D1" w:rsidRPr="006F0809">
        <w:rPr>
          <w:rFonts w:asciiTheme="minorHAnsi" w:hAnsiTheme="minorHAnsi" w:cstheme="minorHAnsi"/>
          <w:color w:val="000000"/>
          <w:sz w:val="22"/>
          <w:szCs w:val="22"/>
        </w:rPr>
        <w:t>., ani další</w:t>
      </w:r>
      <w:r w:rsidR="005360D1" w:rsidRPr="00AD23C5">
        <w:rPr>
          <w:rFonts w:asciiTheme="minorHAnsi" w:hAnsiTheme="minorHAnsi" w:cstheme="minorHAnsi"/>
          <w:color w:val="000000"/>
          <w:sz w:val="22"/>
          <w:szCs w:val="22"/>
        </w:rPr>
        <w:t xml:space="preserve"> ujednání, která mají vzhledem ke své povaze zavazovat smluvní strany i po odstoupení od smlouvy anebo která mají trvat dle výslovného ujednání v jiných částech této smlouvy</w:t>
      </w:r>
      <w:r w:rsidRPr="00AD23C5">
        <w:rPr>
          <w:rFonts w:asciiTheme="minorHAnsi" w:hAnsiTheme="minorHAnsi" w:cstheme="minorHAnsi"/>
          <w:color w:val="000000"/>
          <w:sz w:val="22"/>
          <w:szCs w:val="22"/>
        </w:rPr>
        <w:t xml:space="preserve">. Odstoupením od smlouvy není dotčena smluvní záruka </w:t>
      </w:r>
      <w:r w:rsidR="00D658D3" w:rsidRPr="00AD23C5">
        <w:rPr>
          <w:rFonts w:asciiTheme="minorHAnsi" w:hAnsiTheme="minorHAnsi" w:cstheme="minorHAnsi"/>
          <w:color w:val="000000"/>
          <w:sz w:val="22"/>
          <w:szCs w:val="22"/>
        </w:rPr>
        <w:t>za jakost</w:t>
      </w:r>
      <w:r w:rsidRPr="00AD23C5">
        <w:rPr>
          <w:rFonts w:asciiTheme="minorHAnsi" w:hAnsiTheme="minorHAnsi" w:cstheme="minorHAnsi"/>
          <w:color w:val="000000"/>
          <w:sz w:val="22"/>
          <w:szCs w:val="22"/>
        </w:rPr>
        <w:t>, která se uplatní v rozsahu stanoveném touto smlouvou na dosud provedenou část díla. Odstoupením od</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smlouvy není dotčena odpovědnost za vady, které existují na doposud zhotovené části díla ke</w:t>
      </w:r>
      <w:r w:rsidR="0045560E"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dni odstoupení.</w:t>
      </w:r>
    </w:p>
    <w:p w14:paraId="0285B305" w14:textId="3EB7B4C3" w:rsidR="00086E31" w:rsidRPr="00AD23C5" w:rsidRDefault="00086E31"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3" w:name="_Ref65167340"/>
      <w:r w:rsidRPr="00AD23C5">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63"/>
      <w:r w:rsidRPr="00AD23C5">
        <w:rPr>
          <w:rFonts w:asciiTheme="minorHAnsi" w:hAnsiTheme="minorHAnsi" w:cstheme="minorHAnsi"/>
          <w:color w:val="000000"/>
          <w:sz w:val="22"/>
          <w:szCs w:val="22"/>
        </w:rPr>
        <w:t xml:space="preserve"> </w:t>
      </w:r>
    </w:p>
    <w:p w14:paraId="5E318561" w14:textId="77777777" w:rsidR="00086E31" w:rsidRPr="00AD23C5" w:rsidRDefault="00BE2007" w:rsidP="00777DD0">
      <w:pPr>
        <w:numPr>
          <w:ilvl w:val="1"/>
          <w:numId w:val="22"/>
        </w:numPr>
        <w:tabs>
          <w:tab w:val="clear" w:pos="1440"/>
        </w:tabs>
        <w:spacing w:after="120" w:line="264" w:lineRule="auto"/>
        <w:ind w:left="851"/>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 provede soupis všech provedených prací oceněný </w:t>
      </w:r>
      <w:r w:rsidR="00BD1C20" w:rsidRPr="00AD23C5">
        <w:rPr>
          <w:rFonts w:asciiTheme="minorHAnsi" w:hAnsiTheme="minorHAnsi" w:cstheme="minorHAnsi"/>
          <w:snapToGrid w:val="0"/>
          <w:color w:val="000000"/>
          <w:sz w:val="22"/>
          <w:szCs w:val="22"/>
        </w:rPr>
        <w:t xml:space="preserve">v souladu s oceněným </w:t>
      </w:r>
      <w:r w:rsidR="00885FA0" w:rsidRPr="00AD23C5">
        <w:rPr>
          <w:rFonts w:asciiTheme="minorHAnsi" w:hAnsiTheme="minorHAnsi" w:cstheme="minorHAnsi"/>
          <w:snapToGrid w:val="0"/>
          <w:color w:val="000000"/>
          <w:sz w:val="22"/>
          <w:szCs w:val="22"/>
        </w:rPr>
        <w:t>soupisem prací</w:t>
      </w:r>
      <w:r w:rsidR="005360D1" w:rsidRPr="00AD23C5">
        <w:rPr>
          <w:rFonts w:asciiTheme="minorHAnsi" w:hAnsiTheme="minorHAnsi" w:cstheme="minorHAnsi"/>
          <w:snapToGrid w:val="0"/>
          <w:color w:val="000000"/>
          <w:sz w:val="22"/>
          <w:szCs w:val="22"/>
        </w:rPr>
        <w:t>;</w:t>
      </w:r>
    </w:p>
    <w:p w14:paraId="2CD6CDC8" w14:textId="77777777" w:rsidR="00086E31" w:rsidRPr="00AD23C5" w:rsidRDefault="00BE2007" w:rsidP="00777DD0">
      <w:pPr>
        <w:numPr>
          <w:ilvl w:val="1"/>
          <w:numId w:val="22"/>
        </w:numPr>
        <w:tabs>
          <w:tab w:val="clear" w:pos="1440"/>
        </w:tabs>
        <w:spacing w:after="120" w:line="264" w:lineRule="auto"/>
        <w:ind w:left="851"/>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 provede vyúčtování všech provedených prací v souladu s oceněným </w:t>
      </w:r>
      <w:r w:rsidR="00885FA0" w:rsidRPr="00AD23C5">
        <w:rPr>
          <w:rFonts w:asciiTheme="minorHAnsi" w:hAnsiTheme="minorHAnsi" w:cstheme="minorHAnsi"/>
          <w:snapToGrid w:val="0"/>
          <w:color w:val="000000"/>
          <w:sz w:val="22"/>
          <w:szCs w:val="22"/>
        </w:rPr>
        <w:t>soupisem prací</w:t>
      </w:r>
      <w:r w:rsidR="00086E31" w:rsidRPr="00AD23C5">
        <w:rPr>
          <w:rFonts w:asciiTheme="minorHAnsi" w:hAnsiTheme="minorHAnsi" w:cstheme="minorHAnsi"/>
          <w:snapToGrid w:val="0"/>
          <w:color w:val="000000"/>
          <w:sz w:val="22"/>
          <w:szCs w:val="22"/>
        </w:rPr>
        <w:t xml:space="preserve"> a vystaví závěrečnou fakturu</w:t>
      </w:r>
      <w:r w:rsidR="005360D1" w:rsidRPr="00AD23C5">
        <w:rPr>
          <w:rFonts w:asciiTheme="minorHAnsi" w:hAnsiTheme="minorHAnsi" w:cstheme="minorHAnsi"/>
          <w:snapToGrid w:val="0"/>
          <w:color w:val="000000"/>
          <w:sz w:val="22"/>
          <w:szCs w:val="22"/>
        </w:rPr>
        <w:t>;</w:t>
      </w:r>
    </w:p>
    <w:p w14:paraId="47A13F95" w14:textId="43AEBBEA" w:rsidR="00086E31" w:rsidRPr="00AD23C5" w:rsidRDefault="00BE2007" w:rsidP="00777DD0">
      <w:pPr>
        <w:numPr>
          <w:ilvl w:val="1"/>
          <w:numId w:val="22"/>
        </w:numPr>
        <w:tabs>
          <w:tab w:val="clear" w:pos="1440"/>
        </w:tabs>
        <w:spacing w:after="120" w:line="264" w:lineRule="auto"/>
        <w:ind w:left="851"/>
        <w:jc w:val="both"/>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 vyzve </w:t>
      </w:r>
      <w:r w:rsidRPr="00AD23C5">
        <w:rPr>
          <w:rFonts w:asciiTheme="minorHAnsi" w:hAnsiTheme="minorHAnsi" w:cstheme="minorHAnsi"/>
          <w:snapToGrid w:val="0"/>
          <w:color w:val="000000"/>
          <w:sz w:val="22"/>
          <w:szCs w:val="22"/>
        </w:rPr>
        <w:t>Objednatel</w:t>
      </w:r>
      <w:r w:rsidR="00BD1C20" w:rsidRPr="00AD23C5">
        <w:rPr>
          <w:rFonts w:asciiTheme="minorHAnsi" w:hAnsiTheme="minorHAnsi" w:cstheme="minorHAnsi"/>
          <w:snapToGrid w:val="0"/>
          <w:color w:val="000000"/>
          <w:sz w:val="22"/>
          <w:szCs w:val="22"/>
        </w:rPr>
        <w:t>e</w:t>
      </w:r>
      <w:r w:rsidR="00086E31" w:rsidRPr="00AD23C5">
        <w:rPr>
          <w:rFonts w:asciiTheme="minorHAnsi" w:hAnsiTheme="minorHAnsi" w:cstheme="minorHAnsi"/>
          <w:snapToGrid w:val="0"/>
          <w:color w:val="000000"/>
          <w:sz w:val="22"/>
          <w:szCs w:val="22"/>
        </w:rPr>
        <w:t xml:space="preserve"> k převzetí do té doby zhotovené části díla a </w:t>
      </w:r>
      <w:r w:rsidRPr="00AD23C5">
        <w:rPr>
          <w:rFonts w:asciiTheme="minorHAnsi" w:hAnsiTheme="minorHAnsi" w:cstheme="minorHAnsi"/>
          <w:snapToGrid w:val="0"/>
          <w:color w:val="000000"/>
          <w:sz w:val="22"/>
          <w:szCs w:val="22"/>
        </w:rPr>
        <w:t>Objednatel</w:t>
      </w:r>
      <w:r w:rsidR="00086E31" w:rsidRPr="00AD23C5">
        <w:rPr>
          <w:rFonts w:asciiTheme="minorHAnsi" w:hAnsiTheme="minorHAnsi" w:cstheme="minorHAnsi"/>
          <w:snapToGrid w:val="0"/>
          <w:color w:val="000000"/>
          <w:sz w:val="22"/>
          <w:szCs w:val="22"/>
        </w:rPr>
        <w:t xml:space="preserve"> je povinen do </w:t>
      </w:r>
      <w:r w:rsidR="00CA03C7">
        <w:rPr>
          <w:rFonts w:asciiTheme="minorHAnsi" w:hAnsiTheme="minorHAnsi" w:cstheme="minorHAnsi"/>
          <w:snapToGrid w:val="0"/>
          <w:color w:val="000000"/>
          <w:sz w:val="22"/>
          <w:szCs w:val="22"/>
        </w:rPr>
        <w:t>3</w:t>
      </w:r>
      <w:r w:rsidR="00086E31" w:rsidRPr="00AD23C5">
        <w:rPr>
          <w:rFonts w:asciiTheme="minorHAnsi" w:hAnsiTheme="minorHAnsi" w:cstheme="minorHAnsi"/>
          <w:snapToGrid w:val="0"/>
          <w:color w:val="000000"/>
          <w:sz w:val="22"/>
          <w:szCs w:val="22"/>
        </w:rPr>
        <w:t xml:space="preserve"> </w:t>
      </w:r>
      <w:r w:rsidR="005360D1" w:rsidRPr="00AD23C5">
        <w:rPr>
          <w:rFonts w:asciiTheme="minorHAnsi" w:hAnsiTheme="minorHAnsi" w:cstheme="minorHAnsi"/>
          <w:snapToGrid w:val="0"/>
          <w:color w:val="000000"/>
          <w:sz w:val="22"/>
          <w:szCs w:val="22"/>
        </w:rPr>
        <w:t xml:space="preserve">pracovních </w:t>
      </w:r>
      <w:r w:rsidR="00086E31" w:rsidRPr="00AD23C5">
        <w:rPr>
          <w:rFonts w:asciiTheme="minorHAnsi" w:hAnsiTheme="minorHAnsi" w:cstheme="minorHAnsi"/>
          <w:snapToGrid w:val="0"/>
          <w:color w:val="000000"/>
          <w:sz w:val="22"/>
          <w:szCs w:val="22"/>
        </w:rPr>
        <w:t xml:space="preserve">dnů od obdržení výzvy zahájit přejímací řízení k převzetí do té doby zhotovené části </w:t>
      </w:r>
      <w:r w:rsidR="00BD1C20" w:rsidRPr="00AD23C5">
        <w:rPr>
          <w:rFonts w:asciiTheme="minorHAnsi" w:hAnsiTheme="minorHAnsi" w:cstheme="minorHAnsi"/>
          <w:snapToGrid w:val="0"/>
          <w:color w:val="000000"/>
          <w:sz w:val="22"/>
          <w:szCs w:val="22"/>
        </w:rPr>
        <w:t>díla</w:t>
      </w:r>
      <w:r w:rsidR="00086E31" w:rsidRPr="00AD23C5">
        <w:rPr>
          <w:rFonts w:asciiTheme="minorHAnsi" w:hAnsiTheme="minorHAnsi" w:cstheme="minorHAnsi"/>
          <w:snapToGrid w:val="0"/>
          <w:color w:val="000000"/>
          <w:sz w:val="22"/>
          <w:szCs w:val="22"/>
        </w:rPr>
        <w:t xml:space="preserve">. Na dosud odvedené práce na zhotovení díla se přiměřeně vztahují ujednání o zárukách z této smlouvy. V případě, že </w:t>
      </w: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 nebude schopen odpovídajícím způsobem poskytnout záruky za </w:t>
      </w:r>
      <w:r w:rsidR="00D658D3" w:rsidRPr="00AD23C5">
        <w:rPr>
          <w:rFonts w:asciiTheme="minorHAnsi" w:hAnsiTheme="minorHAnsi" w:cstheme="minorHAnsi"/>
          <w:snapToGrid w:val="0"/>
          <w:color w:val="000000"/>
          <w:sz w:val="22"/>
          <w:szCs w:val="22"/>
        </w:rPr>
        <w:t xml:space="preserve">jakost </w:t>
      </w:r>
      <w:r w:rsidR="00086E31" w:rsidRPr="00AD23C5">
        <w:rPr>
          <w:rFonts w:asciiTheme="minorHAnsi" w:hAnsiTheme="minorHAnsi" w:cstheme="minorHAnsi"/>
          <w:snapToGrid w:val="0"/>
          <w:color w:val="000000"/>
          <w:sz w:val="22"/>
          <w:szCs w:val="22"/>
        </w:rPr>
        <w:t xml:space="preserve">provedené práce, je </w:t>
      </w:r>
      <w:r w:rsidRPr="00AD23C5">
        <w:rPr>
          <w:rFonts w:asciiTheme="minorHAnsi" w:hAnsiTheme="minorHAnsi" w:cstheme="minorHAnsi"/>
          <w:snapToGrid w:val="0"/>
          <w:color w:val="000000"/>
          <w:sz w:val="22"/>
          <w:szCs w:val="22"/>
        </w:rPr>
        <w:t>Objednatel</w:t>
      </w:r>
      <w:r w:rsidR="00086E31" w:rsidRPr="00AD23C5">
        <w:rPr>
          <w:rFonts w:asciiTheme="minorHAnsi" w:hAnsiTheme="minorHAnsi" w:cstheme="minorHAnsi"/>
          <w:snapToGrid w:val="0"/>
          <w:color w:val="000000"/>
          <w:sz w:val="22"/>
          <w:szCs w:val="22"/>
        </w:rPr>
        <w:t xml:space="preserve"> oprávněn odmítnout zahájit přejímací řízení k převzetí do té doby zhotovené části díla a je oprávněn nařídit </w:t>
      </w: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i odstranění dosud zhotovené části díla nebo těch částí díla, na které není </w:t>
      </w: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 schopen poskytnout záruky v souladu s touto smlouvou. Za odstraněné části díla </w:t>
      </w:r>
      <w:r w:rsidR="00086E31" w:rsidRPr="00AD23C5">
        <w:rPr>
          <w:rFonts w:asciiTheme="minorHAnsi" w:hAnsiTheme="minorHAnsi" w:cstheme="minorHAnsi"/>
          <w:snapToGrid w:val="0"/>
          <w:color w:val="000000"/>
          <w:sz w:val="22"/>
          <w:szCs w:val="22"/>
        </w:rPr>
        <w:lastRenderedPageBreak/>
        <w:t xml:space="preserve">není </w:t>
      </w:r>
      <w:r w:rsidRPr="00AD23C5">
        <w:rPr>
          <w:rFonts w:asciiTheme="minorHAnsi" w:hAnsiTheme="minorHAnsi" w:cstheme="minorHAnsi"/>
          <w:snapToGrid w:val="0"/>
          <w:color w:val="000000"/>
          <w:sz w:val="22"/>
          <w:szCs w:val="22"/>
        </w:rPr>
        <w:t>Zhotovitel</w:t>
      </w:r>
      <w:r w:rsidR="00086E31" w:rsidRPr="00AD23C5">
        <w:rPr>
          <w:rFonts w:asciiTheme="minorHAnsi" w:hAnsiTheme="minorHAnsi" w:cstheme="minorHAnsi"/>
          <w:snapToGrid w:val="0"/>
          <w:color w:val="000000"/>
          <w:sz w:val="22"/>
          <w:szCs w:val="22"/>
        </w:rPr>
        <w:t xml:space="preserve"> oprávněn požadovat na </w:t>
      </w:r>
      <w:r w:rsidRPr="00AD23C5">
        <w:rPr>
          <w:rFonts w:asciiTheme="minorHAnsi" w:hAnsiTheme="minorHAnsi" w:cstheme="minorHAnsi"/>
          <w:snapToGrid w:val="0"/>
          <w:color w:val="000000"/>
          <w:sz w:val="22"/>
          <w:szCs w:val="22"/>
        </w:rPr>
        <w:t>Objednatel</w:t>
      </w:r>
      <w:r w:rsidR="00086E31" w:rsidRPr="00AD23C5">
        <w:rPr>
          <w:rFonts w:asciiTheme="minorHAnsi" w:hAnsiTheme="minorHAnsi" w:cstheme="minorHAnsi"/>
          <w:snapToGrid w:val="0"/>
          <w:color w:val="000000"/>
          <w:sz w:val="22"/>
          <w:szCs w:val="22"/>
        </w:rPr>
        <w:t xml:space="preserve">i zaplacení odpovídající části </w:t>
      </w:r>
      <w:r w:rsidR="0034200C" w:rsidRPr="00AD23C5">
        <w:rPr>
          <w:rFonts w:asciiTheme="minorHAnsi" w:hAnsiTheme="minorHAnsi" w:cstheme="minorHAnsi"/>
          <w:snapToGrid w:val="0"/>
          <w:color w:val="000000"/>
          <w:sz w:val="22"/>
          <w:szCs w:val="22"/>
        </w:rPr>
        <w:t>Sjednané ceny</w:t>
      </w:r>
      <w:r w:rsidR="005360D1" w:rsidRPr="00AD23C5">
        <w:rPr>
          <w:rFonts w:asciiTheme="minorHAnsi" w:hAnsiTheme="minorHAnsi" w:cstheme="minorHAnsi"/>
          <w:snapToGrid w:val="0"/>
          <w:color w:val="000000"/>
          <w:sz w:val="22"/>
          <w:szCs w:val="22"/>
        </w:rPr>
        <w:t>;</w:t>
      </w:r>
    </w:p>
    <w:p w14:paraId="10110D60" w14:textId="73184DA2" w:rsidR="00086E31" w:rsidRPr="00BF4CFF" w:rsidRDefault="00086E31" w:rsidP="00777DD0">
      <w:pPr>
        <w:numPr>
          <w:ilvl w:val="1"/>
          <w:numId w:val="22"/>
        </w:numPr>
        <w:tabs>
          <w:tab w:val="clear" w:pos="1440"/>
        </w:tabs>
        <w:spacing w:after="120" w:line="264" w:lineRule="auto"/>
        <w:ind w:left="851"/>
        <w:jc w:val="both"/>
        <w:rPr>
          <w:rFonts w:asciiTheme="minorHAnsi" w:hAnsiTheme="minorHAnsi" w:cstheme="minorHAnsi"/>
          <w:snapToGrid w:val="0"/>
          <w:sz w:val="22"/>
          <w:szCs w:val="22"/>
        </w:rPr>
      </w:pPr>
      <w:r w:rsidRPr="00BF4CFF">
        <w:rPr>
          <w:rFonts w:asciiTheme="minorHAnsi" w:hAnsiTheme="minorHAnsi" w:cstheme="minorHAnsi"/>
          <w:snapToGrid w:val="0"/>
          <w:sz w:val="22"/>
          <w:szCs w:val="22"/>
        </w:rPr>
        <w:t>Smluvní strana, která svým jednáním, zdržením nebo opomenutím zavdala příčinu pro</w:t>
      </w:r>
      <w:r w:rsidR="0045560E" w:rsidRPr="00BF4CFF">
        <w:rPr>
          <w:rFonts w:asciiTheme="minorHAnsi" w:hAnsiTheme="minorHAnsi" w:cstheme="minorHAnsi"/>
          <w:snapToGrid w:val="0"/>
          <w:sz w:val="22"/>
          <w:szCs w:val="22"/>
        </w:rPr>
        <w:t> </w:t>
      </w:r>
      <w:r w:rsidRPr="00BF4CFF">
        <w:rPr>
          <w:rFonts w:asciiTheme="minorHAnsi" w:hAnsiTheme="minorHAnsi" w:cstheme="minorHAnsi"/>
          <w:snapToGrid w:val="0"/>
          <w:sz w:val="22"/>
          <w:szCs w:val="22"/>
        </w:rPr>
        <w:t>odstoupení druhé smluvní strany od této smlouvy</w:t>
      </w:r>
      <w:r w:rsidR="00934DEA" w:rsidRPr="00BF4CFF">
        <w:rPr>
          <w:rFonts w:asciiTheme="minorHAnsi" w:hAnsiTheme="minorHAnsi" w:cstheme="minorHAnsi"/>
          <w:snapToGrid w:val="0"/>
          <w:sz w:val="22"/>
          <w:szCs w:val="22"/>
        </w:rPr>
        <w:t>,</w:t>
      </w:r>
      <w:r w:rsidRPr="00BF4CFF">
        <w:rPr>
          <w:rFonts w:asciiTheme="minorHAnsi" w:hAnsiTheme="minorHAnsi" w:cstheme="minorHAnsi"/>
          <w:snapToGrid w:val="0"/>
          <w:sz w:val="22"/>
          <w:szCs w:val="22"/>
        </w:rPr>
        <w:t xml:space="preserve"> je povinna uhradit této </w:t>
      </w:r>
      <w:r w:rsidR="00BD1C20" w:rsidRPr="00BF4CFF">
        <w:rPr>
          <w:rFonts w:asciiTheme="minorHAnsi" w:hAnsiTheme="minorHAnsi" w:cstheme="minorHAnsi"/>
          <w:snapToGrid w:val="0"/>
          <w:sz w:val="22"/>
          <w:szCs w:val="22"/>
        </w:rPr>
        <w:t xml:space="preserve">druhé </w:t>
      </w:r>
      <w:r w:rsidRPr="00BF4CFF">
        <w:rPr>
          <w:rFonts w:asciiTheme="minorHAnsi" w:hAnsiTheme="minorHAnsi" w:cstheme="minorHAnsi"/>
          <w:snapToGrid w:val="0"/>
          <w:sz w:val="22"/>
          <w:szCs w:val="22"/>
        </w:rPr>
        <w:t>smluvní straně náklady</w:t>
      </w:r>
      <w:r w:rsidR="00BD1C20" w:rsidRPr="00BF4CFF">
        <w:rPr>
          <w:rFonts w:asciiTheme="minorHAnsi" w:hAnsiTheme="minorHAnsi" w:cstheme="minorHAnsi"/>
          <w:snapToGrid w:val="0"/>
          <w:sz w:val="22"/>
          <w:szCs w:val="22"/>
        </w:rPr>
        <w:t xml:space="preserve"> vzniklé z důvodů odstoupení od </w:t>
      </w:r>
      <w:r w:rsidRPr="00BF4CFF">
        <w:rPr>
          <w:rFonts w:asciiTheme="minorHAnsi" w:hAnsiTheme="minorHAnsi" w:cstheme="minorHAnsi"/>
          <w:snapToGrid w:val="0"/>
          <w:sz w:val="22"/>
          <w:szCs w:val="22"/>
        </w:rPr>
        <w:t>smlouvy. Tím není dotčeno práv</w:t>
      </w:r>
      <w:r w:rsidR="00BD1C20" w:rsidRPr="00BF4CFF">
        <w:rPr>
          <w:rFonts w:asciiTheme="minorHAnsi" w:hAnsiTheme="minorHAnsi" w:cstheme="minorHAnsi"/>
          <w:snapToGrid w:val="0"/>
          <w:sz w:val="22"/>
          <w:szCs w:val="22"/>
        </w:rPr>
        <w:t>o odstupující smluvní strany na </w:t>
      </w:r>
      <w:r w:rsidRPr="00BF4CFF">
        <w:rPr>
          <w:rFonts w:asciiTheme="minorHAnsi" w:hAnsiTheme="minorHAnsi" w:cstheme="minorHAnsi"/>
          <w:snapToGrid w:val="0"/>
          <w:sz w:val="22"/>
          <w:szCs w:val="22"/>
        </w:rPr>
        <w:t xml:space="preserve">zaplacení případné smluvní pokuty, kterou je sankcionováno porušení povinnosti, které je důvodem pro odstoupení. Uvedené náklady jsou splatné bezhotovostně na účet oprávněné smluvní strany do </w:t>
      </w:r>
      <w:r w:rsidR="00D658D3" w:rsidRPr="00BF4CFF">
        <w:rPr>
          <w:rFonts w:asciiTheme="minorHAnsi" w:hAnsiTheme="minorHAnsi" w:cstheme="minorHAnsi"/>
          <w:snapToGrid w:val="0"/>
          <w:sz w:val="22"/>
          <w:szCs w:val="22"/>
        </w:rPr>
        <w:t xml:space="preserve">30 dnů </w:t>
      </w:r>
      <w:r w:rsidRPr="00BF4CFF">
        <w:rPr>
          <w:rFonts w:asciiTheme="minorHAnsi" w:hAnsiTheme="minorHAnsi" w:cstheme="minorHAnsi"/>
          <w:snapToGrid w:val="0"/>
          <w:sz w:val="22"/>
          <w:szCs w:val="22"/>
        </w:rPr>
        <w:t>ode dne, kdy je tato</w:t>
      </w:r>
      <w:r w:rsidR="00D658D3" w:rsidRPr="00BF4CFF">
        <w:rPr>
          <w:rFonts w:asciiTheme="minorHAnsi" w:hAnsiTheme="minorHAnsi" w:cstheme="minorHAnsi"/>
          <w:snapToGrid w:val="0"/>
          <w:sz w:val="22"/>
          <w:szCs w:val="22"/>
        </w:rPr>
        <w:t xml:space="preserve"> oprávněná</w:t>
      </w:r>
      <w:r w:rsidRPr="00BF4CFF">
        <w:rPr>
          <w:rFonts w:asciiTheme="minorHAnsi" w:hAnsiTheme="minorHAnsi" w:cstheme="minorHAnsi"/>
          <w:snapToGrid w:val="0"/>
          <w:sz w:val="22"/>
          <w:szCs w:val="22"/>
        </w:rPr>
        <w:t xml:space="preserve"> smluvní strana povinné straně vyčíslí</w:t>
      </w:r>
      <w:r w:rsidR="00D658D3" w:rsidRPr="00BF4CFF">
        <w:rPr>
          <w:rFonts w:asciiTheme="minorHAnsi" w:hAnsiTheme="minorHAnsi" w:cstheme="minorHAnsi"/>
          <w:snapToGrid w:val="0"/>
          <w:sz w:val="22"/>
          <w:szCs w:val="22"/>
        </w:rPr>
        <w:t>, nejpozději však do 2 let.</w:t>
      </w:r>
    </w:p>
    <w:p w14:paraId="793AD1F8" w14:textId="77777777" w:rsidR="00BB402C" w:rsidRPr="00AD23C5" w:rsidRDefault="00BB402C" w:rsidP="000E7777">
      <w:pPr>
        <w:spacing w:after="120" w:line="264" w:lineRule="auto"/>
        <w:ind w:left="426"/>
        <w:jc w:val="both"/>
        <w:rPr>
          <w:rFonts w:asciiTheme="minorHAnsi" w:hAnsiTheme="minorHAnsi" w:cstheme="minorHAnsi"/>
          <w:snapToGrid w:val="0"/>
          <w:color w:val="000000"/>
          <w:sz w:val="22"/>
          <w:szCs w:val="22"/>
        </w:rPr>
      </w:pPr>
    </w:p>
    <w:p w14:paraId="60961CD7" w14:textId="77777777" w:rsidR="005E33C8" w:rsidRPr="00AD23C5" w:rsidRDefault="005E33C8" w:rsidP="0089359D">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 xml:space="preserve"> Zvláštní ujednání</w:t>
      </w:r>
    </w:p>
    <w:p w14:paraId="3DD0C76E" w14:textId="77777777" w:rsidR="00876A20" w:rsidRPr="00AD23C5" w:rsidRDefault="00876A20" w:rsidP="000E7777">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AD23C5">
        <w:rPr>
          <w:rFonts w:asciiTheme="minorHAnsi" w:hAnsiTheme="minorHAnsi" w:cstheme="minorHAns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48A8FB" w14:textId="6BECA9AB" w:rsidR="005E33C8"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4" w:name="_Ref65167011"/>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 xml:space="preserve"> je povinen po celou dobu trvání smlouvy disponovat kvalifikací, kterou prokázal v rámci zadávacího řízení před uzavřením této smlouvy.</w:t>
      </w:r>
      <w:bookmarkEnd w:id="64"/>
    </w:p>
    <w:p w14:paraId="174F3285" w14:textId="5474DDB5" w:rsidR="00937FB8" w:rsidRDefault="00BE2007" w:rsidP="00BD6E3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5" w:name="_Ref65167023"/>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 xml:space="preserve"> je oprávněn v průběhu trvání této smlouvy změnit </w:t>
      </w:r>
      <w:r w:rsidR="0057693C" w:rsidRPr="00AD23C5">
        <w:rPr>
          <w:rFonts w:asciiTheme="minorHAnsi" w:hAnsiTheme="minorHAnsi" w:cstheme="minorHAnsi"/>
          <w:color w:val="000000"/>
          <w:sz w:val="22"/>
          <w:szCs w:val="22"/>
        </w:rPr>
        <w:t xml:space="preserve">osobu </w:t>
      </w:r>
      <w:r w:rsidR="003E5613" w:rsidRPr="00AD23C5">
        <w:rPr>
          <w:rFonts w:asciiTheme="minorHAnsi" w:hAnsiTheme="minorHAnsi" w:cstheme="minorHAnsi"/>
          <w:color w:val="000000"/>
          <w:sz w:val="22"/>
          <w:szCs w:val="22"/>
        </w:rPr>
        <w:t>poddodavatel</w:t>
      </w:r>
      <w:r w:rsidR="005E33C8" w:rsidRPr="00AD23C5">
        <w:rPr>
          <w:rFonts w:asciiTheme="minorHAnsi" w:hAnsiTheme="minorHAnsi" w:cstheme="minorHAnsi"/>
          <w:color w:val="000000"/>
          <w:sz w:val="22"/>
          <w:szCs w:val="22"/>
        </w:rPr>
        <w:t>e, s je</w:t>
      </w:r>
      <w:r w:rsidR="0057693C" w:rsidRPr="00AD23C5">
        <w:rPr>
          <w:rFonts w:asciiTheme="minorHAnsi" w:hAnsiTheme="minorHAnsi" w:cstheme="minorHAnsi"/>
          <w:color w:val="000000"/>
          <w:sz w:val="22"/>
          <w:szCs w:val="22"/>
        </w:rPr>
        <w:t>jíž</w:t>
      </w:r>
      <w:r w:rsidR="005E33C8" w:rsidRPr="00AD23C5">
        <w:rPr>
          <w:rFonts w:asciiTheme="minorHAnsi" w:hAnsiTheme="minorHAnsi" w:cstheme="minorHAnsi"/>
          <w:color w:val="000000"/>
          <w:sz w:val="22"/>
          <w:szCs w:val="22"/>
        </w:rPr>
        <w:t xml:space="preserve"> / s</w:t>
      </w:r>
      <w:r w:rsidR="00BD44DD" w:rsidRPr="00AD23C5">
        <w:rPr>
          <w:rFonts w:asciiTheme="minorHAnsi" w:hAnsiTheme="minorHAnsi" w:cstheme="minorHAnsi"/>
          <w:color w:val="000000"/>
          <w:sz w:val="22"/>
          <w:szCs w:val="22"/>
        </w:rPr>
        <w:t> </w:t>
      </w:r>
      <w:r w:rsidR="0057693C" w:rsidRPr="00AD23C5">
        <w:rPr>
          <w:rFonts w:asciiTheme="minorHAnsi" w:hAnsiTheme="minorHAnsi" w:cstheme="minorHAnsi"/>
          <w:color w:val="000000"/>
          <w:sz w:val="22"/>
          <w:szCs w:val="22"/>
        </w:rPr>
        <w:t>jeji</w:t>
      </w:r>
      <w:r w:rsidR="005E33C8" w:rsidRPr="00AD23C5">
        <w:rPr>
          <w:rFonts w:asciiTheme="minorHAnsi" w:hAnsiTheme="minorHAnsi" w:cstheme="minorHAnsi"/>
          <w:color w:val="000000"/>
          <w:sz w:val="22"/>
          <w:szCs w:val="22"/>
        </w:rPr>
        <w:t>chž</w:t>
      </w:r>
      <w:r w:rsidR="00BD44DD" w:rsidRPr="00AD23C5">
        <w:rPr>
          <w:rFonts w:asciiTheme="minorHAnsi" w:hAnsiTheme="minorHAnsi" w:cstheme="minorHAnsi"/>
          <w:color w:val="000000"/>
          <w:sz w:val="22"/>
          <w:szCs w:val="22"/>
        </w:rPr>
        <w:t xml:space="preserve"> /</w:t>
      </w:r>
      <w:r w:rsidR="005E33C8" w:rsidRPr="00AD23C5">
        <w:rPr>
          <w:rFonts w:asciiTheme="minorHAnsi" w:hAnsiTheme="minorHAnsi" w:cstheme="minorHAnsi"/>
          <w:color w:val="000000"/>
          <w:sz w:val="22"/>
          <w:szCs w:val="22"/>
        </w:rPr>
        <w:t xml:space="preserve"> </w:t>
      </w:r>
      <w:r w:rsidR="005E33C8" w:rsidRPr="00AD23C5">
        <w:rPr>
          <w:rFonts w:asciiTheme="minorHAnsi" w:hAnsiTheme="minorHAnsi" w:cstheme="minorHAnsi"/>
          <w:sz w:val="22"/>
          <w:szCs w:val="22"/>
        </w:rPr>
        <w:t>pomocí</w:t>
      </w:r>
      <w:r w:rsidR="005E33C8" w:rsidRPr="00AD23C5">
        <w:rPr>
          <w:rFonts w:asciiTheme="minorHAnsi" w:hAnsiTheme="minorHAnsi" w:cstheme="minorHAnsi"/>
          <w:color w:val="000000"/>
          <w:sz w:val="22"/>
          <w:szCs w:val="22"/>
        </w:rPr>
        <w:t xml:space="preserve"> prokázal kvalifikaci v zadávacím řízení, které předcházelo uzavření této smlouvy, pouze</w:t>
      </w:r>
      <w:r w:rsidR="00D941CF" w:rsidRPr="00AD23C5">
        <w:rPr>
          <w:rFonts w:asciiTheme="minorHAnsi" w:hAnsiTheme="minorHAnsi" w:cstheme="minorHAnsi"/>
          <w:color w:val="000000"/>
          <w:sz w:val="22"/>
          <w:szCs w:val="22"/>
        </w:rPr>
        <w:t xml:space="preserve"> ve výjimečných případech</w:t>
      </w:r>
      <w:r w:rsidR="005E33C8" w:rsidRPr="00AD23C5">
        <w:rPr>
          <w:rFonts w:asciiTheme="minorHAnsi" w:hAnsiTheme="minorHAnsi" w:cstheme="minorHAnsi"/>
          <w:color w:val="000000"/>
          <w:sz w:val="22"/>
          <w:szCs w:val="22"/>
        </w:rPr>
        <w:t xml:space="preserve"> s předchozím písemným souhlasem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e. Nov</w:t>
      </w:r>
      <w:r w:rsidR="0006271C" w:rsidRPr="00AD23C5">
        <w:rPr>
          <w:rFonts w:asciiTheme="minorHAnsi" w:hAnsiTheme="minorHAnsi" w:cstheme="minorHAnsi"/>
          <w:color w:val="000000"/>
          <w:sz w:val="22"/>
          <w:szCs w:val="22"/>
        </w:rPr>
        <w:t>á</w:t>
      </w:r>
      <w:r w:rsidR="005E33C8" w:rsidRPr="00AD23C5">
        <w:rPr>
          <w:rFonts w:asciiTheme="minorHAnsi" w:hAnsiTheme="minorHAnsi" w:cstheme="minorHAnsi"/>
          <w:color w:val="000000"/>
          <w:sz w:val="22"/>
          <w:szCs w:val="22"/>
        </w:rPr>
        <w:t xml:space="preserve"> </w:t>
      </w:r>
      <w:r w:rsidR="0006271C" w:rsidRPr="00AD23C5">
        <w:rPr>
          <w:rFonts w:asciiTheme="minorHAnsi" w:hAnsiTheme="minorHAnsi" w:cstheme="minorHAnsi"/>
          <w:color w:val="000000"/>
          <w:sz w:val="22"/>
          <w:szCs w:val="22"/>
        </w:rPr>
        <w:t xml:space="preserve">osoba </w:t>
      </w:r>
      <w:r w:rsidR="005E33C8" w:rsidRPr="00AD23C5">
        <w:rPr>
          <w:rFonts w:asciiTheme="minorHAnsi" w:hAnsiTheme="minorHAnsi" w:cstheme="minorHAnsi"/>
          <w:color w:val="000000"/>
          <w:sz w:val="22"/>
          <w:szCs w:val="22"/>
        </w:rPr>
        <w:t xml:space="preserve">musí disponovat minimálně stejnou kvalifikací, kterou původní </w:t>
      </w:r>
      <w:r w:rsidR="003E5613" w:rsidRPr="00AD23C5">
        <w:rPr>
          <w:rFonts w:asciiTheme="minorHAnsi" w:hAnsiTheme="minorHAnsi" w:cstheme="minorHAnsi"/>
          <w:color w:val="000000"/>
          <w:sz w:val="22"/>
          <w:szCs w:val="22"/>
        </w:rPr>
        <w:t>poddodavatel</w:t>
      </w:r>
      <w:r w:rsidR="005E33C8" w:rsidRPr="00AD23C5">
        <w:rPr>
          <w:rFonts w:asciiTheme="minorHAnsi" w:hAnsiTheme="minorHAnsi" w:cstheme="minorHAnsi"/>
          <w:color w:val="000000"/>
          <w:sz w:val="22"/>
          <w:szCs w:val="22"/>
        </w:rPr>
        <w:t xml:space="preserve"> prokázal za</w:t>
      </w:r>
      <w:r w:rsidR="0045560E" w:rsidRPr="00AD23C5">
        <w:rPr>
          <w:rFonts w:asciiTheme="minorHAnsi" w:hAnsiTheme="minorHAnsi" w:cstheme="minorHAnsi"/>
          <w:color w:val="000000"/>
          <w:sz w:val="22"/>
          <w:szCs w:val="22"/>
        </w:rPr>
        <w:t> </w:t>
      </w:r>
      <w:r w:rsidR="00926960" w:rsidRPr="00AD23C5">
        <w:rPr>
          <w:rFonts w:asciiTheme="minorHAnsi" w:hAnsiTheme="minorHAnsi" w:cstheme="minorHAnsi"/>
          <w:color w:val="000000"/>
          <w:sz w:val="22"/>
          <w:szCs w:val="22"/>
        </w:rPr>
        <w:t>Zhotovitele</w:t>
      </w:r>
      <w:r w:rsidR="005E33C8"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 xml:space="preserve"> vydá písemný souhlas se změnou do </w:t>
      </w:r>
      <w:r w:rsidR="00686D19">
        <w:rPr>
          <w:rFonts w:asciiTheme="minorHAnsi" w:hAnsiTheme="minorHAnsi" w:cstheme="minorHAnsi"/>
          <w:color w:val="000000"/>
          <w:sz w:val="22"/>
          <w:szCs w:val="22"/>
        </w:rPr>
        <w:t>14</w:t>
      </w:r>
      <w:r w:rsidR="005E33C8" w:rsidRPr="00AD23C5">
        <w:rPr>
          <w:rFonts w:asciiTheme="minorHAnsi" w:hAnsiTheme="minorHAnsi" w:cstheme="minorHAnsi"/>
          <w:color w:val="000000"/>
          <w:sz w:val="22"/>
          <w:szCs w:val="22"/>
        </w:rPr>
        <w:t xml:space="preserve"> dnů od doručení žádosti </w:t>
      </w:r>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 xml:space="preserve">e a potřebných dokladů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i, disponuje-li nový</w:t>
      </w:r>
      <w:r w:rsidR="0073125C" w:rsidRPr="00AD23C5">
        <w:rPr>
          <w:rFonts w:asciiTheme="minorHAnsi" w:hAnsiTheme="minorHAnsi" w:cstheme="minorHAnsi"/>
          <w:color w:val="000000"/>
          <w:sz w:val="22"/>
          <w:szCs w:val="22"/>
        </w:rPr>
        <w:t xml:space="preserve"> </w:t>
      </w:r>
      <w:r w:rsidR="003E5613" w:rsidRPr="00AD23C5">
        <w:rPr>
          <w:rFonts w:asciiTheme="minorHAnsi" w:hAnsiTheme="minorHAnsi" w:cstheme="minorHAnsi"/>
          <w:color w:val="000000"/>
          <w:sz w:val="22"/>
          <w:szCs w:val="22"/>
        </w:rPr>
        <w:t>poddodavatel</w:t>
      </w:r>
      <w:r w:rsidR="005E33C8" w:rsidRPr="00AD23C5">
        <w:rPr>
          <w:rFonts w:asciiTheme="minorHAnsi" w:hAnsiTheme="minorHAnsi" w:cstheme="minorHAnsi"/>
          <w:color w:val="000000"/>
          <w:sz w:val="22"/>
          <w:szCs w:val="22"/>
        </w:rPr>
        <w:t xml:space="preserve"> potřebnou kvalifikaci.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 xml:space="preserve"> nesmí souhlas se změnou </w:t>
      </w:r>
      <w:r w:rsidR="0073125C" w:rsidRPr="00AD23C5">
        <w:rPr>
          <w:rFonts w:asciiTheme="minorHAnsi" w:hAnsiTheme="minorHAnsi" w:cstheme="minorHAnsi"/>
          <w:color w:val="000000"/>
          <w:sz w:val="22"/>
          <w:szCs w:val="22"/>
        </w:rPr>
        <w:t xml:space="preserve">osoby </w:t>
      </w:r>
      <w:r w:rsidR="003E5613" w:rsidRPr="00AD23C5">
        <w:rPr>
          <w:rFonts w:asciiTheme="minorHAnsi" w:hAnsiTheme="minorHAnsi" w:cstheme="minorHAnsi"/>
          <w:color w:val="000000"/>
          <w:sz w:val="22"/>
          <w:szCs w:val="22"/>
        </w:rPr>
        <w:t>poddodavatel</w:t>
      </w:r>
      <w:r w:rsidR="005E33C8" w:rsidRPr="00AD23C5">
        <w:rPr>
          <w:rFonts w:asciiTheme="minorHAnsi" w:hAnsiTheme="minorHAnsi" w:cstheme="minorHAnsi"/>
          <w:color w:val="000000"/>
          <w:sz w:val="22"/>
          <w:szCs w:val="22"/>
        </w:rPr>
        <w:t xml:space="preserve">e bez </w:t>
      </w:r>
      <w:r w:rsidR="00926960" w:rsidRPr="00AD23C5">
        <w:rPr>
          <w:rFonts w:asciiTheme="minorHAnsi" w:hAnsiTheme="minorHAnsi" w:cstheme="minorHAnsi"/>
          <w:color w:val="000000"/>
          <w:sz w:val="22"/>
          <w:szCs w:val="22"/>
        </w:rPr>
        <w:t xml:space="preserve">vážných </w:t>
      </w:r>
      <w:r w:rsidR="005E33C8" w:rsidRPr="00AD23C5">
        <w:rPr>
          <w:rFonts w:asciiTheme="minorHAnsi" w:hAnsiTheme="minorHAnsi" w:cstheme="minorHAnsi"/>
          <w:color w:val="000000"/>
          <w:sz w:val="22"/>
          <w:szCs w:val="22"/>
        </w:rPr>
        <w:t xml:space="preserve">objektivních důvodů odmítnout, pokud mu budou </w:t>
      </w:r>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em příslušné doklady předloženy</w:t>
      </w:r>
      <w:r w:rsidR="00546573" w:rsidRPr="00AD23C5">
        <w:rPr>
          <w:rFonts w:asciiTheme="minorHAnsi" w:hAnsiTheme="minorHAnsi" w:cstheme="minorHAnsi"/>
          <w:color w:val="000000"/>
          <w:sz w:val="22"/>
          <w:szCs w:val="22"/>
        </w:rPr>
        <w:t xml:space="preserve">. </w:t>
      </w:r>
    </w:p>
    <w:p w14:paraId="7B877940" w14:textId="298CBD84" w:rsidR="005E33C8" w:rsidRPr="00AD23C5" w:rsidRDefault="00546573" w:rsidP="00BD6E3A">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Zhotovitel předloží Objednateli nejpozději při předání </w:t>
      </w:r>
      <w:r w:rsidR="00F56AA7" w:rsidRPr="00AD23C5">
        <w:rPr>
          <w:rFonts w:asciiTheme="minorHAnsi" w:hAnsiTheme="minorHAnsi" w:cstheme="minorHAnsi"/>
          <w:color w:val="000000"/>
          <w:sz w:val="22"/>
          <w:szCs w:val="22"/>
        </w:rPr>
        <w:t>S</w:t>
      </w:r>
      <w:r w:rsidRPr="00AD23C5">
        <w:rPr>
          <w:rFonts w:asciiTheme="minorHAnsi" w:hAnsiTheme="minorHAnsi" w:cstheme="minorHAnsi"/>
          <w:color w:val="000000"/>
          <w:sz w:val="22"/>
          <w:szCs w:val="22"/>
        </w:rPr>
        <w:t xml:space="preserve">taveniště seznam </w:t>
      </w:r>
      <w:r w:rsidR="00647505" w:rsidRPr="00AD23C5">
        <w:rPr>
          <w:rFonts w:asciiTheme="minorHAnsi" w:hAnsiTheme="minorHAnsi" w:cstheme="minorHAnsi"/>
          <w:color w:val="000000"/>
          <w:sz w:val="22"/>
          <w:szCs w:val="22"/>
        </w:rPr>
        <w:t>pod</w:t>
      </w:r>
      <w:r w:rsidRPr="00AD23C5">
        <w:rPr>
          <w:rFonts w:asciiTheme="minorHAnsi" w:hAnsiTheme="minorHAnsi" w:cstheme="minorHAnsi"/>
          <w:color w:val="000000"/>
          <w:sz w:val="22"/>
          <w:szCs w:val="22"/>
        </w:rPr>
        <w:t>dodavatelů s uvedením výše jejich podílu. Tento seznam je Zhotovitel povinen vést, průběžně aktualizovat a</w:t>
      </w:r>
      <w:r w:rsidR="000265C9"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na vyžádání předložit Objednateli</w:t>
      </w:r>
      <w:r w:rsidR="003F24F2" w:rsidRPr="00AD23C5">
        <w:rPr>
          <w:rFonts w:asciiTheme="minorHAnsi" w:hAnsiTheme="minorHAnsi" w:cstheme="minorHAnsi"/>
          <w:color w:val="000000"/>
          <w:sz w:val="22"/>
          <w:szCs w:val="22"/>
        </w:rPr>
        <w:t>; tím není dotčena povinnost Zhotovitele ve smyslu ust. § 105 odst. 3 ZZVZ</w:t>
      </w:r>
      <w:r w:rsidRPr="00AD23C5">
        <w:rPr>
          <w:rFonts w:asciiTheme="minorHAnsi" w:hAnsiTheme="minorHAnsi" w:cstheme="minorHAnsi"/>
          <w:color w:val="000000"/>
          <w:sz w:val="22"/>
          <w:szCs w:val="22"/>
        </w:rPr>
        <w:t>.</w:t>
      </w:r>
      <w:bookmarkEnd w:id="65"/>
    </w:p>
    <w:p w14:paraId="174384D0" w14:textId="6ADD131F" w:rsidR="00A173DE"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6" w:name="_Ref65166929"/>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 xml:space="preserve"> je oprávněn v průběhu trvání této smlouvy změnit osob</w:t>
      </w:r>
      <w:r w:rsidR="00990D95" w:rsidRPr="00AD23C5">
        <w:rPr>
          <w:rFonts w:asciiTheme="minorHAnsi" w:hAnsiTheme="minorHAnsi" w:cstheme="minorHAnsi"/>
          <w:color w:val="000000"/>
          <w:sz w:val="22"/>
          <w:szCs w:val="22"/>
        </w:rPr>
        <w:t>u</w:t>
      </w:r>
      <w:r w:rsidR="005E33C8" w:rsidRPr="00AD23C5">
        <w:rPr>
          <w:rFonts w:asciiTheme="minorHAnsi" w:hAnsiTheme="minorHAnsi" w:cstheme="minorHAnsi"/>
          <w:color w:val="000000"/>
          <w:sz w:val="22"/>
          <w:szCs w:val="22"/>
        </w:rPr>
        <w:t xml:space="preserve"> </w:t>
      </w:r>
      <w:r w:rsidR="0089695B" w:rsidRPr="00AD23C5">
        <w:rPr>
          <w:rFonts w:asciiTheme="minorHAnsi" w:hAnsiTheme="minorHAnsi" w:cstheme="minorHAnsi"/>
          <w:color w:val="000000"/>
          <w:sz w:val="22"/>
          <w:szCs w:val="22"/>
        </w:rPr>
        <w:t>s</w:t>
      </w:r>
      <w:r w:rsidR="00D51B30" w:rsidRPr="00AD23C5">
        <w:rPr>
          <w:rFonts w:asciiTheme="minorHAnsi" w:hAnsiTheme="minorHAnsi" w:cstheme="minorHAnsi"/>
          <w:color w:val="000000"/>
          <w:sz w:val="22"/>
          <w:szCs w:val="22"/>
        </w:rPr>
        <w:t>tavby</w:t>
      </w:r>
      <w:r w:rsidR="005E33C8" w:rsidRPr="00AD23C5">
        <w:rPr>
          <w:rFonts w:asciiTheme="minorHAnsi" w:hAnsiTheme="minorHAnsi" w:cstheme="minorHAnsi"/>
          <w:color w:val="000000"/>
          <w:sz w:val="22"/>
          <w:szCs w:val="22"/>
        </w:rPr>
        <w:t>vedoucího</w:t>
      </w:r>
      <w:r w:rsidR="00C436C1" w:rsidRPr="00AD23C5">
        <w:rPr>
          <w:rFonts w:asciiTheme="minorHAnsi" w:hAnsiTheme="minorHAnsi" w:cstheme="minorHAnsi"/>
          <w:color w:val="000000"/>
          <w:sz w:val="22"/>
          <w:szCs w:val="22"/>
        </w:rPr>
        <w:t xml:space="preserve"> </w:t>
      </w:r>
      <w:r w:rsidR="005E33C8" w:rsidRPr="00AD23C5">
        <w:rPr>
          <w:rFonts w:asciiTheme="minorHAnsi" w:hAnsiTheme="minorHAnsi" w:cstheme="minorHAnsi"/>
          <w:color w:val="000000"/>
          <w:sz w:val="22"/>
          <w:szCs w:val="22"/>
        </w:rPr>
        <w:t>uveden</w:t>
      </w:r>
      <w:r w:rsidR="00990D95" w:rsidRPr="00AD23C5">
        <w:rPr>
          <w:rFonts w:asciiTheme="minorHAnsi" w:hAnsiTheme="minorHAnsi" w:cstheme="minorHAnsi"/>
          <w:color w:val="000000"/>
          <w:sz w:val="22"/>
          <w:szCs w:val="22"/>
        </w:rPr>
        <w:t>ou v</w:t>
      </w:r>
      <w:r w:rsidR="005E33C8" w:rsidRPr="00AD23C5">
        <w:rPr>
          <w:rFonts w:asciiTheme="minorHAnsi" w:hAnsiTheme="minorHAnsi" w:cstheme="minorHAnsi"/>
          <w:color w:val="000000"/>
          <w:sz w:val="22"/>
          <w:szCs w:val="22"/>
        </w:rPr>
        <w:t xml:space="preserve"> </w:t>
      </w:r>
      <w:r w:rsidR="0089695B" w:rsidRPr="00AD23C5">
        <w:rPr>
          <w:rFonts w:asciiTheme="minorHAnsi" w:hAnsiTheme="minorHAnsi" w:cstheme="minorHAnsi"/>
          <w:color w:val="000000"/>
          <w:sz w:val="22"/>
          <w:szCs w:val="22"/>
        </w:rPr>
        <w:t xml:space="preserve">příloze č. 2 </w:t>
      </w:r>
      <w:r w:rsidR="005E33C8" w:rsidRPr="00AD23C5">
        <w:rPr>
          <w:rFonts w:asciiTheme="minorHAnsi" w:hAnsiTheme="minorHAnsi" w:cstheme="minorHAnsi"/>
          <w:color w:val="000000"/>
          <w:sz w:val="22"/>
          <w:szCs w:val="22"/>
        </w:rPr>
        <w:t>této smlouv</w:t>
      </w:r>
      <w:r w:rsidR="00714777" w:rsidRPr="00AD23C5">
        <w:rPr>
          <w:rFonts w:asciiTheme="minorHAnsi" w:hAnsiTheme="minorHAnsi" w:cstheme="minorHAnsi"/>
          <w:color w:val="000000"/>
          <w:sz w:val="22"/>
          <w:szCs w:val="22"/>
        </w:rPr>
        <w:t>y</w:t>
      </w:r>
      <w:r w:rsidR="005E33C8" w:rsidRPr="00AD23C5">
        <w:rPr>
          <w:rFonts w:asciiTheme="minorHAnsi" w:hAnsiTheme="minorHAnsi" w:cstheme="minorHAnsi"/>
          <w:color w:val="000000"/>
          <w:sz w:val="22"/>
          <w:szCs w:val="22"/>
        </w:rPr>
        <w:t xml:space="preserve"> pouze s předchozím písemným souhlasem </w:t>
      </w:r>
      <w:r w:rsidRPr="00AD23C5">
        <w:rPr>
          <w:rFonts w:asciiTheme="minorHAnsi" w:hAnsiTheme="minorHAnsi" w:cstheme="minorHAnsi"/>
          <w:color w:val="000000"/>
          <w:sz w:val="22"/>
          <w:szCs w:val="22"/>
        </w:rPr>
        <w:t>Objednatel</w:t>
      </w:r>
      <w:r w:rsidR="0069623F" w:rsidRPr="00AD23C5">
        <w:rPr>
          <w:rFonts w:asciiTheme="minorHAnsi" w:hAnsiTheme="minorHAnsi" w:cstheme="minorHAnsi"/>
          <w:color w:val="000000"/>
          <w:sz w:val="22"/>
          <w:szCs w:val="22"/>
        </w:rPr>
        <w:t>e. Nová osoba</w:t>
      </w:r>
      <w:r w:rsidR="005E33C8" w:rsidRPr="00AD23C5">
        <w:rPr>
          <w:rFonts w:asciiTheme="minorHAnsi" w:hAnsiTheme="minorHAnsi" w:cstheme="minorHAnsi"/>
          <w:color w:val="000000"/>
          <w:sz w:val="22"/>
          <w:szCs w:val="22"/>
        </w:rPr>
        <w:t xml:space="preserve"> musí disponovat minimálně stejnou kvalifikací, jakou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 xml:space="preserve"> (v pozici zadavatele) požadoval k prokázání splnění kvalifikace v zadávacím řízení, na jehož základě je uzavřena tato smlouva.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 xml:space="preserve"> vydá písemný souhlas se změnou do </w:t>
      </w:r>
      <w:r w:rsidR="001E207A">
        <w:rPr>
          <w:rFonts w:asciiTheme="minorHAnsi" w:hAnsiTheme="minorHAnsi" w:cstheme="minorHAnsi"/>
          <w:color w:val="000000"/>
          <w:sz w:val="22"/>
          <w:szCs w:val="22"/>
        </w:rPr>
        <w:t>14</w:t>
      </w:r>
      <w:r w:rsidR="005E33C8" w:rsidRPr="00AD23C5">
        <w:rPr>
          <w:rFonts w:asciiTheme="minorHAnsi" w:hAnsiTheme="minorHAnsi" w:cstheme="minorHAnsi"/>
          <w:color w:val="000000"/>
          <w:sz w:val="22"/>
          <w:szCs w:val="22"/>
        </w:rPr>
        <w:t xml:space="preserve"> dnů od doručení žádosti </w:t>
      </w:r>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 xml:space="preserve">e a potřebných dokladů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i, disponuje-li nová osoba potřebnou kvalifikac</w:t>
      </w:r>
      <w:r w:rsidR="00AD009D" w:rsidRPr="00AD23C5">
        <w:rPr>
          <w:rFonts w:asciiTheme="minorHAnsi" w:hAnsiTheme="minorHAnsi" w:cstheme="minorHAnsi"/>
          <w:color w:val="000000"/>
          <w:sz w:val="22"/>
          <w:szCs w:val="22"/>
        </w:rPr>
        <w:t>í</w:t>
      </w:r>
      <w:r w:rsidR="005E33C8" w:rsidRPr="00AD23C5">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Objednatel</w:t>
      </w:r>
      <w:r w:rsidR="005E33C8" w:rsidRPr="00AD23C5">
        <w:rPr>
          <w:rFonts w:asciiTheme="minorHAnsi" w:hAnsiTheme="minorHAnsi" w:cstheme="minorHAnsi"/>
          <w:color w:val="000000"/>
          <w:sz w:val="22"/>
          <w:szCs w:val="22"/>
        </w:rPr>
        <w:t xml:space="preserve"> nesmí souhlas se změnou osoby bez </w:t>
      </w:r>
      <w:r w:rsidR="00926960" w:rsidRPr="00AD23C5">
        <w:rPr>
          <w:rFonts w:asciiTheme="minorHAnsi" w:hAnsiTheme="minorHAnsi" w:cstheme="minorHAnsi"/>
          <w:color w:val="000000"/>
          <w:sz w:val="22"/>
          <w:szCs w:val="22"/>
        </w:rPr>
        <w:t xml:space="preserve">vážných </w:t>
      </w:r>
      <w:r w:rsidR="005E33C8" w:rsidRPr="00AD23C5">
        <w:rPr>
          <w:rFonts w:asciiTheme="minorHAnsi" w:hAnsiTheme="minorHAnsi" w:cstheme="minorHAnsi"/>
          <w:color w:val="000000"/>
          <w:sz w:val="22"/>
          <w:szCs w:val="22"/>
        </w:rPr>
        <w:t xml:space="preserve">objektivních důvodů odmítnout, pokud mu budou </w:t>
      </w:r>
      <w:r w:rsidRPr="00AD23C5">
        <w:rPr>
          <w:rFonts w:asciiTheme="minorHAnsi" w:hAnsiTheme="minorHAnsi" w:cstheme="minorHAnsi"/>
          <w:color w:val="000000"/>
          <w:sz w:val="22"/>
          <w:szCs w:val="22"/>
        </w:rPr>
        <w:t>Zhotovitel</w:t>
      </w:r>
      <w:r w:rsidR="005E33C8" w:rsidRPr="00AD23C5">
        <w:rPr>
          <w:rFonts w:asciiTheme="minorHAnsi" w:hAnsiTheme="minorHAnsi" w:cstheme="minorHAnsi"/>
          <w:color w:val="000000"/>
          <w:sz w:val="22"/>
          <w:szCs w:val="22"/>
        </w:rPr>
        <w:t>em příslušné doklady předloženy.</w:t>
      </w:r>
      <w:bookmarkEnd w:id="66"/>
    </w:p>
    <w:p w14:paraId="144ADD15" w14:textId="3E33783C" w:rsidR="002A63B9" w:rsidRPr="00AD23C5" w:rsidRDefault="002A63B9" w:rsidP="000E7777">
      <w:pPr>
        <w:numPr>
          <w:ilvl w:val="1"/>
          <w:numId w:val="5"/>
        </w:numPr>
        <w:tabs>
          <w:tab w:val="clear" w:pos="737"/>
        </w:tabs>
        <w:spacing w:after="120" w:line="264" w:lineRule="auto"/>
        <w:ind w:left="426" w:hanging="426"/>
        <w:jc w:val="both"/>
        <w:rPr>
          <w:rFonts w:asciiTheme="minorHAnsi" w:hAnsiTheme="minorHAnsi" w:cstheme="minorHAnsi"/>
          <w:sz w:val="22"/>
          <w:szCs w:val="22"/>
        </w:rPr>
      </w:pPr>
      <w:bookmarkStart w:id="67" w:name="_Ref65166961"/>
      <w:r w:rsidRPr="00AD23C5">
        <w:rPr>
          <w:rFonts w:asciiTheme="minorHAnsi" w:hAnsiTheme="minorHAnsi" w:cstheme="minorHAnsi"/>
          <w:sz w:val="22"/>
          <w:szCs w:val="22"/>
        </w:rPr>
        <w:t>Povinnosti stavbyvedoucího (osoby, která zabezpečuje odborné vedení provádění stavby ve</w:t>
      </w:r>
      <w:r w:rsidR="00777BD8" w:rsidRPr="00AD23C5">
        <w:rPr>
          <w:rFonts w:asciiTheme="minorHAnsi" w:hAnsiTheme="minorHAnsi" w:cstheme="minorHAnsi"/>
          <w:sz w:val="22"/>
          <w:szCs w:val="22"/>
        </w:rPr>
        <w:t> </w:t>
      </w:r>
      <w:r w:rsidRPr="00AD23C5">
        <w:rPr>
          <w:rFonts w:asciiTheme="minorHAnsi" w:hAnsiTheme="minorHAnsi" w:cstheme="minorHAnsi"/>
          <w:sz w:val="22"/>
          <w:szCs w:val="22"/>
        </w:rPr>
        <w:t xml:space="preserve">smyslu </w:t>
      </w:r>
      <w:r w:rsidR="000D52B1" w:rsidRPr="00AD23C5">
        <w:rPr>
          <w:rFonts w:asciiTheme="minorHAnsi" w:hAnsiTheme="minorHAnsi" w:cstheme="minorHAnsi"/>
          <w:sz w:val="22"/>
          <w:szCs w:val="22"/>
        </w:rPr>
        <w:t>S</w:t>
      </w:r>
      <w:r w:rsidRPr="00AD23C5">
        <w:rPr>
          <w:rFonts w:asciiTheme="minorHAnsi" w:hAnsiTheme="minorHAnsi" w:cstheme="minorHAnsi"/>
          <w:sz w:val="22"/>
          <w:szCs w:val="22"/>
        </w:rPr>
        <w:t>tavební</w:t>
      </w:r>
      <w:r w:rsidR="0093275E" w:rsidRPr="00AD23C5">
        <w:rPr>
          <w:rFonts w:asciiTheme="minorHAnsi" w:hAnsiTheme="minorHAnsi" w:cstheme="minorHAnsi"/>
          <w:sz w:val="22"/>
          <w:szCs w:val="22"/>
        </w:rPr>
        <w:t>ho</w:t>
      </w:r>
      <w:r w:rsidRPr="00AD23C5">
        <w:rPr>
          <w:rFonts w:asciiTheme="minorHAnsi" w:hAnsiTheme="minorHAnsi" w:cstheme="minorHAnsi"/>
          <w:sz w:val="22"/>
          <w:szCs w:val="22"/>
        </w:rPr>
        <w:t xml:space="preserve"> zákona)</w:t>
      </w:r>
      <w:r w:rsidR="00C710E6">
        <w:rPr>
          <w:rFonts w:asciiTheme="minorHAnsi" w:hAnsiTheme="minorHAnsi" w:cstheme="minorHAnsi"/>
          <w:sz w:val="22"/>
          <w:szCs w:val="22"/>
        </w:rPr>
        <w:t xml:space="preserve"> </w:t>
      </w:r>
      <w:r w:rsidR="00CD216E">
        <w:rPr>
          <w:rFonts w:asciiTheme="minorHAnsi" w:hAnsiTheme="minorHAnsi" w:cstheme="minorHAnsi"/>
          <w:sz w:val="22"/>
          <w:szCs w:val="22"/>
        </w:rPr>
        <w:t>dle přílohy č. 2 této smlouvy</w:t>
      </w:r>
      <w:r w:rsidRPr="00AD23C5">
        <w:rPr>
          <w:rFonts w:asciiTheme="minorHAnsi" w:hAnsiTheme="minorHAnsi" w:cstheme="minorHAnsi"/>
          <w:sz w:val="22"/>
          <w:szCs w:val="22"/>
        </w:rPr>
        <w:t>:</w:t>
      </w:r>
      <w:bookmarkEnd w:id="67"/>
    </w:p>
    <w:p w14:paraId="0DB758BD" w14:textId="546965DB" w:rsidR="00777BD8" w:rsidRPr="00AD23C5" w:rsidRDefault="00777BD8" w:rsidP="00777DD0">
      <w:pPr>
        <w:numPr>
          <w:ilvl w:val="1"/>
          <w:numId w:val="24"/>
        </w:numPr>
        <w:tabs>
          <w:tab w:val="clear" w:pos="1191"/>
        </w:tabs>
        <w:spacing w:after="120" w:line="264" w:lineRule="auto"/>
        <w:ind w:left="851" w:hanging="425"/>
        <w:jc w:val="both"/>
        <w:rPr>
          <w:rFonts w:asciiTheme="minorHAnsi" w:hAnsiTheme="minorHAnsi" w:cstheme="minorHAnsi"/>
          <w:sz w:val="22"/>
          <w:szCs w:val="22"/>
        </w:rPr>
      </w:pPr>
      <w:r w:rsidRPr="00AD23C5">
        <w:rPr>
          <w:rFonts w:asciiTheme="minorHAnsi" w:hAnsiTheme="minorHAnsi" w:cstheme="minorHAnsi"/>
          <w:sz w:val="22"/>
          <w:szCs w:val="22"/>
        </w:rPr>
        <w:t xml:space="preserve">osobně dohlíží na </w:t>
      </w:r>
      <w:r w:rsidR="00092212" w:rsidRPr="00AD23C5">
        <w:rPr>
          <w:rFonts w:asciiTheme="minorHAnsi" w:hAnsiTheme="minorHAnsi" w:cstheme="minorHAnsi"/>
          <w:sz w:val="22"/>
          <w:szCs w:val="22"/>
        </w:rPr>
        <w:t>řádnou realizaci Stavby,</w:t>
      </w:r>
    </w:p>
    <w:p w14:paraId="171026FA" w14:textId="16992F46" w:rsidR="002A63B9" w:rsidRPr="00AD23C5" w:rsidRDefault="002A63B9" w:rsidP="00777DD0">
      <w:pPr>
        <w:numPr>
          <w:ilvl w:val="1"/>
          <w:numId w:val="24"/>
        </w:numPr>
        <w:tabs>
          <w:tab w:val="clear" w:pos="1191"/>
        </w:tabs>
        <w:spacing w:after="120" w:line="264" w:lineRule="auto"/>
        <w:ind w:left="851" w:hanging="425"/>
        <w:jc w:val="both"/>
        <w:rPr>
          <w:rFonts w:asciiTheme="minorHAnsi" w:hAnsiTheme="minorHAnsi" w:cstheme="minorHAnsi"/>
          <w:sz w:val="22"/>
          <w:szCs w:val="22"/>
        </w:rPr>
      </w:pPr>
      <w:r w:rsidRPr="00AD23C5">
        <w:rPr>
          <w:rFonts w:asciiTheme="minorHAnsi" w:hAnsiTheme="minorHAnsi" w:cstheme="minorHAnsi"/>
          <w:sz w:val="22"/>
          <w:szCs w:val="22"/>
        </w:rPr>
        <w:t>účastní se kontrolních dnů Stavby a kontrolních prohlídek Stavby,</w:t>
      </w:r>
      <w:r w:rsidR="00E94BB4" w:rsidRPr="00AD23C5">
        <w:rPr>
          <w:rFonts w:asciiTheme="minorHAnsi" w:hAnsiTheme="minorHAnsi" w:cstheme="minorHAnsi"/>
          <w:sz w:val="22"/>
          <w:szCs w:val="22"/>
        </w:rPr>
        <w:t xml:space="preserve"> vyjma objektivní nemožnosti (např. nemoc), jakož je povinen být pravidelně přítomen na stavbě za účelem nezbytného dozoru nad jejím průběhem,</w:t>
      </w:r>
    </w:p>
    <w:p w14:paraId="53B325F7" w14:textId="3E4A2FB7" w:rsidR="002A63B9" w:rsidRPr="0079358F" w:rsidRDefault="002A63B9" w:rsidP="0079358F">
      <w:pPr>
        <w:numPr>
          <w:ilvl w:val="1"/>
          <w:numId w:val="24"/>
        </w:numPr>
        <w:tabs>
          <w:tab w:val="clear" w:pos="1191"/>
        </w:tabs>
        <w:spacing w:after="120" w:line="264" w:lineRule="auto"/>
        <w:ind w:left="851" w:hanging="425"/>
        <w:jc w:val="both"/>
        <w:rPr>
          <w:rFonts w:asciiTheme="minorHAnsi" w:hAnsiTheme="minorHAnsi" w:cstheme="minorHAnsi"/>
          <w:sz w:val="22"/>
          <w:szCs w:val="22"/>
        </w:rPr>
      </w:pPr>
      <w:r w:rsidRPr="00AD23C5">
        <w:rPr>
          <w:rFonts w:asciiTheme="minorHAnsi" w:hAnsiTheme="minorHAnsi" w:cstheme="minorHAnsi"/>
          <w:sz w:val="22"/>
          <w:szCs w:val="22"/>
        </w:rPr>
        <w:lastRenderedPageBreak/>
        <w:t>aktivně se účastní předávání Stavby Objednateli</w:t>
      </w:r>
      <w:r w:rsidR="00383E99" w:rsidRPr="00AD23C5">
        <w:rPr>
          <w:rFonts w:asciiTheme="minorHAnsi" w:hAnsiTheme="minorHAnsi" w:cstheme="minorHAnsi"/>
          <w:sz w:val="22"/>
          <w:szCs w:val="22"/>
        </w:rPr>
        <w:t xml:space="preserve"> a </w:t>
      </w:r>
      <w:r w:rsidR="002F45E3" w:rsidRPr="00AD23C5">
        <w:rPr>
          <w:rFonts w:asciiTheme="minorHAnsi" w:hAnsiTheme="minorHAnsi" w:cstheme="minorHAnsi"/>
          <w:sz w:val="22"/>
          <w:szCs w:val="22"/>
        </w:rPr>
        <w:t xml:space="preserve">při kontrole </w:t>
      </w:r>
      <w:r w:rsidRPr="00AD23C5">
        <w:rPr>
          <w:rFonts w:asciiTheme="minorHAnsi" w:hAnsiTheme="minorHAnsi" w:cstheme="minorHAnsi"/>
          <w:sz w:val="22"/>
          <w:szCs w:val="22"/>
        </w:rPr>
        <w:t>odstranění závad zjištěných při</w:t>
      </w:r>
      <w:r w:rsidR="00D44903" w:rsidRPr="00AD23C5">
        <w:rPr>
          <w:rFonts w:asciiTheme="minorHAnsi" w:hAnsiTheme="minorHAnsi" w:cstheme="minorHAnsi"/>
          <w:sz w:val="22"/>
          <w:szCs w:val="22"/>
        </w:rPr>
        <w:t> </w:t>
      </w:r>
      <w:r w:rsidRPr="00AD23C5">
        <w:rPr>
          <w:rFonts w:asciiTheme="minorHAnsi" w:hAnsiTheme="minorHAnsi" w:cstheme="minorHAnsi"/>
          <w:sz w:val="22"/>
          <w:szCs w:val="22"/>
        </w:rPr>
        <w:t>přebírání Stavby Objednatelem, přičemž aktivní účastí se rozumí účast při prohlídce Stavby Objednatelem či jeho technickým dozorem</w:t>
      </w:r>
      <w:r w:rsidRPr="0079358F">
        <w:rPr>
          <w:rFonts w:asciiTheme="minorHAnsi" w:hAnsiTheme="minorHAnsi" w:cstheme="minorHAnsi"/>
          <w:sz w:val="22"/>
          <w:szCs w:val="22"/>
        </w:rPr>
        <w:t xml:space="preserve">. </w:t>
      </w:r>
    </w:p>
    <w:p w14:paraId="1AC45B4F" w14:textId="579865E5" w:rsidR="00E94BB4" w:rsidRPr="00AD23C5" w:rsidRDefault="00E94BB4" w:rsidP="000E7777">
      <w:pPr>
        <w:spacing w:after="120" w:line="264" w:lineRule="auto"/>
        <w:ind w:left="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6CD60C0D" w14:textId="50093B84" w:rsidR="00F31D91" w:rsidRPr="00AD23C5" w:rsidRDefault="00F31D91" w:rsidP="000E7777">
      <w:pPr>
        <w:numPr>
          <w:ilvl w:val="1"/>
          <w:numId w:val="5"/>
        </w:numPr>
        <w:tabs>
          <w:tab w:val="clear" w:pos="737"/>
        </w:tabs>
        <w:spacing w:after="120" w:line="264" w:lineRule="auto"/>
        <w:ind w:left="426" w:hanging="426"/>
        <w:jc w:val="both"/>
        <w:rPr>
          <w:rFonts w:asciiTheme="minorHAnsi" w:hAnsiTheme="minorHAnsi" w:cstheme="minorHAnsi"/>
          <w:sz w:val="22"/>
          <w:szCs w:val="22"/>
        </w:rPr>
      </w:pPr>
      <w:bookmarkStart w:id="68" w:name="_Ref27058823"/>
      <w:r w:rsidRPr="00AD23C5">
        <w:rPr>
          <w:rFonts w:asciiTheme="minorHAnsi" w:hAnsiTheme="minorHAnsi" w:cstheme="minorHAnsi"/>
          <w:sz w:val="22"/>
          <w:szCs w:val="22"/>
        </w:rPr>
        <w:t xml:space="preserve">Zhotovitel je povinen zajistit </w:t>
      </w:r>
      <w:bookmarkStart w:id="69" w:name="_Hlk20839478"/>
      <w:r w:rsidRPr="00AD23C5">
        <w:rPr>
          <w:rFonts w:asciiTheme="minorHAnsi" w:hAnsiTheme="minorHAnsi" w:cstheme="minorHAnsi"/>
          <w:sz w:val="22"/>
          <w:szCs w:val="22"/>
        </w:rPr>
        <w:t xml:space="preserve">stejnou dobu splatnosti faktur vůči svým poddodavatelům jaká je stanovena </w:t>
      </w:r>
      <w:r w:rsidRPr="006F0809">
        <w:rPr>
          <w:rFonts w:asciiTheme="minorHAnsi" w:hAnsiTheme="minorHAnsi" w:cstheme="minorHAnsi"/>
          <w:sz w:val="22"/>
          <w:szCs w:val="22"/>
        </w:rPr>
        <w:t xml:space="preserve">v odst. </w:t>
      </w:r>
      <w:r w:rsidRPr="006F0809">
        <w:rPr>
          <w:rFonts w:asciiTheme="minorHAnsi" w:hAnsiTheme="minorHAnsi" w:cstheme="minorHAnsi"/>
          <w:sz w:val="22"/>
          <w:szCs w:val="22"/>
        </w:rPr>
        <w:fldChar w:fldCharType="begin"/>
      </w:r>
      <w:r w:rsidRPr="006F0809">
        <w:rPr>
          <w:rFonts w:asciiTheme="minorHAnsi" w:hAnsiTheme="minorHAnsi" w:cstheme="minorHAnsi"/>
          <w:sz w:val="22"/>
          <w:szCs w:val="22"/>
        </w:rPr>
        <w:instrText xml:space="preserve"> REF _Ref469403926 \r \h </w:instrText>
      </w:r>
      <w:r w:rsidR="00721834" w:rsidRPr="006F0809">
        <w:rPr>
          <w:rFonts w:asciiTheme="minorHAnsi" w:hAnsiTheme="minorHAnsi" w:cstheme="minorHAnsi"/>
          <w:sz w:val="22"/>
          <w:szCs w:val="22"/>
        </w:rPr>
        <w:instrText xml:space="preserve"> \* MERGEFORMAT </w:instrText>
      </w:r>
      <w:r w:rsidRPr="006F0809">
        <w:rPr>
          <w:rFonts w:asciiTheme="minorHAnsi" w:hAnsiTheme="minorHAnsi" w:cstheme="minorHAnsi"/>
          <w:sz w:val="22"/>
          <w:szCs w:val="22"/>
        </w:rPr>
      </w:r>
      <w:r w:rsidRPr="006F0809">
        <w:rPr>
          <w:rFonts w:asciiTheme="minorHAnsi" w:hAnsiTheme="minorHAnsi" w:cstheme="minorHAnsi"/>
          <w:sz w:val="22"/>
          <w:szCs w:val="22"/>
        </w:rPr>
        <w:fldChar w:fldCharType="separate"/>
      </w:r>
      <w:r w:rsidR="00E54801">
        <w:rPr>
          <w:rFonts w:asciiTheme="minorHAnsi" w:hAnsiTheme="minorHAnsi" w:cstheme="minorHAnsi"/>
          <w:sz w:val="22"/>
          <w:szCs w:val="22"/>
        </w:rPr>
        <w:t>VII.9</w:t>
      </w:r>
      <w:r w:rsidRPr="006F0809">
        <w:rPr>
          <w:rFonts w:asciiTheme="minorHAnsi" w:hAnsiTheme="minorHAnsi" w:cstheme="minorHAnsi"/>
          <w:sz w:val="22"/>
          <w:szCs w:val="22"/>
        </w:rPr>
        <w:fldChar w:fldCharType="end"/>
      </w:r>
      <w:r w:rsidRPr="006F0809">
        <w:rPr>
          <w:rFonts w:asciiTheme="minorHAnsi" w:hAnsiTheme="minorHAnsi" w:cstheme="minorHAnsi"/>
          <w:sz w:val="22"/>
          <w:szCs w:val="22"/>
        </w:rPr>
        <w:t>. této</w:t>
      </w:r>
      <w:r w:rsidRPr="00AD23C5">
        <w:rPr>
          <w:rFonts w:asciiTheme="minorHAnsi" w:hAnsiTheme="minorHAnsi" w:cstheme="minorHAnsi"/>
          <w:sz w:val="22"/>
          <w:szCs w:val="22"/>
        </w:rPr>
        <w:t xml:space="preserve"> smlouvy. Zhotovitel je rovněž povinen provádět platby svým poddodavatelům řádně a včas. Ve stejném rozsahu je Zhotovitel povinen zavázat i své poddodavatele ve vztahu k dalším článkům poddodavatelského řetězce.</w:t>
      </w:r>
      <w:bookmarkEnd w:id="69"/>
      <w:r w:rsidRPr="00AD23C5">
        <w:rPr>
          <w:rFonts w:asciiTheme="minorHAnsi" w:hAnsiTheme="minorHAnsi" w:cstheme="minorHAnsi"/>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a</w:t>
      </w:r>
      <w:r w:rsidR="0045560E" w:rsidRPr="00AD23C5">
        <w:rPr>
          <w:rFonts w:asciiTheme="minorHAnsi" w:hAnsiTheme="minorHAnsi" w:cstheme="minorHAnsi"/>
          <w:sz w:val="22"/>
          <w:szCs w:val="22"/>
        </w:rPr>
        <w:t> </w:t>
      </w:r>
      <w:r w:rsidRPr="00AD23C5">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68"/>
    </w:p>
    <w:p w14:paraId="50D59D80" w14:textId="0EFA5408" w:rsidR="00C60DFC" w:rsidRDefault="00C60DFC" w:rsidP="000E7777">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AD23C5">
        <w:rPr>
          <w:rFonts w:asciiTheme="minorHAnsi" w:hAnsiTheme="minorHAnsi" w:cstheme="minorHAnsi"/>
          <w:sz w:val="22"/>
          <w:szCs w:val="22"/>
        </w:rPr>
        <w:t>Zhotovitel je povinen chránit osobní údaje a při jejich ochraně postupovat v souladu s</w:t>
      </w:r>
      <w:r w:rsidR="009107D8" w:rsidRPr="00AD23C5">
        <w:rPr>
          <w:rFonts w:asciiTheme="minorHAnsi" w:hAnsiTheme="minorHAnsi" w:cstheme="minorHAnsi"/>
          <w:sz w:val="22"/>
          <w:szCs w:val="22"/>
        </w:rPr>
        <w:t> </w:t>
      </w:r>
      <w:r w:rsidRPr="00AD23C5">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34766EE1" w14:textId="1E8E8741" w:rsidR="00937FB8" w:rsidRPr="00937FB8" w:rsidRDefault="00937FB8" w:rsidP="00882CB4">
      <w:pPr>
        <w:numPr>
          <w:ilvl w:val="1"/>
          <w:numId w:val="5"/>
        </w:numPr>
        <w:tabs>
          <w:tab w:val="clear" w:pos="737"/>
        </w:tabs>
        <w:spacing w:after="120" w:line="264" w:lineRule="auto"/>
        <w:ind w:left="426" w:hanging="426"/>
        <w:jc w:val="both"/>
        <w:rPr>
          <w:rFonts w:asciiTheme="minorHAnsi" w:hAnsiTheme="minorHAnsi" w:cstheme="minorHAnsi"/>
          <w:sz w:val="22"/>
          <w:szCs w:val="22"/>
        </w:rPr>
      </w:pPr>
      <w:bookmarkStart w:id="70" w:name="_Ref120888668"/>
      <w:r>
        <w:rPr>
          <w:rFonts w:asciiTheme="minorHAnsi" w:hAnsiTheme="minorHAnsi" w:cstheme="minorHAnsi"/>
          <w:sz w:val="22"/>
          <w:szCs w:val="22"/>
        </w:rPr>
        <w:t>Zhotovitel</w:t>
      </w:r>
      <w:r w:rsidRPr="00937FB8">
        <w:rPr>
          <w:rFonts w:asciiTheme="minorHAnsi" w:hAnsiTheme="minorHAnsi" w:cstheme="minorHAnsi"/>
          <w:sz w:val="22"/>
          <w:szCs w:val="22"/>
        </w:rPr>
        <w:t xml:space="preserve"> je povinen po celou dobu trvání smluvního vztahu naplňovat podmínky dle Nařízení Rady (EU) 2022/576 ze dne 8. dubna 2022, kterým se mění nařízení (EU) č. 833/2014 o omezujících opatřeních vzhledem k činnostem Ruska destabilizujícím situaci na Ukrajině. </w:t>
      </w:r>
      <w:r>
        <w:rPr>
          <w:rFonts w:asciiTheme="minorHAnsi" w:hAnsiTheme="minorHAnsi" w:cstheme="minorHAnsi"/>
          <w:sz w:val="22"/>
          <w:szCs w:val="22"/>
        </w:rPr>
        <w:t>Zhotovitel</w:t>
      </w:r>
      <w:r w:rsidRPr="00937FB8">
        <w:rPr>
          <w:rFonts w:asciiTheme="minorHAnsi" w:hAnsiTheme="minorHAnsi" w:cstheme="minorHAnsi"/>
          <w:sz w:val="22"/>
          <w:szCs w:val="22"/>
        </w:rPr>
        <w:t xml:space="preserve"> se zavazuje, že podmínky uvedené v předchozí větě splňuje také </w:t>
      </w:r>
      <w:r>
        <w:rPr>
          <w:rFonts w:asciiTheme="minorHAnsi" w:hAnsiTheme="minorHAnsi" w:cstheme="minorHAnsi"/>
          <w:sz w:val="22"/>
          <w:szCs w:val="22"/>
        </w:rPr>
        <w:t>jakýkoliv p</w:t>
      </w:r>
      <w:r w:rsidRPr="00937FB8">
        <w:rPr>
          <w:rFonts w:asciiTheme="minorHAnsi" w:hAnsiTheme="minorHAnsi" w:cstheme="minorHAnsi"/>
          <w:sz w:val="22"/>
          <w:szCs w:val="22"/>
        </w:rPr>
        <w:t>oddodavatel, který se na plnění z</w:t>
      </w:r>
      <w:r>
        <w:rPr>
          <w:rFonts w:asciiTheme="minorHAnsi" w:hAnsiTheme="minorHAnsi" w:cstheme="minorHAnsi"/>
          <w:sz w:val="22"/>
          <w:szCs w:val="22"/>
        </w:rPr>
        <w:t> této s</w:t>
      </w:r>
      <w:r w:rsidRPr="00937FB8">
        <w:rPr>
          <w:rFonts w:asciiTheme="minorHAnsi" w:hAnsiTheme="minorHAnsi" w:cstheme="minorHAnsi"/>
          <w:sz w:val="22"/>
          <w:szCs w:val="22"/>
        </w:rPr>
        <w:t>mlouvy podílí z více než 10 %.</w:t>
      </w:r>
      <w:bookmarkEnd w:id="70"/>
    </w:p>
    <w:p w14:paraId="79EFB2B9" w14:textId="77777777" w:rsidR="00255C7F" w:rsidRPr="00AD23C5" w:rsidRDefault="00255C7F" w:rsidP="000E7777">
      <w:pPr>
        <w:spacing w:after="120" w:line="264" w:lineRule="auto"/>
        <w:ind w:left="426"/>
        <w:jc w:val="both"/>
        <w:rPr>
          <w:rFonts w:asciiTheme="minorHAnsi" w:hAnsiTheme="minorHAnsi" w:cstheme="minorHAnsi"/>
          <w:color w:val="000000"/>
          <w:sz w:val="22"/>
          <w:szCs w:val="22"/>
        </w:rPr>
      </w:pPr>
    </w:p>
    <w:p w14:paraId="7BA858EB" w14:textId="77777777" w:rsidR="007575D2" w:rsidRPr="00AD23C5" w:rsidRDefault="007575D2" w:rsidP="0028067C">
      <w:pPr>
        <w:keepNext/>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Ostatní ujednání</w:t>
      </w:r>
    </w:p>
    <w:p w14:paraId="04681700" w14:textId="77777777" w:rsidR="00FD59F2" w:rsidRPr="00AD23C5" w:rsidRDefault="00AD009D"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M</w:t>
      </w:r>
      <w:r w:rsidR="00FD59F2" w:rsidRPr="00AD23C5">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28471692" w14:textId="6F2DF363" w:rsidR="00FD59F2" w:rsidRPr="00AD23C5" w:rsidRDefault="00CE2BBC"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Smlouva nabude platnosti dnem jejího podpisu oběma smluvními stranami a účinnosti dnem zveřejnění v registru smluv dle zákona č. 340/2015 Sb., o zvláštních podmínkách účinnosti některých smluv, uveřejňování těchto smluv a o registru smluv (zákon o registru smluv). Smluvní strany se dohodly, že tuto smlouvu zašle k uveřejnění v registru smluv</w:t>
      </w:r>
      <w:r w:rsidR="004C6069" w:rsidRPr="00AD23C5">
        <w:rPr>
          <w:rFonts w:asciiTheme="minorHAnsi" w:hAnsiTheme="minorHAnsi" w:cstheme="minorHAnsi"/>
          <w:color w:val="000000"/>
          <w:sz w:val="22"/>
          <w:szCs w:val="22"/>
        </w:rPr>
        <w:t xml:space="preserve"> </w:t>
      </w:r>
      <w:r w:rsidR="00D86408" w:rsidRPr="00AD23C5">
        <w:rPr>
          <w:rFonts w:asciiTheme="minorHAnsi" w:hAnsiTheme="minorHAnsi" w:cstheme="minorHAnsi"/>
          <w:color w:val="000000"/>
          <w:sz w:val="22"/>
          <w:szCs w:val="22"/>
        </w:rPr>
        <w:t>O</w:t>
      </w:r>
      <w:r w:rsidR="008A3E10" w:rsidRPr="00AD23C5">
        <w:rPr>
          <w:rFonts w:asciiTheme="minorHAnsi" w:hAnsiTheme="minorHAnsi" w:cstheme="minorHAnsi"/>
          <w:color w:val="000000"/>
          <w:sz w:val="22"/>
          <w:szCs w:val="22"/>
        </w:rPr>
        <w:t>bjednatel.</w:t>
      </w:r>
    </w:p>
    <w:p w14:paraId="4A39A206" w14:textId="2FB7D512" w:rsidR="00FD59F2" w:rsidRPr="00AD23C5" w:rsidRDefault="00BD6E3A"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Smlouva je vyhotovena elektronicky a opatřena kvalifikovanými elektronickými podpisy</w:t>
      </w:r>
      <w:r w:rsidR="0093239A" w:rsidRPr="00AD23C5">
        <w:rPr>
          <w:rFonts w:asciiTheme="minorHAnsi" w:hAnsiTheme="minorHAnsi" w:cstheme="minorHAnsi"/>
          <w:color w:val="000000"/>
          <w:sz w:val="22"/>
          <w:szCs w:val="22"/>
        </w:rPr>
        <w:t>.</w:t>
      </w:r>
    </w:p>
    <w:p w14:paraId="2009A8DB" w14:textId="71ECA3CE" w:rsidR="00FD59F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FD59F2" w:rsidRPr="00AD23C5">
        <w:rPr>
          <w:rFonts w:asciiTheme="minorHAnsi" w:hAnsiTheme="minorHAnsi" w:cstheme="minorHAnsi"/>
          <w:color w:val="000000"/>
          <w:sz w:val="22"/>
          <w:szCs w:val="22"/>
        </w:rPr>
        <w:t xml:space="preserve"> nemůže bez </w:t>
      </w:r>
      <w:r w:rsidR="002977CD" w:rsidRPr="00AD23C5">
        <w:rPr>
          <w:rFonts w:asciiTheme="minorHAnsi" w:hAnsiTheme="minorHAnsi" w:cstheme="minorHAnsi"/>
          <w:color w:val="000000"/>
          <w:sz w:val="22"/>
          <w:szCs w:val="22"/>
        </w:rPr>
        <w:t xml:space="preserve">písemného </w:t>
      </w:r>
      <w:r w:rsidR="00FD59F2" w:rsidRPr="00AD23C5">
        <w:rPr>
          <w:rFonts w:asciiTheme="minorHAnsi" w:hAnsiTheme="minorHAnsi" w:cstheme="minorHAnsi"/>
          <w:color w:val="000000"/>
          <w:sz w:val="22"/>
          <w:szCs w:val="22"/>
        </w:rPr>
        <w:t xml:space="preserve">souhlasu </w:t>
      </w:r>
      <w:r w:rsidRPr="00AD23C5">
        <w:rPr>
          <w:rFonts w:asciiTheme="minorHAnsi" w:hAnsiTheme="minorHAnsi" w:cstheme="minorHAnsi"/>
          <w:color w:val="000000"/>
          <w:sz w:val="22"/>
          <w:szCs w:val="22"/>
        </w:rPr>
        <w:t>Objednatel</w:t>
      </w:r>
      <w:r w:rsidR="00FD59F2" w:rsidRPr="00AD23C5">
        <w:rPr>
          <w:rFonts w:asciiTheme="minorHAnsi" w:hAnsiTheme="minorHAnsi" w:cstheme="minorHAnsi"/>
          <w:color w:val="000000"/>
          <w:sz w:val="22"/>
          <w:szCs w:val="22"/>
        </w:rPr>
        <w:t>e postoupit svá práva a povinnosti plynoucí ze smlouvy třetí osobě.</w:t>
      </w:r>
    </w:p>
    <w:p w14:paraId="2D9FA9E2" w14:textId="77777777" w:rsidR="0093239A" w:rsidRPr="00AD23C5" w:rsidRDefault="0093239A"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Žádné ustanovení smlouvy nesmí být vykládáno tak, aby omezovalo oprávnění Objednatele uvedená v zadávací dokumentaci veřejné zakázky.</w:t>
      </w:r>
    </w:p>
    <w:p w14:paraId="61451226" w14:textId="77777777" w:rsidR="0093239A" w:rsidRPr="00AD23C5" w:rsidRDefault="0093239A"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Smluvní strany se podpisem smlouvy dohodly, že vylučují aplikaci ustanovení §</w:t>
      </w:r>
      <w:r w:rsidR="00D51B5D" w:rsidRPr="00AD23C5">
        <w:rPr>
          <w:rFonts w:asciiTheme="minorHAnsi" w:hAnsiTheme="minorHAnsi" w:cstheme="minorHAnsi"/>
          <w:color w:val="000000"/>
          <w:sz w:val="22"/>
          <w:szCs w:val="22"/>
        </w:rPr>
        <w:t> </w:t>
      </w:r>
      <w:r w:rsidRPr="00AD23C5">
        <w:rPr>
          <w:rFonts w:asciiTheme="minorHAnsi" w:hAnsiTheme="minorHAnsi" w:cstheme="minorHAnsi"/>
          <w:color w:val="000000"/>
          <w:sz w:val="22"/>
          <w:szCs w:val="22"/>
        </w:rPr>
        <w:t>557 a § 1805 Občanského zákoníku.</w:t>
      </w:r>
    </w:p>
    <w:p w14:paraId="31D62DD9" w14:textId="77777777" w:rsidR="00147215" w:rsidRPr="00AD23C5" w:rsidRDefault="00147215"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lastRenderedPageBreak/>
        <w:t>Pro vyloučení pochybností Zhotovitel výslovně potvrzuje, že je podnikatelem, uzavírá smlouvu při svém podnikání, a na smlouvu se tudíž neuplatní ustanovení § 1793 Občanského zákoníku.</w:t>
      </w:r>
    </w:p>
    <w:p w14:paraId="00A9A2D8" w14:textId="16D00468" w:rsidR="00FD59F2" w:rsidRPr="00AD23C5" w:rsidRDefault="00BE2007"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Zhotovitel</w:t>
      </w:r>
      <w:r w:rsidR="00FD59F2" w:rsidRPr="00AD23C5">
        <w:rPr>
          <w:rFonts w:asciiTheme="minorHAnsi" w:hAnsiTheme="minorHAnsi" w:cstheme="minorHAnsi"/>
          <w:color w:val="000000"/>
          <w:sz w:val="22"/>
          <w:szCs w:val="22"/>
        </w:rPr>
        <w:t xml:space="preserve"> se uzavřením této smlouvy zavazuje, že on, ani osoba s ním propojená ve smyslu §</w:t>
      </w:r>
      <w:r w:rsidR="000265C9" w:rsidRPr="00AD23C5">
        <w:rPr>
          <w:rFonts w:asciiTheme="minorHAnsi" w:hAnsiTheme="minorHAnsi" w:cstheme="minorHAnsi"/>
          <w:color w:val="000000"/>
          <w:sz w:val="22"/>
          <w:szCs w:val="22"/>
        </w:rPr>
        <w:t> </w:t>
      </w:r>
      <w:r w:rsidR="00DB604D" w:rsidRPr="00AD23C5">
        <w:rPr>
          <w:rFonts w:asciiTheme="minorHAnsi" w:hAnsiTheme="minorHAnsi" w:cstheme="minorHAnsi"/>
          <w:color w:val="000000"/>
          <w:sz w:val="22"/>
          <w:szCs w:val="22"/>
        </w:rPr>
        <w:t>74 a násl. zákona č. 90/2012 Sb., o obchodních společnostech a družstvech</w:t>
      </w:r>
      <w:r w:rsidR="00F865F8" w:rsidRPr="00AD23C5">
        <w:rPr>
          <w:rFonts w:asciiTheme="minorHAnsi" w:hAnsiTheme="minorHAnsi" w:cstheme="minorHAnsi"/>
          <w:color w:val="000000"/>
          <w:sz w:val="22"/>
          <w:szCs w:val="22"/>
        </w:rPr>
        <w:t xml:space="preserve">, ve znění pozdějších předpisů </w:t>
      </w:r>
      <w:r w:rsidR="00DB604D" w:rsidRPr="00AD23C5">
        <w:rPr>
          <w:rFonts w:asciiTheme="minorHAnsi" w:hAnsiTheme="minorHAnsi" w:cstheme="minorHAnsi"/>
          <w:color w:val="000000"/>
          <w:sz w:val="22"/>
          <w:szCs w:val="22"/>
        </w:rPr>
        <w:t>(zákon o obchodních korporacích)</w:t>
      </w:r>
      <w:r w:rsidR="000F6277" w:rsidRPr="00AD23C5">
        <w:rPr>
          <w:rFonts w:asciiTheme="minorHAnsi" w:hAnsiTheme="minorHAnsi" w:cstheme="minorHAnsi"/>
          <w:color w:val="000000"/>
          <w:sz w:val="22"/>
          <w:szCs w:val="22"/>
        </w:rPr>
        <w:t>,</w:t>
      </w:r>
      <w:r w:rsidR="00DB604D" w:rsidRPr="00AD23C5">
        <w:rPr>
          <w:rFonts w:asciiTheme="minorHAnsi" w:hAnsiTheme="minorHAnsi" w:cstheme="minorHAnsi"/>
          <w:color w:val="000000"/>
          <w:sz w:val="22"/>
          <w:szCs w:val="22"/>
        </w:rPr>
        <w:t xml:space="preserve"> </w:t>
      </w:r>
      <w:r w:rsidR="00FD59F2" w:rsidRPr="00AD23C5">
        <w:rPr>
          <w:rFonts w:asciiTheme="minorHAnsi" w:hAnsiTheme="minorHAnsi" w:cstheme="minorHAnsi"/>
          <w:color w:val="000000"/>
          <w:sz w:val="22"/>
          <w:szCs w:val="22"/>
        </w:rPr>
        <w:t>nebude vykonávat činnost technického dozoru při</w:t>
      </w:r>
      <w:r w:rsidR="0045560E" w:rsidRPr="00AD23C5">
        <w:rPr>
          <w:rFonts w:asciiTheme="minorHAnsi" w:hAnsiTheme="minorHAnsi" w:cstheme="minorHAnsi"/>
          <w:color w:val="000000"/>
          <w:sz w:val="22"/>
          <w:szCs w:val="22"/>
        </w:rPr>
        <w:t> </w:t>
      </w:r>
      <w:r w:rsidR="00FD59F2" w:rsidRPr="00AD23C5">
        <w:rPr>
          <w:rFonts w:asciiTheme="minorHAnsi" w:hAnsiTheme="minorHAnsi" w:cstheme="minorHAnsi"/>
          <w:color w:val="000000"/>
          <w:sz w:val="22"/>
          <w:szCs w:val="22"/>
        </w:rPr>
        <w:t>realizaci díla.</w:t>
      </w:r>
      <w:r w:rsidR="00DB604D" w:rsidRPr="00AD23C5">
        <w:rPr>
          <w:rFonts w:asciiTheme="minorHAnsi" w:hAnsiTheme="minorHAnsi" w:cstheme="minorHAnsi"/>
          <w:color w:val="000000"/>
          <w:sz w:val="22"/>
          <w:szCs w:val="22"/>
        </w:rPr>
        <w:t xml:space="preserve"> </w:t>
      </w:r>
    </w:p>
    <w:p w14:paraId="06D8F71D" w14:textId="2C744DDD" w:rsidR="00FD59F2" w:rsidRPr="00AD23C5" w:rsidRDefault="00FD59F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AE4212" w:rsidRPr="00AD23C5">
        <w:rPr>
          <w:rFonts w:asciiTheme="minorHAnsi" w:hAnsiTheme="minorHAnsi" w:cstheme="minorHAnsi"/>
          <w:color w:val="000000"/>
          <w:sz w:val="22"/>
          <w:szCs w:val="22"/>
        </w:rPr>
        <w:br/>
      </w:r>
      <w:r w:rsidRPr="00AD23C5">
        <w:rPr>
          <w:rFonts w:asciiTheme="minorHAnsi" w:hAnsiTheme="minorHAnsi" w:cstheme="minorHAnsi"/>
          <w:color w:val="000000"/>
          <w:sz w:val="22"/>
          <w:szCs w:val="22"/>
        </w:rPr>
        <w:t>a že vzájemná protiplnění, k nimž se strany touto smlouvou zavázaly, nejsou v hrubém nepoměru.</w:t>
      </w:r>
    </w:p>
    <w:p w14:paraId="4C8CC151" w14:textId="77777777" w:rsidR="001B235B" w:rsidRPr="00AD23C5" w:rsidRDefault="001B235B"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AD23C5" w:rsidRDefault="001B235B"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2E58D1A7" w14:textId="77777777" w:rsidR="00FD59F2" w:rsidRPr="00AD23C5" w:rsidRDefault="00FD59F2" w:rsidP="000E7777">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 xml:space="preserve">Nedílnou součástí smlouvy jsou tyto přílohy: </w:t>
      </w:r>
    </w:p>
    <w:p w14:paraId="4C0F78C2" w14:textId="77777777" w:rsidR="008729B8" w:rsidRPr="00AD23C5" w:rsidRDefault="008729B8" w:rsidP="000E7777">
      <w:pPr>
        <w:pStyle w:val="Smlouva-slo"/>
        <w:widowControl/>
        <w:spacing w:before="0" w:after="120" w:line="264" w:lineRule="auto"/>
        <w:ind w:firstLine="426"/>
        <w:rPr>
          <w:rFonts w:asciiTheme="minorHAnsi" w:hAnsiTheme="minorHAnsi" w:cstheme="minorHAnsi"/>
          <w:bCs/>
          <w:color w:val="000000"/>
          <w:sz w:val="22"/>
          <w:szCs w:val="22"/>
        </w:rPr>
      </w:pPr>
    </w:p>
    <w:p w14:paraId="206FB588" w14:textId="490AD914" w:rsidR="0081514F" w:rsidRPr="00AD23C5" w:rsidRDefault="0081514F" w:rsidP="000E7777">
      <w:pPr>
        <w:pStyle w:val="Smlouva-slo"/>
        <w:widowControl/>
        <w:spacing w:before="0" w:after="120" w:line="264" w:lineRule="auto"/>
        <w:ind w:firstLine="426"/>
        <w:rPr>
          <w:rFonts w:asciiTheme="minorHAnsi" w:hAnsiTheme="minorHAnsi" w:cstheme="minorHAnsi"/>
          <w:bCs/>
          <w:color w:val="000000"/>
          <w:sz w:val="22"/>
          <w:szCs w:val="22"/>
        </w:rPr>
      </w:pPr>
      <w:r w:rsidRPr="00AD23C5">
        <w:rPr>
          <w:rFonts w:asciiTheme="minorHAnsi" w:hAnsiTheme="minorHAnsi" w:cstheme="minorHAnsi"/>
          <w:bCs/>
          <w:color w:val="000000"/>
          <w:sz w:val="22"/>
          <w:szCs w:val="22"/>
        </w:rPr>
        <w:t xml:space="preserve">Příloha č. </w:t>
      </w:r>
      <w:r w:rsidR="000419D1" w:rsidRPr="00AD23C5">
        <w:rPr>
          <w:rFonts w:asciiTheme="minorHAnsi" w:hAnsiTheme="minorHAnsi" w:cstheme="minorHAnsi"/>
          <w:bCs/>
          <w:color w:val="000000"/>
          <w:sz w:val="22"/>
          <w:szCs w:val="22"/>
        </w:rPr>
        <w:t>1</w:t>
      </w:r>
      <w:r w:rsidRPr="00AD23C5">
        <w:rPr>
          <w:rFonts w:asciiTheme="minorHAnsi" w:hAnsiTheme="minorHAnsi" w:cstheme="minorHAnsi"/>
          <w:bCs/>
          <w:color w:val="000000"/>
          <w:sz w:val="22"/>
          <w:szCs w:val="22"/>
        </w:rPr>
        <w:t xml:space="preserve">: </w:t>
      </w:r>
      <w:r w:rsidR="00DD42E5" w:rsidRPr="00AD23C5">
        <w:rPr>
          <w:rFonts w:asciiTheme="minorHAnsi" w:hAnsiTheme="minorHAnsi" w:cstheme="minorHAnsi"/>
          <w:bCs/>
          <w:color w:val="000000"/>
          <w:sz w:val="22"/>
          <w:szCs w:val="22"/>
        </w:rPr>
        <w:t xml:space="preserve">Oceněný </w:t>
      </w:r>
      <w:r w:rsidR="00731AAD" w:rsidRPr="00AD23C5">
        <w:rPr>
          <w:rFonts w:asciiTheme="minorHAnsi" w:hAnsiTheme="minorHAnsi" w:cstheme="minorHAnsi"/>
          <w:bCs/>
          <w:color w:val="000000"/>
          <w:sz w:val="22"/>
          <w:szCs w:val="22"/>
        </w:rPr>
        <w:t>soupis prací</w:t>
      </w:r>
      <w:r w:rsidR="00216D6B" w:rsidRPr="00AD23C5">
        <w:rPr>
          <w:rFonts w:asciiTheme="minorHAnsi" w:hAnsiTheme="minorHAnsi" w:cstheme="minorHAnsi"/>
          <w:bCs/>
          <w:color w:val="000000"/>
          <w:sz w:val="22"/>
          <w:szCs w:val="22"/>
        </w:rPr>
        <w:tab/>
      </w:r>
      <w:r w:rsidR="00216D6B" w:rsidRPr="00AD23C5">
        <w:rPr>
          <w:rFonts w:asciiTheme="minorHAnsi" w:hAnsiTheme="minorHAnsi" w:cstheme="minorHAnsi"/>
          <w:bCs/>
          <w:color w:val="000000"/>
          <w:sz w:val="22"/>
          <w:szCs w:val="22"/>
        </w:rPr>
        <w:tab/>
      </w:r>
    </w:p>
    <w:p w14:paraId="5E4F84EE" w14:textId="4036BE11" w:rsidR="003F6592" w:rsidRPr="00AD23C5" w:rsidRDefault="003F6592" w:rsidP="000E7777">
      <w:pPr>
        <w:pStyle w:val="Smlouva-slo"/>
        <w:widowControl/>
        <w:spacing w:before="0" w:after="120" w:line="264" w:lineRule="auto"/>
        <w:ind w:firstLine="426"/>
        <w:rPr>
          <w:rFonts w:asciiTheme="minorHAnsi" w:hAnsiTheme="minorHAnsi" w:cstheme="minorHAnsi"/>
          <w:bCs/>
          <w:color w:val="000000"/>
          <w:sz w:val="22"/>
          <w:szCs w:val="22"/>
        </w:rPr>
      </w:pPr>
      <w:r w:rsidRPr="00AD23C5">
        <w:rPr>
          <w:rFonts w:asciiTheme="minorHAnsi" w:hAnsiTheme="minorHAnsi" w:cstheme="minorHAnsi"/>
          <w:bCs/>
          <w:color w:val="000000"/>
          <w:sz w:val="22"/>
          <w:szCs w:val="22"/>
        </w:rPr>
        <w:t xml:space="preserve">Příloha č. </w:t>
      </w:r>
      <w:r w:rsidR="000419D1" w:rsidRPr="00AD23C5">
        <w:rPr>
          <w:rFonts w:asciiTheme="minorHAnsi" w:hAnsiTheme="minorHAnsi" w:cstheme="minorHAnsi"/>
          <w:bCs/>
          <w:color w:val="000000"/>
          <w:sz w:val="22"/>
          <w:szCs w:val="22"/>
        </w:rPr>
        <w:t>2</w:t>
      </w:r>
      <w:r w:rsidRPr="00AD23C5">
        <w:rPr>
          <w:rFonts w:asciiTheme="minorHAnsi" w:hAnsiTheme="minorHAnsi" w:cstheme="minorHAnsi"/>
          <w:bCs/>
          <w:color w:val="000000"/>
          <w:sz w:val="22"/>
          <w:szCs w:val="22"/>
        </w:rPr>
        <w:t>: Seznam osob</w:t>
      </w:r>
      <w:r w:rsidR="00216D6B" w:rsidRPr="00AD23C5">
        <w:rPr>
          <w:rFonts w:asciiTheme="minorHAnsi" w:hAnsiTheme="minorHAnsi" w:cstheme="minorHAnsi"/>
          <w:bCs/>
          <w:color w:val="000000"/>
          <w:sz w:val="22"/>
          <w:szCs w:val="22"/>
        </w:rPr>
        <w:tab/>
      </w:r>
      <w:r w:rsidR="00216D6B" w:rsidRPr="00AD23C5">
        <w:rPr>
          <w:rFonts w:asciiTheme="minorHAnsi" w:hAnsiTheme="minorHAnsi" w:cstheme="minorHAnsi"/>
          <w:bCs/>
          <w:color w:val="000000"/>
          <w:sz w:val="22"/>
          <w:szCs w:val="22"/>
        </w:rPr>
        <w:tab/>
      </w:r>
      <w:r w:rsidR="00E24650" w:rsidRPr="00AD23C5">
        <w:rPr>
          <w:rFonts w:asciiTheme="minorHAnsi" w:hAnsiTheme="minorHAnsi" w:cstheme="minorHAnsi"/>
          <w:bCs/>
          <w:color w:val="000000"/>
          <w:sz w:val="22"/>
          <w:szCs w:val="22"/>
        </w:rPr>
        <w:tab/>
      </w:r>
    </w:p>
    <w:p w14:paraId="4E57A109" w14:textId="0F2657F0" w:rsidR="00073578" w:rsidRPr="00AD23C5" w:rsidRDefault="00073578" w:rsidP="000E7777">
      <w:pPr>
        <w:pStyle w:val="Smlouva-slo"/>
        <w:widowControl/>
        <w:spacing w:before="0" w:after="120" w:line="264" w:lineRule="auto"/>
        <w:ind w:firstLine="426"/>
        <w:rPr>
          <w:rFonts w:asciiTheme="minorHAnsi" w:eastAsia="Calibri" w:hAnsiTheme="minorHAnsi" w:cstheme="minorHAnsi"/>
          <w:color w:val="000000"/>
          <w:sz w:val="22"/>
          <w:szCs w:val="22"/>
        </w:rPr>
      </w:pPr>
      <w:r w:rsidRPr="00AD23C5">
        <w:rPr>
          <w:rFonts w:asciiTheme="minorHAnsi" w:hAnsiTheme="minorHAnsi" w:cstheme="minorHAnsi"/>
          <w:bCs/>
          <w:color w:val="000000"/>
          <w:sz w:val="22"/>
          <w:szCs w:val="22"/>
        </w:rPr>
        <w:t xml:space="preserve">Příloha č. </w:t>
      </w:r>
      <w:r w:rsidR="000419D1" w:rsidRPr="00AD23C5">
        <w:rPr>
          <w:rFonts w:asciiTheme="minorHAnsi" w:hAnsiTheme="minorHAnsi" w:cstheme="minorHAnsi"/>
          <w:bCs/>
          <w:color w:val="000000"/>
          <w:sz w:val="22"/>
          <w:szCs w:val="22"/>
        </w:rPr>
        <w:t>3</w:t>
      </w:r>
      <w:r w:rsidRPr="00AD23C5">
        <w:rPr>
          <w:rFonts w:asciiTheme="minorHAnsi" w:hAnsiTheme="minorHAnsi" w:cstheme="minorHAnsi"/>
          <w:bCs/>
          <w:color w:val="000000"/>
          <w:sz w:val="22"/>
          <w:szCs w:val="22"/>
        </w:rPr>
        <w:t>: Seznam poddodavatelů</w:t>
      </w:r>
      <w:r w:rsidRPr="00AD23C5">
        <w:rPr>
          <w:rFonts w:asciiTheme="minorHAnsi" w:hAnsiTheme="minorHAnsi" w:cstheme="minorHAnsi"/>
          <w:bCs/>
          <w:color w:val="000000"/>
          <w:sz w:val="22"/>
          <w:szCs w:val="22"/>
        </w:rPr>
        <w:tab/>
      </w:r>
    </w:p>
    <w:p w14:paraId="0F423D7D" w14:textId="31B23160" w:rsidR="00786CF0" w:rsidRPr="00AD23C5" w:rsidRDefault="00786CF0" w:rsidP="000E7777">
      <w:pPr>
        <w:pStyle w:val="Smlouva-slo"/>
        <w:widowControl/>
        <w:spacing w:before="0" w:after="120" w:line="264" w:lineRule="auto"/>
        <w:ind w:firstLine="426"/>
        <w:rPr>
          <w:rFonts w:asciiTheme="minorHAnsi" w:hAnsiTheme="minorHAnsi" w:cstheme="minorHAnsi"/>
          <w:bCs/>
          <w:color w:val="000000"/>
          <w:sz w:val="22"/>
          <w:szCs w:val="22"/>
        </w:rPr>
      </w:pPr>
    </w:p>
    <w:p w14:paraId="1C1D0A77" w14:textId="77777777" w:rsidR="000265C9" w:rsidRPr="00AD23C5" w:rsidRDefault="000265C9" w:rsidP="000E7777">
      <w:pPr>
        <w:pStyle w:val="Smlouva-slo"/>
        <w:widowControl/>
        <w:spacing w:before="0" w:after="120" w:line="264"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7575D2" w:rsidRPr="00AD23C5" w14:paraId="2D221CF4" w14:textId="77777777" w:rsidTr="002F6D63">
        <w:tc>
          <w:tcPr>
            <w:tcW w:w="4606" w:type="dxa"/>
          </w:tcPr>
          <w:p w14:paraId="7B3D9064" w14:textId="77777777" w:rsidR="00972211" w:rsidRPr="00AD23C5" w:rsidRDefault="00972211" w:rsidP="000E7777">
            <w:pPr>
              <w:spacing w:after="120" w:line="264" w:lineRule="auto"/>
              <w:rPr>
                <w:rFonts w:asciiTheme="minorHAnsi" w:hAnsiTheme="minorHAnsi" w:cstheme="minorHAnsi"/>
                <w:snapToGrid w:val="0"/>
                <w:color w:val="000000"/>
                <w:sz w:val="22"/>
                <w:szCs w:val="22"/>
              </w:rPr>
            </w:pPr>
          </w:p>
          <w:p w14:paraId="03D93E13" w14:textId="669A2AB1" w:rsidR="007575D2" w:rsidRPr="00AD23C5" w:rsidRDefault="007575D2" w:rsidP="000E7777">
            <w:pPr>
              <w:spacing w:after="120" w:line="264" w:lineRule="auto"/>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 xml:space="preserve">V </w:t>
            </w:r>
            <w:r w:rsidR="007E3E61">
              <w:rPr>
                <w:rFonts w:asciiTheme="minorHAnsi" w:hAnsiTheme="minorHAnsi" w:cstheme="minorHAnsi"/>
                <w:snapToGrid w:val="0"/>
                <w:color w:val="000000"/>
                <w:sz w:val="22"/>
                <w:szCs w:val="22"/>
              </w:rPr>
              <w:t>Brně</w:t>
            </w:r>
            <w:r w:rsidRPr="00AD23C5">
              <w:rPr>
                <w:rFonts w:asciiTheme="minorHAnsi" w:hAnsiTheme="minorHAnsi" w:cstheme="minorHAnsi"/>
                <w:snapToGrid w:val="0"/>
                <w:color w:val="000000"/>
                <w:sz w:val="22"/>
                <w:szCs w:val="22"/>
              </w:rPr>
              <w:t xml:space="preserve"> dne …………..</w:t>
            </w:r>
          </w:p>
          <w:p w14:paraId="402F0830" w14:textId="77777777" w:rsidR="007575D2" w:rsidRPr="00AD23C5" w:rsidRDefault="007575D2" w:rsidP="000E7777">
            <w:pPr>
              <w:spacing w:after="120" w:line="264" w:lineRule="auto"/>
              <w:rPr>
                <w:rFonts w:asciiTheme="minorHAnsi" w:hAnsiTheme="minorHAnsi" w:cstheme="minorHAnsi"/>
                <w:snapToGrid w:val="0"/>
                <w:color w:val="000000"/>
                <w:sz w:val="22"/>
                <w:szCs w:val="22"/>
              </w:rPr>
            </w:pPr>
          </w:p>
          <w:p w14:paraId="6759F67F" w14:textId="77777777" w:rsidR="00786CF0" w:rsidRPr="00AD23C5" w:rsidRDefault="00786CF0" w:rsidP="000E7777">
            <w:pPr>
              <w:spacing w:after="120" w:line="264" w:lineRule="auto"/>
              <w:jc w:val="center"/>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w:t>
            </w:r>
          </w:p>
          <w:p w14:paraId="722B88C5" w14:textId="77777777" w:rsidR="00972211" w:rsidRDefault="00786CF0" w:rsidP="000E7777">
            <w:pPr>
              <w:spacing w:after="120" w:line="264" w:lineRule="auto"/>
              <w:jc w:val="center"/>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Objednatel</w:t>
            </w:r>
          </w:p>
          <w:p w14:paraId="14FD8DE6" w14:textId="2C9B1A06" w:rsidR="00AD23C5" w:rsidRPr="00AD23C5" w:rsidRDefault="0079358F" w:rsidP="00AD23C5">
            <w:pPr>
              <w:spacing w:after="120" w:line="264" w:lineRule="auto"/>
              <w:jc w:val="center"/>
              <w:rPr>
                <w:rFonts w:asciiTheme="minorHAnsi" w:hAnsiTheme="minorHAnsi" w:cstheme="minorHAnsi"/>
                <w:b/>
                <w:bCs/>
                <w:snapToGrid w:val="0"/>
                <w:color w:val="000000"/>
                <w:sz w:val="22"/>
                <w:szCs w:val="22"/>
              </w:rPr>
            </w:pPr>
            <w:r w:rsidRPr="0079358F">
              <w:rPr>
                <w:rFonts w:asciiTheme="minorHAnsi" w:hAnsiTheme="minorHAnsi" w:cstheme="minorHAnsi"/>
                <w:b/>
                <w:bCs/>
                <w:sz w:val="22"/>
                <w:szCs w:val="22"/>
              </w:rPr>
              <w:t>Obchodní akademie a vyšší odborná škola Brno, Kotlářská</w:t>
            </w:r>
            <w:r w:rsidR="00AD23C5" w:rsidRPr="00AD23C5">
              <w:rPr>
                <w:rFonts w:asciiTheme="minorHAnsi" w:hAnsiTheme="minorHAnsi" w:cstheme="minorHAnsi"/>
                <w:b/>
                <w:bCs/>
                <w:snapToGrid w:val="0"/>
                <w:color w:val="000000"/>
                <w:sz w:val="22"/>
                <w:szCs w:val="22"/>
              </w:rPr>
              <w:t xml:space="preserve">, </w:t>
            </w:r>
            <w:r>
              <w:rPr>
                <w:rFonts w:asciiTheme="minorHAnsi" w:hAnsiTheme="minorHAnsi" w:cstheme="minorHAnsi"/>
                <w:b/>
                <w:bCs/>
                <w:snapToGrid w:val="0"/>
                <w:color w:val="000000"/>
                <w:sz w:val="22"/>
                <w:szCs w:val="22"/>
              </w:rPr>
              <w:br/>
            </w:r>
            <w:r w:rsidR="00AD23C5" w:rsidRPr="00AD23C5">
              <w:rPr>
                <w:rFonts w:asciiTheme="minorHAnsi" w:hAnsiTheme="minorHAnsi" w:cstheme="minorHAnsi"/>
                <w:b/>
                <w:bCs/>
                <w:snapToGrid w:val="0"/>
                <w:color w:val="000000"/>
                <w:sz w:val="22"/>
                <w:szCs w:val="22"/>
              </w:rPr>
              <w:t>příspěvková organizace</w:t>
            </w:r>
          </w:p>
          <w:p w14:paraId="015256E8" w14:textId="4D0849C9" w:rsidR="00AD23C5" w:rsidRPr="00AD23C5" w:rsidRDefault="00AD23C5" w:rsidP="00AD23C5">
            <w:pPr>
              <w:spacing w:after="120" w:line="264" w:lineRule="auto"/>
              <w:jc w:val="center"/>
              <w:rPr>
                <w:rFonts w:asciiTheme="minorHAnsi" w:hAnsiTheme="minorHAnsi" w:cstheme="minorHAnsi"/>
                <w:snapToGrid w:val="0"/>
                <w:color w:val="000000"/>
                <w:sz w:val="22"/>
                <w:szCs w:val="22"/>
              </w:rPr>
            </w:pPr>
          </w:p>
        </w:tc>
        <w:tc>
          <w:tcPr>
            <w:tcW w:w="4606" w:type="dxa"/>
          </w:tcPr>
          <w:p w14:paraId="4EDCC3EB" w14:textId="77777777" w:rsidR="000F528D" w:rsidRPr="00AD23C5" w:rsidRDefault="000F528D" w:rsidP="000E7777">
            <w:pPr>
              <w:spacing w:after="120" w:line="264" w:lineRule="auto"/>
              <w:rPr>
                <w:rFonts w:asciiTheme="minorHAnsi" w:hAnsiTheme="minorHAnsi" w:cstheme="minorHAnsi"/>
                <w:snapToGrid w:val="0"/>
                <w:color w:val="000000"/>
                <w:sz w:val="22"/>
                <w:szCs w:val="22"/>
              </w:rPr>
            </w:pPr>
          </w:p>
          <w:p w14:paraId="0654ECB6" w14:textId="77777777" w:rsidR="007575D2" w:rsidRPr="00AD23C5" w:rsidRDefault="007575D2" w:rsidP="000E7777">
            <w:pPr>
              <w:spacing w:after="120" w:line="264" w:lineRule="auto"/>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V ……………….. dne …………..</w:t>
            </w:r>
          </w:p>
          <w:p w14:paraId="0309B4FF" w14:textId="77777777" w:rsidR="00786CF0" w:rsidRPr="00AD23C5" w:rsidRDefault="00786CF0" w:rsidP="000E7777">
            <w:pPr>
              <w:spacing w:after="120" w:line="264" w:lineRule="auto"/>
              <w:rPr>
                <w:rFonts w:asciiTheme="minorHAnsi" w:hAnsiTheme="minorHAnsi" w:cstheme="minorHAnsi"/>
                <w:snapToGrid w:val="0"/>
                <w:color w:val="000000"/>
                <w:sz w:val="22"/>
                <w:szCs w:val="22"/>
              </w:rPr>
            </w:pPr>
          </w:p>
          <w:p w14:paraId="26715AED" w14:textId="77777777" w:rsidR="00786CF0" w:rsidRPr="00AD23C5" w:rsidRDefault="00786CF0" w:rsidP="000E7777">
            <w:pPr>
              <w:spacing w:after="120" w:line="264" w:lineRule="auto"/>
              <w:jc w:val="center"/>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w:t>
            </w:r>
          </w:p>
          <w:p w14:paraId="523E1113" w14:textId="77777777" w:rsidR="007575D2" w:rsidRDefault="00786CF0" w:rsidP="000E7777">
            <w:pPr>
              <w:spacing w:after="120" w:line="264" w:lineRule="auto"/>
              <w:jc w:val="center"/>
              <w:rPr>
                <w:rFonts w:asciiTheme="minorHAnsi" w:hAnsiTheme="minorHAnsi" w:cstheme="minorHAnsi"/>
                <w:snapToGrid w:val="0"/>
                <w:color w:val="000000"/>
                <w:sz w:val="22"/>
                <w:szCs w:val="22"/>
              </w:rPr>
            </w:pPr>
            <w:r w:rsidRPr="00AD23C5">
              <w:rPr>
                <w:rFonts w:asciiTheme="minorHAnsi" w:hAnsiTheme="minorHAnsi" w:cstheme="minorHAnsi"/>
                <w:snapToGrid w:val="0"/>
                <w:color w:val="000000"/>
                <w:sz w:val="22"/>
                <w:szCs w:val="22"/>
              </w:rPr>
              <w:t>Zhotovitel</w:t>
            </w:r>
          </w:p>
          <w:p w14:paraId="02290026" w14:textId="70C4E9DC" w:rsidR="00AD23C5" w:rsidRPr="00173F68" w:rsidRDefault="00173F68" w:rsidP="000E7777">
            <w:pPr>
              <w:spacing w:after="120" w:line="264" w:lineRule="auto"/>
              <w:jc w:val="center"/>
              <w:rPr>
                <w:rFonts w:asciiTheme="minorHAnsi" w:eastAsia="Calibri" w:hAnsiTheme="minorHAnsi" w:cstheme="minorHAnsi"/>
                <w:b/>
                <w:bCs/>
                <w:color w:val="000000"/>
                <w:sz w:val="22"/>
                <w:szCs w:val="22"/>
              </w:rPr>
            </w:pPr>
            <w:r w:rsidRPr="00173F68">
              <w:rPr>
                <w:rFonts w:asciiTheme="minorHAnsi" w:eastAsia="Calibri" w:hAnsiTheme="minorHAnsi" w:cstheme="minorHAnsi"/>
                <w:b/>
                <w:bCs/>
                <w:color w:val="000000"/>
                <w:sz w:val="22"/>
                <w:szCs w:val="22"/>
              </w:rPr>
              <w:t>RI OKNA a.s.</w:t>
            </w:r>
          </w:p>
          <w:p w14:paraId="65BA0A18" w14:textId="52037551" w:rsidR="00AD23C5" w:rsidRPr="00AD23C5" w:rsidRDefault="00AD23C5" w:rsidP="000E7777">
            <w:pPr>
              <w:spacing w:after="120" w:line="264" w:lineRule="auto"/>
              <w:jc w:val="center"/>
              <w:rPr>
                <w:rFonts w:asciiTheme="minorHAnsi" w:hAnsiTheme="minorHAnsi" w:cstheme="minorHAnsi"/>
                <w:snapToGrid w:val="0"/>
                <w:color w:val="000000"/>
                <w:sz w:val="22"/>
                <w:szCs w:val="22"/>
              </w:rPr>
            </w:pPr>
          </w:p>
        </w:tc>
      </w:tr>
    </w:tbl>
    <w:p w14:paraId="3713036E" w14:textId="64705952" w:rsidR="00701115" w:rsidRPr="00AD23C5" w:rsidRDefault="0089695B" w:rsidP="000419D1">
      <w:pPr>
        <w:spacing w:after="120" w:line="264" w:lineRule="auto"/>
        <w:rPr>
          <w:rFonts w:asciiTheme="minorHAnsi" w:hAnsiTheme="minorHAnsi" w:cstheme="minorHAnsi"/>
          <w:b/>
          <w:color w:val="000000"/>
          <w:sz w:val="22"/>
          <w:szCs w:val="22"/>
        </w:rPr>
      </w:pPr>
      <w:r w:rsidRPr="00AD23C5">
        <w:rPr>
          <w:rFonts w:asciiTheme="minorHAnsi" w:hAnsiTheme="minorHAnsi" w:cstheme="minorHAnsi"/>
          <w:b/>
          <w:color w:val="000000"/>
          <w:sz w:val="22"/>
          <w:szCs w:val="22"/>
        </w:rPr>
        <w:br w:type="page"/>
      </w:r>
      <w:bookmarkStart w:id="71" w:name="_Hlk67036723"/>
    </w:p>
    <w:p w14:paraId="10BD7524" w14:textId="49B58681" w:rsidR="0089695B" w:rsidRPr="00AD23C5" w:rsidRDefault="0089695B" w:rsidP="000419D1">
      <w:pPr>
        <w:rPr>
          <w:rFonts w:asciiTheme="minorHAnsi" w:hAnsiTheme="minorHAnsi" w:cstheme="minorHAnsi"/>
          <w:strike/>
          <w:color w:val="000000"/>
          <w:sz w:val="22"/>
          <w:szCs w:val="22"/>
        </w:rPr>
      </w:pPr>
      <w:r w:rsidRPr="00AD23C5">
        <w:rPr>
          <w:rFonts w:asciiTheme="minorHAnsi" w:hAnsiTheme="minorHAnsi" w:cstheme="minorHAnsi"/>
          <w:color w:val="000000"/>
          <w:sz w:val="22"/>
          <w:szCs w:val="22"/>
        </w:rPr>
        <w:lastRenderedPageBreak/>
        <w:t xml:space="preserve">Příloha č. </w:t>
      </w:r>
      <w:r w:rsidR="000419D1" w:rsidRPr="00AD23C5">
        <w:rPr>
          <w:rFonts w:asciiTheme="minorHAnsi" w:hAnsiTheme="minorHAnsi" w:cstheme="minorHAnsi"/>
          <w:color w:val="000000"/>
          <w:sz w:val="22"/>
          <w:szCs w:val="22"/>
        </w:rPr>
        <w:t>1</w:t>
      </w:r>
      <w:r w:rsidRPr="00AD23C5">
        <w:rPr>
          <w:rFonts w:asciiTheme="minorHAnsi" w:hAnsiTheme="minorHAnsi" w:cstheme="minorHAnsi"/>
          <w:color w:val="000000"/>
          <w:sz w:val="22"/>
          <w:szCs w:val="22"/>
        </w:rPr>
        <w:t xml:space="preserve"> Smlouvy o </w:t>
      </w:r>
      <w:r w:rsidR="004360A3" w:rsidRPr="00AD23C5">
        <w:rPr>
          <w:rFonts w:asciiTheme="minorHAnsi" w:hAnsiTheme="minorHAnsi" w:cstheme="minorHAnsi"/>
          <w:color w:val="000000"/>
          <w:sz w:val="22"/>
          <w:szCs w:val="22"/>
        </w:rPr>
        <w:t>provedení stavby</w:t>
      </w:r>
    </w:p>
    <w:p w14:paraId="4F4397E8" w14:textId="791D4E56" w:rsidR="0089695B" w:rsidRPr="00AD23C5" w:rsidRDefault="004360A3" w:rsidP="000E7777">
      <w:pPr>
        <w:spacing w:after="120" w:line="264" w:lineRule="auto"/>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OCENĚNÝ SOUPIS PRACÍ</w:t>
      </w:r>
    </w:p>
    <w:bookmarkEnd w:id="71"/>
    <w:p w14:paraId="24B3C0F0" w14:textId="1EFD86FD" w:rsidR="004360A3" w:rsidRPr="00AD23C5" w:rsidRDefault="004360A3" w:rsidP="000E7777">
      <w:pPr>
        <w:spacing w:after="120" w:line="264" w:lineRule="auto"/>
        <w:jc w:val="center"/>
        <w:rPr>
          <w:rFonts w:asciiTheme="minorHAnsi" w:hAnsiTheme="minorHAnsi" w:cstheme="minorHAnsi"/>
          <w:b/>
          <w:color w:val="000000"/>
          <w:sz w:val="22"/>
          <w:szCs w:val="22"/>
        </w:rPr>
      </w:pPr>
    </w:p>
    <w:p w14:paraId="7D5B2905" w14:textId="4C5F828A" w:rsidR="004360A3" w:rsidRPr="00AD23C5" w:rsidRDefault="004360A3" w:rsidP="000E7777">
      <w:pPr>
        <w:spacing w:after="120" w:line="264" w:lineRule="auto"/>
        <w:rPr>
          <w:rFonts w:asciiTheme="minorHAnsi" w:hAnsiTheme="minorHAnsi" w:cstheme="minorHAnsi"/>
          <w:strike/>
          <w:color w:val="000000"/>
          <w:sz w:val="22"/>
          <w:szCs w:val="22"/>
        </w:rPr>
      </w:pPr>
      <w:r w:rsidRPr="00AD23C5">
        <w:rPr>
          <w:rFonts w:asciiTheme="minorHAnsi" w:hAnsiTheme="minorHAnsi" w:cstheme="minorHAnsi"/>
          <w:color w:val="000000"/>
          <w:sz w:val="22"/>
          <w:szCs w:val="22"/>
        </w:rPr>
        <w:br w:type="page"/>
      </w:r>
      <w:r w:rsidRPr="00AD23C5">
        <w:rPr>
          <w:rFonts w:asciiTheme="minorHAnsi" w:hAnsiTheme="minorHAnsi" w:cstheme="minorHAnsi"/>
          <w:color w:val="000000"/>
          <w:sz w:val="22"/>
          <w:szCs w:val="22"/>
        </w:rPr>
        <w:lastRenderedPageBreak/>
        <w:t xml:space="preserve">Příloha č. </w:t>
      </w:r>
      <w:r w:rsidR="00A36169" w:rsidRPr="00AD23C5">
        <w:rPr>
          <w:rFonts w:asciiTheme="minorHAnsi" w:hAnsiTheme="minorHAnsi" w:cstheme="minorHAnsi"/>
          <w:color w:val="000000"/>
          <w:sz w:val="22"/>
          <w:szCs w:val="22"/>
        </w:rPr>
        <w:t>2</w:t>
      </w:r>
      <w:r w:rsidRPr="00AD23C5">
        <w:rPr>
          <w:rFonts w:asciiTheme="minorHAnsi" w:hAnsiTheme="minorHAnsi" w:cstheme="minorHAnsi"/>
          <w:color w:val="000000"/>
          <w:sz w:val="22"/>
          <w:szCs w:val="22"/>
        </w:rPr>
        <w:t xml:space="preserve"> Smlouvy o provedení stavby</w:t>
      </w:r>
    </w:p>
    <w:p w14:paraId="2D418DA4" w14:textId="77777777" w:rsidR="004360A3" w:rsidRPr="00AD23C5" w:rsidRDefault="004360A3" w:rsidP="000E7777">
      <w:pPr>
        <w:spacing w:after="120" w:line="264" w:lineRule="auto"/>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SEZNAM OSOB</w:t>
      </w:r>
    </w:p>
    <w:p w14:paraId="7F305C8A" w14:textId="77777777" w:rsidR="004360A3" w:rsidRPr="00AD23C5" w:rsidRDefault="004360A3" w:rsidP="000E7777">
      <w:pPr>
        <w:spacing w:after="120" w:line="264" w:lineRule="auto"/>
        <w:jc w:val="center"/>
        <w:rPr>
          <w:rFonts w:asciiTheme="minorHAnsi" w:hAnsiTheme="minorHAnsi" w:cstheme="minorHAnsi"/>
          <w:b/>
          <w:color w:val="000000"/>
          <w:sz w:val="22"/>
          <w:szCs w:val="22"/>
        </w:rPr>
      </w:pPr>
    </w:p>
    <w:p w14:paraId="6F27711A" w14:textId="77777777" w:rsidR="0089695B" w:rsidRPr="00AD23C5" w:rsidRDefault="0089695B" w:rsidP="000E7777">
      <w:pPr>
        <w:spacing w:after="120" w:line="264" w:lineRule="auto"/>
        <w:ind w:left="357" w:hanging="357"/>
        <w:rPr>
          <w:rFonts w:asciiTheme="minorHAnsi" w:hAnsiTheme="minorHAnsi" w:cstheme="minorHAnsi"/>
          <w:b/>
          <w:color w:val="000000"/>
          <w:sz w:val="22"/>
          <w:szCs w:val="22"/>
          <w:u w:val="single"/>
        </w:rPr>
      </w:pPr>
      <w:r w:rsidRPr="00AD23C5">
        <w:rPr>
          <w:rFonts w:asciiTheme="minorHAnsi" w:hAnsiTheme="minorHAnsi" w:cstheme="minorHAnsi"/>
          <w:b/>
          <w:color w:val="000000"/>
          <w:sz w:val="22"/>
          <w:szCs w:val="22"/>
          <w:u w:val="single"/>
        </w:rPr>
        <w:t>Kontaktní osoby a spojení na Zhotovitele:</w:t>
      </w:r>
    </w:p>
    <w:p w14:paraId="572AD9C5" w14:textId="6646A312" w:rsidR="0089695B" w:rsidRPr="00AD23C5" w:rsidRDefault="0089695B" w:rsidP="000E7777">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Oprávněn jednat ve věcech smluvních:</w:t>
      </w:r>
      <w:r w:rsidRPr="00AD23C5">
        <w:rPr>
          <w:rFonts w:asciiTheme="minorHAnsi" w:hAnsiTheme="minorHAnsi" w:cstheme="minorHAnsi"/>
          <w:color w:val="000000"/>
          <w:sz w:val="22"/>
          <w:szCs w:val="22"/>
        </w:rPr>
        <w:tab/>
      </w:r>
      <w:r w:rsidR="00216D6B" w:rsidRPr="00AD23C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403D2B61" w14:textId="7CB722E9" w:rsidR="0089695B" w:rsidRPr="00AD23C5" w:rsidRDefault="0089695B" w:rsidP="000E7777">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t>Telefon:</w:t>
      </w:r>
      <w:r w:rsidR="00162A2C" w:rsidRPr="00162A2C">
        <w:rPr>
          <w:rFonts w:asciiTheme="minorHAnsi" w:hAnsiTheme="minorHAnsi" w:cstheme="minorHAnsi"/>
          <w:sz w:val="22"/>
          <w:szCs w:val="22"/>
          <w:highlight w:val="black"/>
        </w:rPr>
        <w:t xml:space="preserve"> ………………………………</w:t>
      </w:r>
      <w:r w:rsidRPr="00AD23C5">
        <w:rPr>
          <w:rFonts w:asciiTheme="minorHAnsi" w:hAnsiTheme="minorHAnsi" w:cstheme="minorHAnsi"/>
          <w:color w:val="000000"/>
          <w:sz w:val="22"/>
          <w:szCs w:val="22"/>
        </w:rPr>
        <w:t>E-mail:</w:t>
      </w:r>
      <w:r w:rsidR="00F17D45">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347A33EB" w14:textId="6A55EA5A" w:rsidR="0089695B" w:rsidRPr="00AD23C5" w:rsidRDefault="0089695B" w:rsidP="000E7777">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Oprávněn jednat ve věcech technických:</w:t>
      </w:r>
      <w:r w:rsidR="00216D6B" w:rsidRPr="00AD23C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15E6AA16" w14:textId="7BAD061E" w:rsidR="0089695B" w:rsidRPr="00AD23C5" w:rsidRDefault="0089695B" w:rsidP="000E7777">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t>Telefon:</w:t>
      </w:r>
      <w:r w:rsidR="00162A2C" w:rsidRPr="00162A2C">
        <w:rPr>
          <w:rFonts w:asciiTheme="minorHAnsi" w:hAnsiTheme="minorHAnsi" w:cstheme="minorHAnsi"/>
          <w:sz w:val="22"/>
          <w:szCs w:val="22"/>
          <w:highlight w:val="black"/>
        </w:rPr>
        <w:t xml:space="preserve"> ………………………………</w:t>
      </w:r>
      <w:r w:rsidRPr="00AD23C5">
        <w:rPr>
          <w:rFonts w:asciiTheme="minorHAnsi" w:hAnsiTheme="minorHAnsi" w:cstheme="minorHAnsi"/>
          <w:color w:val="000000"/>
          <w:sz w:val="22"/>
          <w:szCs w:val="22"/>
        </w:rPr>
        <w:t>E-mail:</w:t>
      </w:r>
      <w:r w:rsidR="00F17D45">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251516DE" w14:textId="58CE3259" w:rsidR="0089695B" w:rsidRPr="00AD23C5" w:rsidRDefault="00C91EB6" w:rsidP="000E7777">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S</w:t>
      </w:r>
      <w:r w:rsidR="0089695B" w:rsidRPr="00AD23C5">
        <w:rPr>
          <w:rFonts w:asciiTheme="minorHAnsi" w:hAnsiTheme="minorHAnsi" w:cstheme="minorHAnsi"/>
          <w:color w:val="000000"/>
          <w:sz w:val="22"/>
          <w:szCs w:val="22"/>
        </w:rPr>
        <w:t>tavbyvedoucí:</w:t>
      </w:r>
      <w:r w:rsidR="0089695B" w:rsidRPr="00AD23C5">
        <w:rPr>
          <w:rFonts w:asciiTheme="minorHAnsi" w:hAnsiTheme="minorHAnsi" w:cstheme="minorHAnsi"/>
          <w:color w:val="000000"/>
          <w:sz w:val="22"/>
          <w:szCs w:val="22"/>
        </w:rPr>
        <w:tab/>
      </w:r>
      <w:r w:rsidR="001C1F3B">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18A54CBB" w14:textId="2818A39F" w:rsidR="00F17D45" w:rsidRPr="00AD23C5" w:rsidRDefault="0089695B"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r>
      <w:r w:rsidR="00F17D45" w:rsidRPr="00AD23C5">
        <w:rPr>
          <w:rFonts w:asciiTheme="minorHAnsi" w:hAnsiTheme="minorHAnsi" w:cstheme="minorHAnsi"/>
          <w:color w:val="000000"/>
          <w:sz w:val="22"/>
          <w:szCs w:val="22"/>
        </w:rPr>
        <w:t>Telefon:</w:t>
      </w:r>
      <w:r w:rsidR="00162A2C" w:rsidRPr="00162A2C">
        <w:rPr>
          <w:rFonts w:asciiTheme="minorHAnsi" w:hAnsiTheme="minorHAnsi" w:cstheme="minorHAnsi"/>
          <w:sz w:val="22"/>
          <w:szCs w:val="22"/>
          <w:highlight w:val="black"/>
        </w:rPr>
        <w:t xml:space="preserve"> ………………………………</w:t>
      </w:r>
      <w:r w:rsidR="00F17D45" w:rsidRPr="00AD23C5">
        <w:rPr>
          <w:rFonts w:asciiTheme="minorHAnsi" w:hAnsiTheme="minorHAnsi" w:cstheme="minorHAnsi"/>
          <w:color w:val="000000"/>
          <w:sz w:val="22"/>
          <w:szCs w:val="22"/>
        </w:rPr>
        <w:t>E-mail:</w:t>
      </w:r>
      <w:r w:rsidR="00F17D45">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711C7216" w14:textId="77777777" w:rsidR="00D85418" w:rsidRPr="00AD23C5" w:rsidRDefault="00D85418" w:rsidP="000E7777">
      <w:pPr>
        <w:spacing w:after="120" w:line="264" w:lineRule="auto"/>
        <w:ind w:left="2835" w:hanging="2835"/>
        <w:jc w:val="both"/>
        <w:rPr>
          <w:rFonts w:asciiTheme="minorHAnsi" w:hAnsiTheme="minorHAnsi" w:cstheme="minorHAnsi"/>
          <w:b/>
          <w:i/>
          <w:color w:val="FF0000"/>
          <w:sz w:val="22"/>
          <w:szCs w:val="22"/>
        </w:rPr>
      </w:pPr>
    </w:p>
    <w:p w14:paraId="15E7EACA" w14:textId="77777777" w:rsidR="0089695B" w:rsidRPr="00AD23C5" w:rsidRDefault="0089695B" w:rsidP="000E7777">
      <w:pPr>
        <w:spacing w:after="120" w:line="264" w:lineRule="auto"/>
        <w:ind w:left="360" w:hanging="360"/>
        <w:rPr>
          <w:rFonts w:asciiTheme="minorHAnsi" w:hAnsiTheme="minorHAnsi" w:cstheme="minorHAnsi"/>
          <w:b/>
          <w:color w:val="000000"/>
          <w:sz w:val="22"/>
          <w:szCs w:val="22"/>
          <w:u w:val="single"/>
        </w:rPr>
      </w:pPr>
      <w:r w:rsidRPr="00AD23C5">
        <w:rPr>
          <w:rFonts w:asciiTheme="minorHAnsi" w:hAnsiTheme="minorHAnsi" w:cstheme="minorHAnsi"/>
          <w:b/>
          <w:color w:val="000000"/>
          <w:sz w:val="22"/>
          <w:szCs w:val="22"/>
          <w:u w:val="single"/>
        </w:rPr>
        <w:t xml:space="preserve">Kontaktní osoby a spojení na Objednatele: </w:t>
      </w:r>
    </w:p>
    <w:p w14:paraId="43C8D80C" w14:textId="668E55FE"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Oprávněn jednat ve věcech smluvních:</w:t>
      </w:r>
      <w:r w:rsidRPr="00AD23C5">
        <w:rPr>
          <w:rFonts w:asciiTheme="minorHAnsi" w:hAnsiTheme="minorHAnsi" w:cstheme="minorHAnsi"/>
          <w:color w:val="000000"/>
          <w:sz w:val="22"/>
          <w:szCs w:val="22"/>
        </w:rPr>
        <w:tab/>
      </w:r>
      <w:r w:rsidRPr="00AD23C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2CC6B2B0" w14:textId="15AB08E9"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t>Telefon:</w:t>
      </w:r>
      <w:r w:rsidR="00E97743">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r>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E-mail:</w:t>
      </w:r>
      <w:r>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38F48140" w14:textId="2E5D49A4"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Oprávněn jednat ve věcech technických:</w:t>
      </w:r>
      <w:r w:rsidRPr="00AD23C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5DC1E294" w14:textId="78BEE587" w:rsidR="00F17D45" w:rsidRPr="003C5E69" w:rsidRDefault="00F17D45" w:rsidP="003C5E69">
      <w:pPr>
        <w:spacing w:after="120" w:line="264" w:lineRule="auto"/>
        <w:ind w:left="357" w:firstLine="69"/>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Telefon:</w:t>
      </w:r>
      <w:r w:rsidR="00E97743" w:rsidRPr="003C5E69">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r>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E-mail:</w:t>
      </w:r>
      <w:r>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64D5F533" w14:textId="06750985"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Technický dozor stavebníka</w:t>
      </w:r>
      <w:r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ab/>
      </w:r>
      <w:r>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721E1D08" w14:textId="6D82BDE3"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t>Telefon</w:t>
      </w:r>
      <w:r w:rsidR="00162A2C" w:rsidRPr="00162A2C">
        <w:rPr>
          <w:rFonts w:asciiTheme="minorHAnsi" w:hAnsiTheme="minorHAnsi" w:cstheme="minorHAnsi"/>
          <w:sz w:val="22"/>
          <w:szCs w:val="22"/>
          <w:highlight w:val="black"/>
        </w:rPr>
        <w:t>………………………………</w:t>
      </w:r>
      <w:r>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E-mail:</w:t>
      </w:r>
      <w:r>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542175F3" w14:textId="77777777" w:rsidR="00162A2C" w:rsidRDefault="00F17D45" w:rsidP="00F17D45">
      <w:pPr>
        <w:spacing w:after="120" w:line="264" w:lineRule="auto"/>
        <w:ind w:left="357" w:hanging="357"/>
        <w:jc w:val="both"/>
        <w:rPr>
          <w:rFonts w:asciiTheme="minorHAnsi" w:hAnsiTheme="minorHAnsi" w:cstheme="minorHAnsi"/>
          <w:sz w:val="22"/>
          <w:szCs w:val="22"/>
        </w:rPr>
      </w:pPr>
      <w:r>
        <w:rPr>
          <w:rFonts w:asciiTheme="minorHAnsi" w:hAnsiTheme="minorHAnsi" w:cstheme="minorHAnsi"/>
          <w:color w:val="000000"/>
          <w:sz w:val="22"/>
          <w:szCs w:val="22"/>
        </w:rPr>
        <w:t>Koordinátor BOZP</w:t>
      </w:r>
      <w:r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084CB0DF" w14:textId="6A5E2D31"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t>Telefon:</w:t>
      </w:r>
      <w:r w:rsidR="003C5E69">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r>
        <w:rPr>
          <w:rFonts w:asciiTheme="minorHAnsi" w:hAnsiTheme="minorHAnsi" w:cstheme="minorHAnsi"/>
          <w:color w:val="000000"/>
          <w:sz w:val="22"/>
          <w:szCs w:val="22"/>
        </w:rPr>
        <w:t xml:space="preserve">, </w:t>
      </w:r>
      <w:r w:rsidRPr="00AD23C5">
        <w:rPr>
          <w:rFonts w:asciiTheme="minorHAnsi" w:hAnsiTheme="minorHAnsi" w:cstheme="minorHAnsi"/>
          <w:color w:val="000000"/>
          <w:sz w:val="22"/>
          <w:szCs w:val="22"/>
        </w:rPr>
        <w:t>E-mail:</w:t>
      </w:r>
      <w:r>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28BA8055" w14:textId="1194C89A"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Autorský dozor</w:t>
      </w:r>
      <w:r w:rsidRPr="00AD23C5">
        <w:rPr>
          <w:rFonts w:asciiTheme="minorHAnsi" w:hAnsiTheme="minorHAnsi" w:cstheme="minorHAnsi"/>
          <w:color w:val="000000"/>
          <w:sz w:val="22"/>
          <w:szCs w:val="22"/>
        </w:rPr>
        <w:t>:</w:t>
      </w:r>
      <w:r w:rsidRPr="00AD23C5">
        <w:rPr>
          <w:rFonts w:asciiTheme="minorHAnsi" w:hAnsiTheme="minorHAnsi" w:cstheme="minorHAnsi"/>
          <w:color w:val="000000"/>
          <w:sz w:val="22"/>
          <w:szCs w:val="22"/>
        </w:rPr>
        <w:tab/>
      </w:r>
      <w:r>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5B2495">
        <w:rPr>
          <w:rFonts w:asciiTheme="minorHAnsi" w:hAnsiTheme="minorHAnsi" w:cstheme="minorHAnsi"/>
          <w:color w:val="000000"/>
          <w:sz w:val="22"/>
          <w:szCs w:val="22"/>
        </w:rPr>
        <w:tab/>
      </w:r>
      <w:r w:rsidR="00162A2C" w:rsidRPr="00162A2C">
        <w:rPr>
          <w:rFonts w:asciiTheme="minorHAnsi" w:hAnsiTheme="minorHAnsi" w:cstheme="minorHAnsi"/>
          <w:sz w:val="22"/>
          <w:szCs w:val="22"/>
          <w:highlight w:val="black"/>
        </w:rPr>
        <w:t>………………………………</w:t>
      </w:r>
    </w:p>
    <w:p w14:paraId="012A2352" w14:textId="7468AFA8" w:rsidR="00F17D45" w:rsidRPr="00AD23C5" w:rsidRDefault="00F17D45" w:rsidP="00F17D45">
      <w:pPr>
        <w:spacing w:after="120" w:line="264" w:lineRule="auto"/>
        <w:ind w:left="357" w:hanging="357"/>
        <w:jc w:val="both"/>
        <w:rPr>
          <w:rFonts w:asciiTheme="minorHAnsi" w:hAnsiTheme="minorHAnsi" w:cstheme="minorHAnsi"/>
          <w:color w:val="000000"/>
          <w:sz w:val="22"/>
          <w:szCs w:val="22"/>
        </w:rPr>
      </w:pPr>
      <w:r w:rsidRPr="00AD23C5">
        <w:rPr>
          <w:rFonts w:asciiTheme="minorHAnsi" w:hAnsiTheme="minorHAnsi" w:cstheme="minorHAnsi"/>
          <w:color w:val="000000"/>
          <w:sz w:val="22"/>
          <w:szCs w:val="22"/>
        </w:rPr>
        <w:tab/>
      </w:r>
      <w:r w:rsidR="003C5E69" w:rsidRPr="00AD23C5">
        <w:rPr>
          <w:rFonts w:asciiTheme="minorHAnsi" w:hAnsiTheme="minorHAnsi" w:cstheme="minorHAnsi"/>
          <w:color w:val="000000"/>
          <w:sz w:val="22"/>
          <w:szCs w:val="22"/>
        </w:rPr>
        <w:t>Telefon:</w:t>
      </w:r>
      <w:r w:rsidR="003C5E69">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r w:rsidR="003C5E69">
        <w:rPr>
          <w:rFonts w:asciiTheme="minorHAnsi" w:hAnsiTheme="minorHAnsi" w:cstheme="minorHAnsi"/>
          <w:color w:val="000000"/>
          <w:sz w:val="22"/>
          <w:szCs w:val="22"/>
        </w:rPr>
        <w:t xml:space="preserve">, </w:t>
      </w:r>
      <w:r w:rsidR="003C5E69" w:rsidRPr="00AD23C5">
        <w:rPr>
          <w:rFonts w:asciiTheme="minorHAnsi" w:hAnsiTheme="minorHAnsi" w:cstheme="minorHAnsi"/>
          <w:color w:val="000000"/>
          <w:sz w:val="22"/>
          <w:szCs w:val="22"/>
        </w:rPr>
        <w:t>E-mail:</w:t>
      </w:r>
      <w:r w:rsidR="003C5E69">
        <w:rPr>
          <w:rFonts w:asciiTheme="minorHAnsi" w:hAnsiTheme="minorHAnsi" w:cstheme="minorHAnsi"/>
          <w:color w:val="000000"/>
          <w:sz w:val="22"/>
          <w:szCs w:val="22"/>
        </w:rPr>
        <w:t xml:space="preserve"> </w:t>
      </w:r>
      <w:r w:rsidR="00162A2C" w:rsidRPr="00162A2C">
        <w:rPr>
          <w:rFonts w:asciiTheme="minorHAnsi" w:hAnsiTheme="minorHAnsi" w:cstheme="minorHAnsi"/>
          <w:sz w:val="22"/>
          <w:szCs w:val="22"/>
          <w:highlight w:val="black"/>
        </w:rPr>
        <w:t>………………………………</w:t>
      </w:r>
    </w:p>
    <w:p w14:paraId="5BEF5ACE" w14:textId="14E35D13" w:rsidR="00073578" w:rsidRPr="00F17D45" w:rsidRDefault="00073578" w:rsidP="00F17D45">
      <w:pPr>
        <w:pStyle w:val="Smlouva-slo"/>
        <w:widowControl/>
        <w:spacing w:before="0" w:after="120" w:line="264" w:lineRule="auto"/>
        <w:ind w:left="2835" w:hanging="2835"/>
        <w:rPr>
          <w:rFonts w:asciiTheme="minorHAnsi" w:hAnsiTheme="minorHAnsi" w:cstheme="minorHAnsi"/>
          <w:b/>
          <w:i/>
          <w:color w:val="FF0000"/>
          <w:sz w:val="22"/>
          <w:szCs w:val="22"/>
        </w:rPr>
      </w:pPr>
      <w:r w:rsidRPr="00AD23C5">
        <w:rPr>
          <w:rFonts w:asciiTheme="minorHAnsi" w:hAnsiTheme="minorHAnsi" w:cstheme="minorHAnsi"/>
          <w:sz w:val="22"/>
          <w:szCs w:val="22"/>
        </w:rPr>
        <w:br w:type="page"/>
      </w:r>
    </w:p>
    <w:p w14:paraId="33201489" w14:textId="68A91BE5" w:rsidR="00073578" w:rsidRPr="00AD23C5" w:rsidRDefault="00073578" w:rsidP="000E7777">
      <w:pPr>
        <w:spacing w:after="120" w:line="264" w:lineRule="auto"/>
        <w:rPr>
          <w:rFonts w:asciiTheme="minorHAnsi" w:hAnsiTheme="minorHAnsi" w:cstheme="minorHAnsi"/>
          <w:strike/>
          <w:color w:val="000000"/>
          <w:sz w:val="22"/>
          <w:szCs w:val="22"/>
        </w:rPr>
      </w:pPr>
      <w:bookmarkStart w:id="72" w:name="_Hlk67036776"/>
      <w:r w:rsidRPr="00AD23C5">
        <w:rPr>
          <w:rFonts w:asciiTheme="minorHAnsi" w:hAnsiTheme="minorHAnsi" w:cstheme="minorHAnsi"/>
          <w:color w:val="000000"/>
          <w:sz w:val="22"/>
          <w:szCs w:val="22"/>
        </w:rPr>
        <w:lastRenderedPageBreak/>
        <w:t xml:space="preserve">Příloha č. </w:t>
      </w:r>
      <w:r w:rsidR="00A36169" w:rsidRPr="00AD23C5">
        <w:rPr>
          <w:rFonts w:asciiTheme="minorHAnsi" w:hAnsiTheme="minorHAnsi" w:cstheme="minorHAnsi"/>
          <w:color w:val="000000"/>
          <w:sz w:val="22"/>
          <w:szCs w:val="22"/>
        </w:rPr>
        <w:t>3</w:t>
      </w:r>
      <w:r w:rsidRPr="00AD23C5">
        <w:rPr>
          <w:rFonts w:asciiTheme="minorHAnsi" w:hAnsiTheme="minorHAnsi" w:cstheme="minorHAnsi"/>
          <w:color w:val="000000"/>
          <w:sz w:val="22"/>
          <w:szCs w:val="22"/>
        </w:rPr>
        <w:t xml:space="preserve"> Smlouvy o provedení stavby</w:t>
      </w:r>
    </w:p>
    <w:p w14:paraId="70C08ED4" w14:textId="788D187E" w:rsidR="00073578" w:rsidRPr="00AD23C5" w:rsidRDefault="00073578" w:rsidP="000E7777">
      <w:pPr>
        <w:spacing w:after="120" w:line="264" w:lineRule="auto"/>
        <w:jc w:val="center"/>
        <w:rPr>
          <w:rFonts w:asciiTheme="minorHAnsi" w:hAnsiTheme="minorHAnsi" w:cstheme="minorHAnsi"/>
          <w:b/>
          <w:color w:val="000000"/>
          <w:sz w:val="22"/>
          <w:szCs w:val="22"/>
        </w:rPr>
      </w:pPr>
      <w:r w:rsidRPr="00AD23C5">
        <w:rPr>
          <w:rFonts w:asciiTheme="minorHAnsi" w:hAnsiTheme="minorHAnsi" w:cstheme="minorHAnsi"/>
          <w:b/>
          <w:color w:val="000000"/>
          <w:sz w:val="22"/>
          <w:szCs w:val="22"/>
        </w:rPr>
        <w:t>SEZNAM PODDODAVATELŮ</w:t>
      </w:r>
    </w:p>
    <w:bookmarkEnd w:id="72"/>
    <w:p w14:paraId="27925052" w14:textId="77777777" w:rsidR="005575C8" w:rsidRPr="00AD23C5" w:rsidRDefault="005575C8" w:rsidP="000E7777">
      <w:pPr>
        <w:spacing w:after="120" w:line="264" w:lineRule="auto"/>
        <w:rPr>
          <w:rFonts w:asciiTheme="minorHAnsi" w:hAnsiTheme="minorHAnsi" w:cstheme="minorHAnsi"/>
          <w:sz w:val="22"/>
          <w:szCs w:val="22"/>
        </w:rPr>
      </w:pPr>
    </w:p>
    <w:sectPr w:rsidR="005575C8" w:rsidRPr="00AD23C5" w:rsidSect="0072183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0A48" w14:textId="77777777" w:rsidR="00253876" w:rsidRDefault="00253876" w:rsidP="007575D2">
      <w:r>
        <w:separator/>
      </w:r>
    </w:p>
  </w:endnote>
  <w:endnote w:type="continuationSeparator" w:id="0">
    <w:p w14:paraId="2DC88506" w14:textId="77777777" w:rsidR="00253876" w:rsidRDefault="00253876"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6BCE" w14:textId="1EAE4C85" w:rsidR="00B36DF1" w:rsidRPr="00742687" w:rsidRDefault="00B36DF1" w:rsidP="00742687">
    <w:pPr>
      <w:pStyle w:val="Zpat"/>
      <w:rPr>
        <w:rFonts w:asciiTheme="minorHAnsi" w:hAnsiTheme="minorHAnsi" w:cstheme="minorHAnsi"/>
      </w:rPr>
    </w:pPr>
    <w:r w:rsidRPr="00742687">
      <w:rPr>
        <w:rFonts w:asciiTheme="minorHAnsi" w:hAnsiTheme="minorHAnsi" w:cstheme="minorHAnsi"/>
        <w:sz w:val="22"/>
        <w:szCs w:val="22"/>
        <w:lang w:val="cs-CZ"/>
      </w:rPr>
      <w:tab/>
    </w:r>
    <w:r w:rsidRPr="00742687">
      <w:rPr>
        <w:rFonts w:asciiTheme="minorHAnsi" w:hAnsiTheme="minorHAnsi" w:cstheme="minorHAnsi"/>
        <w:sz w:val="22"/>
        <w:szCs w:val="22"/>
        <w:lang w:val="cs-CZ"/>
      </w:rPr>
      <w:tab/>
    </w: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Pr>
        <w:rFonts w:asciiTheme="minorHAnsi" w:hAnsiTheme="minorHAnsi" w:cstheme="minorHAnsi"/>
        <w:b/>
        <w:noProof/>
        <w:sz w:val="22"/>
        <w:szCs w:val="22"/>
      </w:rPr>
      <w:t>30</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Pr>
        <w:rFonts w:asciiTheme="minorHAnsi" w:hAnsiTheme="minorHAnsi" w:cstheme="minorHAnsi"/>
        <w:b/>
        <w:noProof/>
        <w:sz w:val="22"/>
        <w:szCs w:val="22"/>
      </w:rPr>
      <w:t>32</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82FD" w14:textId="146C3E24" w:rsidR="00B36DF1" w:rsidRPr="005575F9" w:rsidRDefault="00B36DF1" w:rsidP="00ED528D">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Pr>
        <w:rFonts w:ascii="Calibri" w:hAnsi="Calibri" w:cs="Calibri"/>
        <w:noProof/>
        <w:sz w:val="22"/>
        <w:szCs w:val="22"/>
      </w:rPr>
      <w:t>32</w:t>
    </w:r>
    <w:r w:rsidRPr="005575F9">
      <w:rPr>
        <w:rFonts w:ascii="Calibri" w:hAnsi="Calibri" w:cs="Calibri"/>
        <w:sz w:val="22"/>
        <w:szCs w:val="22"/>
      </w:rPr>
      <w:fldChar w:fldCharType="end"/>
    </w:r>
  </w:p>
  <w:p w14:paraId="5B09B499" w14:textId="00B4481F" w:rsidR="00B36DF1" w:rsidRPr="005575F9" w:rsidRDefault="00B36DF1">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E014B" w14:textId="77777777" w:rsidR="00253876" w:rsidRDefault="00253876" w:rsidP="007575D2">
      <w:r>
        <w:separator/>
      </w:r>
    </w:p>
  </w:footnote>
  <w:footnote w:type="continuationSeparator" w:id="0">
    <w:p w14:paraId="228F06A3" w14:textId="77777777" w:rsidR="00253876" w:rsidRDefault="00253876"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4C70" w14:textId="77777777" w:rsidR="00B36DF1" w:rsidRDefault="00B36DF1">
    <w:pPr>
      <w:pStyle w:val="Zhlav"/>
    </w:pPr>
  </w:p>
  <w:p w14:paraId="56113BD4" w14:textId="77777777" w:rsidR="00B36DF1" w:rsidRDefault="00B36D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2D3E" w14:textId="5DBAA00C" w:rsidR="00B36DF1" w:rsidRDefault="00B36DF1" w:rsidP="00B44921">
    <w:r>
      <w:t xml:space="preserve">                                                                                 </w:t>
    </w:r>
  </w:p>
  <w:p w14:paraId="2C797018" w14:textId="77777777" w:rsidR="00B36DF1" w:rsidRDefault="00B36D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3461111"/>
    <w:multiLevelType w:val="hybridMultilevel"/>
    <w:tmpl w:val="E702BC6E"/>
    <w:lvl w:ilvl="0" w:tplc="DDDCBA9C">
      <w:start w:val="1"/>
      <w:numFmt w:val="lowerLetter"/>
      <w:lvlText w:val="%1)"/>
      <w:lvlJc w:val="left"/>
      <w:pPr>
        <w:ind w:left="720" w:hanging="360"/>
      </w:pPr>
      <w:rPr>
        <w:rFonts w:hint="default"/>
        <w:b w:val="0"/>
        <w:i w:val="0"/>
        <w:strike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08062C"/>
    <w:multiLevelType w:val="hybridMultilevel"/>
    <w:tmpl w:val="8F5C538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3E95515"/>
    <w:multiLevelType w:val="hybridMultilevel"/>
    <w:tmpl w:val="8F5C53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4"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A1B16"/>
    <w:multiLevelType w:val="hybridMultilevel"/>
    <w:tmpl w:val="B88EB042"/>
    <w:lvl w:ilvl="0" w:tplc="DDDCBA9C">
      <w:start w:val="1"/>
      <w:numFmt w:val="lowerLetter"/>
      <w:lvlText w:val="%1)"/>
      <w:lvlJc w:val="left"/>
      <w:pPr>
        <w:ind w:left="720" w:hanging="360"/>
      </w:pPr>
      <w:rPr>
        <w:rFonts w:hint="default"/>
        <w:b w:val="0"/>
        <w:i w:val="0"/>
        <w:strike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797471"/>
    <w:multiLevelType w:val="hybridMultilevel"/>
    <w:tmpl w:val="8F5C538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7512A9B"/>
    <w:multiLevelType w:val="hybridMultilevel"/>
    <w:tmpl w:val="8A2E97A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B4CC7"/>
    <w:multiLevelType w:val="multilevel"/>
    <w:tmpl w:val="535C894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left"/>
      <w:pPr>
        <w:ind w:left="1551" w:hanging="360"/>
      </w:pPr>
      <w:rPr>
        <w:rFonts w:hint="default"/>
        <w:b w:val="0"/>
        <w:i w:val="0"/>
        <w:strike w:val="0"/>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1BA6D06"/>
    <w:multiLevelType w:val="hybridMultilevel"/>
    <w:tmpl w:val="9F5AE8F6"/>
    <w:lvl w:ilvl="0" w:tplc="B2C6E838">
      <w:start w:val="1"/>
      <w:numFmt w:val="decimal"/>
      <w:lvlText w:val="%1."/>
      <w:lvlJc w:val="left"/>
      <w:pPr>
        <w:ind w:left="720" w:hanging="360"/>
      </w:pPr>
    </w:lvl>
    <w:lvl w:ilvl="1" w:tplc="EE061EC4">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9E65F0B"/>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4"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5"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3"/>
  </w:num>
  <w:num w:numId="2">
    <w:abstractNumId w:val="32"/>
  </w:num>
  <w:num w:numId="3">
    <w:abstractNumId w:val="34"/>
  </w:num>
  <w:num w:numId="4">
    <w:abstractNumId w:val="31"/>
  </w:num>
  <w:num w:numId="5">
    <w:abstractNumId w:val="26"/>
  </w:num>
  <w:num w:numId="6">
    <w:abstractNumId w:val="2"/>
  </w:num>
  <w:num w:numId="7">
    <w:abstractNumId w:val="23"/>
  </w:num>
  <w:num w:numId="8">
    <w:abstractNumId w:val="11"/>
  </w:num>
  <w:num w:numId="9">
    <w:abstractNumId w:val="8"/>
  </w:num>
  <w:num w:numId="10">
    <w:abstractNumId w:val="13"/>
  </w:num>
  <w:num w:numId="11">
    <w:abstractNumId w:val="12"/>
  </w:num>
  <w:num w:numId="12">
    <w:abstractNumId w:val="4"/>
  </w:num>
  <w:num w:numId="13">
    <w:abstractNumId w:val="28"/>
  </w:num>
  <w:num w:numId="14">
    <w:abstractNumId w:val="0"/>
  </w:num>
  <w:num w:numId="15">
    <w:abstractNumId w:val="21"/>
  </w:num>
  <w:num w:numId="16">
    <w:abstractNumId w:val="22"/>
  </w:num>
  <w:num w:numId="17">
    <w:abstractNumId w:val="35"/>
  </w:num>
  <w:num w:numId="18">
    <w:abstractNumId w:val="14"/>
  </w:num>
  <w:num w:numId="19">
    <w:abstractNumId w:val="1"/>
  </w:num>
  <w:num w:numId="20">
    <w:abstractNumId w:val="3"/>
  </w:num>
  <w:num w:numId="21">
    <w:abstractNumId w:val="7"/>
  </w:num>
  <w:num w:numId="22">
    <w:abstractNumId w:val="15"/>
  </w:num>
  <w:num w:numId="23">
    <w:abstractNumId w:val="20"/>
  </w:num>
  <w:num w:numId="24">
    <w:abstractNumId w:val="10"/>
  </w:num>
  <w:num w:numId="25">
    <w:abstractNumId w:val="9"/>
  </w:num>
  <w:num w:numId="26">
    <w:abstractNumId w:val="18"/>
  </w:num>
  <w:num w:numId="27">
    <w:abstractNumId w:val="25"/>
  </w:num>
  <w:num w:numId="28">
    <w:abstractNumId w:val="27"/>
  </w:num>
  <w:num w:numId="29">
    <w:abstractNumId w:val="30"/>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6"/>
  </w:num>
  <w:num w:numId="36">
    <w:abstractNumId w:val="6"/>
  </w:num>
  <w:num w:numId="37">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3735"/>
    <w:rsid w:val="00004746"/>
    <w:rsid w:val="0000584F"/>
    <w:rsid w:val="00006CC4"/>
    <w:rsid w:val="00006E63"/>
    <w:rsid w:val="00007040"/>
    <w:rsid w:val="0001064E"/>
    <w:rsid w:val="000106DF"/>
    <w:rsid w:val="00010E53"/>
    <w:rsid w:val="00012027"/>
    <w:rsid w:val="00012B86"/>
    <w:rsid w:val="000130AF"/>
    <w:rsid w:val="0001502C"/>
    <w:rsid w:val="00017461"/>
    <w:rsid w:val="00017F68"/>
    <w:rsid w:val="0002073C"/>
    <w:rsid w:val="00022016"/>
    <w:rsid w:val="00022BF0"/>
    <w:rsid w:val="0002437D"/>
    <w:rsid w:val="00024794"/>
    <w:rsid w:val="00025B24"/>
    <w:rsid w:val="0002604A"/>
    <w:rsid w:val="000265C9"/>
    <w:rsid w:val="00027049"/>
    <w:rsid w:val="00030147"/>
    <w:rsid w:val="0003170B"/>
    <w:rsid w:val="00031A0A"/>
    <w:rsid w:val="00031C6C"/>
    <w:rsid w:val="00031CA5"/>
    <w:rsid w:val="00031E37"/>
    <w:rsid w:val="000324DF"/>
    <w:rsid w:val="000325C1"/>
    <w:rsid w:val="00033CDA"/>
    <w:rsid w:val="0003532B"/>
    <w:rsid w:val="00035F9A"/>
    <w:rsid w:val="00037134"/>
    <w:rsid w:val="000412F5"/>
    <w:rsid w:val="000419D1"/>
    <w:rsid w:val="000426E9"/>
    <w:rsid w:val="000429CE"/>
    <w:rsid w:val="000432E6"/>
    <w:rsid w:val="00044E4F"/>
    <w:rsid w:val="000476FF"/>
    <w:rsid w:val="00051879"/>
    <w:rsid w:val="00051EFF"/>
    <w:rsid w:val="00053813"/>
    <w:rsid w:val="0005438E"/>
    <w:rsid w:val="00054FA1"/>
    <w:rsid w:val="00055366"/>
    <w:rsid w:val="00055E98"/>
    <w:rsid w:val="00056CE4"/>
    <w:rsid w:val="00056DB4"/>
    <w:rsid w:val="00057AF5"/>
    <w:rsid w:val="0006097B"/>
    <w:rsid w:val="000615A3"/>
    <w:rsid w:val="00061AD5"/>
    <w:rsid w:val="00061F8C"/>
    <w:rsid w:val="00062098"/>
    <w:rsid w:val="0006242D"/>
    <w:rsid w:val="0006271C"/>
    <w:rsid w:val="00063F38"/>
    <w:rsid w:val="000641EA"/>
    <w:rsid w:val="000668D5"/>
    <w:rsid w:val="00067BF7"/>
    <w:rsid w:val="00067FC2"/>
    <w:rsid w:val="00071501"/>
    <w:rsid w:val="00071D0B"/>
    <w:rsid w:val="000721C5"/>
    <w:rsid w:val="00072396"/>
    <w:rsid w:val="00072A15"/>
    <w:rsid w:val="00073578"/>
    <w:rsid w:val="0007447D"/>
    <w:rsid w:val="00074BF6"/>
    <w:rsid w:val="00075FAA"/>
    <w:rsid w:val="00076B13"/>
    <w:rsid w:val="000771C4"/>
    <w:rsid w:val="000772B6"/>
    <w:rsid w:val="000773DE"/>
    <w:rsid w:val="00081F48"/>
    <w:rsid w:val="00082C3D"/>
    <w:rsid w:val="00083289"/>
    <w:rsid w:val="000837EC"/>
    <w:rsid w:val="0008452E"/>
    <w:rsid w:val="000847A1"/>
    <w:rsid w:val="000848F7"/>
    <w:rsid w:val="00084964"/>
    <w:rsid w:val="00086B2F"/>
    <w:rsid w:val="00086DF1"/>
    <w:rsid w:val="00086E31"/>
    <w:rsid w:val="0008736A"/>
    <w:rsid w:val="0009118A"/>
    <w:rsid w:val="0009137A"/>
    <w:rsid w:val="0009167D"/>
    <w:rsid w:val="00092212"/>
    <w:rsid w:val="00092463"/>
    <w:rsid w:val="000946D2"/>
    <w:rsid w:val="00094A88"/>
    <w:rsid w:val="00095FAF"/>
    <w:rsid w:val="00097320"/>
    <w:rsid w:val="000A0947"/>
    <w:rsid w:val="000A0EBA"/>
    <w:rsid w:val="000A1063"/>
    <w:rsid w:val="000A12FD"/>
    <w:rsid w:val="000A2649"/>
    <w:rsid w:val="000A3002"/>
    <w:rsid w:val="000A3144"/>
    <w:rsid w:val="000A3740"/>
    <w:rsid w:val="000A3C45"/>
    <w:rsid w:val="000A410E"/>
    <w:rsid w:val="000A495E"/>
    <w:rsid w:val="000A6A73"/>
    <w:rsid w:val="000A79E1"/>
    <w:rsid w:val="000A79F7"/>
    <w:rsid w:val="000A7BFA"/>
    <w:rsid w:val="000A7E33"/>
    <w:rsid w:val="000B205E"/>
    <w:rsid w:val="000B4395"/>
    <w:rsid w:val="000B4D1F"/>
    <w:rsid w:val="000B5160"/>
    <w:rsid w:val="000B5E9E"/>
    <w:rsid w:val="000B6CF2"/>
    <w:rsid w:val="000C0443"/>
    <w:rsid w:val="000C090F"/>
    <w:rsid w:val="000C0B8A"/>
    <w:rsid w:val="000C1258"/>
    <w:rsid w:val="000C1278"/>
    <w:rsid w:val="000C2874"/>
    <w:rsid w:val="000C28A2"/>
    <w:rsid w:val="000C43A9"/>
    <w:rsid w:val="000C50E0"/>
    <w:rsid w:val="000C59E5"/>
    <w:rsid w:val="000C756A"/>
    <w:rsid w:val="000C78AF"/>
    <w:rsid w:val="000C7C22"/>
    <w:rsid w:val="000D0993"/>
    <w:rsid w:val="000D0AF1"/>
    <w:rsid w:val="000D0CBE"/>
    <w:rsid w:val="000D0D59"/>
    <w:rsid w:val="000D3F4C"/>
    <w:rsid w:val="000D43C5"/>
    <w:rsid w:val="000D4B3F"/>
    <w:rsid w:val="000D52B1"/>
    <w:rsid w:val="000D6FEC"/>
    <w:rsid w:val="000D7A6B"/>
    <w:rsid w:val="000E1FBB"/>
    <w:rsid w:val="000E2219"/>
    <w:rsid w:val="000E27A7"/>
    <w:rsid w:val="000E2ECE"/>
    <w:rsid w:val="000E34B7"/>
    <w:rsid w:val="000E4658"/>
    <w:rsid w:val="000E4F0E"/>
    <w:rsid w:val="000E67C7"/>
    <w:rsid w:val="000E7777"/>
    <w:rsid w:val="000F08C1"/>
    <w:rsid w:val="000F0A92"/>
    <w:rsid w:val="000F17D2"/>
    <w:rsid w:val="000F19C8"/>
    <w:rsid w:val="000F3793"/>
    <w:rsid w:val="000F4C19"/>
    <w:rsid w:val="000F4FDF"/>
    <w:rsid w:val="000F528D"/>
    <w:rsid w:val="000F5F99"/>
    <w:rsid w:val="000F6277"/>
    <w:rsid w:val="000F648C"/>
    <w:rsid w:val="00100785"/>
    <w:rsid w:val="00100B4B"/>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1F9"/>
    <w:rsid w:val="00112604"/>
    <w:rsid w:val="00112877"/>
    <w:rsid w:val="0011343C"/>
    <w:rsid w:val="001143A9"/>
    <w:rsid w:val="001144F3"/>
    <w:rsid w:val="001145D5"/>
    <w:rsid w:val="00115F82"/>
    <w:rsid w:val="00120B8C"/>
    <w:rsid w:val="0012163A"/>
    <w:rsid w:val="001217FA"/>
    <w:rsid w:val="00122105"/>
    <w:rsid w:val="00124CF8"/>
    <w:rsid w:val="00124D33"/>
    <w:rsid w:val="00125661"/>
    <w:rsid w:val="00125676"/>
    <w:rsid w:val="00127B0A"/>
    <w:rsid w:val="0013101E"/>
    <w:rsid w:val="00131D2E"/>
    <w:rsid w:val="00131DC2"/>
    <w:rsid w:val="001328A8"/>
    <w:rsid w:val="00133AC1"/>
    <w:rsid w:val="00134A51"/>
    <w:rsid w:val="00134DCA"/>
    <w:rsid w:val="00135414"/>
    <w:rsid w:val="00135707"/>
    <w:rsid w:val="00135902"/>
    <w:rsid w:val="00135FE2"/>
    <w:rsid w:val="00137EB1"/>
    <w:rsid w:val="00140118"/>
    <w:rsid w:val="00140B07"/>
    <w:rsid w:val="00141C91"/>
    <w:rsid w:val="00143C72"/>
    <w:rsid w:val="0014579D"/>
    <w:rsid w:val="00145DD9"/>
    <w:rsid w:val="00147215"/>
    <w:rsid w:val="00147A59"/>
    <w:rsid w:val="0015070C"/>
    <w:rsid w:val="00150833"/>
    <w:rsid w:val="001508CE"/>
    <w:rsid w:val="0015229D"/>
    <w:rsid w:val="00153479"/>
    <w:rsid w:val="00153513"/>
    <w:rsid w:val="00154948"/>
    <w:rsid w:val="0015510F"/>
    <w:rsid w:val="001551B0"/>
    <w:rsid w:val="00155D5F"/>
    <w:rsid w:val="001569E9"/>
    <w:rsid w:val="00157405"/>
    <w:rsid w:val="00160BEB"/>
    <w:rsid w:val="00161156"/>
    <w:rsid w:val="00161442"/>
    <w:rsid w:val="00161728"/>
    <w:rsid w:val="0016197A"/>
    <w:rsid w:val="001625ED"/>
    <w:rsid w:val="00162A2C"/>
    <w:rsid w:val="001637CB"/>
    <w:rsid w:val="00164C7C"/>
    <w:rsid w:val="00165D76"/>
    <w:rsid w:val="00165F40"/>
    <w:rsid w:val="00166001"/>
    <w:rsid w:val="00166B04"/>
    <w:rsid w:val="00166B77"/>
    <w:rsid w:val="00170BEF"/>
    <w:rsid w:val="00171FD2"/>
    <w:rsid w:val="00172647"/>
    <w:rsid w:val="001736AE"/>
    <w:rsid w:val="00173F68"/>
    <w:rsid w:val="001743D7"/>
    <w:rsid w:val="001765CD"/>
    <w:rsid w:val="001769EC"/>
    <w:rsid w:val="00176FA4"/>
    <w:rsid w:val="00177E82"/>
    <w:rsid w:val="001807E1"/>
    <w:rsid w:val="00180D79"/>
    <w:rsid w:val="00181AF9"/>
    <w:rsid w:val="00181C84"/>
    <w:rsid w:val="00181D48"/>
    <w:rsid w:val="00182207"/>
    <w:rsid w:val="00182E17"/>
    <w:rsid w:val="001836D6"/>
    <w:rsid w:val="00184310"/>
    <w:rsid w:val="00185145"/>
    <w:rsid w:val="00185400"/>
    <w:rsid w:val="00185B4F"/>
    <w:rsid w:val="00186B8D"/>
    <w:rsid w:val="00187B48"/>
    <w:rsid w:val="001916A2"/>
    <w:rsid w:val="0019237F"/>
    <w:rsid w:val="001926E1"/>
    <w:rsid w:val="001930A6"/>
    <w:rsid w:val="00194433"/>
    <w:rsid w:val="00195657"/>
    <w:rsid w:val="00195795"/>
    <w:rsid w:val="001970E5"/>
    <w:rsid w:val="001972F7"/>
    <w:rsid w:val="001A0BA6"/>
    <w:rsid w:val="001A26D2"/>
    <w:rsid w:val="001A4860"/>
    <w:rsid w:val="001A4EC4"/>
    <w:rsid w:val="001A65A9"/>
    <w:rsid w:val="001A7324"/>
    <w:rsid w:val="001A7918"/>
    <w:rsid w:val="001A7A40"/>
    <w:rsid w:val="001A7E94"/>
    <w:rsid w:val="001B181E"/>
    <w:rsid w:val="001B235B"/>
    <w:rsid w:val="001B424B"/>
    <w:rsid w:val="001B4421"/>
    <w:rsid w:val="001B4C9B"/>
    <w:rsid w:val="001B4F74"/>
    <w:rsid w:val="001B4FBB"/>
    <w:rsid w:val="001B5397"/>
    <w:rsid w:val="001B56EF"/>
    <w:rsid w:val="001B691C"/>
    <w:rsid w:val="001C1AB6"/>
    <w:rsid w:val="001C1F3B"/>
    <w:rsid w:val="001C222F"/>
    <w:rsid w:val="001C31FF"/>
    <w:rsid w:val="001C3DEA"/>
    <w:rsid w:val="001C5614"/>
    <w:rsid w:val="001C6E4C"/>
    <w:rsid w:val="001C7008"/>
    <w:rsid w:val="001C76F0"/>
    <w:rsid w:val="001C7FA6"/>
    <w:rsid w:val="001D0DC4"/>
    <w:rsid w:val="001D1A80"/>
    <w:rsid w:val="001D21D1"/>
    <w:rsid w:val="001D2A73"/>
    <w:rsid w:val="001D2FA8"/>
    <w:rsid w:val="001D34CB"/>
    <w:rsid w:val="001D4466"/>
    <w:rsid w:val="001D4933"/>
    <w:rsid w:val="001D4BF5"/>
    <w:rsid w:val="001D5CB6"/>
    <w:rsid w:val="001D63E0"/>
    <w:rsid w:val="001D65AA"/>
    <w:rsid w:val="001D6C47"/>
    <w:rsid w:val="001D6C7F"/>
    <w:rsid w:val="001D7405"/>
    <w:rsid w:val="001E0DCE"/>
    <w:rsid w:val="001E145A"/>
    <w:rsid w:val="001E14E5"/>
    <w:rsid w:val="001E1727"/>
    <w:rsid w:val="001E1F19"/>
    <w:rsid w:val="001E207A"/>
    <w:rsid w:val="001E2158"/>
    <w:rsid w:val="001E2BB9"/>
    <w:rsid w:val="001E389E"/>
    <w:rsid w:val="001E38C0"/>
    <w:rsid w:val="001E4AF7"/>
    <w:rsid w:val="001E5777"/>
    <w:rsid w:val="001E5852"/>
    <w:rsid w:val="001E6A0E"/>
    <w:rsid w:val="001E6ABF"/>
    <w:rsid w:val="001F0C7C"/>
    <w:rsid w:val="001F0E72"/>
    <w:rsid w:val="001F1287"/>
    <w:rsid w:val="001F2176"/>
    <w:rsid w:val="001F25AA"/>
    <w:rsid w:val="001F3254"/>
    <w:rsid w:val="001F36F9"/>
    <w:rsid w:val="001F3B6F"/>
    <w:rsid w:val="001F4536"/>
    <w:rsid w:val="001F5F97"/>
    <w:rsid w:val="001F6142"/>
    <w:rsid w:val="001F62F0"/>
    <w:rsid w:val="00200518"/>
    <w:rsid w:val="00200A9D"/>
    <w:rsid w:val="00201B28"/>
    <w:rsid w:val="00201D66"/>
    <w:rsid w:val="00202774"/>
    <w:rsid w:val="00203890"/>
    <w:rsid w:val="00204F4A"/>
    <w:rsid w:val="00205435"/>
    <w:rsid w:val="00205765"/>
    <w:rsid w:val="00205B1F"/>
    <w:rsid w:val="002075D8"/>
    <w:rsid w:val="00207801"/>
    <w:rsid w:val="00207CB3"/>
    <w:rsid w:val="00207F71"/>
    <w:rsid w:val="00207FEF"/>
    <w:rsid w:val="00210AAD"/>
    <w:rsid w:val="00210AB8"/>
    <w:rsid w:val="00210B40"/>
    <w:rsid w:val="00210B6B"/>
    <w:rsid w:val="00210CDA"/>
    <w:rsid w:val="00211F6B"/>
    <w:rsid w:val="002124A4"/>
    <w:rsid w:val="00212780"/>
    <w:rsid w:val="00212A4E"/>
    <w:rsid w:val="0021468A"/>
    <w:rsid w:val="00215176"/>
    <w:rsid w:val="0021616C"/>
    <w:rsid w:val="00216D6B"/>
    <w:rsid w:val="00220D63"/>
    <w:rsid w:val="0022381F"/>
    <w:rsid w:val="00223F92"/>
    <w:rsid w:val="002240CF"/>
    <w:rsid w:val="00224132"/>
    <w:rsid w:val="0022443E"/>
    <w:rsid w:val="00224689"/>
    <w:rsid w:val="00225242"/>
    <w:rsid w:val="002274D8"/>
    <w:rsid w:val="00227CE8"/>
    <w:rsid w:val="00230D47"/>
    <w:rsid w:val="00231076"/>
    <w:rsid w:val="00231A90"/>
    <w:rsid w:val="00231BBA"/>
    <w:rsid w:val="00231DA8"/>
    <w:rsid w:val="002321DC"/>
    <w:rsid w:val="00232505"/>
    <w:rsid w:val="00232575"/>
    <w:rsid w:val="00233486"/>
    <w:rsid w:val="00233D0F"/>
    <w:rsid w:val="00235966"/>
    <w:rsid w:val="00236670"/>
    <w:rsid w:val="002400BC"/>
    <w:rsid w:val="0024077A"/>
    <w:rsid w:val="00240A1F"/>
    <w:rsid w:val="002412AA"/>
    <w:rsid w:val="00241688"/>
    <w:rsid w:val="00241AF8"/>
    <w:rsid w:val="00242090"/>
    <w:rsid w:val="0024277B"/>
    <w:rsid w:val="00242D9D"/>
    <w:rsid w:val="00243B88"/>
    <w:rsid w:val="00244EBB"/>
    <w:rsid w:val="00245EE1"/>
    <w:rsid w:val="00245FD2"/>
    <w:rsid w:val="002462B6"/>
    <w:rsid w:val="00246309"/>
    <w:rsid w:val="002465C9"/>
    <w:rsid w:val="0024761A"/>
    <w:rsid w:val="00247E0A"/>
    <w:rsid w:val="00250F1E"/>
    <w:rsid w:val="002515C8"/>
    <w:rsid w:val="002516B0"/>
    <w:rsid w:val="00251C5C"/>
    <w:rsid w:val="00251F3A"/>
    <w:rsid w:val="00252D09"/>
    <w:rsid w:val="0025325B"/>
    <w:rsid w:val="00253541"/>
    <w:rsid w:val="0025361E"/>
    <w:rsid w:val="00253876"/>
    <w:rsid w:val="002543CE"/>
    <w:rsid w:val="00254D2C"/>
    <w:rsid w:val="00254FBF"/>
    <w:rsid w:val="00255517"/>
    <w:rsid w:val="00255C7F"/>
    <w:rsid w:val="002563A6"/>
    <w:rsid w:val="002567A5"/>
    <w:rsid w:val="00256B2A"/>
    <w:rsid w:val="00257517"/>
    <w:rsid w:val="00257F1A"/>
    <w:rsid w:val="002617B4"/>
    <w:rsid w:val="00261B85"/>
    <w:rsid w:val="002625B2"/>
    <w:rsid w:val="00263B3F"/>
    <w:rsid w:val="0026423C"/>
    <w:rsid w:val="0026547F"/>
    <w:rsid w:val="00266D36"/>
    <w:rsid w:val="00267B8D"/>
    <w:rsid w:val="00267E23"/>
    <w:rsid w:val="00271AA9"/>
    <w:rsid w:val="00273E16"/>
    <w:rsid w:val="002745EB"/>
    <w:rsid w:val="002751CC"/>
    <w:rsid w:val="00275785"/>
    <w:rsid w:val="00275BED"/>
    <w:rsid w:val="00276039"/>
    <w:rsid w:val="002762F8"/>
    <w:rsid w:val="0027737A"/>
    <w:rsid w:val="00277B28"/>
    <w:rsid w:val="00277C04"/>
    <w:rsid w:val="002800FB"/>
    <w:rsid w:val="00280626"/>
    <w:rsid w:val="0028067C"/>
    <w:rsid w:val="00280741"/>
    <w:rsid w:val="00280D46"/>
    <w:rsid w:val="0028200F"/>
    <w:rsid w:val="00282844"/>
    <w:rsid w:val="00282A80"/>
    <w:rsid w:val="00284108"/>
    <w:rsid w:val="00284C26"/>
    <w:rsid w:val="00285002"/>
    <w:rsid w:val="002852E1"/>
    <w:rsid w:val="002866BD"/>
    <w:rsid w:val="002872A4"/>
    <w:rsid w:val="00287CE9"/>
    <w:rsid w:val="00287E02"/>
    <w:rsid w:val="0029049F"/>
    <w:rsid w:val="0029085C"/>
    <w:rsid w:val="00290F99"/>
    <w:rsid w:val="00291FF9"/>
    <w:rsid w:val="00293A3A"/>
    <w:rsid w:val="00293FA3"/>
    <w:rsid w:val="0029402F"/>
    <w:rsid w:val="00294DF7"/>
    <w:rsid w:val="00295B8C"/>
    <w:rsid w:val="002962F2"/>
    <w:rsid w:val="00296399"/>
    <w:rsid w:val="00296A92"/>
    <w:rsid w:val="002977CD"/>
    <w:rsid w:val="002A1D69"/>
    <w:rsid w:val="002A3A67"/>
    <w:rsid w:val="002A63B9"/>
    <w:rsid w:val="002A70F6"/>
    <w:rsid w:val="002B41DE"/>
    <w:rsid w:val="002B4714"/>
    <w:rsid w:val="002B6762"/>
    <w:rsid w:val="002B6CCF"/>
    <w:rsid w:val="002B7929"/>
    <w:rsid w:val="002B7D9C"/>
    <w:rsid w:val="002C071B"/>
    <w:rsid w:val="002C07D6"/>
    <w:rsid w:val="002C26BF"/>
    <w:rsid w:val="002C2D15"/>
    <w:rsid w:val="002C3E04"/>
    <w:rsid w:val="002C401F"/>
    <w:rsid w:val="002C43C8"/>
    <w:rsid w:val="002C51A8"/>
    <w:rsid w:val="002C58B7"/>
    <w:rsid w:val="002C6728"/>
    <w:rsid w:val="002D13AB"/>
    <w:rsid w:val="002D1DDF"/>
    <w:rsid w:val="002D1EC6"/>
    <w:rsid w:val="002D1F40"/>
    <w:rsid w:val="002D2013"/>
    <w:rsid w:val="002D21C2"/>
    <w:rsid w:val="002D33A8"/>
    <w:rsid w:val="002D3646"/>
    <w:rsid w:val="002D395D"/>
    <w:rsid w:val="002D3F5F"/>
    <w:rsid w:val="002D4C96"/>
    <w:rsid w:val="002E03C0"/>
    <w:rsid w:val="002E102B"/>
    <w:rsid w:val="002E1D38"/>
    <w:rsid w:val="002E2079"/>
    <w:rsid w:val="002E37A8"/>
    <w:rsid w:val="002E553D"/>
    <w:rsid w:val="002E58B6"/>
    <w:rsid w:val="002E59ED"/>
    <w:rsid w:val="002E5B8E"/>
    <w:rsid w:val="002E5F5A"/>
    <w:rsid w:val="002E6649"/>
    <w:rsid w:val="002E76B0"/>
    <w:rsid w:val="002F0374"/>
    <w:rsid w:val="002F054A"/>
    <w:rsid w:val="002F08B2"/>
    <w:rsid w:val="002F132F"/>
    <w:rsid w:val="002F13AE"/>
    <w:rsid w:val="002F1845"/>
    <w:rsid w:val="002F267B"/>
    <w:rsid w:val="002F2906"/>
    <w:rsid w:val="002F3303"/>
    <w:rsid w:val="002F45E3"/>
    <w:rsid w:val="002F5371"/>
    <w:rsid w:val="002F5EDF"/>
    <w:rsid w:val="002F6055"/>
    <w:rsid w:val="002F623B"/>
    <w:rsid w:val="002F6D63"/>
    <w:rsid w:val="002F6E7E"/>
    <w:rsid w:val="002F7669"/>
    <w:rsid w:val="0030070A"/>
    <w:rsid w:val="0030201D"/>
    <w:rsid w:val="0030285A"/>
    <w:rsid w:val="003032E2"/>
    <w:rsid w:val="00304B96"/>
    <w:rsid w:val="00305CCA"/>
    <w:rsid w:val="003064BF"/>
    <w:rsid w:val="00306916"/>
    <w:rsid w:val="0031017A"/>
    <w:rsid w:val="00310E95"/>
    <w:rsid w:val="00311080"/>
    <w:rsid w:val="0031111D"/>
    <w:rsid w:val="003113AB"/>
    <w:rsid w:val="0031375E"/>
    <w:rsid w:val="00314D2E"/>
    <w:rsid w:val="00315F2F"/>
    <w:rsid w:val="00315FEE"/>
    <w:rsid w:val="003164C5"/>
    <w:rsid w:val="003165F9"/>
    <w:rsid w:val="0031672C"/>
    <w:rsid w:val="00317043"/>
    <w:rsid w:val="003172CE"/>
    <w:rsid w:val="00317F4E"/>
    <w:rsid w:val="00317F98"/>
    <w:rsid w:val="003208F5"/>
    <w:rsid w:val="003214A9"/>
    <w:rsid w:val="00321874"/>
    <w:rsid w:val="00321C05"/>
    <w:rsid w:val="00322A45"/>
    <w:rsid w:val="003232E7"/>
    <w:rsid w:val="00323D3E"/>
    <w:rsid w:val="00323F3A"/>
    <w:rsid w:val="0032464B"/>
    <w:rsid w:val="0032504A"/>
    <w:rsid w:val="0032604D"/>
    <w:rsid w:val="00326701"/>
    <w:rsid w:val="00326FB7"/>
    <w:rsid w:val="003277FC"/>
    <w:rsid w:val="00327B8B"/>
    <w:rsid w:val="003303F7"/>
    <w:rsid w:val="00330AF9"/>
    <w:rsid w:val="00331E52"/>
    <w:rsid w:val="003329E9"/>
    <w:rsid w:val="00332A2D"/>
    <w:rsid w:val="00333038"/>
    <w:rsid w:val="003331ED"/>
    <w:rsid w:val="003336EF"/>
    <w:rsid w:val="00333A9B"/>
    <w:rsid w:val="003349E9"/>
    <w:rsid w:val="00335BF6"/>
    <w:rsid w:val="00335E12"/>
    <w:rsid w:val="0033653D"/>
    <w:rsid w:val="00337625"/>
    <w:rsid w:val="00337DC8"/>
    <w:rsid w:val="00337E68"/>
    <w:rsid w:val="00340765"/>
    <w:rsid w:val="003414E1"/>
    <w:rsid w:val="003415C1"/>
    <w:rsid w:val="00341846"/>
    <w:rsid w:val="003418B4"/>
    <w:rsid w:val="0034200C"/>
    <w:rsid w:val="00342762"/>
    <w:rsid w:val="003431F2"/>
    <w:rsid w:val="00345AD4"/>
    <w:rsid w:val="00346D5D"/>
    <w:rsid w:val="00346E9B"/>
    <w:rsid w:val="00347408"/>
    <w:rsid w:val="00347581"/>
    <w:rsid w:val="00347FD6"/>
    <w:rsid w:val="00350A6F"/>
    <w:rsid w:val="0035131C"/>
    <w:rsid w:val="0035150B"/>
    <w:rsid w:val="00351B6C"/>
    <w:rsid w:val="003520B0"/>
    <w:rsid w:val="003520D7"/>
    <w:rsid w:val="00352986"/>
    <w:rsid w:val="003531BE"/>
    <w:rsid w:val="00353268"/>
    <w:rsid w:val="003532E4"/>
    <w:rsid w:val="00353A5A"/>
    <w:rsid w:val="00355BF6"/>
    <w:rsid w:val="0035681A"/>
    <w:rsid w:val="0036092C"/>
    <w:rsid w:val="0036257F"/>
    <w:rsid w:val="00362B69"/>
    <w:rsid w:val="0036313D"/>
    <w:rsid w:val="0036325F"/>
    <w:rsid w:val="0036381A"/>
    <w:rsid w:val="00363B74"/>
    <w:rsid w:val="00365936"/>
    <w:rsid w:val="003704E4"/>
    <w:rsid w:val="003715C9"/>
    <w:rsid w:val="003729C1"/>
    <w:rsid w:val="00372AA3"/>
    <w:rsid w:val="0037544C"/>
    <w:rsid w:val="00375F5E"/>
    <w:rsid w:val="00376F79"/>
    <w:rsid w:val="00376FCC"/>
    <w:rsid w:val="0037741A"/>
    <w:rsid w:val="00377668"/>
    <w:rsid w:val="0037798F"/>
    <w:rsid w:val="0038001E"/>
    <w:rsid w:val="003819DA"/>
    <w:rsid w:val="00381CC2"/>
    <w:rsid w:val="00381DAC"/>
    <w:rsid w:val="00381E35"/>
    <w:rsid w:val="003822AF"/>
    <w:rsid w:val="00382493"/>
    <w:rsid w:val="003828B1"/>
    <w:rsid w:val="0038297C"/>
    <w:rsid w:val="003829EC"/>
    <w:rsid w:val="00382E67"/>
    <w:rsid w:val="003830E6"/>
    <w:rsid w:val="00383133"/>
    <w:rsid w:val="00383E99"/>
    <w:rsid w:val="00384945"/>
    <w:rsid w:val="003878F2"/>
    <w:rsid w:val="003904EA"/>
    <w:rsid w:val="00391306"/>
    <w:rsid w:val="0039162E"/>
    <w:rsid w:val="00392681"/>
    <w:rsid w:val="0039447C"/>
    <w:rsid w:val="0039563B"/>
    <w:rsid w:val="00395CDE"/>
    <w:rsid w:val="0039683D"/>
    <w:rsid w:val="003A12DB"/>
    <w:rsid w:val="003A176E"/>
    <w:rsid w:val="003A1925"/>
    <w:rsid w:val="003A23FA"/>
    <w:rsid w:val="003A381C"/>
    <w:rsid w:val="003A3B66"/>
    <w:rsid w:val="003A4D72"/>
    <w:rsid w:val="003A6518"/>
    <w:rsid w:val="003A6604"/>
    <w:rsid w:val="003A6EAF"/>
    <w:rsid w:val="003B00F7"/>
    <w:rsid w:val="003B1553"/>
    <w:rsid w:val="003B2718"/>
    <w:rsid w:val="003B366A"/>
    <w:rsid w:val="003B36EE"/>
    <w:rsid w:val="003B4544"/>
    <w:rsid w:val="003B4A2F"/>
    <w:rsid w:val="003B4CD8"/>
    <w:rsid w:val="003B5962"/>
    <w:rsid w:val="003B7920"/>
    <w:rsid w:val="003B7C00"/>
    <w:rsid w:val="003C0308"/>
    <w:rsid w:val="003C06C1"/>
    <w:rsid w:val="003C1563"/>
    <w:rsid w:val="003C24E2"/>
    <w:rsid w:val="003C2B01"/>
    <w:rsid w:val="003C2EFA"/>
    <w:rsid w:val="003C2F28"/>
    <w:rsid w:val="003C382E"/>
    <w:rsid w:val="003C3BC4"/>
    <w:rsid w:val="003C4477"/>
    <w:rsid w:val="003C465D"/>
    <w:rsid w:val="003C47C9"/>
    <w:rsid w:val="003C4B39"/>
    <w:rsid w:val="003C4BA3"/>
    <w:rsid w:val="003C5E69"/>
    <w:rsid w:val="003C654C"/>
    <w:rsid w:val="003C67F5"/>
    <w:rsid w:val="003D0A2D"/>
    <w:rsid w:val="003D1050"/>
    <w:rsid w:val="003D21F8"/>
    <w:rsid w:val="003D25FF"/>
    <w:rsid w:val="003D2BAC"/>
    <w:rsid w:val="003D2C0E"/>
    <w:rsid w:val="003D3351"/>
    <w:rsid w:val="003D353B"/>
    <w:rsid w:val="003D5F3D"/>
    <w:rsid w:val="003D6392"/>
    <w:rsid w:val="003D673B"/>
    <w:rsid w:val="003D6F24"/>
    <w:rsid w:val="003D7BBE"/>
    <w:rsid w:val="003E084D"/>
    <w:rsid w:val="003E0BFF"/>
    <w:rsid w:val="003E10C5"/>
    <w:rsid w:val="003E1832"/>
    <w:rsid w:val="003E1A34"/>
    <w:rsid w:val="003E1A49"/>
    <w:rsid w:val="003E34D9"/>
    <w:rsid w:val="003E4493"/>
    <w:rsid w:val="003E556F"/>
    <w:rsid w:val="003E5613"/>
    <w:rsid w:val="003E5A93"/>
    <w:rsid w:val="003E5C02"/>
    <w:rsid w:val="003E5E25"/>
    <w:rsid w:val="003E661B"/>
    <w:rsid w:val="003E7555"/>
    <w:rsid w:val="003F0687"/>
    <w:rsid w:val="003F0AAD"/>
    <w:rsid w:val="003F0B2E"/>
    <w:rsid w:val="003F23AE"/>
    <w:rsid w:val="003F24F2"/>
    <w:rsid w:val="003F3D46"/>
    <w:rsid w:val="003F4A9E"/>
    <w:rsid w:val="003F53EA"/>
    <w:rsid w:val="003F606D"/>
    <w:rsid w:val="003F6592"/>
    <w:rsid w:val="003F7428"/>
    <w:rsid w:val="003F78FD"/>
    <w:rsid w:val="004012D3"/>
    <w:rsid w:val="004014C9"/>
    <w:rsid w:val="00402B67"/>
    <w:rsid w:val="00403B24"/>
    <w:rsid w:val="00404550"/>
    <w:rsid w:val="00404C6F"/>
    <w:rsid w:val="00405A6C"/>
    <w:rsid w:val="0040797B"/>
    <w:rsid w:val="00407AF4"/>
    <w:rsid w:val="004105A3"/>
    <w:rsid w:val="00411EE5"/>
    <w:rsid w:val="004128A6"/>
    <w:rsid w:val="00412B55"/>
    <w:rsid w:val="004144AA"/>
    <w:rsid w:val="00414DFF"/>
    <w:rsid w:val="0041547E"/>
    <w:rsid w:val="00416285"/>
    <w:rsid w:val="0041691C"/>
    <w:rsid w:val="004169BC"/>
    <w:rsid w:val="00417D8C"/>
    <w:rsid w:val="00420FC8"/>
    <w:rsid w:val="00421B36"/>
    <w:rsid w:val="00421FD7"/>
    <w:rsid w:val="00422B44"/>
    <w:rsid w:val="00422F70"/>
    <w:rsid w:val="004257D5"/>
    <w:rsid w:val="00425996"/>
    <w:rsid w:val="00427309"/>
    <w:rsid w:val="0042789D"/>
    <w:rsid w:val="004278D7"/>
    <w:rsid w:val="00427FAE"/>
    <w:rsid w:val="00430453"/>
    <w:rsid w:val="0043089D"/>
    <w:rsid w:val="00431EF9"/>
    <w:rsid w:val="004328F5"/>
    <w:rsid w:val="00432FA2"/>
    <w:rsid w:val="00433904"/>
    <w:rsid w:val="00435BDA"/>
    <w:rsid w:val="004360A3"/>
    <w:rsid w:val="00436197"/>
    <w:rsid w:val="00436E38"/>
    <w:rsid w:val="00436F6D"/>
    <w:rsid w:val="0043788E"/>
    <w:rsid w:val="00440014"/>
    <w:rsid w:val="00440D60"/>
    <w:rsid w:val="00442114"/>
    <w:rsid w:val="0044215E"/>
    <w:rsid w:val="004438D9"/>
    <w:rsid w:val="00444320"/>
    <w:rsid w:val="00446E35"/>
    <w:rsid w:val="00447E4A"/>
    <w:rsid w:val="004512B6"/>
    <w:rsid w:val="00451367"/>
    <w:rsid w:val="00452DA6"/>
    <w:rsid w:val="00454350"/>
    <w:rsid w:val="004547C3"/>
    <w:rsid w:val="00455565"/>
    <w:rsid w:val="0045560E"/>
    <w:rsid w:val="00455CF9"/>
    <w:rsid w:val="00456CCD"/>
    <w:rsid w:val="004574DD"/>
    <w:rsid w:val="00457E3C"/>
    <w:rsid w:val="004609D1"/>
    <w:rsid w:val="00460CC2"/>
    <w:rsid w:val="0046209D"/>
    <w:rsid w:val="00463B2B"/>
    <w:rsid w:val="0046421B"/>
    <w:rsid w:val="00465F7D"/>
    <w:rsid w:val="004663D7"/>
    <w:rsid w:val="00467FB6"/>
    <w:rsid w:val="00470225"/>
    <w:rsid w:val="004705F3"/>
    <w:rsid w:val="00470922"/>
    <w:rsid w:val="004717F6"/>
    <w:rsid w:val="00471F21"/>
    <w:rsid w:val="00472BE8"/>
    <w:rsid w:val="00474075"/>
    <w:rsid w:val="004741EF"/>
    <w:rsid w:val="0047568A"/>
    <w:rsid w:val="00475886"/>
    <w:rsid w:val="00475DE0"/>
    <w:rsid w:val="004760CD"/>
    <w:rsid w:val="00477F22"/>
    <w:rsid w:val="0048082A"/>
    <w:rsid w:val="00480A28"/>
    <w:rsid w:val="00484B63"/>
    <w:rsid w:val="00485059"/>
    <w:rsid w:val="00485A2F"/>
    <w:rsid w:val="00490CE8"/>
    <w:rsid w:val="00490E08"/>
    <w:rsid w:val="00493091"/>
    <w:rsid w:val="0049399B"/>
    <w:rsid w:val="004943A6"/>
    <w:rsid w:val="00494E8A"/>
    <w:rsid w:val="004951CC"/>
    <w:rsid w:val="004952BF"/>
    <w:rsid w:val="004958A6"/>
    <w:rsid w:val="0049696D"/>
    <w:rsid w:val="00497F69"/>
    <w:rsid w:val="00497FA5"/>
    <w:rsid w:val="004A19A4"/>
    <w:rsid w:val="004A465B"/>
    <w:rsid w:val="004A485F"/>
    <w:rsid w:val="004A5479"/>
    <w:rsid w:val="004A57EC"/>
    <w:rsid w:val="004A683E"/>
    <w:rsid w:val="004A6E14"/>
    <w:rsid w:val="004A7C27"/>
    <w:rsid w:val="004A7FF6"/>
    <w:rsid w:val="004B0032"/>
    <w:rsid w:val="004B08F5"/>
    <w:rsid w:val="004B1463"/>
    <w:rsid w:val="004B21F2"/>
    <w:rsid w:val="004B28B8"/>
    <w:rsid w:val="004B322A"/>
    <w:rsid w:val="004B331F"/>
    <w:rsid w:val="004B3D95"/>
    <w:rsid w:val="004B4888"/>
    <w:rsid w:val="004B540E"/>
    <w:rsid w:val="004B6C76"/>
    <w:rsid w:val="004B7C6D"/>
    <w:rsid w:val="004C0114"/>
    <w:rsid w:val="004C0233"/>
    <w:rsid w:val="004C0269"/>
    <w:rsid w:val="004C07F1"/>
    <w:rsid w:val="004C0F9B"/>
    <w:rsid w:val="004C1197"/>
    <w:rsid w:val="004C279F"/>
    <w:rsid w:val="004C2AE7"/>
    <w:rsid w:val="004C34F5"/>
    <w:rsid w:val="004C3B23"/>
    <w:rsid w:val="004C44B5"/>
    <w:rsid w:val="004C487A"/>
    <w:rsid w:val="004C52CC"/>
    <w:rsid w:val="004C5368"/>
    <w:rsid w:val="004C6069"/>
    <w:rsid w:val="004C6D6E"/>
    <w:rsid w:val="004C7B39"/>
    <w:rsid w:val="004C7F11"/>
    <w:rsid w:val="004D003F"/>
    <w:rsid w:val="004D0C8C"/>
    <w:rsid w:val="004D219D"/>
    <w:rsid w:val="004D3302"/>
    <w:rsid w:val="004D3360"/>
    <w:rsid w:val="004D3615"/>
    <w:rsid w:val="004D3EE5"/>
    <w:rsid w:val="004D4C4C"/>
    <w:rsid w:val="004D508F"/>
    <w:rsid w:val="004D61B3"/>
    <w:rsid w:val="004D6C4A"/>
    <w:rsid w:val="004E3621"/>
    <w:rsid w:val="004E3666"/>
    <w:rsid w:val="004E5208"/>
    <w:rsid w:val="004E5E16"/>
    <w:rsid w:val="004E73D0"/>
    <w:rsid w:val="004E781B"/>
    <w:rsid w:val="004E7FDB"/>
    <w:rsid w:val="004F0CEF"/>
    <w:rsid w:val="004F0DAE"/>
    <w:rsid w:val="004F1957"/>
    <w:rsid w:val="004F1EF9"/>
    <w:rsid w:val="004F2B17"/>
    <w:rsid w:val="004F2C60"/>
    <w:rsid w:val="004F3182"/>
    <w:rsid w:val="004F3F32"/>
    <w:rsid w:val="004F4088"/>
    <w:rsid w:val="004F4240"/>
    <w:rsid w:val="004F44BB"/>
    <w:rsid w:val="004F53E6"/>
    <w:rsid w:val="004F54D4"/>
    <w:rsid w:val="004F596B"/>
    <w:rsid w:val="004F6FF6"/>
    <w:rsid w:val="004F702C"/>
    <w:rsid w:val="004F706E"/>
    <w:rsid w:val="005007F5"/>
    <w:rsid w:val="00500B63"/>
    <w:rsid w:val="005018C9"/>
    <w:rsid w:val="00501B1F"/>
    <w:rsid w:val="00502EE4"/>
    <w:rsid w:val="005036F5"/>
    <w:rsid w:val="005047D6"/>
    <w:rsid w:val="00504B71"/>
    <w:rsid w:val="00506620"/>
    <w:rsid w:val="00506A0A"/>
    <w:rsid w:val="00506CCC"/>
    <w:rsid w:val="00507EFE"/>
    <w:rsid w:val="0051039D"/>
    <w:rsid w:val="00510C9F"/>
    <w:rsid w:val="00510EDE"/>
    <w:rsid w:val="005128C5"/>
    <w:rsid w:val="00513344"/>
    <w:rsid w:val="00513D56"/>
    <w:rsid w:val="005145DF"/>
    <w:rsid w:val="00514AA3"/>
    <w:rsid w:val="0051698E"/>
    <w:rsid w:val="00516C4B"/>
    <w:rsid w:val="00516F57"/>
    <w:rsid w:val="00517AC5"/>
    <w:rsid w:val="005209F7"/>
    <w:rsid w:val="00520EF5"/>
    <w:rsid w:val="005240C8"/>
    <w:rsid w:val="00524BC6"/>
    <w:rsid w:val="00524D24"/>
    <w:rsid w:val="00525B15"/>
    <w:rsid w:val="0052675C"/>
    <w:rsid w:val="005274A5"/>
    <w:rsid w:val="00530A12"/>
    <w:rsid w:val="00530DFC"/>
    <w:rsid w:val="00530EFC"/>
    <w:rsid w:val="00531493"/>
    <w:rsid w:val="005333F7"/>
    <w:rsid w:val="005360D1"/>
    <w:rsid w:val="00536252"/>
    <w:rsid w:val="005367BE"/>
    <w:rsid w:val="00536DDB"/>
    <w:rsid w:val="005401F6"/>
    <w:rsid w:val="0054118D"/>
    <w:rsid w:val="00541ACB"/>
    <w:rsid w:val="00541C44"/>
    <w:rsid w:val="005424F2"/>
    <w:rsid w:val="005441F7"/>
    <w:rsid w:val="0054443D"/>
    <w:rsid w:val="005447A0"/>
    <w:rsid w:val="005449CC"/>
    <w:rsid w:val="00546573"/>
    <w:rsid w:val="00550760"/>
    <w:rsid w:val="0055083C"/>
    <w:rsid w:val="00550C18"/>
    <w:rsid w:val="00550EDD"/>
    <w:rsid w:val="00551ACE"/>
    <w:rsid w:val="00552307"/>
    <w:rsid w:val="00552ABB"/>
    <w:rsid w:val="005530E9"/>
    <w:rsid w:val="00555080"/>
    <w:rsid w:val="005558DA"/>
    <w:rsid w:val="005575C8"/>
    <w:rsid w:val="005575F9"/>
    <w:rsid w:val="005575FE"/>
    <w:rsid w:val="00557BA2"/>
    <w:rsid w:val="005609FF"/>
    <w:rsid w:val="00562F89"/>
    <w:rsid w:val="00562FFB"/>
    <w:rsid w:val="00563001"/>
    <w:rsid w:val="005631A5"/>
    <w:rsid w:val="0056380A"/>
    <w:rsid w:val="00564E62"/>
    <w:rsid w:val="0056748A"/>
    <w:rsid w:val="005677EB"/>
    <w:rsid w:val="00567F7D"/>
    <w:rsid w:val="00570416"/>
    <w:rsid w:val="005715B6"/>
    <w:rsid w:val="005716A8"/>
    <w:rsid w:val="00572E36"/>
    <w:rsid w:val="00572E4D"/>
    <w:rsid w:val="00573270"/>
    <w:rsid w:val="005733AE"/>
    <w:rsid w:val="00573840"/>
    <w:rsid w:val="00573CD1"/>
    <w:rsid w:val="005744F3"/>
    <w:rsid w:val="00575490"/>
    <w:rsid w:val="00575A87"/>
    <w:rsid w:val="00576384"/>
    <w:rsid w:val="0057642D"/>
    <w:rsid w:val="0057647D"/>
    <w:rsid w:val="0057693C"/>
    <w:rsid w:val="005804F3"/>
    <w:rsid w:val="00581301"/>
    <w:rsid w:val="005813D2"/>
    <w:rsid w:val="00583448"/>
    <w:rsid w:val="005839BA"/>
    <w:rsid w:val="00584633"/>
    <w:rsid w:val="0058525D"/>
    <w:rsid w:val="005856E7"/>
    <w:rsid w:val="00585A2B"/>
    <w:rsid w:val="00585E44"/>
    <w:rsid w:val="00586E2E"/>
    <w:rsid w:val="0059045D"/>
    <w:rsid w:val="005905E9"/>
    <w:rsid w:val="0059092A"/>
    <w:rsid w:val="005924C4"/>
    <w:rsid w:val="005926E5"/>
    <w:rsid w:val="005939BA"/>
    <w:rsid w:val="00594C24"/>
    <w:rsid w:val="00595306"/>
    <w:rsid w:val="0059557E"/>
    <w:rsid w:val="0059561A"/>
    <w:rsid w:val="005972E0"/>
    <w:rsid w:val="005A12BB"/>
    <w:rsid w:val="005A14D9"/>
    <w:rsid w:val="005A1D43"/>
    <w:rsid w:val="005A1F35"/>
    <w:rsid w:val="005A2323"/>
    <w:rsid w:val="005A25C1"/>
    <w:rsid w:val="005A2911"/>
    <w:rsid w:val="005A37B2"/>
    <w:rsid w:val="005A6084"/>
    <w:rsid w:val="005A62ED"/>
    <w:rsid w:val="005B2495"/>
    <w:rsid w:val="005B2831"/>
    <w:rsid w:val="005B2AC7"/>
    <w:rsid w:val="005B441F"/>
    <w:rsid w:val="005B6027"/>
    <w:rsid w:val="005B75BC"/>
    <w:rsid w:val="005C0DC4"/>
    <w:rsid w:val="005C1043"/>
    <w:rsid w:val="005C23F8"/>
    <w:rsid w:val="005C259A"/>
    <w:rsid w:val="005C2800"/>
    <w:rsid w:val="005C3D38"/>
    <w:rsid w:val="005C45DC"/>
    <w:rsid w:val="005C4E75"/>
    <w:rsid w:val="005C4F28"/>
    <w:rsid w:val="005C5127"/>
    <w:rsid w:val="005C6D87"/>
    <w:rsid w:val="005C7E9D"/>
    <w:rsid w:val="005D18C6"/>
    <w:rsid w:val="005D3EC8"/>
    <w:rsid w:val="005D4051"/>
    <w:rsid w:val="005D4292"/>
    <w:rsid w:val="005D5126"/>
    <w:rsid w:val="005D5C27"/>
    <w:rsid w:val="005D5C7E"/>
    <w:rsid w:val="005D6BC3"/>
    <w:rsid w:val="005E0223"/>
    <w:rsid w:val="005E1594"/>
    <w:rsid w:val="005E1FED"/>
    <w:rsid w:val="005E2E9C"/>
    <w:rsid w:val="005E33C8"/>
    <w:rsid w:val="005E4835"/>
    <w:rsid w:val="005E4DB2"/>
    <w:rsid w:val="005E5398"/>
    <w:rsid w:val="005E55A7"/>
    <w:rsid w:val="005E5D97"/>
    <w:rsid w:val="005E6658"/>
    <w:rsid w:val="005E6937"/>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D06"/>
    <w:rsid w:val="00603DCF"/>
    <w:rsid w:val="006044F5"/>
    <w:rsid w:val="00604C7D"/>
    <w:rsid w:val="0060502B"/>
    <w:rsid w:val="0060576F"/>
    <w:rsid w:val="00607058"/>
    <w:rsid w:val="0060707E"/>
    <w:rsid w:val="00607FEF"/>
    <w:rsid w:val="006106FC"/>
    <w:rsid w:val="00612430"/>
    <w:rsid w:val="00613261"/>
    <w:rsid w:val="00613D9A"/>
    <w:rsid w:val="006146D3"/>
    <w:rsid w:val="00614CA7"/>
    <w:rsid w:val="00615AE3"/>
    <w:rsid w:val="00616F2B"/>
    <w:rsid w:val="00617A45"/>
    <w:rsid w:val="00617FA9"/>
    <w:rsid w:val="00620144"/>
    <w:rsid w:val="00620B30"/>
    <w:rsid w:val="006231FD"/>
    <w:rsid w:val="00623BCC"/>
    <w:rsid w:val="006249D8"/>
    <w:rsid w:val="0063056F"/>
    <w:rsid w:val="006321B2"/>
    <w:rsid w:val="00632699"/>
    <w:rsid w:val="006331AD"/>
    <w:rsid w:val="00633FEA"/>
    <w:rsid w:val="006344B2"/>
    <w:rsid w:val="00635871"/>
    <w:rsid w:val="00642DA3"/>
    <w:rsid w:val="006447A5"/>
    <w:rsid w:val="00644BD0"/>
    <w:rsid w:val="00645156"/>
    <w:rsid w:val="00645D0C"/>
    <w:rsid w:val="006465F2"/>
    <w:rsid w:val="00646ED3"/>
    <w:rsid w:val="00647505"/>
    <w:rsid w:val="00647802"/>
    <w:rsid w:val="006478E8"/>
    <w:rsid w:val="006509A5"/>
    <w:rsid w:val="0065108B"/>
    <w:rsid w:val="00651CAF"/>
    <w:rsid w:val="006526DB"/>
    <w:rsid w:val="00653D82"/>
    <w:rsid w:val="0065602D"/>
    <w:rsid w:val="006563CF"/>
    <w:rsid w:val="00656C43"/>
    <w:rsid w:val="00657CB6"/>
    <w:rsid w:val="0066038D"/>
    <w:rsid w:val="00661F04"/>
    <w:rsid w:val="00662B9B"/>
    <w:rsid w:val="006630E3"/>
    <w:rsid w:val="006640B6"/>
    <w:rsid w:val="006644D7"/>
    <w:rsid w:val="00664D21"/>
    <w:rsid w:val="00664DF3"/>
    <w:rsid w:val="00664F32"/>
    <w:rsid w:val="006661EF"/>
    <w:rsid w:val="00666A90"/>
    <w:rsid w:val="0066755D"/>
    <w:rsid w:val="00670494"/>
    <w:rsid w:val="00670A7B"/>
    <w:rsid w:val="0067170B"/>
    <w:rsid w:val="00671C4E"/>
    <w:rsid w:val="00673464"/>
    <w:rsid w:val="00674E63"/>
    <w:rsid w:val="00675EEF"/>
    <w:rsid w:val="00677426"/>
    <w:rsid w:val="00677720"/>
    <w:rsid w:val="00677F3A"/>
    <w:rsid w:val="00680379"/>
    <w:rsid w:val="00680B8E"/>
    <w:rsid w:val="00680F01"/>
    <w:rsid w:val="00680FBD"/>
    <w:rsid w:val="0068180A"/>
    <w:rsid w:val="006827AD"/>
    <w:rsid w:val="00682999"/>
    <w:rsid w:val="0068549E"/>
    <w:rsid w:val="006863AB"/>
    <w:rsid w:val="00686D19"/>
    <w:rsid w:val="0068743C"/>
    <w:rsid w:val="006906F0"/>
    <w:rsid w:val="006914B9"/>
    <w:rsid w:val="0069218C"/>
    <w:rsid w:val="00692B6F"/>
    <w:rsid w:val="00693903"/>
    <w:rsid w:val="00693A88"/>
    <w:rsid w:val="00693E57"/>
    <w:rsid w:val="0069435E"/>
    <w:rsid w:val="006951FD"/>
    <w:rsid w:val="00695AB9"/>
    <w:rsid w:val="0069623F"/>
    <w:rsid w:val="0069625B"/>
    <w:rsid w:val="00697BF8"/>
    <w:rsid w:val="00697DC3"/>
    <w:rsid w:val="00697ED0"/>
    <w:rsid w:val="006A0CD7"/>
    <w:rsid w:val="006A1711"/>
    <w:rsid w:val="006A1A77"/>
    <w:rsid w:val="006A1F31"/>
    <w:rsid w:val="006A2ACA"/>
    <w:rsid w:val="006A4046"/>
    <w:rsid w:val="006A40EF"/>
    <w:rsid w:val="006A439D"/>
    <w:rsid w:val="006A4A90"/>
    <w:rsid w:val="006A4C4F"/>
    <w:rsid w:val="006A7505"/>
    <w:rsid w:val="006A7D7B"/>
    <w:rsid w:val="006A7F64"/>
    <w:rsid w:val="006B01E8"/>
    <w:rsid w:val="006B0BC0"/>
    <w:rsid w:val="006B3AA3"/>
    <w:rsid w:val="006B4C3B"/>
    <w:rsid w:val="006B5047"/>
    <w:rsid w:val="006B6720"/>
    <w:rsid w:val="006C085A"/>
    <w:rsid w:val="006C1202"/>
    <w:rsid w:val="006C126E"/>
    <w:rsid w:val="006C1F43"/>
    <w:rsid w:val="006C29C7"/>
    <w:rsid w:val="006C32AC"/>
    <w:rsid w:val="006C3883"/>
    <w:rsid w:val="006C5237"/>
    <w:rsid w:val="006C5D1E"/>
    <w:rsid w:val="006C6C34"/>
    <w:rsid w:val="006C6CDA"/>
    <w:rsid w:val="006C748C"/>
    <w:rsid w:val="006D0655"/>
    <w:rsid w:val="006D0D15"/>
    <w:rsid w:val="006D2187"/>
    <w:rsid w:val="006D5238"/>
    <w:rsid w:val="006D580C"/>
    <w:rsid w:val="006D5E53"/>
    <w:rsid w:val="006D63E4"/>
    <w:rsid w:val="006D649B"/>
    <w:rsid w:val="006D6EC4"/>
    <w:rsid w:val="006D74D9"/>
    <w:rsid w:val="006D7E12"/>
    <w:rsid w:val="006E008F"/>
    <w:rsid w:val="006E119A"/>
    <w:rsid w:val="006E2821"/>
    <w:rsid w:val="006E2B6C"/>
    <w:rsid w:val="006E3756"/>
    <w:rsid w:val="006E40D8"/>
    <w:rsid w:val="006E4F44"/>
    <w:rsid w:val="006E79AD"/>
    <w:rsid w:val="006F0809"/>
    <w:rsid w:val="006F18C6"/>
    <w:rsid w:val="006F31B6"/>
    <w:rsid w:val="006F4DCC"/>
    <w:rsid w:val="006F6213"/>
    <w:rsid w:val="006F743D"/>
    <w:rsid w:val="007003E8"/>
    <w:rsid w:val="007005C1"/>
    <w:rsid w:val="0070102F"/>
    <w:rsid w:val="00701115"/>
    <w:rsid w:val="00701153"/>
    <w:rsid w:val="00701170"/>
    <w:rsid w:val="0070121A"/>
    <w:rsid w:val="007018B6"/>
    <w:rsid w:val="007028EB"/>
    <w:rsid w:val="007034A6"/>
    <w:rsid w:val="00703508"/>
    <w:rsid w:val="00703E86"/>
    <w:rsid w:val="00704598"/>
    <w:rsid w:val="00704CD4"/>
    <w:rsid w:val="00704F76"/>
    <w:rsid w:val="007055C4"/>
    <w:rsid w:val="00705E6B"/>
    <w:rsid w:val="00706045"/>
    <w:rsid w:val="00710B13"/>
    <w:rsid w:val="00710D14"/>
    <w:rsid w:val="007111A5"/>
    <w:rsid w:val="00712AD2"/>
    <w:rsid w:val="00712C11"/>
    <w:rsid w:val="007130A3"/>
    <w:rsid w:val="00713FF0"/>
    <w:rsid w:val="00714777"/>
    <w:rsid w:val="00714F62"/>
    <w:rsid w:val="007153DC"/>
    <w:rsid w:val="007158F3"/>
    <w:rsid w:val="00715E28"/>
    <w:rsid w:val="00716BF7"/>
    <w:rsid w:val="00716D62"/>
    <w:rsid w:val="00717C90"/>
    <w:rsid w:val="00720FCA"/>
    <w:rsid w:val="00721834"/>
    <w:rsid w:val="00723EA1"/>
    <w:rsid w:val="00723ECD"/>
    <w:rsid w:val="007240DB"/>
    <w:rsid w:val="00724597"/>
    <w:rsid w:val="007246BD"/>
    <w:rsid w:val="00724EF9"/>
    <w:rsid w:val="00725197"/>
    <w:rsid w:val="00725CC6"/>
    <w:rsid w:val="00725F92"/>
    <w:rsid w:val="00726EE8"/>
    <w:rsid w:val="00730938"/>
    <w:rsid w:val="0073125C"/>
    <w:rsid w:val="007313E3"/>
    <w:rsid w:val="00731AAD"/>
    <w:rsid w:val="00731C56"/>
    <w:rsid w:val="00731EFA"/>
    <w:rsid w:val="00732210"/>
    <w:rsid w:val="00732B61"/>
    <w:rsid w:val="007335B3"/>
    <w:rsid w:val="0073393B"/>
    <w:rsid w:val="00733AD6"/>
    <w:rsid w:val="00733C34"/>
    <w:rsid w:val="007347C6"/>
    <w:rsid w:val="00734C22"/>
    <w:rsid w:val="00736454"/>
    <w:rsid w:val="00737949"/>
    <w:rsid w:val="00740067"/>
    <w:rsid w:val="00740238"/>
    <w:rsid w:val="0074133D"/>
    <w:rsid w:val="007417D9"/>
    <w:rsid w:val="00742687"/>
    <w:rsid w:val="00742CB2"/>
    <w:rsid w:val="0074373C"/>
    <w:rsid w:val="00743A15"/>
    <w:rsid w:val="00744227"/>
    <w:rsid w:val="00744825"/>
    <w:rsid w:val="007459CA"/>
    <w:rsid w:val="00745AA5"/>
    <w:rsid w:val="00745CFA"/>
    <w:rsid w:val="00746059"/>
    <w:rsid w:val="00746587"/>
    <w:rsid w:val="00747D69"/>
    <w:rsid w:val="00750048"/>
    <w:rsid w:val="00750AED"/>
    <w:rsid w:val="0075193B"/>
    <w:rsid w:val="0075509F"/>
    <w:rsid w:val="007550A4"/>
    <w:rsid w:val="00755462"/>
    <w:rsid w:val="007563B4"/>
    <w:rsid w:val="00756FE0"/>
    <w:rsid w:val="0075731D"/>
    <w:rsid w:val="007575D2"/>
    <w:rsid w:val="00760337"/>
    <w:rsid w:val="00761DBD"/>
    <w:rsid w:val="0076283F"/>
    <w:rsid w:val="00762DBE"/>
    <w:rsid w:val="00763125"/>
    <w:rsid w:val="00763932"/>
    <w:rsid w:val="00764095"/>
    <w:rsid w:val="007643D1"/>
    <w:rsid w:val="007647C6"/>
    <w:rsid w:val="007715A6"/>
    <w:rsid w:val="00771951"/>
    <w:rsid w:val="00774B0D"/>
    <w:rsid w:val="00775051"/>
    <w:rsid w:val="007757CF"/>
    <w:rsid w:val="00776FBC"/>
    <w:rsid w:val="00777BD8"/>
    <w:rsid w:val="00777DD0"/>
    <w:rsid w:val="00780521"/>
    <w:rsid w:val="0078085A"/>
    <w:rsid w:val="007814A7"/>
    <w:rsid w:val="00781705"/>
    <w:rsid w:val="00781A7C"/>
    <w:rsid w:val="00783AAD"/>
    <w:rsid w:val="00784B4A"/>
    <w:rsid w:val="00785320"/>
    <w:rsid w:val="007853FB"/>
    <w:rsid w:val="00786202"/>
    <w:rsid w:val="007863EA"/>
    <w:rsid w:val="00786CF0"/>
    <w:rsid w:val="00787934"/>
    <w:rsid w:val="0079028F"/>
    <w:rsid w:val="00790587"/>
    <w:rsid w:val="007919ED"/>
    <w:rsid w:val="00792D2A"/>
    <w:rsid w:val="0079358F"/>
    <w:rsid w:val="00793CD4"/>
    <w:rsid w:val="00793ECF"/>
    <w:rsid w:val="00793F72"/>
    <w:rsid w:val="0079676F"/>
    <w:rsid w:val="00797061"/>
    <w:rsid w:val="00797222"/>
    <w:rsid w:val="007A0C99"/>
    <w:rsid w:val="007A18FC"/>
    <w:rsid w:val="007A1C76"/>
    <w:rsid w:val="007A1F48"/>
    <w:rsid w:val="007A208F"/>
    <w:rsid w:val="007A3C11"/>
    <w:rsid w:val="007A3E07"/>
    <w:rsid w:val="007A4924"/>
    <w:rsid w:val="007A50A5"/>
    <w:rsid w:val="007A6FC7"/>
    <w:rsid w:val="007B0714"/>
    <w:rsid w:val="007B1377"/>
    <w:rsid w:val="007B15BA"/>
    <w:rsid w:val="007B188C"/>
    <w:rsid w:val="007B201C"/>
    <w:rsid w:val="007B267A"/>
    <w:rsid w:val="007B28D1"/>
    <w:rsid w:val="007B482D"/>
    <w:rsid w:val="007B4EED"/>
    <w:rsid w:val="007B5619"/>
    <w:rsid w:val="007B70EF"/>
    <w:rsid w:val="007C1124"/>
    <w:rsid w:val="007C25E8"/>
    <w:rsid w:val="007C47EB"/>
    <w:rsid w:val="007C5C76"/>
    <w:rsid w:val="007C665D"/>
    <w:rsid w:val="007C7A7D"/>
    <w:rsid w:val="007C7EDD"/>
    <w:rsid w:val="007D131A"/>
    <w:rsid w:val="007D146D"/>
    <w:rsid w:val="007D160B"/>
    <w:rsid w:val="007D1C4E"/>
    <w:rsid w:val="007D204C"/>
    <w:rsid w:val="007D226D"/>
    <w:rsid w:val="007D3C93"/>
    <w:rsid w:val="007D4587"/>
    <w:rsid w:val="007D702A"/>
    <w:rsid w:val="007D7DEF"/>
    <w:rsid w:val="007E0887"/>
    <w:rsid w:val="007E0A53"/>
    <w:rsid w:val="007E0AAC"/>
    <w:rsid w:val="007E0B1B"/>
    <w:rsid w:val="007E0E4B"/>
    <w:rsid w:val="007E199C"/>
    <w:rsid w:val="007E1D1C"/>
    <w:rsid w:val="007E206D"/>
    <w:rsid w:val="007E2371"/>
    <w:rsid w:val="007E3888"/>
    <w:rsid w:val="007E3A9B"/>
    <w:rsid w:val="007E3E61"/>
    <w:rsid w:val="007E475D"/>
    <w:rsid w:val="007E7001"/>
    <w:rsid w:val="007E7CE6"/>
    <w:rsid w:val="007E7D78"/>
    <w:rsid w:val="007F0535"/>
    <w:rsid w:val="007F0D45"/>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006"/>
    <w:rsid w:val="008028FA"/>
    <w:rsid w:val="008029FB"/>
    <w:rsid w:val="00802E72"/>
    <w:rsid w:val="008035FC"/>
    <w:rsid w:val="008051B1"/>
    <w:rsid w:val="00805C24"/>
    <w:rsid w:val="008068B4"/>
    <w:rsid w:val="00807147"/>
    <w:rsid w:val="00810A1C"/>
    <w:rsid w:val="00811405"/>
    <w:rsid w:val="00814425"/>
    <w:rsid w:val="00814FBB"/>
    <w:rsid w:val="0081514F"/>
    <w:rsid w:val="008153F8"/>
    <w:rsid w:val="008158BE"/>
    <w:rsid w:val="00815EF2"/>
    <w:rsid w:val="00816AD0"/>
    <w:rsid w:val="00816B27"/>
    <w:rsid w:val="00817EF8"/>
    <w:rsid w:val="008204AD"/>
    <w:rsid w:val="00820BA8"/>
    <w:rsid w:val="00821584"/>
    <w:rsid w:val="008224C5"/>
    <w:rsid w:val="00823820"/>
    <w:rsid w:val="00823958"/>
    <w:rsid w:val="00824644"/>
    <w:rsid w:val="008279C3"/>
    <w:rsid w:val="00831512"/>
    <w:rsid w:val="00833360"/>
    <w:rsid w:val="008341F3"/>
    <w:rsid w:val="00834226"/>
    <w:rsid w:val="0083483A"/>
    <w:rsid w:val="00834B65"/>
    <w:rsid w:val="008354E7"/>
    <w:rsid w:val="00835A28"/>
    <w:rsid w:val="00836ACA"/>
    <w:rsid w:val="00837326"/>
    <w:rsid w:val="008400B1"/>
    <w:rsid w:val="0084033D"/>
    <w:rsid w:val="00840972"/>
    <w:rsid w:val="00840C11"/>
    <w:rsid w:val="00841093"/>
    <w:rsid w:val="008418BA"/>
    <w:rsid w:val="00842E59"/>
    <w:rsid w:val="00845A5D"/>
    <w:rsid w:val="00845F65"/>
    <w:rsid w:val="00846411"/>
    <w:rsid w:val="00847220"/>
    <w:rsid w:val="0084758D"/>
    <w:rsid w:val="00847EC8"/>
    <w:rsid w:val="0085003D"/>
    <w:rsid w:val="0085009A"/>
    <w:rsid w:val="008502B8"/>
    <w:rsid w:val="008505B7"/>
    <w:rsid w:val="00850B27"/>
    <w:rsid w:val="00852AC4"/>
    <w:rsid w:val="00852DA7"/>
    <w:rsid w:val="00853490"/>
    <w:rsid w:val="008535E0"/>
    <w:rsid w:val="00854ACE"/>
    <w:rsid w:val="0085581E"/>
    <w:rsid w:val="00855F75"/>
    <w:rsid w:val="00855FB7"/>
    <w:rsid w:val="00856543"/>
    <w:rsid w:val="008566CC"/>
    <w:rsid w:val="00857C3E"/>
    <w:rsid w:val="00857E07"/>
    <w:rsid w:val="00860A4A"/>
    <w:rsid w:val="00860EFC"/>
    <w:rsid w:val="008610B5"/>
    <w:rsid w:val="008610F7"/>
    <w:rsid w:val="00861A7C"/>
    <w:rsid w:val="0086232B"/>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29B8"/>
    <w:rsid w:val="0087426E"/>
    <w:rsid w:val="00874B3F"/>
    <w:rsid w:val="00875E94"/>
    <w:rsid w:val="00876A20"/>
    <w:rsid w:val="00876D49"/>
    <w:rsid w:val="0088023A"/>
    <w:rsid w:val="00880731"/>
    <w:rsid w:val="00880DB1"/>
    <w:rsid w:val="008817AB"/>
    <w:rsid w:val="008828B9"/>
    <w:rsid w:val="00882CB4"/>
    <w:rsid w:val="0088332F"/>
    <w:rsid w:val="008839EF"/>
    <w:rsid w:val="0088535C"/>
    <w:rsid w:val="00885F21"/>
    <w:rsid w:val="00885FA0"/>
    <w:rsid w:val="00886283"/>
    <w:rsid w:val="00886F37"/>
    <w:rsid w:val="0089006F"/>
    <w:rsid w:val="00890F78"/>
    <w:rsid w:val="00891209"/>
    <w:rsid w:val="00891920"/>
    <w:rsid w:val="00891B7C"/>
    <w:rsid w:val="0089252A"/>
    <w:rsid w:val="0089295F"/>
    <w:rsid w:val="0089359D"/>
    <w:rsid w:val="0089386A"/>
    <w:rsid w:val="008938FB"/>
    <w:rsid w:val="00893AC2"/>
    <w:rsid w:val="00893D13"/>
    <w:rsid w:val="0089489D"/>
    <w:rsid w:val="00894E47"/>
    <w:rsid w:val="00895F19"/>
    <w:rsid w:val="00896563"/>
    <w:rsid w:val="0089695B"/>
    <w:rsid w:val="00896D80"/>
    <w:rsid w:val="00897145"/>
    <w:rsid w:val="00897E73"/>
    <w:rsid w:val="008A0871"/>
    <w:rsid w:val="008A1D77"/>
    <w:rsid w:val="008A2B87"/>
    <w:rsid w:val="008A3E10"/>
    <w:rsid w:val="008A4EAA"/>
    <w:rsid w:val="008A6561"/>
    <w:rsid w:val="008A7D67"/>
    <w:rsid w:val="008B3A89"/>
    <w:rsid w:val="008B3B46"/>
    <w:rsid w:val="008B42D0"/>
    <w:rsid w:val="008B43C7"/>
    <w:rsid w:val="008B4FBB"/>
    <w:rsid w:val="008B5DC0"/>
    <w:rsid w:val="008B6710"/>
    <w:rsid w:val="008B6FCF"/>
    <w:rsid w:val="008B7367"/>
    <w:rsid w:val="008B79DC"/>
    <w:rsid w:val="008C0CBA"/>
    <w:rsid w:val="008C1601"/>
    <w:rsid w:val="008C2682"/>
    <w:rsid w:val="008C2C76"/>
    <w:rsid w:val="008C3ECC"/>
    <w:rsid w:val="008C58AE"/>
    <w:rsid w:val="008C6953"/>
    <w:rsid w:val="008C6F3C"/>
    <w:rsid w:val="008D0F57"/>
    <w:rsid w:val="008D115A"/>
    <w:rsid w:val="008D122F"/>
    <w:rsid w:val="008D14A2"/>
    <w:rsid w:val="008D1AA6"/>
    <w:rsid w:val="008D28F4"/>
    <w:rsid w:val="008D2A5B"/>
    <w:rsid w:val="008D37E6"/>
    <w:rsid w:val="008D3B55"/>
    <w:rsid w:val="008D45EC"/>
    <w:rsid w:val="008D503D"/>
    <w:rsid w:val="008D5A5C"/>
    <w:rsid w:val="008D7A9C"/>
    <w:rsid w:val="008E0C9B"/>
    <w:rsid w:val="008E19D0"/>
    <w:rsid w:val="008E2BC8"/>
    <w:rsid w:val="008E328A"/>
    <w:rsid w:val="008E3823"/>
    <w:rsid w:val="008E433F"/>
    <w:rsid w:val="008E4D45"/>
    <w:rsid w:val="008E5229"/>
    <w:rsid w:val="008E7305"/>
    <w:rsid w:val="008E76B1"/>
    <w:rsid w:val="008E7787"/>
    <w:rsid w:val="008E7DB4"/>
    <w:rsid w:val="008F0DA8"/>
    <w:rsid w:val="008F1E59"/>
    <w:rsid w:val="008F2091"/>
    <w:rsid w:val="008F21DD"/>
    <w:rsid w:val="008F3B70"/>
    <w:rsid w:val="008F3C7A"/>
    <w:rsid w:val="008F51AD"/>
    <w:rsid w:val="008F5E34"/>
    <w:rsid w:val="008F6AC7"/>
    <w:rsid w:val="008F7D94"/>
    <w:rsid w:val="00900315"/>
    <w:rsid w:val="009005A8"/>
    <w:rsid w:val="00900EAC"/>
    <w:rsid w:val="00901809"/>
    <w:rsid w:val="0090351E"/>
    <w:rsid w:val="00905188"/>
    <w:rsid w:val="00906132"/>
    <w:rsid w:val="0090765A"/>
    <w:rsid w:val="00907C44"/>
    <w:rsid w:val="009107D8"/>
    <w:rsid w:val="00910C65"/>
    <w:rsid w:val="009112BB"/>
    <w:rsid w:val="00911D27"/>
    <w:rsid w:val="00912A14"/>
    <w:rsid w:val="009143EB"/>
    <w:rsid w:val="00914B77"/>
    <w:rsid w:val="00914BA4"/>
    <w:rsid w:val="0091590F"/>
    <w:rsid w:val="009164FA"/>
    <w:rsid w:val="00916B72"/>
    <w:rsid w:val="00916CB7"/>
    <w:rsid w:val="00920570"/>
    <w:rsid w:val="00921BC3"/>
    <w:rsid w:val="009226AE"/>
    <w:rsid w:val="00923219"/>
    <w:rsid w:val="00924431"/>
    <w:rsid w:val="0092662B"/>
    <w:rsid w:val="00926669"/>
    <w:rsid w:val="0092687B"/>
    <w:rsid w:val="00926960"/>
    <w:rsid w:val="00926C28"/>
    <w:rsid w:val="009309AA"/>
    <w:rsid w:val="00930B28"/>
    <w:rsid w:val="0093239A"/>
    <w:rsid w:val="0093275E"/>
    <w:rsid w:val="00932F88"/>
    <w:rsid w:val="00933C5E"/>
    <w:rsid w:val="00934DEA"/>
    <w:rsid w:val="009355F0"/>
    <w:rsid w:val="00936EEE"/>
    <w:rsid w:val="00937FB8"/>
    <w:rsid w:val="00940257"/>
    <w:rsid w:val="009416A3"/>
    <w:rsid w:val="009426BA"/>
    <w:rsid w:val="009426EB"/>
    <w:rsid w:val="009428BF"/>
    <w:rsid w:val="0094383A"/>
    <w:rsid w:val="00943DF1"/>
    <w:rsid w:val="00944110"/>
    <w:rsid w:val="009448C9"/>
    <w:rsid w:val="00945543"/>
    <w:rsid w:val="00945A1D"/>
    <w:rsid w:val="00945FB5"/>
    <w:rsid w:val="0094714A"/>
    <w:rsid w:val="009471BE"/>
    <w:rsid w:val="009518C1"/>
    <w:rsid w:val="00952482"/>
    <w:rsid w:val="009538AE"/>
    <w:rsid w:val="0095404B"/>
    <w:rsid w:val="009561AD"/>
    <w:rsid w:val="009568EF"/>
    <w:rsid w:val="00956C9E"/>
    <w:rsid w:val="00957ABC"/>
    <w:rsid w:val="009603BB"/>
    <w:rsid w:val="009629B4"/>
    <w:rsid w:val="00962D4C"/>
    <w:rsid w:val="009638DD"/>
    <w:rsid w:val="00964897"/>
    <w:rsid w:val="00965159"/>
    <w:rsid w:val="009653FE"/>
    <w:rsid w:val="00965C81"/>
    <w:rsid w:val="00967192"/>
    <w:rsid w:val="0096764C"/>
    <w:rsid w:val="00967F8F"/>
    <w:rsid w:val="00970055"/>
    <w:rsid w:val="009717E1"/>
    <w:rsid w:val="00971B01"/>
    <w:rsid w:val="00972211"/>
    <w:rsid w:val="009728C2"/>
    <w:rsid w:val="00973247"/>
    <w:rsid w:val="00973A70"/>
    <w:rsid w:val="0097685D"/>
    <w:rsid w:val="00977745"/>
    <w:rsid w:val="009804D1"/>
    <w:rsid w:val="00980F9B"/>
    <w:rsid w:val="00981199"/>
    <w:rsid w:val="009817E9"/>
    <w:rsid w:val="009818CC"/>
    <w:rsid w:val="0098231B"/>
    <w:rsid w:val="0098393E"/>
    <w:rsid w:val="00984771"/>
    <w:rsid w:val="00984D0C"/>
    <w:rsid w:val="00986456"/>
    <w:rsid w:val="00990D95"/>
    <w:rsid w:val="009910F3"/>
    <w:rsid w:val="009942EA"/>
    <w:rsid w:val="00994653"/>
    <w:rsid w:val="00994D38"/>
    <w:rsid w:val="009966B0"/>
    <w:rsid w:val="00997FC3"/>
    <w:rsid w:val="009A0323"/>
    <w:rsid w:val="009A072C"/>
    <w:rsid w:val="009A2D6A"/>
    <w:rsid w:val="009A2F93"/>
    <w:rsid w:val="009A5B2D"/>
    <w:rsid w:val="009A6522"/>
    <w:rsid w:val="009A7223"/>
    <w:rsid w:val="009A76B6"/>
    <w:rsid w:val="009B0B94"/>
    <w:rsid w:val="009B0EA4"/>
    <w:rsid w:val="009B15D1"/>
    <w:rsid w:val="009B1949"/>
    <w:rsid w:val="009B1D20"/>
    <w:rsid w:val="009B22F3"/>
    <w:rsid w:val="009B24B2"/>
    <w:rsid w:val="009B3977"/>
    <w:rsid w:val="009B5291"/>
    <w:rsid w:val="009B768F"/>
    <w:rsid w:val="009B7C63"/>
    <w:rsid w:val="009C0007"/>
    <w:rsid w:val="009C0371"/>
    <w:rsid w:val="009C15DE"/>
    <w:rsid w:val="009C29EB"/>
    <w:rsid w:val="009C2FF2"/>
    <w:rsid w:val="009C473E"/>
    <w:rsid w:val="009C4F2F"/>
    <w:rsid w:val="009C5128"/>
    <w:rsid w:val="009C5C70"/>
    <w:rsid w:val="009C6798"/>
    <w:rsid w:val="009C67AC"/>
    <w:rsid w:val="009C738E"/>
    <w:rsid w:val="009C758B"/>
    <w:rsid w:val="009C7815"/>
    <w:rsid w:val="009C7FFA"/>
    <w:rsid w:val="009D0B0C"/>
    <w:rsid w:val="009D0C05"/>
    <w:rsid w:val="009D1A49"/>
    <w:rsid w:val="009D3C7B"/>
    <w:rsid w:val="009D40B7"/>
    <w:rsid w:val="009D45C2"/>
    <w:rsid w:val="009D4899"/>
    <w:rsid w:val="009D4AAC"/>
    <w:rsid w:val="009D5A1B"/>
    <w:rsid w:val="009D6055"/>
    <w:rsid w:val="009D69C0"/>
    <w:rsid w:val="009D745E"/>
    <w:rsid w:val="009D7EAD"/>
    <w:rsid w:val="009E089B"/>
    <w:rsid w:val="009E197D"/>
    <w:rsid w:val="009E2861"/>
    <w:rsid w:val="009E3964"/>
    <w:rsid w:val="009E4199"/>
    <w:rsid w:val="009E4414"/>
    <w:rsid w:val="009E4DC3"/>
    <w:rsid w:val="009E4DC8"/>
    <w:rsid w:val="009E5307"/>
    <w:rsid w:val="009E66DA"/>
    <w:rsid w:val="009E73C3"/>
    <w:rsid w:val="009F0325"/>
    <w:rsid w:val="009F1077"/>
    <w:rsid w:val="009F4B13"/>
    <w:rsid w:val="009F4F6A"/>
    <w:rsid w:val="009F75E4"/>
    <w:rsid w:val="009F7B9E"/>
    <w:rsid w:val="00A00D36"/>
    <w:rsid w:val="00A00EC7"/>
    <w:rsid w:val="00A01825"/>
    <w:rsid w:val="00A02200"/>
    <w:rsid w:val="00A03724"/>
    <w:rsid w:val="00A03B2B"/>
    <w:rsid w:val="00A043EF"/>
    <w:rsid w:val="00A046B0"/>
    <w:rsid w:val="00A054F6"/>
    <w:rsid w:val="00A0668F"/>
    <w:rsid w:val="00A07A02"/>
    <w:rsid w:val="00A07C85"/>
    <w:rsid w:val="00A10560"/>
    <w:rsid w:val="00A109CC"/>
    <w:rsid w:val="00A11B09"/>
    <w:rsid w:val="00A121EC"/>
    <w:rsid w:val="00A133C1"/>
    <w:rsid w:val="00A15713"/>
    <w:rsid w:val="00A15851"/>
    <w:rsid w:val="00A15F2F"/>
    <w:rsid w:val="00A16983"/>
    <w:rsid w:val="00A173DE"/>
    <w:rsid w:val="00A201C8"/>
    <w:rsid w:val="00A21110"/>
    <w:rsid w:val="00A2156A"/>
    <w:rsid w:val="00A2157E"/>
    <w:rsid w:val="00A2198C"/>
    <w:rsid w:val="00A22935"/>
    <w:rsid w:val="00A24A09"/>
    <w:rsid w:val="00A259F9"/>
    <w:rsid w:val="00A2724E"/>
    <w:rsid w:val="00A27886"/>
    <w:rsid w:val="00A3042B"/>
    <w:rsid w:val="00A3096E"/>
    <w:rsid w:val="00A3139A"/>
    <w:rsid w:val="00A315E3"/>
    <w:rsid w:val="00A319B2"/>
    <w:rsid w:val="00A3374D"/>
    <w:rsid w:val="00A33849"/>
    <w:rsid w:val="00A33CBD"/>
    <w:rsid w:val="00A33F0C"/>
    <w:rsid w:val="00A34298"/>
    <w:rsid w:val="00A354CE"/>
    <w:rsid w:val="00A354F9"/>
    <w:rsid w:val="00A35E9C"/>
    <w:rsid w:val="00A36169"/>
    <w:rsid w:val="00A36787"/>
    <w:rsid w:val="00A3709E"/>
    <w:rsid w:val="00A40339"/>
    <w:rsid w:val="00A40A29"/>
    <w:rsid w:val="00A43E63"/>
    <w:rsid w:val="00A4400A"/>
    <w:rsid w:val="00A44297"/>
    <w:rsid w:val="00A477BA"/>
    <w:rsid w:val="00A47860"/>
    <w:rsid w:val="00A47BBB"/>
    <w:rsid w:val="00A51482"/>
    <w:rsid w:val="00A51973"/>
    <w:rsid w:val="00A51FE4"/>
    <w:rsid w:val="00A52069"/>
    <w:rsid w:val="00A5267C"/>
    <w:rsid w:val="00A52B66"/>
    <w:rsid w:val="00A53027"/>
    <w:rsid w:val="00A53BC5"/>
    <w:rsid w:val="00A54F74"/>
    <w:rsid w:val="00A552EF"/>
    <w:rsid w:val="00A553AB"/>
    <w:rsid w:val="00A55834"/>
    <w:rsid w:val="00A5646B"/>
    <w:rsid w:val="00A56A92"/>
    <w:rsid w:val="00A57300"/>
    <w:rsid w:val="00A60AC8"/>
    <w:rsid w:val="00A615CB"/>
    <w:rsid w:val="00A622FC"/>
    <w:rsid w:val="00A629B0"/>
    <w:rsid w:val="00A63547"/>
    <w:rsid w:val="00A63C12"/>
    <w:rsid w:val="00A6530D"/>
    <w:rsid w:val="00A668ED"/>
    <w:rsid w:val="00A66C0C"/>
    <w:rsid w:val="00A6711D"/>
    <w:rsid w:val="00A67EB6"/>
    <w:rsid w:val="00A70460"/>
    <w:rsid w:val="00A70772"/>
    <w:rsid w:val="00A708DF"/>
    <w:rsid w:val="00A7106C"/>
    <w:rsid w:val="00A71F02"/>
    <w:rsid w:val="00A72203"/>
    <w:rsid w:val="00A72BA2"/>
    <w:rsid w:val="00A7343E"/>
    <w:rsid w:val="00A73A5F"/>
    <w:rsid w:val="00A74F50"/>
    <w:rsid w:val="00A75E23"/>
    <w:rsid w:val="00A75F3C"/>
    <w:rsid w:val="00A76229"/>
    <w:rsid w:val="00A7635A"/>
    <w:rsid w:val="00A76AEF"/>
    <w:rsid w:val="00A77A5A"/>
    <w:rsid w:val="00A80BE2"/>
    <w:rsid w:val="00A80FB7"/>
    <w:rsid w:val="00A813D5"/>
    <w:rsid w:val="00A818D9"/>
    <w:rsid w:val="00A8271A"/>
    <w:rsid w:val="00A851A1"/>
    <w:rsid w:val="00A868A5"/>
    <w:rsid w:val="00A86D2E"/>
    <w:rsid w:val="00A879D2"/>
    <w:rsid w:val="00A90532"/>
    <w:rsid w:val="00A91DAF"/>
    <w:rsid w:val="00A92D47"/>
    <w:rsid w:val="00A93803"/>
    <w:rsid w:val="00A9408C"/>
    <w:rsid w:val="00A957B2"/>
    <w:rsid w:val="00A95AFB"/>
    <w:rsid w:val="00A95C3F"/>
    <w:rsid w:val="00A970C4"/>
    <w:rsid w:val="00A97C06"/>
    <w:rsid w:val="00AA0656"/>
    <w:rsid w:val="00AA12B9"/>
    <w:rsid w:val="00AA1F66"/>
    <w:rsid w:val="00AA2DC8"/>
    <w:rsid w:val="00AA3BA9"/>
    <w:rsid w:val="00AA3F07"/>
    <w:rsid w:val="00AA4774"/>
    <w:rsid w:val="00AA611B"/>
    <w:rsid w:val="00AA7B4B"/>
    <w:rsid w:val="00AB18CC"/>
    <w:rsid w:val="00AB1BDC"/>
    <w:rsid w:val="00AB1CA8"/>
    <w:rsid w:val="00AB45D6"/>
    <w:rsid w:val="00AB78C4"/>
    <w:rsid w:val="00AC0192"/>
    <w:rsid w:val="00AC01FD"/>
    <w:rsid w:val="00AC0C9D"/>
    <w:rsid w:val="00AC0F4B"/>
    <w:rsid w:val="00AC1E14"/>
    <w:rsid w:val="00AC5365"/>
    <w:rsid w:val="00AC5AD8"/>
    <w:rsid w:val="00AC6B69"/>
    <w:rsid w:val="00AC7219"/>
    <w:rsid w:val="00AD009D"/>
    <w:rsid w:val="00AD055A"/>
    <w:rsid w:val="00AD1952"/>
    <w:rsid w:val="00AD1FB3"/>
    <w:rsid w:val="00AD23C5"/>
    <w:rsid w:val="00AD35E1"/>
    <w:rsid w:val="00AD4AE3"/>
    <w:rsid w:val="00AD5E3E"/>
    <w:rsid w:val="00AD65A0"/>
    <w:rsid w:val="00AE0C6C"/>
    <w:rsid w:val="00AE1596"/>
    <w:rsid w:val="00AE1E63"/>
    <w:rsid w:val="00AE2135"/>
    <w:rsid w:val="00AE2E2F"/>
    <w:rsid w:val="00AE36A1"/>
    <w:rsid w:val="00AE3DD8"/>
    <w:rsid w:val="00AE4212"/>
    <w:rsid w:val="00AE45FC"/>
    <w:rsid w:val="00AE48E2"/>
    <w:rsid w:val="00AE557E"/>
    <w:rsid w:val="00AE5A39"/>
    <w:rsid w:val="00AE61D0"/>
    <w:rsid w:val="00AF0556"/>
    <w:rsid w:val="00AF0B80"/>
    <w:rsid w:val="00AF0E33"/>
    <w:rsid w:val="00AF20A1"/>
    <w:rsid w:val="00AF2DF6"/>
    <w:rsid w:val="00AF3B09"/>
    <w:rsid w:val="00AF3D07"/>
    <w:rsid w:val="00AF461B"/>
    <w:rsid w:val="00AF479F"/>
    <w:rsid w:val="00AF60A3"/>
    <w:rsid w:val="00AF6B89"/>
    <w:rsid w:val="00AF712B"/>
    <w:rsid w:val="00B002C8"/>
    <w:rsid w:val="00B014C5"/>
    <w:rsid w:val="00B02C72"/>
    <w:rsid w:val="00B03BE2"/>
    <w:rsid w:val="00B04CE9"/>
    <w:rsid w:val="00B05608"/>
    <w:rsid w:val="00B06287"/>
    <w:rsid w:val="00B06503"/>
    <w:rsid w:val="00B100D2"/>
    <w:rsid w:val="00B109B1"/>
    <w:rsid w:val="00B12182"/>
    <w:rsid w:val="00B13465"/>
    <w:rsid w:val="00B13BAB"/>
    <w:rsid w:val="00B142A4"/>
    <w:rsid w:val="00B159F1"/>
    <w:rsid w:val="00B15DA3"/>
    <w:rsid w:val="00B15EA6"/>
    <w:rsid w:val="00B17357"/>
    <w:rsid w:val="00B17E72"/>
    <w:rsid w:val="00B210BE"/>
    <w:rsid w:val="00B22E32"/>
    <w:rsid w:val="00B246D7"/>
    <w:rsid w:val="00B24999"/>
    <w:rsid w:val="00B25A23"/>
    <w:rsid w:val="00B26854"/>
    <w:rsid w:val="00B30D43"/>
    <w:rsid w:val="00B312A9"/>
    <w:rsid w:val="00B312F1"/>
    <w:rsid w:val="00B313E8"/>
    <w:rsid w:val="00B3190A"/>
    <w:rsid w:val="00B328C8"/>
    <w:rsid w:val="00B33AE6"/>
    <w:rsid w:val="00B3494C"/>
    <w:rsid w:val="00B34D34"/>
    <w:rsid w:val="00B36DF1"/>
    <w:rsid w:val="00B40201"/>
    <w:rsid w:val="00B40212"/>
    <w:rsid w:val="00B410EA"/>
    <w:rsid w:val="00B41309"/>
    <w:rsid w:val="00B4332F"/>
    <w:rsid w:val="00B43BC2"/>
    <w:rsid w:val="00B44257"/>
    <w:rsid w:val="00B44921"/>
    <w:rsid w:val="00B44F73"/>
    <w:rsid w:val="00B467AF"/>
    <w:rsid w:val="00B46D80"/>
    <w:rsid w:val="00B46FD7"/>
    <w:rsid w:val="00B47F26"/>
    <w:rsid w:val="00B50230"/>
    <w:rsid w:val="00B504EC"/>
    <w:rsid w:val="00B510E1"/>
    <w:rsid w:val="00B51184"/>
    <w:rsid w:val="00B513B4"/>
    <w:rsid w:val="00B51C02"/>
    <w:rsid w:val="00B53580"/>
    <w:rsid w:val="00B554C4"/>
    <w:rsid w:val="00B557BF"/>
    <w:rsid w:val="00B55B10"/>
    <w:rsid w:val="00B55FC6"/>
    <w:rsid w:val="00B5697E"/>
    <w:rsid w:val="00B569FF"/>
    <w:rsid w:val="00B56F4F"/>
    <w:rsid w:val="00B579E7"/>
    <w:rsid w:val="00B621CB"/>
    <w:rsid w:val="00B62708"/>
    <w:rsid w:val="00B63629"/>
    <w:rsid w:val="00B636CD"/>
    <w:rsid w:val="00B63B03"/>
    <w:rsid w:val="00B63B7D"/>
    <w:rsid w:val="00B6482E"/>
    <w:rsid w:val="00B64E3F"/>
    <w:rsid w:val="00B65B83"/>
    <w:rsid w:val="00B66010"/>
    <w:rsid w:val="00B6681D"/>
    <w:rsid w:val="00B672FF"/>
    <w:rsid w:val="00B677C4"/>
    <w:rsid w:val="00B67AB5"/>
    <w:rsid w:val="00B7011B"/>
    <w:rsid w:val="00B7040E"/>
    <w:rsid w:val="00B70ACE"/>
    <w:rsid w:val="00B70F8B"/>
    <w:rsid w:val="00B72AA6"/>
    <w:rsid w:val="00B72E05"/>
    <w:rsid w:val="00B72EFE"/>
    <w:rsid w:val="00B73942"/>
    <w:rsid w:val="00B74D9D"/>
    <w:rsid w:val="00B75265"/>
    <w:rsid w:val="00B76698"/>
    <w:rsid w:val="00B76C83"/>
    <w:rsid w:val="00B80542"/>
    <w:rsid w:val="00B81764"/>
    <w:rsid w:val="00B81F8F"/>
    <w:rsid w:val="00B82976"/>
    <w:rsid w:val="00B82A7E"/>
    <w:rsid w:val="00B82F58"/>
    <w:rsid w:val="00B83F34"/>
    <w:rsid w:val="00B86249"/>
    <w:rsid w:val="00B869BD"/>
    <w:rsid w:val="00B86E33"/>
    <w:rsid w:val="00B918F7"/>
    <w:rsid w:val="00B934AA"/>
    <w:rsid w:val="00B95373"/>
    <w:rsid w:val="00B9580D"/>
    <w:rsid w:val="00B96579"/>
    <w:rsid w:val="00B96D96"/>
    <w:rsid w:val="00BA01D5"/>
    <w:rsid w:val="00BA0B4C"/>
    <w:rsid w:val="00BA11F8"/>
    <w:rsid w:val="00BA1BB4"/>
    <w:rsid w:val="00BA270A"/>
    <w:rsid w:val="00BA39A3"/>
    <w:rsid w:val="00BA41B3"/>
    <w:rsid w:val="00BA42F9"/>
    <w:rsid w:val="00BA447F"/>
    <w:rsid w:val="00BA627A"/>
    <w:rsid w:val="00BA64FB"/>
    <w:rsid w:val="00BA7AB8"/>
    <w:rsid w:val="00BB114D"/>
    <w:rsid w:val="00BB19C2"/>
    <w:rsid w:val="00BB1B07"/>
    <w:rsid w:val="00BB2AA3"/>
    <w:rsid w:val="00BB323B"/>
    <w:rsid w:val="00BB402C"/>
    <w:rsid w:val="00BB4EB1"/>
    <w:rsid w:val="00BB5306"/>
    <w:rsid w:val="00BB5FC3"/>
    <w:rsid w:val="00BB7389"/>
    <w:rsid w:val="00BC1501"/>
    <w:rsid w:val="00BC3A41"/>
    <w:rsid w:val="00BC3C34"/>
    <w:rsid w:val="00BC3EC7"/>
    <w:rsid w:val="00BC50AA"/>
    <w:rsid w:val="00BC5361"/>
    <w:rsid w:val="00BC6351"/>
    <w:rsid w:val="00BC635F"/>
    <w:rsid w:val="00BC64D2"/>
    <w:rsid w:val="00BC7AA2"/>
    <w:rsid w:val="00BC7D09"/>
    <w:rsid w:val="00BD0003"/>
    <w:rsid w:val="00BD0394"/>
    <w:rsid w:val="00BD10C8"/>
    <w:rsid w:val="00BD1C20"/>
    <w:rsid w:val="00BD295D"/>
    <w:rsid w:val="00BD4294"/>
    <w:rsid w:val="00BD44DD"/>
    <w:rsid w:val="00BD4C80"/>
    <w:rsid w:val="00BD584C"/>
    <w:rsid w:val="00BD5D42"/>
    <w:rsid w:val="00BD6E3A"/>
    <w:rsid w:val="00BD75EA"/>
    <w:rsid w:val="00BD76B8"/>
    <w:rsid w:val="00BE01B9"/>
    <w:rsid w:val="00BE05D4"/>
    <w:rsid w:val="00BE1D19"/>
    <w:rsid w:val="00BE2007"/>
    <w:rsid w:val="00BE274F"/>
    <w:rsid w:val="00BE2A04"/>
    <w:rsid w:val="00BE2C95"/>
    <w:rsid w:val="00BE312D"/>
    <w:rsid w:val="00BE3298"/>
    <w:rsid w:val="00BE349F"/>
    <w:rsid w:val="00BE5227"/>
    <w:rsid w:val="00BE5A13"/>
    <w:rsid w:val="00BE636C"/>
    <w:rsid w:val="00BE649C"/>
    <w:rsid w:val="00BE6E52"/>
    <w:rsid w:val="00BE7651"/>
    <w:rsid w:val="00BE7FC3"/>
    <w:rsid w:val="00BF019D"/>
    <w:rsid w:val="00BF082D"/>
    <w:rsid w:val="00BF11D3"/>
    <w:rsid w:val="00BF451F"/>
    <w:rsid w:val="00BF4773"/>
    <w:rsid w:val="00BF4CFF"/>
    <w:rsid w:val="00BF54DF"/>
    <w:rsid w:val="00BF5E6A"/>
    <w:rsid w:val="00BF6167"/>
    <w:rsid w:val="00BF6B22"/>
    <w:rsid w:val="00BF7253"/>
    <w:rsid w:val="00BF7902"/>
    <w:rsid w:val="00BF7A33"/>
    <w:rsid w:val="00C0199E"/>
    <w:rsid w:val="00C01A7E"/>
    <w:rsid w:val="00C028AC"/>
    <w:rsid w:val="00C028C0"/>
    <w:rsid w:val="00C0368F"/>
    <w:rsid w:val="00C039A4"/>
    <w:rsid w:val="00C04BA3"/>
    <w:rsid w:val="00C050F0"/>
    <w:rsid w:val="00C07184"/>
    <w:rsid w:val="00C07205"/>
    <w:rsid w:val="00C124F4"/>
    <w:rsid w:val="00C13DEE"/>
    <w:rsid w:val="00C1414F"/>
    <w:rsid w:val="00C143D3"/>
    <w:rsid w:val="00C14638"/>
    <w:rsid w:val="00C1463A"/>
    <w:rsid w:val="00C14EC2"/>
    <w:rsid w:val="00C159A1"/>
    <w:rsid w:val="00C15ACC"/>
    <w:rsid w:val="00C15E9B"/>
    <w:rsid w:val="00C160CC"/>
    <w:rsid w:val="00C1768B"/>
    <w:rsid w:val="00C17DF9"/>
    <w:rsid w:val="00C17FD6"/>
    <w:rsid w:val="00C20768"/>
    <w:rsid w:val="00C22D14"/>
    <w:rsid w:val="00C24076"/>
    <w:rsid w:val="00C243A4"/>
    <w:rsid w:val="00C2507C"/>
    <w:rsid w:val="00C26D33"/>
    <w:rsid w:val="00C276CA"/>
    <w:rsid w:val="00C30237"/>
    <w:rsid w:val="00C31653"/>
    <w:rsid w:val="00C33227"/>
    <w:rsid w:val="00C335BC"/>
    <w:rsid w:val="00C33BB3"/>
    <w:rsid w:val="00C3450D"/>
    <w:rsid w:val="00C34573"/>
    <w:rsid w:val="00C35489"/>
    <w:rsid w:val="00C357AD"/>
    <w:rsid w:val="00C35BF9"/>
    <w:rsid w:val="00C3725C"/>
    <w:rsid w:val="00C37D25"/>
    <w:rsid w:val="00C37F31"/>
    <w:rsid w:val="00C37FF3"/>
    <w:rsid w:val="00C4003D"/>
    <w:rsid w:val="00C421CB"/>
    <w:rsid w:val="00C436C1"/>
    <w:rsid w:val="00C445E1"/>
    <w:rsid w:val="00C453B2"/>
    <w:rsid w:val="00C45726"/>
    <w:rsid w:val="00C45773"/>
    <w:rsid w:val="00C45953"/>
    <w:rsid w:val="00C45AD3"/>
    <w:rsid w:val="00C45B56"/>
    <w:rsid w:val="00C45C61"/>
    <w:rsid w:val="00C45EA3"/>
    <w:rsid w:val="00C47567"/>
    <w:rsid w:val="00C476C0"/>
    <w:rsid w:val="00C478BD"/>
    <w:rsid w:val="00C47FD0"/>
    <w:rsid w:val="00C508AF"/>
    <w:rsid w:val="00C53B54"/>
    <w:rsid w:val="00C54A20"/>
    <w:rsid w:val="00C551FC"/>
    <w:rsid w:val="00C557C5"/>
    <w:rsid w:val="00C56D60"/>
    <w:rsid w:val="00C571CB"/>
    <w:rsid w:val="00C57352"/>
    <w:rsid w:val="00C57D3F"/>
    <w:rsid w:val="00C607EE"/>
    <w:rsid w:val="00C60DFC"/>
    <w:rsid w:val="00C61254"/>
    <w:rsid w:val="00C62DD3"/>
    <w:rsid w:val="00C63349"/>
    <w:rsid w:val="00C63670"/>
    <w:rsid w:val="00C63C9F"/>
    <w:rsid w:val="00C63E43"/>
    <w:rsid w:val="00C63F3B"/>
    <w:rsid w:val="00C64069"/>
    <w:rsid w:val="00C64BCC"/>
    <w:rsid w:val="00C66413"/>
    <w:rsid w:val="00C66CEB"/>
    <w:rsid w:val="00C6735E"/>
    <w:rsid w:val="00C7060E"/>
    <w:rsid w:val="00C70C54"/>
    <w:rsid w:val="00C710E6"/>
    <w:rsid w:val="00C7144B"/>
    <w:rsid w:val="00C7193C"/>
    <w:rsid w:val="00C72A13"/>
    <w:rsid w:val="00C72E44"/>
    <w:rsid w:val="00C734D7"/>
    <w:rsid w:val="00C7350B"/>
    <w:rsid w:val="00C7426D"/>
    <w:rsid w:val="00C746B5"/>
    <w:rsid w:val="00C76998"/>
    <w:rsid w:val="00C769EA"/>
    <w:rsid w:val="00C76C8C"/>
    <w:rsid w:val="00C80942"/>
    <w:rsid w:val="00C819C6"/>
    <w:rsid w:val="00C8207D"/>
    <w:rsid w:val="00C824AD"/>
    <w:rsid w:val="00C82D0B"/>
    <w:rsid w:val="00C834DF"/>
    <w:rsid w:val="00C83828"/>
    <w:rsid w:val="00C83ED3"/>
    <w:rsid w:val="00C85083"/>
    <w:rsid w:val="00C85BB4"/>
    <w:rsid w:val="00C866C5"/>
    <w:rsid w:val="00C8703A"/>
    <w:rsid w:val="00C87662"/>
    <w:rsid w:val="00C877CC"/>
    <w:rsid w:val="00C87884"/>
    <w:rsid w:val="00C87C67"/>
    <w:rsid w:val="00C90F56"/>
    <w:rsid w:val="00C914D3"/>
    <w:rsid w:val="00C91EB6"/>
    <w:rsid w:val="00C930DE"/>
    <w:rsid w:val="00C93517"/>
    <w:rsid w:val="00C93AD3"/>
    <w:rsid w:val="00C93CDD"/>
    <w:rsid w:val="00C956C3"/>
    <w:rsid w:val="00C95ED5"/>
    <w:rsid w:val="00C96768"/>
    <w:rsid w:val="00C96868"/>
    <w:rsid w:val="00CA03C7"/>
    <w:rsid w:val="00CA0C6E"/>
    <w:rsid w:val="00CA23B6"/>
    <w:rsid w:val="00CA2F69"/>
    <w:rsid w:val="00CA3183"/>
    <w:rsid w:val="00CA4340"/>
    <w:rsid w:val="00CA481A"/>
    <w:rsid w:val="00CA5067"/>
    <w:rsid w:val="00CA50C5"/>
    <w:rsid w:val="00CA768C"/>
    <w:rsid w:val="00CB07CF"/>
    <w:rsid w:val="00CB0A2C"/>
    <w:rsid w:val="00CB147B"/>
    <w:rsid w:val="00CB1692"/>
    <w:rsid w:val="00CB1DD2"/>
    <w:rsid w:val="00CB1F55"/>
    <w:rsid w:val="00CB247F"/>
    <w:rsid w:val="00CB2AD7"/>
    <w:rsid w:val="00CB3A88"/>
    <w:rsid w:val="00CB3C78"/>
    <w:rsid w:val="00CB3E44"/>
    <w:rsid w:val="00CB4C7B"/>
    <w:rsid w:val="00CB4E71"/>
    <w:rsid w:val="00CB5F00"/>
    <w:rsid w:val="00CB6397"/>
    <w:rsid w:val="00CB67A3"/>
    <w:rsid w:val="00CB6C28"/>
    <w:rsid w:val="00CB70A5"/>
    <w:rsid w:val="00CB7392"/>
    <w:rsid w:val="00CB7969"/>
    <w:rsid w:val="00CC1B76"/>
    <w:rsid w:val="00CC21D1"/>
    <w:rsid w:val="00CC430D"/>
    <w:rsid w:val="00CC4BDE"/>
    <w:rsid w:val="00CC63FC"/>
    <w:rsid w:val="00CC6817"/>
    <w:rsid w:val="00CD0836"/>
    <w:rsid w:val="00CD1645"/>
    <w:rsid w:val="00CD1BA4"/>
    <w:rsid w:val="00CD1E20"/>
    <w:rsid w:val="00CD216E"/>
    <w:rsid w:val="00CD3C40"/>
    <w:rsid w:val="00CD3F3C"/>
    <w:rsid w:val="00CD4028"/>
    <w:rsid w:val="00CD4E3D"/>
    <w:rsid w:val="00CD615D"/>
    <w:rsid w:val="00CD631D"/>
    <w:rsid w:val="00CD64AA"/>
    <w:rsid w:val="00CD6A68"/>
    <w:rsid w:val="00CD6CF6"/>
    <w:rsid w:val="00CD76F6"/>
    <w:rsid w:val="00CE0125"/>
    <w:rsid w:val="00CE021A"/>
    <w:rsid w:val="00CE0669"/>
    <w:rsid w:val="00CE0D35"/>
    <w:rsid w:val="00CE1139"/>
    <w:rsid w:val="00CE285E"/>
    <w:rsid w:val="00CE2BBC"/>
    <w:rsid w:val="00CE32FF"/>
    <w:rsid w:val="00CE366A"/>
    <w:rsid w:val="00CE3BC0"/>
    <w:rsid w:val="00CE40AC"/>
    <w:rsid w:val="00CE49E3"/>
    <w:rsid w:val="00CE5D2F"/>
    <w:rsid w:val="00CF0A43"/>
    <w:rsid w:val="00CF10E8"/>
    <w:rsid w:val="00CF1452"/>
    <w:rsid w:val="00CF227A"/>
    <w:rsid w:val="00CF2617"/>
    <w:rsid w:val="00CF7D03"/>
    <w:rsid w:val="00D00F84"/>
    <w:rsid w:val="00D01266"/>
    <w:rsid w:val="00D0231E"/>
    <w:rsid w:val="00D02860"/>
    <w:rsid w:val="00D02A3E"/>
    <w:rsid w:val="00D030A0"/>
    <w:rsid w:val="00D03706"/>
    <w:rsid w:val="00D03D6E"/>
    <w:rsid w:val="00D04360"/>
    <w:rsid w:val="00D0575A"/>
    <w:rsid w:val="00D057FC"/>
    <w:rsid w:val="00D05AD4"/>
    <w:rsid w:val="00D05DB4"/>
    <w:rsid w:val="00D063BF"/>
    <w:rsid w:val="00D06AB3"/>
    <w:rsid w:val="00D06F77"/>
    <w:rsid w:val="00D072B0"/>
    <w:rsid w:val="00D10155"/>
    <w:rsid w:val="00D10B6F"/>
    <w:rsid w:val="00D10F75"/>
    <w:rsid w:val="00D110F2"/>
    <w:rsid w:val="00D113C2"/>
    <w:rsid w:val="00D11B19"/>
    <w:rsid w:val="00D11F8B"/>
    <w:rsid w:val="00D124D4"/>
    <w:rsid w:val="00D12DB8"/>
    <w:rsid w:val="00D13BC5"/>
    <w:rsid w:val="00D13DBC"/>
    <w:rsid w:val="00D14BA3"/>
    <w:rsid w:val="00D1525D"/>
    <w:rsid w:val="00D15D75"/>
    <w:rsid w:val="00D16217"/>
    <w:rsid w:val="00D165DF"/>
    <w:rsid w:val="00D171B5"/>
    <w:rsid w:val="00D20713"/>
    <w:rsid w:val="00D21030"/>
    <w:rsid w:val="00D21793"/>
    <w:rsid w:val="00D22290"/>
    <w:rsid w:val="00D2240B"/>
    <w:rsid w:val="00D22876"/>
    <w:rsid w:val="00D2288D"/>
    <w:rsid w:val="00D22D59"/>
    <w:rsid w:val="00D235D4"/>
    <w:rsid w:val="00D2428E"/>
    <w:rsid w:val="00D242BD"/>
    <w:rsid w:val="00D2459E"/>
    <w:rsid w:val="00D24959"/>
    <w:rsid w:val="00D25289"/>
    <w:rsid w:val="00D25B76"/>
    <w:rsid w:val="00D2742B"/>
    <w:rsid w:val="00D279FA"/>
    <w:rsid w:val="00D3071C"/>
    <w:rsid w:val="00D30DED"/>
    <w:rsid w:val="00D34384"/>
    <w:rsid w:val="00D34D32"/>
    <w:rsid w:val="00D34F99"/>
    <w:rsid w:val="00D35349"/>
    <w:rsid w:val="00D35BE0"/>
    <w:rsid w:val="00D361C0"/>
    <w:rsid w:val="00D377CC"/>
    <w:rsid w:val="00D40070"/>
    <w:rsid w:val="00D42935"/>
    <w:rsid w:val="00D43349"/>
    <w:rsid w:val="00D43A6A"/>
    <w:rsid w:val="00D447B9"/>
    <w:rsid w:val="00D44903"/>
    <w:rsid w:val="00D45AF6"/>
    <w:rsid w:val="00D4625F"/>
    <w:rsid w:val="00D501E4"/>
    <w:rsid w:val="00D5061F"/>
    <w:rsid w:val="00D50DB2"/>
    <w:rsid w:val="00D50E51"/>
    <w:rsid w:val="00D50E79"/>
    <w:rsid w:val="00D512D8"/>
    <w:rsid w:val="00D517A7"/>
    <w:rsid w:val="00D51B30"/>
    <w:rsid w:val="00D51B5D"/>
    <w:rsid w:val="00D52419"/>
    <w:rsid w:val="00D53399"/>
    <w:rsid w:val="00D53EEE"/>
    <w:rsid w:val="00D5557F"/>
    <w:rsid w:val="00D5566F"/>
    <w:rsid w:val="00D55FF0"/>
    <w:rsid w:val="00D57CB6"/>
    <w:rsid w:val="00D60567"/>
    <w:rsid w:val="00D6061F"/>
    <w:rsid w:val="00D61611"/>
    <w:rsid w:val="00D616FA"/>
    <w:rsid w:val="00D61970"/>
    <w:rsid w:val="00D61B7B"/>
    <w:rsid w:val="00D62B50"/>
    <w:rsid w:val="00D62D2A"/>
    <w:rsid w:val="00D64BEE"/>
    <w:rsid w:val="00D651E3"/>
    <w:rsid w:val="00D657EA"/>
    <w:rsid w:val="00D658D3"/>
    <w:rsid w:val="00D662B0"/>
    <w:rsid w:val="00D66611"/>
    <w:rsid w:val="00D6774E"/>
    <w:rsid w:val="00D71CFA"/>
    <w:rsid w:val="00D72989"/>
    <w:rsid w:val="00D73B1B"/>
    <w:rsid w:val="00D73CDA"/>
    <w:rsid w:val="00D748BE"/>
    <w:rsid w:val="00D77939"/>
    <w:rsid w:val="00D77BE0"/>
    <w:rsid w:val="00D80E4F"/>
    <w:rsid w:val="00D80E60"/>
    <w:rsid w:val="00D8341D"/>
    <w:rsid w:val="00D83760"/>
    <w:rsid w:val="00D8382E"/>
    <w:rsid w:val="00D85010"/>
    <w:rsid w:val="00D85418"/>
    <w:rsid w:val="00D8617B"/>
    <w:rsid w:val="00D86408"/>
    <w:rsid w:val="00D872D8"/>
    <w:rsid w:val="00D8788C"/>
    <w:rsid w:val="00D90B22"/>
    <w:rsid w:val="00D91797"/>
    <w:rsid w:val="00D93BA2"/>
    <w:rsid w:val="00D941CF"/>
    <w:rsid w:val="00D94CB6"/>
    <w:rsid w:val="00D95315"/>
    <w:rsid w:val="00D95B0A"/>
    <w:rsid w:val="00D95BC2"/>
    <w:rsid w:val="00D96DB5"/>
    <w:rsid w:val="00DA037E"/>
    <w:rsid w:val="00DA0647"/>
    <w:rsid w:val="00DA0905"/>
    <w:rsid w:val="00DA1228"/>
    <w:rsid w:val="00DA1B6C"/>
    <w:rsid w:val="00DA28FA"/>
    <w:rsid w:val="00DA2ED3"/>
    <w:rsid w:val="00DA3F27"/>
    <w:rsid w:val="00DA4F12"/>
    <w:rsid w:val="00DA5081"/>
    <w:rsid w:val="00DA5F76"/>
    <w:rsid w:val="00DA6335"/>
    <w:rsid w:val="00DA635B"/>
    <w:rsid w:val="00DA63F8"/>
    <w:rsid w:val="00DB19FC"/>
    <w:rsid w:val="00DB2CA0"/>
    <w:rsid w:val="00DB37D5"/>
    <w:rsid w:val="00DB3977"/>
    <w:rsid w:val="00DB42E5"/>
    <w:rsid w:val="00DB54AC"/>
    <w:rsid w:val="00DB5E25"/>
    <w:rsid w:val="00DB5E8E"/>
    <w:rsid w:val="00DB604D"/>
    <w:rsid w:val="00DB6847"/>
    <w:rsid w:val="00DB7058"/>
    <w:rsid w:val="00DC00FD"/>
    <w:rsid w:val="00DC1192"/>
    <w:rsid w:val="00DC20A0"/>
    <w:rsid w:val="00DC2B99"/>
    <w:rsid w:val="00DC35AA"/>
    <w:rsid w:val="00DC5269"/>
    <w:rsid w:val="00DC588E"/>
    <w:rsid w:val="00DC6597"/>
    <w:rsid w:val="00DC6737"/>
    <w:rsid w:val="00DC6A1D"/>
    <w:rsid w:val="00DC7505"/>
    <w:rsid w:val="00DC78FF"/>
    <w:rsid w:val="00DC7CE1"/>
    <w:rsid w:val="00DD0227"/>
    <w:rsid w:val="00DD0C33"/>
    <w:rsid w:val="00DD1D6C"/>
    <w:rsid w:val="00DD22EF"/>
    <w:rsid w:val="00DD26B0"/>
    <w:rsid w:val="00DD38B5"/>
    <w:rsid w:val="00DD3B5E"/>
    <w:rsid w:val="00DD42E5"/>
    <w:rsid w:val="00DD68D1"/>
    <w:rsid w:val="00DD6F7F"/>
    <w:rsid w:val="00DD70B9"/>
    <w:rsid w:val="00DD7F75"/>
    <w:rsid w:val="00DE0AD9"/>
    <w:rsid w:val="00DE11B1"/>
    <w:rsid w:val="00DE270F"/>
    <w:rsid w:val="00DE2E42"/>
    <w:rsid w:val="00DE34C4"/>
    <w:rsid w:val="00DE3505"/>
    <w:rsid w:val="00DE429C"/>
    <w:rsid w:val="00DE656C"/>
    <w:rsid w:val="00DE696C"/>
    <w:rsid w:val="00DE6A26"/>
    <w:rsid w:val="00DE6FB9"/>
    <w:rsid w:val="00DE76CE"/>
    <w:rsid w:val="00DE7A82"/>
    <w:rsid w:val="00DE7FDE"/>
    <w:rsid w:val="00DF0F5E"/>
    <w:rsid w:val="00DF1662"/>
    <w:rsid w:val="00DF171B"/>
    <w:rsid w:val="00DF1B17"/>
    <w:rsid w:val="00DF1B9E"/>
    <w:rsid w:val="00DF3014"/>
    <w:rsid w:val="00DF3A59"/>
    <w:rsid w:val="00DF4366"/>
    <w:rsid w:val="00DF4A62"/>
    <w:rsid w:val="00DF4EC0"/>
    <w:rsid w:val="00DF5ED4"/>
    <w:rsid w:val="00DF6696"/>
    <w:rsid w:val="00DF6E59"/>
    <w:rsid w:val="00DF7500"/>
    <w:rsid w:val="00E00123"/>
    <w:rsid w:val="00E002EC"/>
    <w:rsid w:val="00E0158D"/>
    <w:rsid w:val="00E02346"/>
    <w:rsid w:val="00E029B1"/>
    <w:rsid w:val="00E02D31"/>
    <w:rsid w:val="00E0304B"/>
    <w:rsid w:val="00E03D1A"/>
    <w:rsid w:val="00E03D61"/>
    <w:rsid w:val="00E04046"/>
    <w:rsid w:val="00E04650"/>
    <w:rsid w:val="00E049A5"/>
    <w:rsid w:val="00E05D0C"/>
    <w:rsid w:val="00E06507"/>
    <w:rsid w:val="00E06C6B"/>
    <w:rsid w:val="00E07531"/>
    <w:rsid w:val="00E079CE"/>
    <w:rsid w:val="00E1035D"/>
    <w:rsid w:val="00E106EC"/>
    <w:rsid w:val="00E10B9C"/>
    <w:rsid w:val="00E121CD"/>
    <w:rsid w:val="00E12244"/>
    <w:rsid w:val="00E1285C"/>
    <w:rsid w:val="00E12CEB"/>
    <w:rsid w:val="00E12EF1"/>
    <w:rsid w:val="00E13AED"/>
    <w:rsid w:val="00E177C4"/>
    <w:rsid w:val="00E20BAD"/>
    <w:rsid w:val="00E21A63"/>
    <w:rsid w:val="00E22AE3"/>
    <w:rsid w:val="00E22C4C"/>
    <w:rsid w:val="00E24176"/>
    <w:rsid w:val="00E242D9"/>
    <w:rsid w:val="00E24650"/>
    <w:rsid w:val="00E250A8"/>
    <w:rsid w:val="00E254DF"/>
    <w:rsid w:val="00E265C0"/>
    <w:rsid w:val="00E30F8F"/>
    <w:rsid w:val="00E31F1C"/>
    <w:rsid w:val="00E3251D"/>
    <w:rsid w:val="00E32708"/>
    <w:rsid w:val="00E33C6F"/>
    <w:rsid w:val="00E34755"/>
    <w:rsid w:val="00E34CA2"/>
    <w:rsid w:val="00E35303"/>
    <w:rsid w:val="00E35961"/>
    <w:rsid w:val="00E36A76"/>
    <w:rsid w:val="00E36F56"/>
    <w:rsid w:val="00E40980"/>
    <w:rsid w:val="00E41599"/>
    <w:rsid w:val="00E415A2"/>
    <w:rsid w:val="00E41B15"/>
    <w:rsid w:val="00E42566"/>
    <w:rsid w:val="00E429C0"/>
    <w:rsid w:val="00E42DFB"/>
    <w:rsid w:val="00E437A4"/>
    <w:rsid w:val="00E43894"/>
    <w:rsid w:val="00E43E8F"/>
    <w:rsid w:val="00E440DF"/>
    <w:rsid w:val="00E44258"/>
    <w:rsid w:val="00E46FE0"/>
    <w:rsid w:val="00E479A1"/>
    <w:rsid w:val="00E502F4"/>
    <w:rsid w:val="00E50638"/>
    <w:rsid w:val="00E50690"/>
    <w:rsid w:val="00E50D3C"/>
    <w:rsid w:val="00E51133"/>
    <w:rsid w:val="00E51A26"/>
    <w:rsid w:val="00E51C63"/>
    <w:rsid w:val="00E53221"/>
    <w:rsid w:val="00E53841"/>
    <w:rsid w:val="00E53A78"/>
    <w:rsid w:val="00E54656"/>
    <w:rsid w:val="00E54801"/>
    <w:rsid w:val="00E54AB8"/>
    <w:rsid w:val="00E54F4B"/>
    <w:rsid w:val="00E55137"/>
    <w:rsid w:val="00E568FC"/>
    <w:rsid w:val="00E57180"/>
    <w:rsid w:val="00E61334"/>
    <w:rsid w:val="00E61963"/>
    <w:rsid w:val="00E61FAE"/>
    <w:rsid w:val="00E63C92"/>
    <w:rsid w:val="00E673A2"/>
    <w:rsid w:val="00E7171B"/>
    <w:rsid w:val="00E71E00"/>
    <w:rsid w:val="00E72002"/>
    <w:rsid w:val="00E72015"/>
    <w:rsid w:val="00E72DD6"/>
    <w:rsid w:val="00E73308"/>
    <w:rsid w:val="00E73671"/>
    <w:rsid w:val="00E73B8A"/>
    <w:rsid w:val="00E74AB9"/>
    <w:rsid w:val="00E74D9A"/>
    <w:rsid w:val="00E74E3A"/>
    <w:rsid w:val="00E7509F"/>
    <w:rsid w:val="00E77A2F"/>
    <w:rsid w:val="00E77FB7"/>
    <w:rsid w:val="00E80384"/>
    <w:rsid w:val="00E83773"/>
    <w:rsid w:val="00E842E6"/>
    <w:rsid w:val="00E84DD9"/>
    <w:rsid w:val="00E86FC0"/>
    <w:rsid w:val="00E8725D"/>
    <w:rsid w:val="00E87AB9"/>
    <w:rsid w:val="00E87D83"/>
    <w:rsid w:val="00E87E2A"/>
    <w:rsid w:val="00E917A2"/>
    <w:rsid w:val="00E91C69"/>
    <w:rsid w:val="00E923CB"/>
    <w:rsid w:val="00E92B88"/>
    <w:rsid w:val="00E93179"/>
    <w:rsid w:val="00E93DF9"/>
    <w:rsid w:val="00E94BB4"/>
    <w:rsid w:val="00E95949"/>
    <w:rsid w:val="00E96552"/>
    <w:rsid w:val="00E96664"/>
    <w:rsid w:val="00E97743"/>
    <w:rsid w:val="00E9787C"/>
    <w:rsid w:val="00E97F57"/>
    <w:rsid w:val="00EA0C98"/>
    <w:rsid w:val="00EA0E53"/>
    <w:rsid w:val="00EA15C0"/>
    <w:rsid w:val="00EA2DEA"/>
    <w:rsid w:val="00EA389D"/>
    <w:rsid w:val="00EA5032"/>
    <w:rsid w:val="00EA5679"/>
    <w:rsid w:val="00EA5C25"/>
    <w:rsid w:val="00EA5FC9"/>
    <w:rsid w:val="00EA60EA"/>
    <w:rsid w:val="00EB10F2"/>
    <w:rsid w:val="00EB14B9"/>
    <w:rsid w:val="00EB21D2"/>
    <w:rsid w:val="00EB23D8"/>
    <w:rsid w:val="00EB4DC0"/>
    <w:rsid w:val="00EB4EA0"/>
    <w:rsid w:val="00EB6030"/>
    <w:rsid w:val="00EB6224"/>
    <w:rsid w:val="00EB68B3"/>
    <w:rsid w:val="00EC08F9"/>
    <w:rsid w:val="00EC0CCD"/>
    <w:rsid w:val="00EC2837"/>
    <w:rsid w:val="00EC2DBC"/>
    <w:rsid w:val="00EC31DA"/>
    <w:rsid w:val="00EC3E56"/>
    <w:rsid w:val="00EC4AC9"/>
    <w:rsid w:val="00EC52D8"/>
    <w:rsid w:val="00EC77D6"/>
    <w:rsid w:val="00EC792F"/>
    <w:rsid w:val="00ED012B"/>
    <w:rsid w:val="00ED274D"/>
    <w:rsid w:val="00ED2B8D"/>
    <w:rsid w:val="00ED2EB2"/>
    <w:rsid w:val="00ED3593"/>
    <w:rsid w:val="00ED36F8"/>
    <w:rsid w:val="00ED4AA0"/>
    <w:rsid w:val="00ED4D04"/>
    <w:rsid w:val="00ED51B0"/>
    <w:rsid w:val="00ED528D"/>
    <w:rsid w:val="00ED57F8"/>
    <w:rsid w:val="00ED761D"/>
    <w:rsid w:val="00ED7F42"/>
    <w:rsid w:val="00EE0175"/>
    <w:rsid w:val="00EE071D"/>
    <w:rsid w:val="00EE0D03"/>
    <w:rsid w:val="00EE10E7"/>
    <w:rsid w:val="00EE286E"/>
    <w:rsid w:val="00EE2FD4"/>
    <w:rsid w:val="00EE3EA3"/>
    <w:rsid w:val="00EE4926"/>
    <w:rsid w:val="00EE4A67"/>
    <w:rsid w:val="00EE4E2F"/>
    <w:rsid w:val="00EE5AD1"/>
    <w:rsid w:val="00EE6335"/>
    <w:rsid w:val="00EF02F4"/>
    <w:rsid w:val="00EF0BDC"/>
    <w:rsid w:val="00EF19FF"/>
    <w:rsid w:val="00EF21FF"/>
    <w:rsid w:val="00EF2339"/>
    <w:rsid w:val="00EF341D"/>
    <w:rsid w:val="00EF4CFF"/>
    <w:rsid w:val="00EF4FF9"/>
    <w:rsid w:val="00EF5855"/>
    <w:rsid w:val="00EF6BA1"/>
    <w:rsid w:val="00EF7DEA"/>
    <w:rsid w:val="00F01053"/>
    <w:rsid w:val="00F01FA9"/>
    <w:rsid w:val="00F03584"/>
    <w:rsid w:val="00F036AF"/>
    <w:rsid w:val="00F03AB7"/>
    <w:rsid w:val="00F0417D"/>
    <w:rsid w:val="00F04405"/>
    <w:rsid w:val="00F049FF"/>
    <w:rsid w:val="00F059D1"/>
    <w:rsid w:val="00F05D08"/>
    <w:rsid w:val="00F063BD"/>
    <w:rsid w:val="00F06679"/>
    <w:rsid w:val="00F07469"/>
    <w:rsid w:val="00F105F7"/>
    <w:rsid w:val="00F11525"/>
    <w:rsid w:val="00F117E7"/>
    <w:rsid w:val="00F118BD"/>
    <w:rsid w:val="00F12DA0"/>
    <w:rsid w:val="00F12FDB"/>
    <w:rsid w:val="00F139A2"/>
    <w:rsid w:val="00F14544"/>
    <w:rsid w:val="00F14916"/>
    <w:rsid w:val="00F14AB0"/>
    <w:rsid w:val="00F14D1D"/>
    <w:rsid w:val="00F15341"/>
    <w:rsid w:val="00F153EF"/>
    <w:rsid w:val="00F16951"/>
    <w:rsid w:val="00F1780E"/>
    <w:rsid w:val="00F17D45"/>
    <w:rsid w:val="00F208D3"/>
    <w:rsid w:val="00F224BF"/>
    <w:rsid w:val="00F2292B"/>
    <w:rsid w:val="00F22C14"/>
    <w:rsid w:val="00F235C1"/>
    <w:rsid w:val="00F23B12"/>
    <w:rsid w:val="00F24157"/>
    <w:rsid w:val="00F2526F"/>
    <w:rsid w:val="00F25C01"/>
    <w:rsid w:val="00F26441"/>
    <w:rsid w:val="00F26A8B"/>
    <w:rsid w:val="00F26D82"/>
    <w:rsid w:val="00F30CDB"/>
    <w:rsid w:val="00F30E4A"/>
    <w:rsid w:val="00F317C2"/>
    <w:rsid w:val="00F31CB9"/>
    <w:rsid w:val="00F31D91"/>
    <w:rsid w:val="00F31EA0"/>
    <w:rsid w:val="00F33345"/>
    <w:rsid w:val="00F33666"/>
    <w:rsid w:val="00F34296"/>
    <w:rsid w:val="00F34585"/>
    <w:rsid w:val="00F35C62"/>
    <w:rsid w:val="00F35D20"/>
    <w:rsid w:val="00F36693"/>
    <w:rsid w:val="00F36EE1"/>
    <w:rsid w:val="00F371D0"/>
    <w:rsid w:val="00F37D10"/>
    <w:rsid w:val="00F406CC"/>
    <w:rsid w:val="00F40F25"/>
    <w:rsid w:val="00F411A7"/>
    <w:rsid w:val="00F42522"/>
    <w:rsid w:val="00F42ADE"/>
    <w:rsid w:val="00F430E5"/>
    <w:rsid w:val="00F431B0"/>
    <w:rsid w:val="00F4406D"/>
    <w:rsid w:val="00F444C8"/>
    <w:rsid w:val="00F4699E"/>
    <w:rsid w:val="00F472A1"/>
    <w:rsid w:val="00F501AC"/>
    <w:rsid w:val="00F50826"/>
    <w:rsid w:val="00F50B11"/>
    <w:rsid w:val="00F50FFC"/>
    <w:rsid w:val="00F511F3"/>
    <w:rsid w:val="00F5267F"/>
    <w:rsid w:val="00F53EDF"/>
    <w:rsid w:val="00F54427"/>
    <w:rsid w:val="00F548F0"/>
    <w:rsid w:val="00F54DA2"/>
    <w:rsid w:val="00F5609D"/>
    <w:rsid w:val="00F56AA7"/>
    <w:rsid w:val="00F56D02"/>
    <w:rsid w:val="00F5758E"/>
    <w:rsid w:val="00F579E6"/>
    <w:rsid w:val="00F57E50"/>
    <w:rsid w:val="00F6175B"/>
    <w:rsid w:val="00F62150"/>
    <w:rsid w:val="00F623D5"/>
    <w:rsid w:val="00F62792"/>
    <w:rsid w:val="00F628E4"/>
    <w:rsid w:val="00F63563"/>
    <w:rsid w:val="00F648AA"/>
    <w:rsid w:val="00F64C9A"/>
    <w:rsid w:val="00F66B48"/>
    <w:rsid w:val="00F673AA"/>
    <w:rsid w:val="00F67401"/>
    <w:rsid w:val="00F707E6"/>
    <w:rsid w:val="00F70A17"/>
    <w:rsid w:val="00F710D9"/>
    <w:rsid w:val="00F713C0"/>
    <w:rsid w:val="00F714E0"/>
    <w:rsid w:val="00F71771"/>
    <w:rsid w:val="00F71BFD"/>
    <w:rsid w:val="00F72348"/>
    <w:rsid w:val="00F73084"/>
    <w:rsid w:val="00F744AE"/>
    <w:rsid w:val="00F749A8"/>
    <w:rsid w:val="00F7525A"/>
    <w:rsid w:val="00F75278"/>
    <w:rsid w:val="00F7566C"/>
    <w:rsid w:val="00F76B83"/>
    <w:rsid w:val="00F76C7B"/>
    <w:rsid w:val="00F77957"/>
    <w:rsid w:val="00F800EC"/>
    <w:rsid w:val="00F80847"/>
    <w:rsid w:val="00F81C25"/>
    <w:rsid w:val="00F82F68"/>
    <w:rsid w:val="00F831BE"/>
    <w:rsid w:val="00F836A5"/>
    <w:rsid w:val="00F84A32"/>
    <w:rsid w:val="00F84A89"/>
    <w:rsid w:val="00F84D49"/>
    <w:rsid w:val="00F84D8D"/>
    <w:rsid w:val="00F853DB"/>
    <w:rsid w:val="00F8553E"/>
    <w:rsid w:val="00F85BCE"/>
    <w:rsid w:val="00F8605E"/>
    <w:rsid w:val="00F8618C"/>
    <w:rsid w:val="00F865F8"/>
    <w:rsid w:val="00F869D5"/>
    <w:rsid w:val="00F86B59"/>
    <w:rsid w:val="00F91280"/>
    <w:rsid w:val="00F919A0"/>
    <w:rsid w:val="00F919E9"/>
    <w:rsid w:val="00F91A7C"/>
    <w:rsid w:val="00F91FD0"/>
    <w:rsid w:val="00F93936"/>
    <w:rsid w:val="00F93A69"/>
    <w:rsid w:val="00F94307"/>
    <w:rsid w:val="00F94538"/>
    <w:rsid w:val="00F94951"/>
    <w:rsid w:val="00F94AF9"/>
    <w:rsid w:val="00F9608B"/>
    <w:rsid w:val="00FA1777"/>
    <w:rsid w:val="00FA30D2"/>
    <w:rsid w:val="00FA4127"/>
    <w:rsid w:val="00FA5A54"/>
    <w:rsid w:val="00FA70D5"/>
    <w:rsid w:val="00FA7C7A"/>
    <w:rsid w:val="00FB086F"/>
    <w:rsid w:val="00FB1B1C"/>
    <w:rsid w:val="00FB2845"/>
    <w:rsid w:val="00FB3254"/>
    <w:rsid w:val="00FB32FC"/>
    <w:rsid w:val="00FB40B0"/>
    <w:rsid w:val="00FB4756"/>
    <w:rsid w:val="00FB5396"/>
    <w:rsid w:val="00FB555C"/>
    <w:rsid w:val="00FB5AA9"/>
    <w:rsid w:val="00FB5E96"/>
    <w:rsid w:val="00FB6581"/>
    <w:rsid w:val="00FB6F41"/>
    <w:rsid w:val="00FB769F"/>
    <w:rsid w:val="00FC0A51"/>
    <w:rsid w:val="00FC30E8"/>
    <w:rsid w:val="00FC48D6"/>
    <w:rsid w:val="00FC4F97"/>
    <w:rsid w:val="00FC7A58"/>
    <w:rsid w:val="00FC7CA2"/>
    <w:rsid w:val="00FD1CFB"/>
    <w:rsid w:val="00FD280A"/>
    <w:rsid w:val="00FD3DE9"/>
    <w:rsid w:val="00FD40B2"/>
    <w:rsid w:val="00FD461A"/>
    <w:rsid w:val="00FD59F2"/>
    <w:rsid w:val="00FD652E"/>
    <w:rsid w:val="00FD758D"/>
    <w:rsid w:val="00FD7B2B"/>
    <w:rsid w:val="00FD7BA9"/>
    <w:rsid w:val="00FE088D"/>
    <w:rsid w:val="00FE11D9"/>
    <w:rsid w:val="00FE1928"/>
    <w:rsid w:val="00FE31E1"/>
    <w:rsid w:val="00FE3BDE"/>
    <w:rsid w:val="00FE41FD"/>
    <w:rsid w:val="00FE5746"/>
    <w:rsid w:val="00FE68A2"/>
    <w:rsid w:val="00FE6E80"/>
    <w:rsid w:val="00FF0F5A"/>
    <w:rsid w:val="00FF16AC"/>
    <w:rsid w:val="00FF273B"/>
    <w:rsid w:val="00FF4ADE"/>
    <w:rsid w:val="00FF4B71"/>
    <w:rsid w:val="00FF62DE"/>
    <w:rsid w:val="00FF6A73"/>
    <w:rsid w:val="00FF6CA7"/>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01D5"/>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spacing w:after="12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0"/>
      </w:numPr>
    </w:pPr>
  </w:style>
  <w:style w:type="paragraph" w:customStyle="1" w:styleId="Textpsmene">
    <w:name w:val="Text písmene"/>
    <w:basedOn w:val="Normln"/>
    <w:rsid w:val="00916CB7"/>
    <w:pPr>
      <w:numPr>
        <w:ilvl w:val="7"/>
        <w:numId w:val="10"/>
      </w:numPr>
    </w:pPr>
  </w:style>
  <w:style w:type="paragraph" w:customStyle="1" w:styleId="Textbodu">
    <w:name w:val="Text bodu"/>
    <w:basedOn w:val="Normln"/>
    <w:rsid w:val="00916CB7"/>
    <w:pPr>
      <w:numPr>
        <w:ilvl w:val="8"/>
        <w:numId w:val="10"/>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styleId="Zkladntext2">
    <w:name w:val="Body Text 2"/>
    <w:basedOn w:val="Normln"/>
    <w:link w:val="Zkladntext2Char"/>
    <w:uiPriority w:val="99"/>
    <w:unhideWhenUsed/>
    <w:rsid w:val="00886283"/>
    <w:pPr>
      <w:spacing w:after="120" w:line="480" w:lineRule="auto"/>
    </w:pPr>
  </w:style>
  <w:style w:type="character" w:customStyle="1" w:styleId="Zkladntext2Char">
    <w:name w:val="Základní text 2 Char"/>
    <w:basedOn w:val="Standardnpsmoodstavce"/>
    <w:link w:val="Zkladntext2"/>
    <w:uiPriority w:val="99"/>
    <w:rsid w:val="00886283"/>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0D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04539344">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27774112">
      <w:bodyDiv w:val="1"/>
      <w:marLeft w:val="0"/>
      <w:marRight w:val="0"/>
      <w:marTop w:val="0"/>
      <w:marBottom w:val="0"/>
      <w:divBdr>
        <w:top w:val="none" w:sz="0" w:space="0" w:color="auto"/>
        <w:left w:val="none" w:sz="0" w:space="0" w:color="auto"/>
        <w:bottom w:val="none" w:sz="0" w:space="0" w:color="auto"/>
        <w:right w:val="none" w:sz="0" w:space="0" w:color="auto"/>
      </w:divBdr>
    </w:div>
    <w:div w:id="505898403">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60601257">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63780688">
      <w:bodyDiv w:val="1"/>
      <w:marLeft w:val="0"/>
      <w:marRight w:val="0"/>
      <w:marTop w:val="0"/>
      <w:marBottom w:val="0"/>
      <w:divBdr>
        <w:top w:val="none" w:sz="0" w:space="0" w:color="auto"/>
        <w:left w:val="none" w:sz="0" w:space="0" w:color="auto"/>
        <w:bottom w:val="none" w:sz="0" w:space="0" w:color="auto"/>
        <w:right w:val="none" w:sz="0" w:space="0" w:color="auto"/>
      </w:divBdr>
    </w:div>
    <w:div w:id="809445333">
      <w:bodyDiv w:val="1"/>
      <w:marLeft w:val="0"/>
      <w:marRight w:val="0"/>
      <w:marTop w:val="0"/>
      <w:marBottom w:val="0"/>
      <w:divBdr>
        <w:top w:val="none" w:sz="0" w:space="0" w:color="auto"/>
        <w:left w:val="none" w:sz="0" w:space="0" w:color="auto"/>
        <w:bottom w:val="none" w:sz="0" w:space="0" w:color="auto"/>
        <w:right w:val="none" w:sz="0" w:space="0" w:color="auto"/>
      </w:divBdr>
    </w:div>
    <w:div w:id="858617238">
      <w:bodyDiv w:val="1"/>
      <w:marLeft w:val="0"/>
      <w:marRight w:val="0"/>
      <w:marTop w:val="0"/>
      <w:marBottom w:val="0"/>
      <w:divBdr>
        <w:top w:val="none" w:sz="0" w:space="0" w:color="auto"/>
        <w:left w:val="none" w:sz="0" w:space="0" w:color="auto"/>
        <w:bottom w:val="none" w:sz="0" w:space="0" w:color="auto"/>
        <w:right w:val="none" w:sz="0" w:space="0" w:color="auto"/>
      </w:divBdr>
    </w:div>
    <w:div w:id="921991375">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2543049">
      <w:bodyDiv w:val="1"/>
      <w:marLeft w:val="0"/>
      <w:marRight w:val="0"/>
      <w:marTop w:val="0"/>
      <w:marBottom w:val="0"/>
      <w:divBdr>
        <w:top w:val="none" w:sz="0" w:space="0" w:color="auto"/>
        <w:left w:val="none" w:sz="0" w:space="0" w:color="auto"/>
        <w:bottom w:val="none" w:sz="0" w:space="0" w:color="auto"/>
        <w:right w:val="none" w:sz="0" w:space="0" w:color="auto"/>
      </w:divBdr>
    </w:div>
    <w:div w:id="1076170036">
      <w:bodyDiv w:val="1"/>
      <w:marLeft w:val="0"/>
      <w:marRight w:val="0"/>
      <w:marTop w:val="0"/>
      <w:marBottom w:val="0"/>
      <w:divBdr>
        <w:top w:val="none" w:sz="0" w:space="0" w:color="auto"/>
        <w:left w:val="none" w:sz="0" w:space="0" w:color="auto"/>
        <w:bottom w:val="none" w:sz="0" w:space="0" w:color="auto"/>
        <w:right w:val="none" w:sz="0" w:space="0" w:color="auto"/>
      </w:divBdr>
    </w:div>
    <w:div w:id="1173567489">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61716460">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27213037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0572139">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4378153">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5469205">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0310481">
      <w:bodyDiv w:val="1"/>
      <w:marLeft w:val="0"/>
      <w:marRight w:val="0"/>
      <w:marTop w:val="0"/>
      <w:marBottom w:val="0"/>
      <w:divBdr>
        <w:top w:val="none" w:sz="0" w:space="0" w:color="auto"/>
        <w:left w:val="none" w:sz="0" w:space="0" w:color="auto"/>
        <w:bottom w:val="none" w:sz="0" w:space="0" w:color="auto"/>
        <w:right w:val="none" w:sz="0" w:space="0" w:color="auto"/>
      </w:divBdr>
    </w:div>
    <w:div w:id="1619137881">
      <w:bodyDiv w:val="1"/>
      <w:marLeft w:val="0"/>
      <w:marRight w:val="0"/>
      <w:marTop w:val="0"/>
      <w:marBottom w:val="0"/>
      <w:divBdr>
        <w:top w:val="none" w:sz="0" w:space="0" w:color="auto"/>
        <w:left w:val="none" w:sz="0" w:space="0" w:color="auto"/>
        <w:bottom w:val="none" w:sz="0" w:space="0" w:color="auto"/>
        <w:right w:val="none" w:sz="0" w:space="0" w:color="auto"/>
      </w:divBdr>
    </w:div>
    <w:div w:id="1673992413">
      <w:bodyDiv w:val="1"/>
      <w:marLeft w:val="0"/>
      <w:marRight w:val="0"/>
      <w:marTop w:val="0"/>
      <w:marBottom w:val="0"/>
      <w:divBdr>
        <w:top w:val="none" w:sz="0" w:space="0" w:color="auto"/>
        <w:left w:val="none" w:sz="0" w:space="0" w:color="auto"/>
        <w:bottom w:val="none" w:sz="0" w:space="0" w:color="auto"/>
        <w:right w:val="none" w:sz="0" w:space="0" w:color="auto"/>
      </w:divBdr>
    </w:div>
    <w:div w:id="1678724783">
      <w:bodyDiv w:val="1"/>
      <w:marLeft w:val="0"/>
      <w:marRight w:val="0"/>
      <w:marTop w:val="0"/>
      <w:marBottom w:val="0"/>
      <w:divBdr>
        <w:top w:val="none" w:sz="0" w:space="0" w:color="auto"/>
        <w:left w:val="none" w:sz="0" w:space="0" w:color="auto"/>
        <w:bottom w:val="none" w:sz="0" w:space="0" w:color="auto"/>
        <w:right w:val="none" w:sz="0" w:space="0" w:color="auto"/>
      </w:divBdr>
    </w:div>
    <w:div w:id="170455272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43082244">
      <w:bodyDiv w:val="1"/>
      <w:marLeft w:val="0"/>
      <w:marRight w:val="0"/>
      <w:marTop w:val="0"/>
      <w:marBottom w:val="0"/>
      <w:divBdr>
        <w:top w:val="none" w:sz="0" w:space="0" w:color="auto"/>
        <w:left w:val="none" w:sz="0" w:space="0" w:color="auto"/>
        <w:bottom w:val="none" w:sz="0" w:space="0" w:color="auto"/>
        <w:right w:val="none" w:sz="0" w:space="0" w:color="auto"/>
      </w:divBdr>
    </w:div>
    <w:div w:id="20834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53D3-0E8E-4261-B310-2F492B27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11277</Words>
  <Characters>66538</Characters>
  <Application>Microsoft Office Word</Application>
  <DocSecurity>0</DocSecurity>
  <Lines>554</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Šmerková Hana</cp:lastModifiedBy>
  <cp:revision>2</cp:revision>
  <cp:lastPrinted>2023-01-06T10:12:00Z</cp:lastPrinted>
  <dcterms:created xsi:type="dcterms:W3CDTF">2023-04-12T09:34:00Z</dcterms:created>
  <dcterms:modified xsi:type="dcterms:W3CDTF">2023-04-12T09:34:00Z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2021-04-19T10:26:15Z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fc33658f-a3f7-4ea9-a72e-0000eb356f43</vt:lpwstr>
  </property>
  <property fmtid="{D5CDD505-2E9C-101B-9397-08002B2CF9AE}" pid="8" name="MSIP_Label_690ebb53-23a2-471a-9c6e-17bd0d11311e_ContentBits">
    <vt:lpwstr>0</vt:lpwstr>
  </property>
</Properties>
</file>