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287B0" w14:textId="3FF5E3C0" w:rsidR="008F03D8" w:rsidRPr="00841A67" w:rsidRDefault="008F03D8" w:rsidP="008F03D8">
      <w:pPr>
        <w:pStyle w:val="Zhlav"/>
        <w:jc w:val="right"/>
        <w:rPr>
          <w:b/>
          <w:sz w:val="28"/>
          <w:szCs w:val="28"/>
        </w:rPr>
      </w:pPr>
      <w:r>
        <w:rPr>
          <w:b/>
          <w:sz w:val="28"/>
          <w:szCs w:val="28"/>
        </w:rPr>
        <w:t>217</w:t>
      </w:r>
      <w:r w:rsidRPr="00841A67">
        <w:rPr>
          <w:b/>
          <w:sz w:val="28"/>
          <w:szCs w:val="28"/>
        </w:rPr>
        <w:t>/202</w:t>
      </w:r>
      <w:r>
        <w:rPr>
          <w:b/>
          <w:sz w:val="28"/>
          <w:szCs w:val="28"/>
        </w:rPr>
        <w:t>3</w:t>
      </w:r>
    </w:p>
    <w:p w14:paraId="6D8FD4F8" w14:textId="3D080025" w:rsidR="008F03D8" w:rsidRDefault="008F03D8" w:rsidP="008F03D8">
      <w:pPr>
        <w:tabs>
          <w:tab w:val="left" w:pos="567"/>
          <w:tab w:val="left" w:pos="4678"/>
          <w:tab w:val="left" w:pos="5670"/>
        </w:tabs>
        <w:jc w:val="right"/>
        <w:rPr>
          <w:b/>
          <w:sz w:val="32"/>
          <w:szCs w:val="32"/>
        </w:rPr>
      </w:pPr>
      <w:r w:rsidRPr="00841A67">
        <w:rPr>
          <w:sz w:val="22"/>
          <w:szCs w:val="22"/>
        </w:rPr>
        <w:t xml:space="preserve">č.j.: </w:t>
      </w:r>
      <w:r>
        <w:rPr>
          <w:sz w:val="22"/>
          <w:szCs w:val="22"/>
        </w:rPr>
        <w:t>26493</w:t>
      </w:r>
      <w:r w:rsidRPr="00841A67">
        <w:rPr>
          <w:sz w:val="22"/>
          <w:szCs w:val="22"/>
        </w:rPr>
        <w:t>-22/OŠK-</w:t>
      </w:r>
      <w:r>
        <w:rPr>
          <w:sz w:val="22"/>
          <w:szCs w:val="22"/>
        </w:rPr>
        <w:t>5029</w:t>
      </w:r>
      <w:r w:rsidRPr="00841A67">
        <w:rPr>
          <w:sz w:val="22"/>
          <w:szCs w:val="22"/>
        </w:rPr>
        <w:t>-202</w:t>
      </w:r>
      <w:r>
        <w:rPr>
          <w:sz w:val="22"/>
          <w:szCs w:val="22"/>
        </w:rPr>
        <w:t>3</w:t>
      </w:r>
      <w:r w:rsidRPr="00841A67">
        <w:rPr>
          <w:sz w:val="22"/>
          <w:szCs w:val="22"/>
        </w:rPr>
        <w:t>/</w:t>
      </w:r>
      <w:r w:rsidR="00853E53">
        <w:rPr>
          <w:sz w:val="22"/>
          <w:szCs w:val="22"/>
        </w:rPr>
        <w:t>xxx</w:t>
      </w:r>
    </w:p>
    <w:p w14:paraId="4E38BFCA" w14:textId="77777777" w:rsidR="008F03D8" w:rsidRDefault="008F03D8">
      <w:pPr>
        <w:tabs>
          <w:tab w:val="left" w:pos="567"/>
          <w:tab w:val="left" w:pos="4678"/>
          <w:tab w:val="left" w:pos="5670"/>
        </w:tabs>
        <w:jc w:val="center"/>
        <w:rPr>
          <w:b/>
          <w:sz w:val="32"/>
          <w:szCs w:val="32"/>
        </w:rPr>
      </w:pPr>
    </w:p>
    <w:p w14:paraId="7B88070D" w14:textId="41EA2275" w:rsidR="008619EF" w:rsidRPr="00D825CC" w:rsidRDefault="008619EF">
      <w:pPr>
        <w:tabs>
          <w:tab w:val="left" w:pos="567"/>
          <w:tab w:val="left" w:pos="4678"/>
          <w:tab w:val="left" w:pos="5670"/>
        </w:tabs>
        <w:jc w:val="center"/>
        <w:rPr>
          <w:b/>
          <w:sz w:val="32"/>
          <w:szCs w:val="32"/>
        </w:rPr>
      </w:pPr>
      <w:r w:rsidRPr="00D825CC">
        <w:rPr>
          <w:b/>
          <w:sz w:val="32"/>
          <w:szCs w:val="32"/>
        </w:rPr>
        <w:t xml:space="preserve">SMLOUVA O DÍLO </w:t>
      </w:r>
    </w:p>
    <w:p w14:paraId="2C836B58" w14:textId="77777777" w:rsidR="008619EF" w:rsidRPr="00097272" w:rsidRDefault="008619EF" w:rsidP="00A8674B">
      <w:pPr>
        <w:spacing w:before="120" w:after="120"/>
        <w:jc w:val="center"/>
        <w:rPr>
          <w:sz w:val="22"/>
          <w:szCs w:val="22"/>
        </w:rPr>
      </w:pPr>
      <w:r w:rsidRPr="00097272">
        <w:rPr>
          <w:sz w:val="22"/>
          <w:szCs w:val="22"/>
        </w:rPr>
        <w:t>kterou uzavřeli</w:t>
      </w:r>
    </w:p>
    <w:p w14:paraId="48B9DEEB" w14:textId="77777777" w:rsidR="008619EF" w:rsidRPr="00974413" w:rsidRDefault="008619EF" w:rsidP="00AA2B29">
      <w:pPr>
        <w:tabs>
          <w:tab w:val="left" w:pos="1843"/>
          <w:tab w:val="left" w:pos="4820"/>
          <w:tab w:val="left" w:pos="5670"/>
        </w:tabs>
        <w:rPr>
          <w:b/>
          <w:sz w:val="22"/>
          <w:szCs w:val="22"/>
        </w:rPr>
      </w:pPr>
      <w:r w:rsidRPr="00097272">
        <w:rPr>
          <w:sz w:val="22"/>
          <w:szCs w:val="22"/>
        </w:rPr>
        <w:t xml:space="preserve">na straně jedné: </w:t>
      </w:r>
      <w:r w:rsidRPr="00097272">
        <w:rPr>
          <w:sz w:val="22"/>
          <w:szCs w:val="22"/>
        </w:rPr>
        <w:tab/>
      </w:r>
      <w:r w:rsidRPr="00097272">
        <w:rPr>
          <w:b/>
          <w:sz w:val="22"/>
          <w:szCs w:val="22"/>
        </w:rPr>
        <w:t>Město Svitavy</w:t>
      </w:r>
    </w:p>
    <w:p w14:paraId="1DA9AFF2" w14:textId="77777777" w:rsidR="008619EF" w:rsidRPr="00974413" w:rsidRDefault="008619EF" w:rsidP="00AA2B29">
      <w:pPr>
        <w:tabs>
          <w:tab w:val="left" w:pos="1843"/>
          <w:tab w:val="left" w:pos="4820"/>
          <w:tab w:val="left" w:pos="5670"/>
        </w:tabs>
        <w:rPr>
          <w:b/>
          <w:sz w:val="22"/>
          <w:szCs w:val="22"/>
        </w:rPr>
      </w:pPr>
      <w:r w:rsidRPr="00974413">
        <w:rPr>
          <w:b/>
          <w:sz w:val="22"/>
          <w:szCs w:val="22"/>
        </w:rPr>
        <w:tab/>
        <w:t>IČO: 002 77 444, DIČ: CZ00277444</w:t>
      </w:r>
    </w:p>
    <w:p w14:paraId="11CF90D6" w14:textId="77777777" w:rsidR="008619EF" w:rsidRPr="00974413" w:rsidRDefault="008619EF" w:rsidP="00AA2B29">
      <w:pPr>
        <w:tabs>
          <w:tab w:val="left" w:pos="1843"/>
          <w:tab w:val="left" w:pos="4820"/>
          <w:tab w:val="left" w:pos="5670"/>
        </w:tabs>
        <w:rPr>
          <w:b/>
          <w:sz w:val="22"/>
          <w:szCs w:val="22"/>
        </w:rPr>
      </w:pPr>
      <w:r w:rsidRPr="00974413">
        <w:rPr>
          <w:b/>
          <w:sz w:val="22"/>
          <w:szCs w:val="22"/>
        </w:rPr>
        <w:tab/>
        <w:t xml:space="preserve">se sídlem T. G. Masaryka 5/35, </w:t>
      </w:r>
      <w:r w:rsidR="00794D00" w:rsidRPr="00974413">
        <w:rPr>
          <w:b/>
          <w:sz w:val="22"/>
          <w:szCs w:val="22"/>
        </w:rPr>
        <w:t xml:space="preserve">Předměstí, </w:t>
      </w:r>
      <w:r w:rsidRPr="00974413">
        <w:rPr>
          <w:b/>
          <w:sz w:val="22"/>
          <w:szCs w:val="22"/>
        </w:rPr>
        <w:t>568 02 Svitavy</w:t>
      </w:r>
    </w:p>
    <w:p w14:paraId="62F424E0" w14:textId="77777777" w:rsidR="008619EF" w:rsidRPr="00974413" w:rsidRDefault="008619EF" w:rsidP="00DF19F7">
      <w:pPr>
        <w:tabs>
          <w:tab w:val="left" w:pos="1843"/>
          <w:tab w:val="left" w:pos="4820"/>
          <w:tab w:val="left" w:pos="5670"/>
        </w:tabs>
        <w:rPr>
          <w:sz w:val="22"/>
          <w:szCs w:val="22"/>
        </w:rPr>
      </w:pPr>
      <w:r w:rsidRPr="00974413">
        <w:rPr>
          <w:sz w:val="22"/>
          <w:szCs w:val="22"/>
        </w:rPr>
        <w:tab/>
        <w:t>zastoupené</w:t>
      </w:r>
      <w:r w:rsidR="00924288">
        <w:rPr>
          <w:sz w:val="22"/>
          <w:szCs w:val="22"/>
        </w:rPr>
        <w:t xml:space="preserve"> starostou</w:t>
      </w:r>
      <w:r w:rsidRPr="00974413">
        <w:rPr>
          <w:sz w:val="22"/>
          <w:szCs w:val="22"/>
        </w:rPr>
        <w:t xml:space="preserve"> Mgr. </w:t>
      </w:r>
      <w:r w:rsidR="00924288">
        <w:rPr>
          <w:sz w:val="22"/>
          <w:szCs w:val="22"/>
        </w:rPr>
        <w:t xml:space="preserve">Bc. </w:t>
      </w:r>
      <w:r w:rsidRPr="00974413">
        <w:rPr>
          <w:sz w:val="22"/>
          <w:szCs w:val="22"/>
        </w:rPr>
        <w:t xml:space="preserve">Davidem Šimkem, </w:t>
      </w:r>
      <w:r w:rsidR="00924288">
        <w:rPr>
          <w:sz w:val="22"/>
          <w:szCs w:val="22"/>
        </w:rPr>
        <w:t>MBA</w:t>
      </w:r>
    </w:p>
    <w:p w14:paraId="4B379BFC" w14:textId="4C2BF8C6" w:rsidR="008619EF" w:rsidRPr="00C40F05" w:rsidRDefault="008619EF" w:rsidP="00E934CB">
      <w:pPr>
        <w:tabs>
          <w:tab w:val="left" w:pos="1843"/>
          <w:tab w:val="left" w:pos="3686"/>
          <w:tab w:val="left" w:pos="4820"/>
          <w:tab w:val="left" w:pos="5670"/>
        </w:tabs>
        <w:rPr>
          <w:sz w:val="22"/>
          <w:szCs w:val="22"/>
        </w:rPr>
      </w:pPr>
      <w:r w:rsidRPr="00974413">
        <w:rPr>
          <w:sz w:val="22"/>
          <w:szCs w:val="22"/>
        </w:rPr>
        <w:tab/>
        <w:t xml:space="preserve">bankovní účet číslo: </w:t>
      </w:r>
      <w:r w:rsidR="00E934CB">
        <w:rPr>
          <w:sz w:val="22"/>
          <w:szCs w:val="22"/>
        </w:rPr>
        <w:tab/>
      </w:r>
      <w:r w:rsidR="00853E53">
        <w:rPr>
          <w:sz w:val="22"/>
          <w:szCs w:val="22"/>
        </w:rPr>
        <w:t>xxx</w:t>
      </w:r>
    </w:p>
    <w:p w14:paraId="2F6800FE" w14:textId="77777777" w:rsidR="008619EF" w:rsidRPr="00974413" w:rsidRDefault="008619EF" w:rsidP="00E934CB">
      <w:pPr>
        <w:tabs>
          <w:tab w:val="left" w:pos="1843"/>
          <w:tab w:val="left" w:pos="3686"/>
          <w:tab w:val="left" w:pos="4820"/>
          <w:tab w:val="left" w:pos="5670"/>
        </w:tabs>
        <w:rPr>
          <w:sz w:val="22"/>
          <w:szCs w:val="22"/>
        </w:rPr>
      </w:pPr>
      <w:r w:rsidRPr="00C40F05">
        <w:rPr>
          <w:sz w:val="22"/>
          <w:szCs w:val="22"/>
        </w:rPr>
        <w:tab/>
        <w:t xml:space="preserve">                                 </w:t>
      </w:r>
      <w:r w:rsidR="00E934CB">
        <w:rPr>
          <w:sz w:val="22"/>
          <w:szCs w:val="22"/>
        </w:rPr>
        <w:tab/>
      </w:r>
    </w:p>
    <w:p w14:paraId="43FAE012" w14:textId="77777777" w:rsidR="008619EF" w:rsidRPr="00974413" w:rsidRDefault="008619EF" w:rsidP="00E934CB">
      <w:pPr>
        <w:tabs>
          <w:tab w:val="left" w:pos="426"/>
          <w:tab w:val="left" w:pos="1843"/>
          <w:tab w:val="left" w:pos="1985"/>
        </w:tabs>
        <w:spacing w:before="120" w:after="120"/>
        <w:jc w:val="both"/>
        <w:rPr>
          <w:sz w:val="22"/>
          <w:szCs w:val="22"/>
        </w:rPr>
      </w:pPr>
      <w:r w:rsidRPr="00974413">
        <w:rPr>
          <w:sz w:val="22"/>
          <w:szCs w:val="22"/>
        </w:rPr>
        <w:tab/>
      </w:r>
      <w:r w:rsidRPr="00974413">
        <w:rPr>
          <w:sz w:val="22"/>
          <w:szCs w:val="22"/>
        </w:rPr>
        <w:tab/>
        <w:t xml:space="preserve">- dále jen objednatel - </w:t>
      </w:r>
    </w:p>
    <w:p w14:paraId="0A72FD8A" w14:textId="77777777" w:rsidR="008619EF" w:rsidRPr="00974413" w:rsidRDefault="008619EF" w:rsidP="00E934CB">
      <w:pPr>
        <w:tabs>
          <w:tab w:val="left" w:pos="426"/>
          <w:tab w:val="left" w:pos="1843"/>
          <w:tab w:val="left" w:pos="1985"/>
        </w:tabs>
        <w:spacing w:after="120"/>
        <w:jc w:val="both"/>
        <w:rPr>
          <w:sz w:val="22"/>
          <w:szCs w:val="22"/>
        </w:rPr>
      </w:pPr>
      <w:r w:rsidRPr="00974413">
        <w:rPr>
          <w:sz w:val="22"/>
          <w:szCs w:val="22"/>
        </w:rPr>
        <w:t>a</w:t>
      </w:r>
    </w:p>
    <w:p w14:paraId="7875594B" w14:textId="7011C6A7" w:rsidR="008619EF" w:rsidRPr="00974413" w:rsidRDefault="008619EF" w:rsidP="006D32DE">
      <w:pPr>
        <w:tabs>
          <w:tab w:val="left" w:pos="1843"/>
          <w:tab w:val="left" w:pos="2552"/>
          <w:tab w:val="left" w:pos="5103"/>
        </w:tabs>
        <w:jc w:val="both"/>
        <w:rPr>
          <w:b/>
          <w:sz w:val="22"/>
          <w:szCs w:val="22"/>
        </w:rPr>
      </w:pPr>
      <w:r w:rsidRPr="00974413">
        <w:rPr>
          <w:sz w:val="22"/>
          <w:szCs w:val="22"/>
        </w:rPr>
        <w:t xml:space="preserve">na straně druhé: </w:t>
      </w:r>
      <w:r w:rsidRPr="00974413">
        <w:rPr>
          <w:sz w:val="22"/>
          <w:szCs w:val="22"/>
        </w:rPr>
        <w:tab/>
      </w:r>
      <w:r w:rsidR="000C37AA">
        <w:rPr>
          <w:sz w:val="22"/>
          <w:szCs w:val="22"/>
        </w:rPr>
        <w:t>Pavel Sedláček</w:t>
      </w:r>
    </w:p>
    <w:p w14:paraId="48EF7AFF" w14:textId="77777777" w:rsidR="008619EF" w:rsidRPr="00974413" w:rsidRDefault="008619EF" w:rsidP="002905F7">
      <w:pPr>
        <w:tabs>
          <w:tab w:val="left" w:pos="1843"/>
          <w:tab w:val="left" w:pos="2552"/>
          <w:tab w:val="left" w:pos="5103"/>
        </w:tabs>
        <w:jc w:val="both"/>
        <w:rPr>
          <w:b/>
          <w:sz w:val="22"/>
          <w:szCs w:val="22"/>
        </w:rPr>
      </w:pPr>
      <w:r w:rsidRPr="00974413">
        <w:rPr>
          <w:b/>
          <w:sz w:val="22"/>
          <w:szCs w:val="22"/>
        </w:rPr>
        <w:tab/>
        <w:t xml:space="preserve">IČO: </w:t>
      </w:r>
      <w:r w:rsidR="000C37AA">
        <w:rPr>
          <w:b/>
          <w:sz w:val="22"/>
          <w:szCs w:val="22"/>
        </w:rPr>
        <w:t xml:space="preserve">18533396, </w:t>
      </w:r>
      <w:r w:rsidRPr="0018641F">
        <w:rPr>
          <w:b/>
          <w:sz w:val="22"/>
          <w:szCs w:val="22"/>
        </w:rPr>
        <w:t>DIČ:</w:t>
      </w:r>
      <w:r w:rsidR="000C37AA">
        <w:rPr>
          <w:b/>
          <w:sz w:val="22"/>
          <w:szCs w:val="22"/>
        </w:rPr>
        <w:t>CZ6208200614</w:t>
      </w:r>
    </w:p>
    <w:p w14:paraId="264E6014" w14:textId="77777777" w:rsidR="008619EF" w:rsidRPr="00974413" w:rsidRDefault="008619EF" w:rsidP="00A0360E">
      <w:pPr>
        <w:tabs>
          <w:tab w:val="left" w:pos="1843"/>
          <w:tab w:val="left" w:pos="2552"/>
          <w:tab w:val="left" w:pos="5103"/>
        </w:tabs>
        <w:jc w:val="both"/>
        <w:rPr>
          <w:b/>
          <w:sz w:val="22"/>
          <w:szCs w:val="22"/>
        </w:rPr>
      </w:pPr>
      <w:r w:rsidRPr="00974413">
        <w:rPr>
          <w:b/>
          <w:sz w:val="22"/>
          <w:szCs w:val="22"/>
        </w:rPr>
        <w:tab/>
        <w:t xml:space="preserve">sídlo </w:t>
      </w:r>
      <w:r w:rsidR="000C37AA">
        <w:rPr>
          <w:b/>
          <w:sz w:val="22"/>
          <w:szCs w:val="22"/>
        </w:rPr>
        <w:t>Míchov 53, 592 42 Věcov</w:t>
      </w:r>
    </w:p>
    <w:p w14:paraId="27C8B822" w14:textId="77777777" w:rsidR="008619EF" w:rsidRPr="00974413" w:rsidRDefault="008619EF" w:rsidP="00A0360E">
      <w:pPr>
        <w:tabs>
          <w:tab w:val="left" w:pos="1843"/>
          <w:tab w:val="left" w:pos="2552"/>
          <w:tab w:val="left" w:pos="5103"/>
        </w:tabs>
        <w:ind w:left="1843"/>
        <w:jc w:val="both"/>
        <w:rPr>
          <w:sz w:val="22"/>
          <w:szCs w:val="22"/>
        </w:rPr>
      </w:pPr>
      <w:r w:rsidRPr="00974413">
        <w:rPr>
          <w:sz w:val="22"/>
          <w:szCs w:val="22"/>
        </w:rPr>
        <w:t xml:space="preserve">zápis v rejstříku </w:t>
      </w:r>
      <w:r w:rsidR="000C37AA">
        <w:rPr>
          <w:sz w:val="22"/>
          <w:szCs w:val="22"/>
        </w:rPr>
        <w:t>živnostenském</w:t>
      </w:r>
    </w:p>
    <w:p w14:paraId="5A4CB429" w14:textId="77777777" w:rsidR="008619EF" w:rsidRPr="00974413" w:rsidRDefault="008619EF" w:rsidP="00DE5EE0">
      <w:pPr>
        <w:tabs>
          <w:tab w:val="left" w:pos="1843"/>
          <w:tab w:val="left" w:pos="2552"/>
          <w:tab w:val="left" w:pos="5103"/>
        </w:tabs>
        <w:jc w:val="both"/>
        <w:rPr>
          <w:sz w:val="22"/>
          <w:szCs w:val="22"/>
        </w:rPr>
      </w:pPr>
      <w:r w:rsidRPr="00974413">
        <w:rPr>
          <w:sz w:val="22"/>
          <w:szCs w:val="22"/>
        </w:rPr>
        <w:tab/>
        <w:t xml:space="preserve">zastoupen </w:t>
      </w:r>
      <w:r w:rsidR="000C37AA">
        <w:rPr>
          <w:sz w:val="22"/>
          <w:szCs w:val="22"/>
        </w:rPr>
        <w:t>Pavel Sedláček</w:t>
      </w:r>
    </w:p>
    <w:p w14:paraId="4BA8717E" w14:textId="4DC7E696" w:rsidR="008619EF" w:rsidRPr="00974413" w:rsidRDefault="008619EF" w:rsidP="006D32DE">
      <w:pPr>
        <w:tabs>
          <w:tab w:val="left" w:pos="1843"/>
          <w:tab w:val="left" w:pos="2552"/>
          <w:tab w:val="left" w:pos="5103"/>
        </w:tabs>
        <w:jc w:val="both"/>
        <w:rPr>
          <w:sz w:val="22"/>
          <w:szCs w:val="22"/>
        </w:rPr>
      </w:pPr>
      <w:r w:rsidRPr="00974413">
        <w:rPr>
          <w:sz w:val="22"/>
          <w:szCs w:val="22"/>
        </w:rPr>
        <w:tab/>
        <w:t xml:space="preserve">bankovní účet číslo: </w:t>
      </w:r>
      <w:r w:rsidR="00853E53">
        <w:rPr>
          <w:sz w:val="22"/>
          <w:szCs w:val="22"/>
        </w:rPr>
        <w:t>xxx</w:t>
      </w:r>
    </w:p>
    <w:p w14:paraId="1816DE7F" w14:textId="77777777" w:rsidR="008619EF" w:rsidRPr="00974413" w:rsidRDefault="008619EF" w:rsidP="00E934CB">
      <w:pPr>
        <w:tabs>
          <w:tab w:val="left" w:pos="426"/>
          <w:tab w:val="left" w:pos="1843"/>
          <w:tab w:val="left" w:pos="1985"/>
        </w:tabs>
        <w:spacing w:before="120"/>
        <w:jc w:val="both"/>
        <w:rPr>
          <w:sz w:val="22"/>
          <w:szCs w:val="22"/>
        </w:rPr>
      </w:pPr>
      <w:r w:rsidRPr="00974413">
        <w:rPr>
          <w:b/>
          <w:sz w:val="22"/>
          <w:szCs w:val="22"/>
        </w:rPr>
        <w:tab/>
      </w:r>
      <w:r w:rsidRPr="00974413">
        <w:rPr>
          <w:sz w:val="22"/>
          <w:szCs w:val="22"/>
        </w:rPr>
        <w:tab/>
        <w:t>- dále jen zhotovitel -</w:t>
      </w:r>
    </w:p>
    <w:p w14:paraId="40625AF2" w14:textId="77777777" w:rsidR="00B205A4" w:rsidRDefault="00B205A4">
      <w:pPr>
        <w:tabs>
          <w:tab w:val="left" w:pos="567"/>
          <w:tab w:val="left" w:pos="2127"/>
        </w:tabs>
        <w:jc w:val="center"/>
        <w:rPr>
          <w:b/>
          <w:sz w:val="22"/>
          <w:szCs w:val="22"/>
        </w:rPr>
      </w:pPr>
    </w:p>
    <w:p w14:paraId="1847C138" w14:textId="77777777" w:rsidR="00F4210A" w:rsidRDefault="00F4210A">
      <w:pPr>
        <w:tabs>
          <w:tab w:val="left" w:pos="567"/>
          <w:tab w:val="left" w:pos="2127"/>
        </w:tabs>
        <w:jc w:val="center"/>
        <w:rPr>
          <w:b/>
          <w:sz w:val="22"/>
          <w:szCs w:val="22"/>
        </w:rPr>
      </w:pPr>
    </w:p>
    <w:p w14:paraId="13CC49E1" w14:textId="77777777" w:rsidR="00E934CB" w:rsidRDefault="00E934CB">
      <w:pPr>
        <w:tabs>
          <w:tab w:val="left" w:pos="567"/>
          <w:tab w:val="left" w:pos="2127"/>
        </w:tabs>
        <w:jc w:val="center"/>
        <w:rPr>
          <w:b/>
          <w:sz w:val="22"/>
          <w:szCs w:val="22"/>
        </w:rPr>
      </w:pPr>
    </w:p>
    <w:p w14:paraId="1F3AE99F" w14:textId="77777777" w:rsidR="008619EF" w:rsidRPr="00924288" w:rsidRDefault="008619EF">
      <w:pPr>
        <w:tabs>
          <w:tab w:val="left" w:pos="567"/>
          <w:tab w:val="left" w:pos="2127"/>
        </w:tabs>
        <w:jc w:val="center"/>
        <w:rPr>
          <w:b/>
          <w:sz w:val="22"/>
          <w:szCs w:val="22"/>
        </w:rPr>
      </w:pPr>
      <w:r w:rsidRPr="00924288">
        <w:rPr>
          <w:b/>
          <w:sz w:val="22"/>
          <w:szCs w:val="22"/>
        </w:rPr>
        <w:t>I.</w:t>
      </w:r>
    </w:p>
    <w:p w14:paraId="32214B09" w14:textId="77777777" w:rsidR="008619EF" w:rsidRPr="00924288" w:rsidRDefault="008619EF" w:rsidP="00062C08">
      <w:pPr>
        <w:tabs>
          <w:tab w:val="left" w:pos="567"/>
          <w:tab w:val="left" w:pos="2127"/>
        </w:tabs>
        <w:jc w:val="center"/>
        <w:rPr>
          <w:b/>
          <w:sz w:val="22"/>
          <w:szCs w:val="22"/>
        </w:rPr>
      </w:pPr>
      <w:r w:rsidRPr="00924288">
        <w:rPr>
          <w:b/>
          <w:sz w:val="22"/>
          <w:szCs w:val="22"/>
        </w:rPr>
        <w:t>Předmět smlouvy</w:t>
      </w:r>
    </w:p>
    <w:p w14:paraId="42485CAE" w14:textId="14B5A36A" w:rsidR="008619EF" w:rsidRPr="00924288" w:rsidRDefault="008619EF" w:rsidP="00645724">
      <w:pPr>
        <w:numPr>
          <w:ilvl w:val="0"/>
          <w:numId w:val="14"/>
        </w:numPr>
        <w:tabs>
          <w:tab w:val="left" w:pos="567"/>
          <w:tab w:val="left" w:pos="2127"/>
        </w:tabs>
        <w:spacing w:before="80"/>
        <w:ind w:left="567" w:hanging="567"/>
        <w:jc w:val="both"/>
        <w:rPr>
          <w:sz w:val="22"/>
          <w:szCs w:val="22"/>
        </w:rPr>
      </w:pPr>
      <w:r w:rsidRPr="00924288">
        <w:rPr>
          <w:sz w:val="22"/>
          <w:szCs w:val="22"/>
        </w:rPr>
        <w:t xml:space="preserve">Zhotovitel se zavazuje provést na svůj náklad a nebezpečí pro objednatele </w:t>
      </w:r>
      <w:r w:rsidR="00790ABA" w:rsidRPr="00924288">
        <w:rPr>
          <w:bCs/>
          <w:sz w:val="22"/>
          <w:szCs w:val="22"/>
        </w:rPr>
        <w:t>„</w:t>
      </w:r>
      <w:r w:rsidR="00790ABA" w:rsidRPr="00184C48">
        <w:rPr>
          <w:b/>
          <w:sz w:val="22"/>
          <w:szCs w:val="22"/>
        </w:rPr>
        <w:t>Oprava</w:t>
      </w:r>
      <w:r w:rsidR="00790ABA">
        <w:rPr>
          <w:b/>
          <w:sz w:val="22"/>
          <w:szCs w:val="22"/>
        </w:rPr>
        <w:t xml:space="preserve"> a výměna oken Základní školy Svitavy, náměstí Míru 73 - západní strana - dvorní část</w:t>
      </w:r>
      <w:r w:rsidR="00790ABA" w:rsidRPr="00184C48">
        <w:rPr>
          <w:bCs/>
          <w:sz w:val="22"/>
          <w:szCs w:val="22"/>
        </w:rPr>
        <w:t>“</w:t>
      </w:r>
      <w:r w:rsidR="00790ABA" w:rsidRPr="00924288">
        <w:rPr>
          <w:b/>
          <w:sz w:val="22"/>
          <w:szCs w:val="22"/>
        </w:rPr>
        <w:t xml:space="preserve"> </w:t>
      </w:r>
      <w:r w:rsidRPr="00924288">
        <w:rPr>
          <w:sz w:val="22"/>
          <w:szCs w:val="22"/>
        </w:rPr>
        <w:t>a objednatel se zavazuje dílo převzít a zaplatit cenu.</w:t>
      </w:r>
    </w:p>
    <w:p w14:paraId="6D1852D4" w14:textId="77777777" w:rsidR="00311DFB" w:rsidRPr="00BE4B8C" w:rsidRDefault="00311DFB" w:rsidP="00311DFB">
      <w:pPr>
        <w:numPr>
          <w:ilvl w:val="0"/>
          <w:numId w:val="14"/>
        </w:numPr>
        <w:tabs>
          <w:tab w:val="left" w:pos="567"/>
          <w:tab w:val="left" w:pos="2127"/>
        </w:tabs>
        <w:spacing w:before="80"/>
        <w:ind w:left="567" w:hanging="567"/>
        <w:jc w:val="both"/>
        <w:rPr>
          <w:sz w:val="22"/>
          <w:szCs w:val="22"/>
        </w:rPr>
      </w:pPr>
      <w:r w:rsidRPr="00974413">
        <w:rPr>
          <w:sz w:val="22"/>
          <w:szCs w:val="22"/>
        </w:rPr>
        <w:t xml:space="preserve">Zhotovitel provede dílo v souladu s Cenovou nabídkou zhotovitele, která byla předložena v rámci </w:t>
      </w:r>
      <w:r>
        <w:rPr>
          <w:sz w:val="22"/>
          <w:szCs w:val="22"/>
        </w:rPr>
        <w:t>výběrového</w:t>
      </w:r>
      <w:r w:rsidRPr="00974413">
        <w:rPr>
          <w:sz w:val="22"/>
          <w:szCs w:val="22"/>
        </w:rPr>
        <w:t xml:space="preserve"> řízení o zadání veřejné zakázky, na základě kterého byla uzavřena tato smlouva o dílo (dále jen „</w:t>
      </w:r>
      <w:r>
        <w:rPr>
          <w:sz w:val="22"/>
          <w:szCs w:val="22"/>
        </w:rPr>
        <w:t>výběrové</w:t>
      </w:r>
      <w:r w:rsidRPr="00974413">
        <w:rPr>
          <w:sz w:val="22"/>
          <w:szCs w:val="22"/>
        </w:rPr>
        <w:t xml:space="preserve"> řízení“). Cenová nabídka </w:t>
      </w:r>
      <w:r w:rsidRPr="00BE4B8C">
        <w:rPr>
          <w:sz w:val="22"/>
          <w:szCs w:val="22"/>
        </w:rPr>
        <w:t xml:space="preserve">zhotovitele je přílohou č. </w:t>
      </w:r>
      <w:r w:rsidR="00E63295" w:rsidRPr="00BE4B8C">
        <w:rPr>
          <w:sz w:val="22"/>
          <w:szCs w:val="22"/>
        </w:rPr>
        <w:t>1</w:t>
      </w:r>
      <w:r w:rsidRPr="00BE4B8C">
        <w:rPr>
          <w:sz w:val="22"/>
          <w:szCs w:val="22"/>
        </w:rPr>
        <w:t xml:space="preserve"> této smlouvy a její nedílnou součástí. </w:t>
      </w:r>
    </w:p>
    <w:p w14:paraId="592E8421" w14:textId="460826C3" w:rsidR="008619EF" w:rsidRPr="00924288" w:rsidRDefault="008619EF" w:rsidP="00645724">
      <w:pPr>
        <w:numPr>
          <w:ilvl w:val="0"/>
          <w:numId w:val="14"/>
        </w:numPr>
        <w:tabs>
          <w:tab w:val="left" w:pos="567"/>
          <w:tab w:val="left" w:pos="2127"/>
        </w:tabs>
        <w:spacing w:before="80"/>
        <w:ind w:left="567" w:hanging="567"/>
        <w:jc w:val="both"/>
        <w:rPr>
          <w:sz w:val="22"/>
          <w:szCs w:val="22"/>
        </w:rPr>
      </w:pPr>
      <w:r w:rsidRPr="00BE4B8C">
        <w:rPr>
          <w:sz w:val="22"/>
          <w:szCs w:val="22"/>
        </w:rPr>
        <w:t>Dílo spočívá v provedení stavby v rozsahu stanoveném projektovou dokumentací pod názvem „</w:t>
      </w:r>
      <w:r w:rsidR="00BB2C53">
        <w:rPr>
          <w:sz w:val="22"/>
          <w:szCs w:val="22"/>
        </w:rPr>
        <w:t>Oprava a výměna oken základní škola nám. Míru 73 Svitavy</w:t>
      </w:r>
      <w:r w:rsidR="00742323" w:rsidRPr="00BE4B8C">
        <w:rPr>
          <w:sz w:val="22"/>
          <w:szCs w:val="22"/>
        </w:rPr>
        <w:t>“</w:t>
      </w:r>
      <w:r w:rsidRPr="00BE4B8C">
        <w:rPr>
          <w:sz w:val="22"/>
          <w:szCs w:val="22"/>
        </w:rPr>
        <w:t xml:space="preserve"> zpracovanou </w:t>
      </w:r>
      <w:r w:rsidR="007D36C1">
        <w:rPr>
          <w:sz w:val="22"/>
          <w:szCs w:val="22"/>
        </w:rPr>
        <w:t xml:space="preserve">Ing. Lubomírem Bačovským, </w:t>
      </w:r>
      <w:r w:rsidR="008B39CD">
        <w:rPr>
          <w:sz w:val="22"/>
          <w:szCs w:val="22"/>
        </w:rPr>
        <w:t>xxx</w:t>
      </w:r>
      <w:r w:rsidR="00742323" w:rsidRPr="00BE4B8C">
        <w:rPr>
          <w:sz w:val="22"/>
          <w:szCs w:val="22"/>
        </w:rPr>
        <w:t>, v</w:t>
      </w:r>
      <w:r w:rsidR="007D36C1">
        <w:rPr>
          <w:sz w:val="22"/>
          <w:szCs w:val="22"/>
        </w:rPr>
        <w:t> 11/2016</w:t>
      </w:r>
      <w:r w:rsidR="001F7959">
        <w:rPr>
          <w:sz w:val="22"/>
          <w:szCs w:val="22"/>
        </w:rPr>
        <w:t>, čís. zakázky 13-11-16</w:t>
      </w:r>
      <w:r w:rsidR="00823BFE" w:rsidRPr="00BE4B8C">
        <w:rPr>
          <w:sz w:val="22"/>
          <w:szCs w:val="22"/>
        </w:rPr>
        <w:t xml:space="preserve"> </w:t>
      </w:r>
      <w:r w:rsidRPr="00BE4B8C">
        <w:rPr>
          <w:sz w:val="22"/>
          <w:szCs w:val="22"/>
        </w:rPr>
        <w:t xml:space="preserve">a v souladu se zadávací dokumentací </w:t>
      </w:r>
      <w:r w:rsidR="00FC340B" w:rsidRPr="00BE4B8C">
        <w:rPr>
          <w:sz w:val="22"/>
          <w:szCs w:val="22"/>
        </w:rPr>
        <w:t>výběrového</w:t>
      </w:r>
      <w:r w:rsidRPr="00BE4B8C">
        <w:rPr>
          <w:sz w:val="22"/>
          <w:szCs w:val="22"/>
        </w:rPr>
        <w:t xml:space="preserve"> řízení</w:t>
      </w:r>
      <w:r w:rsidRPr="00924288">
        <w:rPr>
          <w:sz w:val="22"/>
          <w:szCs w:val="22"/>
        </w:rPr>
        <w:t xml:space="preserve">. </w:t>
      </w:r>
    </w:p>
    <w:p w14:paraId="688FBC3B" w14:textId="77777777" w:rsidR="008619EF" w:rsidRPr="00974413" w:rsidRDefault="008619EF" w:rsidP="00645724">
      <w:pPr>
        <w:tabs>
          <w:tab w:val="left" w:pos="567"/>
          <w:tab w:val="left" w:pos="2127"/>
        </w:tabs>
        <w:ind w:left="567"/>
        <w:jc w:val="both"/>
        <w:rPr>
          <w:sz w:val="22"/>
          <w:szCs w:val="22"/>
        </w:rPr>
      </w:pPr>
      <w:r w:rsidRPr="00924288">
        <w:rPr>
          <w:sz w:val="22"/>
          <w:szCs w:val="22"/>
        </w:rPr>
        <w:t>Shora uvedená projektová dokumentace se v této smlouvě označuje též jen jako „Projektová dokumentace“.</w:t>
      </w:r>
      <w:r w:rsidR="00645724">
        <w:rPr>
          <w:sz w:val="22"/>
          <w:szCs w:val="22"/>
        </w:rPr>
        <w:t xml:space="preserve"> </w:t>
      </w:r>
      <w:r w:rsidRPr="00974413">
        <w:rPr>
          <w:sz w:val="22"/>
          <w:szCs w:val="22"/>
        </w:rPr>
        <w:t>Projektová dokumentace je přílohou č. </w:t>
      </w:r>
      <w:r w:rsidR="00311DFB">
        <w:rPr>
          <w:sz w:val="22"/>
          <w:szCs w:val="22"/>
        </w:rPr>
        <w:t>2</w:t>
      </w:r>
      <w:r w:rsidRPr="00974413">
        <w:rPr>
          <w:sz w:val="22"/>
          <w:szCs w:val="22"/>
        </w:rPr>
        <w:t xml:space="preserve"> této smlouvy a její nedílnou součástí.</w:t>
      </w:r>
    </w:p>
    <w:p w14:paraId="6D34FFE5" w14:textId="77777777" w:rsidR="008619EF" w:rsidRPr="00974413" w:rsidRDefault="008619EF" w:rsidP="00AA2B29">
      <w:pPr>
        <w:numPr>
          <w:ilvl w:val="0"/>
          <w:numId w:val="14"/>
        </w:numPr>
        <w:tabs>
          <w:tab w:val="left" w:pos="567"/>
          <w:tab w:val="left" w:pos="2127"/>
        </w:tabs>
        <w:spacing w:before="80"/>
        <w:ind w:left="567" w:hanging="567"/>
        <w:jc w:val="both"/>
        <w:rPr>
          <w:sz w:val="22"/>
          <w:szCs w:val="22"/>
        </w:rPr>
      </w:pPr>
      <w:r w:rsidRPr="00974413">
        <w:rPr>
          <w:sz w:val="22"/>
          <w:szCs w:val="22"/>
        </w:rPr>
        <w:t>Povinnost zhotovitele provést dílo dle této smlouvy zahrnuje zejména:</w:t>
      </w:r>
    </w:p>
    <w:p w14:paraId="2549D394" w14:textId="77777777"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 xml:space="preserve">provedení veškerých prací a dodávek uvedených v přílohách č. </w:t>
      </w:r>
      <w:smartTag w:uri="urn:schemas-microsoft-com:office:smarttags" w:element="metricconverter">
        <w:smartTagPr>
          <w:attr w:name="ProductID" w:val="1 a"/>
        </w:smartTagPr>
        <w:r w:rsidRPr="00974413">
          <w:rPr>
            <w:bCs/>
            <w:szCs w:val="22"/>
          </w:rPr>
          <w:t>1 a</w:t>
        </w:r>
      </w:smartTag>
      <w:r w:rsidRPr="00974413">
        <w:rPr>
          <w:bCs/>
          <w:szCs w:val="22"/>
        </w:rPr>
        <w:t xml:space="preserve"> č. 2,</w:t>
      </w:r>
    </w:p>
    <w:p w14:paraId="1C469116" w14:textId="77777777"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úklid místa pro provádění díla,</w:t>
      </w:r>
    </w:p>
    <w:p w14:paraId="5A38B4EF" w14:textId="77777777"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dopravu osob, materiálu, strojů a nářadí po celou dobu provádění díla.</w:t>
      </w:r>
    </w:p>
    <w:p w14:paraId="4C821AA7" w14:textId="77777777" w:rsidR="008619EF"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36454CBD" w14:textId="77777777" w:rsidR="008619EF" w:rsidRPr="00974413" w:rsidRDefault="007B1110" w:rsidP="00062C08">
      <w:pPr>
        <w:numPr>
          <w:ilvl w:val="0"/>
          <w:numId w:val="14"/>
        </w:numPr>
        <w:tabs>
          <w:tab w:val="left" w:pos="567"/>
          <w:tab w:val="left" w:pos="2127"/>
        </w:tabs>
        <w:spacing w:before="80"/>
        <w:ind w:left="567" w:hanging="567"/>
        <w:jc w:val="both"/>
        <w:rPr>
          <w:sz w:val="22"/>
          <w:szCs w:val="22"/>
        </w:rPr>
      </w:pPr>
      <w:r w:rsidRPr="00974413">
        <w:rPr>
          <w:sz w:val="22"/>
          <w:szCs w:val="22"/>
        </w:rPr>
        <w:t>Místem plnění j</w:t>
      </w:r>
      <w:r w:rsidR="00B9484D">
        <w:rPr>
          <w:sz w:val="22"/>
          <w:szCs w:val="22"/>
        </w:rPr>
        <w:t xml:space="preserve">e </w:t>
      </w:r>
      <w:r w:rsidR="001F7959">
        <w:rPr>
          <w:sz w:val="22"/>
          <w:szCs w:val="22"/>
        </w:rPr>
        <w:t xml:space="preserve">základní škola </w:t>
      </w:r>
      <w:r w:rsidR="00B9484D">
        <w:rPr>
          <w:sz w:val="22"/>
          <w:szCs w:val="22"/>
        </w:rPr>
        <w:t xml:space="preserve">na adrese </w:t>
      </w:r>
      <w:r w:rsidR="00E63295">
        <w:rPr>
          <w:sz w:val="22"/>
          <w:szCs w:val="22"/>
        </w:rPr>
        <w:t xml:space="preserve">náměstí Míru </w:t>
      </w:r>
      <w:r w:rsidR="00EB266A">
        <w:rPr>
          <w:sz w:val="22"/>
          <w:szCs w:val="22"/>
        </w:rPr>
        <w:t>38/73</w:t>
      </w:r>
      <w:r w:rsidR="00E63295">
        <w:rPr>
          <w:sz w:val="22"/>
          <w:szCs w:val="22"/>
        </w:rPr>
        <w:t>, Město</w:t>
      </w:r>
      <w:r w:rsidR="00B9484D">
        <w:rPr>
          <w:sz w:val="22"/>
          <w:szCs w:val="22"/>
        </w:rPr>
        <w:t>, 568 02 Svitavy.</w:t>
      </w:r>
    </w:p>
    <w:p w14:paraId="1B9DC0DC" w14:textId="77777777" w:rsidR="008619EF" w:rsidRPr="00974413" w:rsidRDefault="00232C32" w:rsidP="00062C08">
      <w:pPr>
        <w:numPr>
          <w:ilvl w:val="0"/>
          <w:numId w:val="14"/>
        </w:numPr>
        <w:tabs>
          <w:tab w:val="left" w:pos="567"/>
          <w:tab w:val="left" w:pos="2127"/>
        </w:tabs>
        <w:spacing w:before="80"/>
        <w:ind w:left="567" w:hanging="567"/>
        <w:jc w:val="both"/>
        <w:rPr>
          <w:sz w:val="22"/>
          <w:szCs w:val="22"/>
        </w:rPr>
      </w:pPr>
      <w:r w:rsidRPr="00A608F1">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w:t>
      </w:r>
      <w:r w:rsidR="00671700">
        <w:rPr>
          <w:sz w:val="22"/>
          <w:szCs w:val="22"/>
        </w:rPr>
        <w:t>R</w:t>
      </w:r>
      <w:r w:rsidR="00A608F1">
        <w:rPr>
          <w:sz w:val="22"/>
          <w:szCs w:val="22"/>
        </w:rPr>
        <w:t>T</w:t>
      </w:r>
      <w:r w:rsidR="00671700">
        <w:rPr>
          <w:sz w:val="22"/>
          <w:szCs w:val="22"/>
        </w:rPr>
        <w:t>S</w:t>
      </w:r>
      <w:r w:rsidRPr="00A608F1">
        <w:rPr>
          <w:sz w:val="22"/>
          <w:szCs w:val="22"/>
        </w:rPr>
        <w:t xml:space="preserve"> v aktuální cenové úrovni období realizace díla, </w:t>
      </w:r>
      <w:r w:rsidRPr="00A608F1">
        <w:rPr>
          <w:sz w:val="22"/>
          <w:szCs w:val="22"/>
        </w:rPr>
        <w:lastRenderedPageBreak/>
        <w:t xml:space="preserve">ponížené u každé položky o tolik procent, o kolik byla nižší celková cena díla bez DPH nabídnutá uchazečem v zadávacím či výběrovém řízení oproti celkové ceně díla označené jako předpokládaná cena díla (bez DPH) v zadávacím či výběrovém řízení; v případě, že celková cena díla bez DPH nabídnutá uchazečem byla stejná nebo vyšší než předpokládaná cena díla (bez DPH), pak budou jednotlivé položky oceněny maximálně v cenách ceníku </w:t>
      </w:r>
      <w:r w:rsidR="00671700">
        <w:rPr>
          <w:sz w:val="22"/>
          <w:szCs w:val="22"/>
        </w:rPr>
        <w:t>R</w:t>
      </w:r>
      <w:r w:rsidR="00A608F1">
        <w:rPr>
          <w:sz w:val="22"/>
          <w:szCs w:val="22"/>
        </w:rPr>
        <w:t>T</w:t>
      </w:r>
      <w:r w:rsidR="00671700">
        <w:rPr>
          <w:sz w:val="22"/>
          <w:szCs w:val="22"/>
        </w:rPr>
        <w:t>S</w:t>
      </w:r>
      <w:r w:rsidRPr="00A608F1">
        <w:rPr>
          <w:sz w:val="22"/>
          <w:szCs w:val="22"/>
        </w:rPr>
        <w:t xml:space="preserve"> v aktuální cenové úrovni období realizace díla. V odůvodněných případech se strany mohou dohodnout jinak. Veškeré vícepráce, změny, doplňky nebo rozšíření i omezení rozsahu předmětu díla musí být vždy písemně odsouhlaseny objednatelem formou dodatku.</w:t>
      </w:r>
    </w:p>
    <w:p w14:paraId="0DFC755E" w14:textId="77777777" w:rsidR="008619EF" w:rsidRPr="00974413"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292F4887" w14:textId="77777777" w:rsidR="008619EF" w:rsidRPr="00974413"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 </w:t>
      </w:r>
      <w:r w:rsidR="00963E39" w:rsidRPr="00974413">
        <w:rPr>
          <w:sz w:val="22"/>
          <w:szCs w:val="22"/>
        </w:rPr>
        <w:t>zadávání veřejných zakázek</w:t>
      </w:r>
      <w:r w:rsidRPr="00974413">
        <w:rPr>
          <w:sz w:val="22"/>
          <w:szCs w:val="22"/>
        </w:rPr>
        <w:t>.</w:t>
      </w:r>
    </w:p>
    <w:p w14:paraId="15FE316C" w14:textId="77777777" w:rsidR="008619EF" w:rsidRPr="00974413"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Zhotovitel je povinen zajistit ve své péči a na své náklady veškeré poddodavatelské práce, pokud jejich provedení podd</w:t>
      </w:r>
      <w:r w:rsidR="002478F6" w:rsidRPr="00974413">
        <w:rPr>
          <w:sz w:val="22"/>
          <w:szCs w:val="22"/>
        </w:rPr>
        <w:t xml:space="preserve">odavatelem </w:t>
      </w:r>
      <w:r w:rsidRPr="00974413">
        <w:rPr>
          <w:sz w:val="22"/>
          <w:szCs w:val="22"/>
        </w:rPr>
        <w:t xml:space="preserve">tato smlouva umožňuje, a za jejich provedení odpovídá objednateli tak, jako by je prováděl sám zhotovitel. </w:t>
      </w:r>
    </w:p>
    <w:p w14:paraId="53BAAF8F" w14:textId="77777777" w:rsidR="003B40DD" w:rsidRPr="00C07AA2"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 xml:space="preserve">Zhotovitel potvrzuje, že se v plném rozsahu seznámil s Projektovou dokumentací, rozsahem a povahou díla, že jsou mu známy veškeré </w:t>
      </w:r>
      <w:r w:rsidRPr="00C07AA2">
        <w:rPr>
          <w:sz w:val="22"/>
          <w:szCs w:val="22"/>
        </w:rPr>
        <w:t>technické, kvalitativní a jiné podmínky nezbytné k realizaci díla a že disponuje takovými kapacitami a odbornými znalostmi, které jsou k provedení díla nezbytné.</w:t>
      </w:r>
    </w:p>
    <w:p w14:paraId="3BEDEB0C" w14:textId="77777777" w:rsidR="003B40DD" w:rsidRPr="00C07AA2" w:rsidRDefault="003B40DD" w:rsidP="00062C08">
      <w:pPr>
        <w:numPr>
          <w:ilvl w:val="0"/>
          <w:numId w:val="14"/>
        </w:numPr>
        <w:tabs>
          <w:tab w:val="left" w:pos="567"/>
          <w:tab w:val="left" w:pos="2127"/>
        </w:tabs>
        <w:spacing w:before="80"/>
        <w:ind w:left="567" w:hanging="567"/>
        <w:jc w:val="both"/>
        <w:rPr>
          <w:sz w:val="22"/>
          <w:szCs w:val="22"/>
        </w:rPr>
      </w:pPr>
      <w:r w:rsidRPr="00C07AA2">
        <w:rPr>
          <w:sz w:val="22"/>
          <w:szCs w:val="22"/>
        </w:rPr>
        <w:t>Zhotovitel se zavazu</w:t>
      </w:r>
      <w:r w:rsidR="00971268" w:rsidRPr="00C07AA2">
        <w:rPr>
          <w:sz w:val="22"/>
          <w:szCs w:val="22"/>
        </w:rPr>
        <w:t xml:space="preserve">je, že dílo provede v souladu </w:t>
      </w:r>
      <w:r w:rsidR="008A113D" w:rsidRPr="00C07AA2">
        <w:rPr>
          <w:sz w:val="22"/>
          <w:szCs w:val="22"/>
        </w:rPr>
        <w:t>s</w:t>
      </w:r>
      <w:r w:rsidRPr="00C07AA2">
        <w:rPr>
          <w:sz w:val="22"/>
          <w:szCs w:val="22"/>
        </w:rPr>
        <w:t xml:space="preserve"> vyjádřeními, souhlasy a stanovisky, které obdrží od objednatele nejpozději při </w:t>
      </w:r>
      <w:r w:rsidR="00EF0A49">
        <w:rPr>
          <w:sz w:val="22"/>
          <w:szCs w:val="22"/>
        </w:rPr>
        <w:t>zahájení montáže</w:t>
      </w:r>
      <w:r w:rsidR="002C3D47">
        <w:rPr>
          <w:sz w:val="22"/>
          <w:szCs w:val="22"/>
        </w:rPr>
        <w:t xml:space="preserve">, zejména se </w:t>
      </w:r>
      <w:r w:rsidR="00AA7179">
        <w:rPr>
          <w:sz w:val="22"/>
          <w:szCs w:val="22"/>
        </w:rPr>
        <w:t>Z</w:t>
      </w:r>
      <w:r w:rsidR="002C3D47">
        <w:rPr>
          <w:sz w:val="22"/>
          <w:szCs w:val="22"/>
        </w:rPr>
        <w:t>ávazným stanoviskem č.j. MěÚ Litomyšl 110223/2018 vydaným dne 17.12.2018 Městským úřadem Litomyšl, odborem kultury a cestovního ruchu, oddělením státní památkové péče</w:t>
      </w:r>
      <w:r w:rsidR="00AA7179">
        <w:rPr>
          <w:sz w:val="22"/>
          <w:szCs w:val="22"/>
        </w:rPr>
        <w:t xml:space="preserve"> a se Souhlasem s ohlášením stavby č.j. 46363-20/OV-mal / </w:t>
      </w:r>
      <w:r w:rsidR="003C00F0">
        <w:rPr>
          <w:sz w:val="22"/>
          <w:szCs w:val="22"/>
        </w:rPr>
        <w:t>9499-2020 vydaným dne 16.7.2020 Městským úřadem Svitavy, odborem výstavby.</w:t>
      </w:r>
    </w:p>
    <w:p w14:paraId="315F0CFE" w14:textId="77777777" w:rsidR="008619EF" w:rsidRPr="00974413" w:rsidRDefault="008619EF" w:rsidP="00062C08">
      <w:pPr>
        <w:numPr>
          <w:ilvl w:val="0"/>
          <w:numId w:val="14"/>
        </w:numPr>
        <w:tabs>
          <w:tab w:val="left" w:pos="567"/>
          <w:tab w:val="left" w:pos="2127"/>
        </w:tabs>
        <w:spacing w:before="80"/>
        <w:ind w:left="567" w:hanging="567"/>
        <w:jc w:val="both"/>
        <w:rPr>
          <w:sz w:val="22"/>
          <w:szCs w:val="22"/>
        </w:rPr>
      </w:pPr>
      <w:r w:rsidRPr="00C07AA2">
        <w:rPr>
          <w:sz w:val="22"/>
          <w:szCs w:val="22"/>
        </w:rPr>
        <w:t xml:space="preserve">Podmínkou předání díla je i předání příslušných dokladů </w:t>
      </w:r>
      <w:r w:rsidRPr="00974413">
        <w:rPr>
          <w:sz w:val="22"/>
          <w:szCs w:val="22"/>
        </w:rPr>
        <w:t>o provedených zkouškách a revizích, použitých materiálech (prohlášení o shodě dle zákona č. 22/1997 Sb., ve znění pozdějších změn) a ostatních dokladů, vyplývajících z Projektové dokumentace.</w:t>
      </w:r>
    </w:p>
    <w:p w14:paraId="268239C0" w14:textId="77777777" w:rsidR="008619EF" w:rsidRPr="00974413"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 xml:space="preserve">V případě rozporu mezi smlouvou a jejími přílohami mají vždy přednost ujednání této smlouvy. V případě rozporu mezi přílohami navzájem má přednost příloha s nižším číslem. </w:t>
      </w:r>
    </w:p>
    <w:p w14:paraId="6CEE4D8B" w14:textId="77777777" w:rsidR="008619EF" w:rsidRPr="00974413" w:rsidRDefault="008619EF" w:rsidP="00C97726">
      <w:pPr>
        <w:pStyle w:val="Zkladntext"/>
        <w:spacing w:after="0"/>
        <w:rPr>
          <w:sz w:val="22"/>
          <w:szCs w:val="22"/>
        </w:rPr>
      </w:pPr>
    </w:p>
    <w:p w14:paraId="0D21C2B0" w14:textId="77777777" w:rsidR="008619EF" w:rsidRPr="00974413" w:rsidRDefault="008619EF" w:rsidP="00321503">
      <w:pPr>
        <w:keepNext/>
        <w:tabs>
          <w:tab w:val="left" w:pos="567"/>
          <w:tab w:val="left" w:pos="2127"/>
        </w:tabs>
        <w:jc w:val="center"/>
        <w:rPr>
          <w:b/>
          <w:sz w:val="22"/>
          <w:szCs w:val="22"/>
        </w:rPr>
      </w:pPr>
      <w:r w:rsidRPr="00974413">
        <w:rPr>
          <w:b/>
          <w:sz w:val="22"/>
          <w:szCs w:val="22"/>
        </w:rPr>
        <w:t>II.</w:t>
      </w:r>
    </w:p>
    <w:p w14:paraId="633690B5" w14:textId="77777777" w:rsidR="008619EF" w:rsidRPr="00974413" w:rsidRDefault="008619EF" w:rsidP="00062C08">
      <w:pPr>
        <w:keepNext/>
        <w:tabs>
          <w:tab w:val="left" w:pos="567"/>
          <w:tab w:val="left" w:pos="2127"/>
        </w:tabs>
        <w:jc w:val="center"/>
        <w:rPr>
          <w:b/>
          <w:sz w:val="22"/>
          <w:szCs w:val="22"/>
        </w:rPr>
      </w:pPr>
      <w:r w:rsidRPr="00974413">
        <w:rPr>
          <w:b/>
          <w:sz w:val="22"/>
          <w:szCs w:val="22"/>
        </w:rPr>
        <w:t>Čas plnění</w:t>
      </w:r>
    </w:p>
    <w:p w14:paraId="3F5A677D" w14:textId="77777777" w:rsidR="008619EF" w:rsidRPr="00974413" w:rsidRDefault="008619EF" w:rsidP="00062C08">
      <w:pPr>
        <w:numPr>
          <w:ilvl w:val="0"/>
          <w:numId w:val="15"/>
        </w:numPr>
        <w:tabs>
          <w:tab w:val="left" w:pos="567"/>
          <w:tab w:val="left" w:pos="2127"/>
          <w:tab w:val="left" w:pos="4536"/>
        </w:tabs>
        <w:spacing w:before="80"/>
        <w:ind w:left="567" w:hanging="567"/>
        <w:jc w:val="both"/>
        <w:rPr>
          <w:sz w:val="22"/>
          <w:szCs w:val="22"/>
        </w:rPr>
      </w:pPr>
      <w:r w:rsidRPr="00974413">
        <w:rPr>
          <w:sz w:val="22"/>
          <w:szCs w:val="22"/>
        </w:rPr>
        <w:t>Zhotovitel zahájí</w:t>
      </w:r>
      <w:r w:rsidR="00EE7FC1">
        <w:rPr>
          <w:sz w:val="22"/>
          <w:szCs w:val="22"/>
        </w:rPr>
        <w:t xml:space="preserve"> práce a dodávky </w:t>
      </w:r>
      <w:r w:rsidRPr="00974413">
        <w:rPr>
          <w:sz w:val="22"/>
          <w:szCs w:val="22"/>
        </w:rPr>
        <w:t xml:space="preserve">na realizaci díla </w:t>
      </w:r>
      <w:r w:rsidR="0037604E" w:rsidRPr="00974413">
        <w:rPr>
          <w:sz w:val="22"/>
          <w:szCs w:val="22"/>
        </w:rPr>
        <w:t>dne</w:t>
      </w:r>
      <w:r w:rsidR="007F5E20">
        <w:rPr>
          <w:sz w:val="22"/>
          <w:szCs w:val="22"/>
        </w:rPr>
        <w:t xml:space="preserve"> </w:t>
      </w:r>
      <w:r w:rsidR="00CC3A14">
        <w:rPr>
          <w:sz w:val="22"/>
          <w:szCs w:val="22"/>
        </w:rPr>
        <w:t>5.4</w:t>
      </w:r>
      <w:r w:rsidR="003D0F45">
        <w:rPr>
          <w:sz w:val="22"/>
          <w:szCs w:val="22"/>
        </w:rPr>
        <w:t>.2023.</w:t>
      </w:r>
    </w:p>
    <w:p w14:paraId="0A410A4B" w14:textId="77777777" w:rsidR="008619EF" w:rsidRPr="00926183" w:rsidRDefault="008619EF" w:rsidP="00062C08">
      <w:pPr>
        <w:numPr>
          <w:ilvl w:val="0"/>
          <w:numId w:val="15"/>
        </w:numPr>
        <w:tabs>
          <w:tab w:val="left" w:pos="567"/>
          <w:tab w:val="left" w:pos="993"/>
          <w:tab w:val="left" w:pos="4536"/>
        </w:tabs>
        <w:spacing w:before="80"/>
        <w:ind w:left="567" w:hanging="567"/>
        <w:jc w:val="both"/>
        <w:rPr>
          <w:sz w:val="22"/>
          <w:szCs w:val="22"/>
        </w:rPr>
      </w:pPr>
      <w:r w:rsidRPr="00974413">
        <w:rPr>
          <w:sz w:val="22"/>
          <w:szCs w:val="22"/>
        </w:rPr>
        <w:t xml:space="preserve">Pokud zhotovitel nezahájí stavební práce na realizaci díla ve sjednané lhůtě, ačkoliv mu objednatel umožnil provádění díla, je povinen zaplatit objednateli smluvní pokutu ve </w:t>
      </w:r>
      <w:r w:rsidRPr="00434833">
        <w:rPr>
          <w:sz w:val="22"/>
          <w:szCs w:val="22"/>
        </w:rPr>
        <w:t>výši</w:t>
      </w:r>
      <w:r w:rsidR="006C6DAF">
        <w:rPr>
          <w:sz w:val="22"/>
          <w:szCs w:val="22"/>
        </w:rPr>
        <w:t xml:space="preserve"> </w:t>
      </w:r>
      <w:r w:rsidR="000720AC">
        <w:rPr>
          <w:sz w:val="22"/>
          <w:szCs w:val="22"/>
        </w:rPr>
        <w:t>5</w:t>
      </w:r>
      <w:r w:rsidRPr="00434833">
        <w:rPr>
          <w:sz w:val="22"/>
          <w:szCs w:val="22"/>
        </w:rPr>
        <w:t>00,- Kč</w:t>
      </w:r>
      <w:r w:rsidRPr="00926183">
        <w:rPr>
          <w:sz w:val="22"/>
          <w:szCs w:val="22"/>
        </w:rPr>
        <w:t xml:space="preserve"> za každý den prodlení. </w:t>
      </w:r>
    </w:p>
    <w:p w14:paraId="7C349797" w14:textId="77777777" w:rsidR="008619EF" w:rsidRPr="00926183" w:rsidRDefault="008619EF" w:rsidP="00062C08">
      <w:pPr>
        <w:numPr>
          <w:ilvl w:val="0"/>
          <w:numId w:val="15"/>
        </w:numPr>
        <w:tabs>
          <w:tab w:val="left" w:pos="567"/>
          <w:tab w:val="left" w:pos="851"/>
          <w:tab w:val="left" w:pos="2127"/>
          <w:tab w:val="left" w:pos="4536"/>
        </w:tabs>
        <w:spacing w:before="80"/>
        <w:ind w:left="567" w:hanging="567"/>
        <w:jc w:val="both"/>
        <w:rPr>
          <w:sz w:val="22"/>
          <w:szCs w:val="22"/>
        </w:rPr>
      </w:pPr>
      <w:r w:rsidRPr="00926183">
        <w:rPr>
          <w:sz w:val="22"/>
          <w:szCs w:val="22"/>
        </w:rPr>
        <w:t xml:space="preserve">Zhotovitel se zavazuje provést dílo do </w:t>
      </w:r>
      <w:r w:rsidR="003D0F45">
        <w:rPr>
          <w:sz w:val="22"/>
          <w:szCs w:val="22"/>
        </w:rPr>
        <w:t>1</w:t>
      </w:r>
      <w:r w:rsidR="00CC3A14">
        <w:rPr>
          <w:sz w:val="22"/>
          <w:szCs w:val="22"/>
        </w:rPr>
        <w:t>8</w:t>
      </w:r>
      <w:r w:rsidR="00EE3387">
        <w:rPr>
          <w:sz w:val="22"/>
          <w:szCs w:val="22"/>
        </w:rPr>
        <w:t>.</w:t>
      </w:r>
      <w:r w:rsidR="00CC3A14">
        <w:rPr>
          <w:sz w:val="22"/>
          <w:szCs w:val="22"/>
        </w:rPr>
        <w:t>8</w:t>
      </w:r>
      <w:r w:rsidR="00EE3387">
        <w:rPr>
          <w:sz w:val="22"/>
          <w:szCs w:val="22"/>
        </w:rPr>
        <w:t>.202</w:t>
      </w:r>
      <w:r w:rsidR="003D0F45">
        <w:rPr>
          <w:sz w:val="22"/>
          <w:szCs w:val="22"/>
        </w:rPr>
        <w:t>3</w:t>
      </w:r>
      <w:r w:rsidR="007F5E20">
        <w:rPr>
          <w:sz w:val="22"/>
          <w:szCs w:val="22"/>
        </w:rPr>
        <w:t>.</w:t>
      </w:r>
    </w:p>
    <w:p w14:paraId="08A86C7A" w14:textId="77777777" w:rsidR="0037604E" w:rsidRPr="00D65DED" w:rsidRDefault="0037604E" w:rsidP="00062C08">
      <w:pPr>
        <w:numPr>
          <w:ilvl w:val="0"/>
          <w:numId w:val="15"/>
        </w:numPr>
        <w:tabs>
          <w:tab w:val="left" w:pos="567"/>
          <w:tab w:val="left" w:pos="851"/>
          <w:tab w:val="left" w:pos="2127"/>
          <w:tab w:val="left" w:pos="4536"/>
        </w:tabs>
        <w:spacing w:before="80"/>
        <w:ind w:left="567" w:hanging="567"/>
        <w:jc w:val="both"/>
        <w:rPr>
          <w:sz w:val="22"/>
          <w:szCs w:val="22"/>
        </w:rPr>
      </w:pPr>
      <w:r w:rsidRPr="00926183">
        <w:rPr>
          <w:sz w:val="22"/>
          <w:szCs w:val="22"/>
        </w:rPr>
        <w:t xml:space="preserve">Pokud z důvodu na straně objednatele dojde k časovému posunu termínu zahájení </w:t>
      </w:r>
      <w:r w:rsidR="0061579E">
        <w:rPr>
          <w:sz w:val="22"/>
          <w:szCs w:val="22"/>
        </w:rPr>
        <w:t>p</w:t>
      </w:r>
      <w:r w:rsidRPr="00926183">
        <w:rPr>
          <w:sz w:val="22"/>
          <w:szCs w:val="22"/>
        </w:rPr>
        <w:t xml:space="preserve">rací a </w:t>
      </w:r>
      <w:r w:rsidR="0061579E">
        <w:rPr>
          <w:sz w:val="22"/>
          <w:szCs w:val="22"/>
        </w:rPr>
        <w:t xml:space="preserve">dodávek a </w:t>
      </w:r>
      <w:r w:rsidRPr="00926183">
        <w:rPr>
          <w:sz w:val="22"/>
          <w:szCs w:val="22"/>
        </w:rPr>
        <w:t xml:space="preserve">tyto budou moci být </w:t>
      </w:r>
      <w:r w:rsidRPr="00D65DED">
        <w:rPr>
          <w:sz w:val="22"/>
          <w:szCs w:val="22"/>
        </w:rPr>
        <w:t>zahájeny až po</w:t>
      </w:r>
      <w:r w:rsidR="003D0F45">
        <w:rPr>
          <w:sz w:val="22"/>
          <w:szCs w:val="22"/>
        </w:rPr>
        <w:t xml:space="preserve"> </w:t>
      </w:r>
      <w:r w:rsidR="00CC3A14">
        <w:rPr>
          <w:sz w:val="22"/>
          <w:szCs w:val="22"/>
        </w:rPr>
        <w:t>5.4</w:t>
      </w:r>
      <w:r w:rsidR="003D0F45">
        <w:rPr>
          <w:sz w:val="22"/>
          <w:szCs w:val="22"/>
        </w:rPr>
        <w:t>.2023</w:t>
      </w:r>
      <w:r w:rsidRPr="00D65DED">
        <w:rPr>
          <w:sz w:val="22"/>
          <w:szCs w:val="22"/>
        </w:rPr>
        <w:t>, má zhotovitel právo požadovat po objednateli posunutí termínu provedení díla o stejný počet dnů, o který mu objednatel umožnil zahájit stavební práce později</w:t>
      </w:r>
      <w:r w:rsidR="00632BA7">
        <w:rPr>
          <w:sz w:val="22"/>
          <w:szCs w:val="22"/>
        </w:rPr>
        <w:t>,</w:t>
      </w:r>
      <w:r w:rsidRPr="00D65DED">
        <w:rPr>
          <w:sz w:val="22"/>
          <w:szCs w:val="22"/>
        </w:rPr>
        <w:t xml:space="preserve"> a</w:t>
      </w:r>
      <w:r w:rsidR="00632BA7">
        <w:rPr>
          <w:sz w:val="22"/>
          <w:szCs w:val="22"/>
        </w:rPr>
        <w:t> </w:t>
      </w:r>
      <w:r w:rsidRPr="00D65DED">
        <w:rPr>
          <w:sz w:val="22"/>
          <w:szCs w:val="22"/>
        </w:rPr>
        <w:t>objednatel je povinen takovému požadavku zhotovitele vyhovět.</w:t>
      </w:r>
    </w:p>
    <w:p w14:paraId="40563819" w14:textId="77777777" w:rsidR="008619EF" w:rsidRDefault="008619EF" w:rsidP="00062C08">
      <w:pPr>
        <w:numPr>
          <w:ilvl w:val="0"/>
          <w:numId w:val="15"/>
        </w:numPr>
        <w:tabs>
          <w:tab w:val="left" w:pos="567"/>
          <w:tab w:val="left" w:pos="1134"/>
          <w:tab w:val="left" w:pos="4536"/>
        </w:tabs>
        <w:spacing w:before="80"/>
        <w:ind w:left="567" w:hanging="567"/>
        <w:jc w:val="both"/>
        <w:rPr>
          <w:sz w:val="22"/>
          <w:szCs w:val="22"/>
        </w:rPr>
      </w:pPr>
      <w:r w:rsidRPr="00D65DED">
        <w:rPr>
          <w:sz w:val="22"/>
          <w:szCs w:val="22"/>
        </w:rPr>
        <w:t xml:space="preserve">V případě, že zhotovitel bude v prodlení s provedením díla, je povinen uhradit objednateli smluvní pokutu ve výši 0,2 % z Celkové ceny díla za každý den prodlení. </w:t>
      </w:r>
    </w:p>
    <w:p w14:paraId="46B2DE44" w14:textId="77777777" w:rsidR="00F0345B" w:rsidRPr="00D65DED" w:rsidRDefault="00F0345B" w:rsidP="00062C08">
      <w:pPr>
        <w:numPr>
          <w:ilvl w:val="0"/>
          <w:numId w:val="15"/>
        </w:numPr>
        <w:tabs>
          <w:tab w:val="left" w:pos="567"/>
          <w:tab w:val="left" w:pos="1134"/>
          <w:tab w:val="left" w:pos="4536"/>
        </w:tabs>
        <w:spacing w:before="80"/>
        <w:ind w:left="567" w:hanging="567"/>
        <w:jc w:val="both"/>
        <w:rPr>
          <w:sz w:val="22"/>
          <w:szCs w:val="22"/>
        </w:rPr>
      </w:pPr>
      <w:r>
        <w:rPr>
          <w:sz w:val="22"/>
          <w:szCs w:val="22"/>
        </w:rPr>
        <w:t xml:space="preserve">Zhotovitel a objednatel se zavazují po účinnosti smlouvy si vzájemně odsouhlasit harmonogram </w:t>
      </w:r>
      <w:r w:rsidR="00E934CB">
        <w:rPr>
          <w:sz w:val="22"/>
          <w:szCs w:val="22"/>
        </w:rPr>
        <w:t xml:space="preserve">  </w:t>
      </w:r>
      <w:r>
        <w:rPr>
          <w:sz w:val="22"/>
          <w:szCs w:val="22"/>
        </w:rPr>
        <w:t xml:space="preserve">prací. </w:t>
      </w:r>
    </w:p>
    <w:p w14:paraId="57059F9B" w14:textId="77777777" w:rsidR="00EE3387" w:rsidRDefault="00EE3387" w:rsidP="00433072">
      <w:pPr>
        <w:tabs>
          <w:tab w:val="left" w:pos="567"/>
          <w:tab w:val="left" w:pos="2127"/>
        </w:tabs>
        <w:jc w:val="center"/>
        <w:rPr>
          <w:b/>
          <w:sz w:val="22"/>
          <w:szCs w:val="22"/>
        </w:rPr>
      </w:pPr>
    </w:p>
    <w:p w14:paraId="0DC8F366" w14:textId="77777777" w:rsidR="00D6490B" w:rsidRDefault="00D6490B" w:rsidP="00433072">
      <w:pPr>
        <w:tabs>
          <w:tab w:val="left" w:pos="567"/>
          <w:tab w:val="left" w:pos="2127"/>
        </w:tabs>
        <w:jc w:val="center"/>
        <w:rPr>
          <w:b/>
          <w:sz w:val="22"/>
          <w:szCs w:val="22"/>
        </w:rPr>
      </w:pPr>
    </w:p>
    <w:p w14:paraId="712E4DB8" w14:textId="77777777" w:rsidR="008619EF" w:rsidRPr="00974413" w:rsidRDefault="008619EF" w:rsidP="00433072">
      <w:pPr>
        <w:tabs>
          <w:tab w:val="left" w:pos="567"/>
          <w:tab w:val="left" w:pos="2127"/>
        </w:tabs>
        <w:jc w:val="center"/>
        <w:rPr>
          <w:b/>
          <w:sz w:val="22"/>
          <w:szCs w:val="22"/>
        </w:rPr>
      </w:pPr>
      <w:r w:rsidRPr="00974413">
        <w:rPr>
          <w:b/>
          <w:sz w:val="22"/>
          <w:szCs w:val="22"/>
        </w:rPr>
        <w:t>III.</w:t>
      </w:r>
    </w:p>
    <w:p w14:paraId="1868787E" w14:textId="77777777" w:rsidR="008619EF" w:rsidRPr="00974413" w:rsidRDefault="008619EF" w:rsidP="00FE2CEA">
      <w:pPr>
        <w:tabs>
          <w:tab w:val="left" w:pos="567"/>
          <w:tab w:val="left" w:pos="2127"/>
        </w:tabs>
        <w:spacing w:after="80"/>
        <w:jc w:val="center"/>
        <w:rPr>
          <w:b/>
          <w:sz w:val="22"/>
          <w:szCs w:val="22"/>
        </w:rPr>
      </w:pPr>
      <w:r w:rsidRPr="00974413">
        <w:rPr>
          <w:b/>
          <w:sz w:val="22"/>
          <w:szCs w:val="22"/>
        </w:rPr>
        <w:t>Cena díla</w:t>
      </w:r>
    </w:p>
    <w:p w14:paraId="7AE33BEF" w14:textId="77777777" w:rsidR="008619EF" w:rsidRPr="00974413" w:rsidRDefault="008619EF" w:rsidP="00A9761F">
      <w:pPr>
        <w:numPr>
          <w:ilvl w:val="0"/>
          <w:numId w:val="16"/>
        </w:numPr>
        <w:tabs>
          <w:tab w:val="left" w:pos="567"/>
          <w:tab w:val="left" w:pos="2127"/>
          <w:tab w:val="left" w:pos="4536"/>
        </w:tabs>
        <w:spacing w:after="80"/>
        <w:ind w:left="567" w:hanging="567"/>
        <w:jc w:val="both"/>
        <w:rPr>
          <w:sz w:val="22"/>
          <w:szCs w:val="22"/>
        </w:rPr>
      </w:pPr>
      <w:r w:rsidRPr="00974413">
        <w:rPr>
          <w:sz w:val="22"/>
          <w:szCs w:val="22"/>
        </w:rPr>
        <w:t xml:space="preserve">Celková cena díla byla dohodnuta ve výši </w:t>
      </w:r>
      <w:r w:rsidR="000C37AA">
        <w:rPr>
          <w:sz w:val="22"/>
          <w:szCs w:val="22"/>
        </w:rPr>
        <w:t>1 629 989,83</w:t>
      </w:r>
      <w:r w:rsidRPr="00974413">
        <w:rPr>
          <w:sz w:val="22"/>
          <w:szCs w:val="22"/>
        </w:rPr>
        <w:t xml:space="preserve"> Kč (v této smlouvě označeno též jako „Celková cena díla“). Celková cena díla nezahrnuje daň z přidané hodnoty (dále jen „DPH“).</w:t>
      </w:r>
      <w:r w:rsidRPr="00974413">
        <w:rPr>
          <w:sz w:val="22"/>
          <w:szCs w:val="22"/>
        </w:rPr>
        <w:tab/>
      </w:r>
    </w:p>
    <w:p w14:paraId="7A7F2892" w14:textId="77777777" w:rsidR="008619EF" w:rsidRPr="00974413" w:rsidRDefault="008619EF" w:rsidP="00E518F9">
      <w:pPr>
        <w:numPr>
          <w:ilvl w:val="0"/>
          <w:numId w:val="16"/>
        </w:numPr>
        <w:tabs>
          <w:tab w:val="left" w:pos="567"/>
          <w:tab w:val="left" w:pos="851"/>
        </w:tabs>
        <w:ind w:left="567" w:hanging="567"/>
        <w:jc w:val="both"/>
        <w:rPr>
          <w:sz w:val="22"/>
          <w:szCs w:val="22"/>
        </w:rPr>
      </w:pPr>
      <w:r w:rsidRPr="00974413">
        <w:rPr>
          <w:sz w:val="22"/>
          <w:szCs w:val="22"/>
        </w:rPr>
        <w:t>Strany si potvrzují, že veškeré plnění dle této smlouvy bude poskytnuto v režimu přenesené daňové povinnosti dle § 92e zákona o dani z přidané hodnoty.</w:t>
      </w:r>
    </w:p>
    <w:p w14:paraId="7B4466D7" w14:textId="77777777" w:rsidR="008619EF" w:rsidRPr="00974413" w:rsidRDefault="008619EF" w:rsidP="00A9761F">
      <w:pPr>
        <w:tabs>
          <w:tab w:val="left" w:pos="567"/>
          <w:tab w:val="left" w:pos="851"/>
        </w:tabs>
        <w:spacing w:after="80"/>
        <w:ind w:left="567"/>
        <w:jc w:val="both"/>
        <w:rPr>
          <w:sz w:val="22"/>
          <w:szCs w:val="22"/>
        </w:rPr>
      </w:pPr>
      <w:r w:rsidRPr="00974413">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0A2A456A" w14:textId="77777777" w:rsidR="008619EF" w:rsidRPr="00974413" w:rsidRDefault="008619EF" w:rsidP="00E518F9">
      <w:pPr>
        <w:numPr>
          <w:ilvl w:val="0"/>
          <w:numId w:val="16"/>
        </w:numPr>
        <w:tabs>
          <w:tab w:val="left" w:pos="567"/>
          <w:tab w:val="left" w:pos="851"/>
        </w:tabs>
        <w:ind w:left="567" w:hanging="567"/>
        <w:jc w:val="both"/>
        <w:rPr>
          <w:sz w:val="22"/>
          <w:szCs w:val="22"/>
        </w:rPr>
      </w:pPr>
      <w:r w:rsidRPr="00974413">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12B59800" w14:textId="77777777" w:rsidR="008619EF" w:rsidRPr="00974413" w:rsidRDefault="008619EF" w:rsidP="00836143">
      <w:pPr>
        <w:pStyle w:val="Zkladntext"/>
        <w:numPr>
          <w:ilvl w:val="0"/>
          <w:numId w:val="12"/>
        </w:numPr>
        <w:tabs>
          <w:tab w:val="left" w:pos="851"/>
        </w:tabs>
        <w:spacing w:after="0"/>
        <w:ind w:left="851" w:hanging="284"/>
        <w:jc w:val="both"/>
        <w:rPr>
          <w:sz w:val="22"/>
          <w:szCs w:val="22"/>
        </w:rPr>
      </w:pPr>
      <w:r w:rsidRPr="00974413">
        <w:rPr>
          <w:sz w:val="22"/>
          <w:szCs w:val="22"/>
        </w:rPr>
        <w:t>pokud po podpisu této smlouvy a před uplynutím doby pro provedení díla dojde ke změně přenesené daňové povinnosti nebo ke změnám sazeb DPH;</w:t>
      </w:r>
    </w:p>
    <w:p w14:paraId="5B94FD15" w14:textId="77777777" w:rsidR="008619EF" w:rsidRPr="00974413" w:rsidRDefault="008619EF" w:rsidP="00836143">
      <w:pPr>
        <w:pStyle w:val="Zkladntext"/>
        <w:numPr>
          <w:ilvl w:val="0"/>
          <w:numId w:val="12"/>
        </w:numPr>
        <w:tabs>
          <w:tab w:val="left" w:pos="851"/>
        </w:tabs>
        <w:ind w:left="851" w:hanging="284"/>
        <w:jc w:val="both"/>
        <w:rPr>
          <w:sz w:val="22"/>
          <w:szCs w:val="22"/>
        </w:rPr>
      </w:pPr>
      <w:r w:rsidRPr="00974413">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7DBDFA99" w14:textId="77777777" w:rsidR="008619EF" w:rsidRPr="00974413" w:rsidRDefault="008619EF" w:rsidP="00BB5A4C">
      <w:pPr>
        <w:numPr>
          <w:ilvl w:val="0"/>
          <w:numId w:val="16"/>
        </w:numPr>
        <w:tabs>
          <w:tab w:val="left" w:pos="567"/>
          <w:tab w:val="left" w:pos="993"/>
          <w:tab w:val="left" w:pos="4536"/>
        </w:tabs>
        <w:ind w:left="567" w:hanging="567"/>
        <w:jc w:val="both"/>
        <w:rPr>
          <w:sz w:val="22"/>
          <w:szCs w:val="22"/>
        </w:rPr>
      </w:pPr>
      <w:r w:rsidRPr="00974413">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7C43B5F7" w14:textId="77777777" w:rsidR="00B205A4" w:rsidRDefault="00B205A4" w:rsidP="00BB5A4C">
      <w:pPr>
        <w:tabs>
          <w:tab w:val="left" w:pos="567"/>
          <w:tab w:val="left" w:pos="2127"/>
        </w:tabs>
        <w:jc w:val="center"/>
        <w:rPr>
          <w:b/>
          <w:sz w:val="22"/>
          <w:szCs w:val="22"/>
        </w:rPr>
      </w:pPr>
    </w:p>
    <w:p w14:paraId="4CA8C4A2" w14:textId="77777777" w:rsidR="008619EF" w:rsidRPr="00974413" w:rsidRDefault="008619EF" w:rsidP="00BB5A4C">
      <w:pPr>
        <w:tabs>
          <w:tab w:val="left" w:pos="567"/>
          <w:tab w:val="left" w:pos="2127"/>
        </w:tabs>
        <w:jc w:val="center"/>
        <w:rPr>
          <w:b/>
          <w:sz w:val="22"/>
          <w:szCs w:val="22"/>
        </w:rPr>
      </w:pPr>
      <w:r w:rsidRPr="00974413">
        <w:rPr>
          <w:b/>
          <w:sz w:val="22"/>
          <w:szCs w:val="22"/>
        </w:rPr>
        <w:t>IV.</w:t>
      </w:r>
    </w:p>
    <w:p w14:paraId="018C5718" w14:textId="77777777" w:rsidR="008619EF" w:rsidRPr="00974413" w:rsidRDefault="008619EF" w:rsidP="001A36B1">
      <w:pPr>
        <w:tabs>
          <w:tab w:val="left" w:pos="567"/>
          <w:tab w:val="left" w:pos="2127"/>
        </w:tabs>
        <w:spacing w:after="80"/>
        <w:jc w:val="center"/>
        <w:rPr>
          <w:sz w:val="22"/>
          <w:szCs w:val="22"/>
        </w:rPr>
      </w:pPr>
      <w:r w:rsidRPr="00974413">
        <w:rPr>
          <w:b/>
          <w:sz w:val="22"/>
          <w:szCs w:val="22"/>
        </w:rPr>
        <w:t xml:space="preserve">Fakturace, splatnost ceny </w:t>
      </w:r>
    </w:p>
    <w:p w14:paraId="7FF5D7D5" w14:textId="77777777" w:rsidR="0013438C" w:rsidRPr="0013438C" w:rsidRDefault="0013438C" w:rsidP="0013438C">
      <w:pPr>
        <w:numPr>
          <w:ilvl w:val="0"/>
          <w:numId w:val="17"/>
        </w:numPr>
        <w:tabs>
          <w:tab w:val="left" w:pos="567"/>
        </w:tabs>
        <w:spacing w:after="80"/>
        <w:ind w:left="567" w:hanging="567"/>
        <w:jc w:val="both"/>
        <w:rPr>
          <w:snapToGrid w:val="0"/>
          <w:sz w:val="22"/>
          <w:szCs w:val="22"/>
        </w:rPr>
      </w:pPr>
      <w:r w:rsidRPr="0013438C">
        <w:rPr>
          <w:snapToGrid w:val="0"/>
          <w:sz w:val="22"/>
          <w:szCs w:val="22"/>
        </w:rPr>
        <w:t xml:space="preserve">Objednatel uhradí zhotoviteli zálohu ve výši </w:t>
      </w:r>
      <w:r w:rsidR="00F63C2F">
        <w:rPr>
          <w:snapToGrid w:val="0"/>
          <w:sz w:val="22"/>
          <w:szCs w:val="22"/>
        </w:rPr>
        <w:t>50 % Celkové ceny díla.</w:t>
      </w:r>
      <w:r w:rsidRPr="0013438C">
        <w:rPr>
          <w:snapToGrid w:val="0"/>
          <w:sz w:val="22"/>
          <w:szCs w:val="22"/>
        </w:rPr>
        <w:t xml:space="preserve"> Záloha je splatná na základě zálohové faktury vystavené zhotovitelem </w:t>
      </w:r>
      <w:r w:rsidRPr="004C0D5C">
        <w:rPr>
          <w:snapToGrid w:val="0"/>
          <w:sz w:val="22"/>
          <w:szCs w:val="22"/>
        </w:rPr>
        <w:t xml:space="preserve">po </w:t>
      </w:r>
      <w:r w:rsidR="00F63C2F" w:rsidRPr="004C0D5C">
        <w:rPr>
          <w:snapToGrid w:val="0"/>
          <w:sz w:val="22"/>
          <w:szCs w:val="22"/>
        </w:rPr>
        <w:t xml:space="preserve">zahájení prací </w:t>
      </w:r>
      <w:r w:rsidR="00530371" w:rsidRPr="004C0D5C">
        <w:rPr>
          <w:snapToGrid w:val="0"/>
          <w:sz w:val="22"/>
          <w:szCs w:val="22"/>
        </w:rPr>
        <w:t xml:space="preserve">a dodávek </w:t>
      </w:r>
      <w:r w:rsidR="00F63C2F" w:rsidRPr="004C0D5C">
        <w:rPr>
          <w:snapToGrid w:val="0"/>
          <w:sz w:val="22"/>
          <w:szCs w:val="22"/>
        </w:rPr>
        <w:t>na realizaci díla dle bodu 2.1. této smlouvy</w:t>
      </w:r>
      <w:r w:rsidRPr="0013438C">
        <w:rPr>
          <w:snapToGrid w:val="0"/>
          <w:sz w:val="22"/>
          <w:szCs w:val="22"/>
        </w:rPr>
        <w:t xml:space="preserve">. Splatnost zálohové faktury činí </w:t>
      </w:r>
      <w:r w:rsidRPr="004C0D5C">
        <w:rPr>
          <w:snapToGrid w:val="0"/>
          <w:sz w:val="22"/>
          <w:szCs w:val="22"/>
        </w:rPr>
        <w:t>14</w:t>
      </w:r>
      <w:r w:rsidRPr="0013438C">
        <w:rPr>
          <w:snapToGrid w:val="0"/>
          <w:sz w:val="22"/>
          <w:szCs w:val="22"/>
        </w:rPr>
        <w:t xml:space="preserve"> dnů ode dne doručení objednateli. </w:t>
      </w:r>
    </w:p>
    <w:p w14:paraId="1565F55A" w14:textId="77777777" w:rsidR="00110AD1" w:rsidRPr="006A7B7C" w:rsidRDefault="00110AD1" w:rsidP="00110AD1">
      <w:pPr>
        <w:numPr>
          <w:ilvl w:val="0"/>
          <w:numId w:val="17"/>
        </w:numPr>
        <w:tabs>
          <w:tab w:val="left" w:pos="567"/>
        </w:tabs>
        <w:spacing w:after="80"/>
        <w:ind w:left="567" w:hanging="567"/>
        <w:jc w:val="both"/>
        <w:rPr>
          <w:snapToGrid w:val="0"/>
          <w:sz w:val="22"/>
          <w:szCs w:val="22"/>
        </w:rPr>
      </w:pPr>
      <w:r w:rsidRPr="006A7B7C">
        <w:rPr>
          <w:sz w:val="22"/>
          <w:szCs w:val="22"/>
        </w:rPr>
        <w:t>Konečnou fakturu vystaví zhotovitel ke dni předání díla. Přílohou konečné faktury musí být též předávací protokol díla.</w:t>
      </w:r>
      <w:r w:rsidR="00F30AED">
        <w:rPr>
          <w:sz w:val="22"/>
          <w:szCs w:val="22"/>
        </w:rPr>
        <w:t xml:space="preserve"> V konečné faktuře bude zúčtována záloha uhrazená objednatelem dle bodu 4.1. této smlouvy.</w:t>
      </w:r>
    </w:p>
    <w:p w14:paraId="03823D2A" w14:textId="77777777"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Splatnost faktur</w:t>
      </w:r>
      <w:r w:rsidR="00501DE4">
        <w:rPr>
          <w:sz w:val="22"/>
          <w:szCs w:val="22"/>
        </w:rPr>
        <w:t>y</w:t>
      </w:r>
      <w:r w:rsidRPr="006A7B7C">
        <w:rPr>
          <w:sz w:val="22"/>
          <w:szCs w:val="22"/>
        </w:rPr>
        <w:t xml:space="preserve"> </w:t>
      </w:r>
      <w:r w:rsidRPr="00EF0A49">
        <w:rPr>
          <w:sz w:val="22"/>
          <w:szCs w:val="22"/>
        </w:rPr>
        <w:t>činí 30</w:t>
      </w:r>
      <w:r w:rsidRPr="006A7B7C">
        <w:rPr>
          <w:sz w:val="22"/>
          <w:szCs w:val="22"/>
        </w:rPr>
        <w:t xml:space="preserve"> dnů ode dne, kdy zhotovitel doručí </w:t>
      </w:r>
      <w:r w:rsidRPr="00EE3387">
        <w:rPr>
          <w:sz w:val="22"/>
          <w:szCs w:val="22"/>
        </w:rPr>
        <w:t>v</w:t>
      </w:r>
      <w:r w:rsidRPr="006A7B7C">
        <w:rPr>
          <w:sz w:val="22"/>
          <w:szCs w:val="22"/>
        </w:rPr>
        <w:t>ystavenou fakturu včetně příloh</w:t>
      </w:r>
      <w:r w:rsidR="00F30AED">
        <w:rPr>
          <w:sz w:val="22"/>
          <w:szCs w:val="22"/>
        </w:rPr>
        <w:t>y</w:t>
      </w:r>
      <w:r w:rsidRPr="006A7B7C">
        <w:rPr>
          <w:sz w:val="22"/>
          <w:szCs w:val="22"/>
        </w:rPr>
        <w:t xml:space="preserve"> objednateli.</w:t>
      </w:r>
    </w:p>
    <w:p w14:paraId="367121F7" w14:textId="77777777" w:rsidR="00110AD1" w:rsidRPr="006A7B7C" w:rsidRDefault="0003590C" w:rsidP="00110AD1">
      <w:pPr>
        <w:numPr>
          <w:ilvl w:val="0"/>
          <w:numId w:val="17"/>
        </w:numPr>
        <w:tabs>
          <w:tab w:val="left" w:pos="567"/>
        </w:tabs>
        <w:spacing w:after="80"/>
        <w:ind w:left="567" w:hanging="567"/>
        <w:jc w:val="both"/>
        <w:rPr>
          <w:sz w:val="22"/>
          <w:szCs w:val="22"/>
        </w:rPr>
      </w:pPr>
      <w:r>
        <w:rPr>
          <w:sz w:val="22"/>
          <w:szCs w:val="22"/>
        </w:rPr>
        <w:t>V případě, že objednatel převezme dílo s vadami a nedodělky, pak ne</w:t>
      </w:r>
      <w:r w:rsidR="00110AD1" w:rsidRPr="006A7B7C">
        <w:rPr>
          <w:sz w:val="22"/>
          <w:szCs w:val="22"/>
        </w:rPr>
        <w:t xml:space="preserve">uhradí </w:t>
      </w:r>
      <w:r>
        <w:rPr>
          <w:sz w:val="22"/>
          <w:szCs w:val="22"/>
        </w:rPr>
        <w:t xml:space="preserve">zhotoviteli </w:t>
      </w:r>
      <w:r w:rsidR="00F30AED">
        <w:rPr>
          <w:sz w:val="22"/>
          <w:szCs w:val="22"/>
        </w:rPr>
        <w:t>konečnou fakturu</w:t>
      </w:r>
      <w:r>
        <w:rPr>
          <w:sz w:val="22"/>
          <w:szCs w:val="22"/>
        </w:rPr>
        <w:t xml:space="preserve">  celou, ale ponechá si zádržné ve výši 10 % Celkové </w:t>
      </w:r>
      <w:r w:rsidR="00110AD1" w:rsidRPr="006A7B7C">
        <w:rPr>
          <w:sz w:val="22"/>
          <w:szCs w:val="22"/>
        </w:rPr>
        <w:t xml:space="preserve">ceny díla. </w:t>
      </w:r>
      <w:r>
        <w:rPr>
          <w:sz w:val="22"/>
          <w:szCs w:val="22"/>
        </w:rPr>
        <w:t>Zádržné je splatné do 30 dnů ode dne</w:t>
      </w:r>
      <w:r w:rsidR="00110AD1" w:rsidRPr="006A7B7C">
        <w:rPr>
          <w:sz w:val="22"/>
          <w:szCs w:val="22"/>
        </w:rPr>
        <w:t xml:space="preserve"> odstranění </w:t>
      </w:r>
      <w:r>
        <w:rPr>
          <w:sz w:val="22"/>
          <w:szCs w:val="22"/>
        </w:rPr>
        <w:t>va</w:t>
      </w:r>
      <w:r w:rsidR="00110AD1" w:rsidRPr="006A7B7C">
        <w:rPr>
          <w:sz w:val="22"/>
          <w:szCs w:val="22"/>
        </w:rPr>
        <w:t>d a nedodělků díla uvedených v předávacím protokolu, kterým zhotovitel dílo předá objednateli a objednatel dílo převezme.</w:t>
      </w:r>
    </w:p>
    <w:p w14:paraId="2D30D2EE" w14:textId="77777777"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Faktur</w:t>
      </w:r>
      <w:r w:rsidR="00DD2C98">
        <w:rPr>
          <w:sz w:val="22"/>
          <w:szCs w:val="22"/>
        </w:rPr>
        <w:t>a</w:t>
      </w:r>
      <w:r w:rsidRPr="006A7B7C">
        <w:rPr>
          <w:sz w:val="22"/>
          <w:szCs w:val="22"/>
        </w:rPr>
        <w:t xml:space="preserve"> musí obsahovat náležitosti daňového dokladu a musí formou a obsahem odpovídat zákonu o účetnictví a zákonu o dani z přidané hodnoty. </w:t>
      </w:r>
    </w:p>
    <w:p w14:paraId="4518B1E7" w14:textId="77777777"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Dojde-li ze strany objednatele k prodlení při úhradě faktury, je objednatel povinen zaplatit zhotoviteli úrok z prodlení ve výši 0,03 % z dlužné částky za každý den prodlení.</w:t>
      </w:r>
    </w:p>
    <w:p w14:paraId="5F6DC2A8" w14:textId="77777777" w:rsidR="00110AD1" w:rsidRPr="00A34474" w:rsidRDefault="00110AD1" w:rsidP="00110AD1">
      <w:pPr>
        <w:numPr>
          <w:ilvl w:val="0"/>
          <w:numId w:val="17"/>
        </w:numPr>
        <w:tabs>
          <w:tab w:val="left" w:pos="567"/>
        </w:tabs>
        <w:spacing w:after="80"/>
        <w:ind w:left="567" w:hanging="567"/>
        <w:jc w:val="both"/>
        <w:rPr>
          <w:sz w:val="22"/>
          <w:szCs w:val="22"/>
        </w:rPr>
      </w:pPr>
      <w:r w:rsidRPr="006A7B7C">
        <w:rPr>
          <w:sz w:val="22"/>
          <w:szCs w:val="22"/>
        </w:rPr>
        <w:t xml:space="preserve">Objednatel si vyhrazuje právo kontroly dodacích listů (vč. technických listů) veškerých </w:t>
      </w:r>
      <w:r w:rsidRPr="00A34474">
        <w:rPr>
          <w:sz w:val="22"/>
          <w:szCs w:val="22"/>
        </w:rPr>
        <w:t xml:space="preserve">materiálů. Pokud toto svoje právo bude chtít uplatnit, je povinen o to způsobem uvedeným v článku X. písemně požádat zhotovitele s uvedením toho, které materiály požaduje doložit. </w:t>
      </w:r>
    </w:p>
    <w:p w14:paraId="10D19BC6" w14:textId="77777777" w:rsidR="00110AD1" w:rsidRPr="006A7B7C" w:rsidRDefault="00110AD1" w:rsidP="00110AD1">
      <w:pPr>
        <w:numPr>
          <w:ilvl w:val="0"/>
          <w:numId w:val="17"/>
        </w:numPr>
        <w:tabs>
          <w:tab w:val="left" w:pos="567"/>
        </w:tabs>
        <w:ind w:left="567" w:hanging="567"/>
        <w:jc w:val="both"/>
        <w:rPr>
          <w:sz w:val="22"/>
          <w:szCs w:val="22"/>
        </w:rPr>
      </w:pPr>
      <w:r w:rsidRPr="00A34474">
        <w:rPr>
          <w:sz w:val="22"/>
          <w:szCs w:val="22"/>
        </w:rPr>
        <w:t>V případě, že objednateli vznikne dle této smlouvy nárok na smluvní pokutu vůči zhotoviteli, je objednatel oprávněn vystavit penalizační fakturu a jednostranně započítat tuto svoji pohledáv</w:t>
      </w:r>
      <w:r w:rsidRPr="006A7B7C">
        <w:rPr>
          <w:sz w:val="22"/>
          <w:szCs w:val="22"/>
        </w:rPr>
        <w:t>ku vůči pohledávkám zhotovitele. Objednatel je oprávněn kdykoliv započíst své i nesplatné pohledávky vůči zhotoviteli proti pohledávkám zhotovitele vůči objednateli z této smlouvy.</w:t>
      </w:r>
    </w:p>
    <w:p w14:paraId="5451AE41" w14:textId="77777777" w:rsidR="006A3E68" w:rsidRDefault="006A3E68" w:rsidP="00BB5A4C">
      <w:pPr>
        <w:tabs>
          <w:tab w:val="left" w:pos="567"/>
          <w:tab w:val="left" w:pos="2127"/>
        </w:tabs>
        <w:jc w:val="center"/>
        <w:rPr>
          <w:sz w:val="22"/>
          <w:szCs w:val="22"/>
        </w:rPr>
      </w:pPr>
    </w:p>
    <w:p w14:paraId="5C96DDB6" w14:textId="77777777" w:rsidR="00D6490B" w:rsidRDefault="00D6490B" w:rsidP="00BB5A4C">
      <w:pPr>
        <w:tabs>
          <w:tab w:val="left" w:pos="567"/>
          <w:tab w:val="left" w:pos="2127"/>
        </w:tabs>
        <w:jc w:val="center"/>
        <w:rPr>
          <w:sz w:val="22"/>
          <w:szCs w:val="22"/>
        </w:rPr>
      </w:pPr>
    </w:p>
    <w:p w14:paraId="22C470C0" w14:textId="77777777" w:rsidR="00D6490B" w:rsidRDefault="00D6490B" w:rsidP="00BB5A4C">
      <w:pPr>
        <w:tabs>
          <w:tab w:val="left" w:pos="567"/>
          <w:tab w:val="left" w:pos="2127"/>
        </w:tabs>
        <w:jc w:val="center"/>
        <w:rPr>
          <w:sz w:val="22"/>
          <w:szCs w:val="22"/>
        </w:rPr>
      </w:pPr>
    </w:p>
    <w:p w14:paraId="65264339" w14:textId="77777777" w:rsidR="008619EF" w:rsidRPr="00974413" w:rsidRDefault="008619EF" w:rsidP="00BB5A4C">
      <w:pPr>
        <w:tabs>
          <w:tab w:val="left" w:pos="567"/>
          <w:tab w:val="left" w:pos="2127"/>
        </w:tabs>
        <w:jc w:val="center"/>
        <w:rPr>
          <w:b/>
          <w:sz w:val="22"/>
          <w:szCs w:val="22"/>
        </w:rPr>
      </w:pPr>
      <w:r w:rsidRPr="00974413">
        <w:rPr>
          <w:b/>
          <w:sz w:val="22"/>
          <w:szCs w:val="22"/>
        </w:rPr>
        <w:t xml:space="preserve">V. </w:t>
      </w:r>
    </w:p>
    <w:p w14:paraId="07EDDADF" w14:textId="77777777" w:rsidR="008619EF" w:rsidRPr="00974413" w:rsidRDefault="008619EF" w:rsidP="00EF3BC2">
      <w:pPr>
        <w:tabs>
          <w:tab w:val="left" w:pos="567"/>
          <w:tab w:val="left" w:pos="2127"/>
        </w:tabs>
        <w:spacing w:after="80"/>
        <w:jc w:val="center"/>
        <w:rPr>
          <w:b/>
          <w:sz w:val="22"/>
          <w:szCs w:val="22"/>
        </w:rPr>
      </w:pPr>
      <w:r w:rsidRPr="00974413">
        <w:rPr>
          <w:b/>
          <w:sz w:val="22"/>
          <w:szCs w:val="22"/>
        </w:rPr>
        <w:t>Předání a převzetí dokumentace</w:t>
      </w:r>
    </w:p>
    <w:p w14:paraId="4AF24579" w14:textId="77777777" w:rsidR="008619EF" w:rsidRPr="00974413" w:rsidRDefault="008619EF" w:rsidP="00DF1EDC">
      <w:pPr>
        <w:pStyle w:val="Odstavecseseznamem"/>
        <w:numPr>
          <w:ilvl w:val="0"/>
          <w:numId w:val="37"/>
        </w:numPr>
        <w:spacing w:after="80"/>
        <w:ind w:left="567" w:hanging="567"/>
        <w:contextualSpacing w:val="0"/>
        <w:jc w:val="both"/>
        <w:rPr>
          <w:strike/>
          <w:sz w:val="22"/>
          <w:szCs w:val="22"/>
        </w:rPr>
      </w:pPr>
      <w:r w:rsidRPr="00974413">
        <w:rPr>
          <w:sz w:val="22"/>
          <w:szCs w:val="22"/>
        </w:rPr>
        <w:lastRenderedPageBreak/>
        <w:t xml:space="preserve">Objednatel protokolárně předá zhotoviteli 1 vyhotovení Projektové dokumentace bez soupisu stavebních prací, dodávek a služeb. </w:t>
      </w:r>
    </w:p>
    <w:p w14:paraId="4B601018" w14:textId="77777777" w:rsidR="008619EF" w:rsidRPr="00D26668" w:rsidRDefault="008619EF" w:rsidP="00E721CF">
      <w:pPr>
        <w:pStyle w:val="Odstavecseseznamem"/>
        <w:numPr>
          <w:ilvl w:val="0"/>
          <w:numId w:val="37"/>
        </w:numPr>
        <w:ind w:left="567" w:hanging="567"/>
        <w:contextualSpacing w:val="0"/>
        <w:jc w:val="both"/>
        <w:rPr>
          <w:strike/>
          <w:sz w:val="22"/>
          <w:szCs w:val="22"/>
        </w:rPr>
      </w:pPr>
      <w:r w:rsidRPr="00D26668">
        <w:rPr>
          <w:sz w:val="22"/>
          <w:szCs w:val="22"/>
        </w:rPr>
        <w:t xml:space="preserve">Zhotovitel měl před podpisem této smlouvy již Projektovou dokumentaci k dispozici v elektronické podobě </w:t>
      </w:r>
      <w:r w:rsidR="00D26FA2" w:rsidRPr="00D26668">
        <w:rPr>
          <w:sz w:val="22"/>
          <w:szCs w:val="22"/>
        </w:rPr>
        <w:t>v rámci výběrového řízení</w:t>
      </w:r>
      <w:r w:rsidRPr="00D26668">
        <w:rPr>
          <w:sz w:val="22"/>
          <w:szCs w:val="22"/>
        </w:rPr>
        <w:t xml:space="preserve"> a tuto si pečlivě prověřil. </w:t>
      </w:r>
    </w:p>
    <w:p w14:paraId="3F563A17" w14:textId="77777777" w:rsidR="00AE5DA3" w:rsidRDefault="00AE5DA3">
      <w:pPr>
        <w:rPr>
          <w:b/>
          <w:sz w:val="22"/>
          <w:szCs w:val="22"/>
        </w:rPr>
      </w:pPr>
    </w:p>
    <w:p w14:paraId="69FF683C" w14:textId="77777777" w:rsidR="008619EF" w:rsidRPr="00974413" w:rsidRDefault="008619EF" w:rsidP="0092449B">
      <w:pPr>
        <w:keepNext/>
        <w:jc w:val="center"/>
        <w:outlineLvl w:val="1"/>
        <w:rPr>
          <w:b/>
          <w:bCs/>
          <w:sz w:val="22"/>
          <w:szCs w:val="22"/>
        </w:rPr>
      </w:pPr>
      <w:r w:rsidRPr="00974413">
        <w:rPr>
          <w:b/>
          <w:sz w:val="22"/>
          <w:szCs w:val="22"/>
        </w:rPr>
        <w:t xml:space="preserve">VI. </w:t>
      </w:r>
    </w:p>
    <w:p w14:paraId="064EA483" w14:textId="77777777" w:rsidR="008619EF" w:rsidRPr="00D65DED" w:rsidRDefault="008619EF" w:rsidP="00645724">
      <w:pPr>
        <w:tabs>
          <w:tab w:val="left" w:pos="567"/>
          <w:tab w:val="left" w:pos="2127"/>
        </w:tabs>
        <w:jc w:val="center"/>
        <w:rPr>
          <w:b/>
          <w:sz w:val="22"/>
          <w:szCs w:val="22"/>
        </w:rPr>
      </w:pPr>
      <w:r w:rsidRPr="00D65DED">
        <w:rPr>
          <w:b/>
          <w:sz w:val="22"/>
          <w:szCs w:val="22"/>
        </w:rPr>
        <w:t>Podmínky provádění díla ve vazbě na zajištění řádného plnění</w:t>
      </w:r>
    </w:p>
    <w:p w14:paraId="1209D97C" w14:textId="77777777" w:rsidR="008619EF" w:rsidRPr="00434833" w:rsidRDefault="008619EF" w:rsidP="00645724">
      <w:pPr>
        <w:pStyle w:val="Odstavecseseznamem"/>
        <w:numPr>
          <w:ilvl w:val="0"/>
          <w:numId w:val="35"/>
        </w:numPr>
        <w:spacing w:before="80"/>
        <w:ind w:left="567" w:hanging="567"/>
        <w:contextualSpacing w:val="0"/>
        <w:jc w:val="both"/>
        <w:rPr>
          <w:sz w:val="22"/>
          <w:szCs w:val="22"/>
        </w:rPr>
      </w:pPr>
      <w:r w:rsidRPr="00D65DED">
        <w:rPr>
          <w:sz w:val="22"/>
          <w:szCs w:val="22"/>
        </w:rPr>
        <w:t xml:space="preserve">Objednatel je po </w:t>
      </w:r>
      <w:r w:rsidRPr="00434833">
        <w:rPr>
          <w:sz w:val="22"/>
          <w:szCs w:val="22"/>
        </w:rPr>
        <w:t xml:space="preserve">celou dobu provádění díla jeho vlastníkem. </w:t>
      </w:r>
    </w:p>
    <w:p w14:paraId="1EE91DC0" w14:textId="77777777" w:rsidR="008619EF" w:rsidRDefault="008619EF" w:rsidP="00645724">
      <w:pPr>
        <w:pStyle w:val="Odstavecseseznamem"/>
        <w:numPr>
          <w:ilvl w:val="0"/>
          <w:numId w:val="35"/>
        </w:numPr>
        <w:spacing w:before="80"/>
        <w:ind w:left="567" w:hanging="567"/>
        <w:contextualSpacing w:val="0"/>
        <w:jc w:val="both"/>
        <w:rPr>
          <w:sz w:val="22"/>
          <w:szCs w:val="22"/>
        </w:rPr>
      </w:pPr>
      <w:r w:rsidRPr="00434833">
        <w:rPr>
          <w:sz w:val="22"/>
          <w:szCs w:val="22"/>
        </w:rPr>
        <w:t>Nebezpečí škody na díle nese po celou dobu provádění díla zhotovitel.</w:t>
      </w:r>
    </w:p>
    <w:p w14:paraId="70270EF6" w14:textId="77777777" w:rsidR="0021167C" w:rsidRPr="0021167C" w:rsidRDefault="0021167C" w:rsidP="00645724">
      <w:pPr>
        <w:pStyle w:val="Odstavecseseznamem"/>
        <w:numPr>
          <w:ilvl w:val="0"/>
          <w:numId w:val="35"/>
        </w:numPr>
        <w:spacing w:before="80"/>
        <w:ind w:left="567" w:hanging="567"/>
        <w:contextualSpacing w:val="0"/>
        <w:jc w:val="both"/>
        <w:rPr>
          <w:sz w:val="22"/>
          <w:szCs w:val="22"/>
        </w:rPr>
      </w:pPr>
      <w:r w:rsidRPr="00F337AE">
        <w:rPr>
          <w:sz w:val="22"/>
          <w:szCs w:val="22"/>
        </w:rPr>
        <w:t xml:space="preserve">Zhotovitel prohlašuje, že byl již před podpisem této smlouvy podrobně seznámen s podmínkami provádění díla, zejména se skutečností, že dílo bude muset provádět tak, aby neohrozil </w:t>
      </w:r>
      <w:r w:rsidRPr="00F7763C">
        <w:rPr>
          <w:sz w:val="22"/>
          <w:szCs w:val="22"/>
        </w:rPr>
        <w:t xml:space="preserve">chod a provoz </w:t>
      </w:r>
      <w:r w:rsidR="00D87465" w:rsidRPr="00F7763C">
        <w:rPr>
          <w:sz w:val="22"/>
          <w:szCs w:val="22"/>
        </w:rPr>
        <w:t>školy.</w:t>
      </w:r>
      <w:r w:rsidR="00D87465">
        <w:rPr>
          <w:sz w:val="22"/>
          <w:szCs w:val="22"/>
        </w:rPr>
        <w:t xml:space="preserve"> </w:t>
      </w:r>
    </w:p>
    <w:p w14:paraId="2575E6C2" w14:textId="77777777" w:rsidR="0021167C" w:rsidRPr="00C35E5D" w:rsidRDefault="0021167C" w:rsidP="00645724">
      <w:pPr>
        <w:pStyle w:val="Odstavecseseznamem"/>
        <w:numPr>
          <w:ilvl w:val="0"/>
          <w:numId w:val="35"/>
        </w:numPr>
        <w:spacing w:before="80"/>
        <w:ind w:left="567" w:hanging="567"/>
        <w:contextualSpacing w:val="0"/>
        <w:jc w:val="both"/>
        <w:rPr>
          <w:sz w:val="22"/>
          <w:szCs w:val="22"/>
        </w:rPr>
      </w:pPr>
      <w:r w:rsidRPr="00C35E5D">
        <w:rPr>
          <w:sz w:val="22"/>
          <w:szCs w:val="22"/>
        </w:rPr>
        <w:t>Zhotovitel je povinen během provádění díla informovat objednatele o veškerých skutečnostech rozhodných pro řádné provádění díla.</w:t>
      </w:r>
    </w:p>
    <w:p w14:paraId="37226FD4" w14:textId="77777777" w:rsidR="0021167C" w:rsidRPr="00974413" w:rsidRDefault="0021167C" w:rsidP="00645724">
      <w:pPr>
        <w:pStyle w:val="Odstavecseseznamem"/>
        <w:numPr>
          <w:ilvl w:val="0"/>
          <w:numId w:val="35"/>
        </w:numPr>
        <w:spacing w:before="80"/>
        <w:ind w:left="567" w:hanging="567"/>
        <w:contextualSpacing w:val="0"/>
        <w:jc w:val="both"/>
        <w:rPr>
          <w:sz w:val="22"/>
          <w:szCs w:val="22"/>
        </w:rPr>
      </w:pPr>
      <w:r w:rsidRPr="00974413">
        <w:rPr>
          <w:sz w:val="22"/>
          <w:szCs w:val="22"/>
        </w:rPr>
        <w:t>Zhotovitel je povinen seznámit se p</w:t>
      </w:r>
      <w:r>
        <w:rPr>
          <w:sz w:val="22"/>
          <w:szCs w:val="22"/>
        </w:rPr>
        <w:t>řed zahájením stavebních prací</w:t>
      </w:r>
      <w:r w:rsidRPr="00974413">
        <w:rPr>
          <w:sz w:val="22"/>
          <w:szCs w:val="22"/>
        </w:rPr>
        <w:t xml:space="preserve"> s rozmístěním a trasou případných vedení v</w:t>
      </w:r>
      <w:r>
        <w:rPr>
          <w:sz w:val="22"/>
          <w:szCs w:val="22"/>
        </w:rPr>
        <w:t> místě plnění</w:t>
      </w:r>
      <w:r w:rsidRPr="00974413">
        <w:rPr>
          <w:sz w:val="22"/>
          <w:szCs w:val="22"/>
        </w:rPr>
        <w:t xml:space="preserve"> a tyto vytyčit a ochránit tak, aby v průběhu provádění díla nedošlo k jejich poškození. </w:t>
      </w:r>
    </w:p>
    <w:p w14:paraId="3F28D934" w14:textId="77777777" w:rsidR="0021167C" w:rsidRPr="00974413" w:rsidRDefault="0021167C" w:rsidP="00645724">
      <w:pPr>
        <w:pStyle w:val="Odstavecseseznamem"/>
        <w:numPr>
          <w:ilvl w:val="0"/>
          <w:numId w:val="35"/>
        </w:numPr>
        <w:spacing w:before="80"/>
        <w:ind w:left="567" w:hanging="567"/>
        <w:contextualSpacing w:val="0"/>
        <w:jc w:val="both"/>
        <w:rPr>
          <w:sz w:val="22"/>
          <w:szCs w:val="22"/>
        </w:rPr>
      </w:pPr>
      <w:r w:rsidRPr="00974413">
        <w:rPr>
          <w:sz w:val="22"/>
          <w:szCs w:val="22"/>
        </w:rPr>
        <w:t>Veškerá potřebná povolení k užívání veřejných ploch</w:t>
      </w:r>
      <w:r w:rsidRPr="000B0297">
        <w:rPr>
          <w:sz w:val="22"/>
          <w:szCs w:val="22"/>
        </w:rPr>
        <w:t>,</w:t>
      </w:r>
      <w:r w:rsidRPr="00974413">
        <w:rPr>
          <w:sz w:val="22"/>
          <w:szCs w:val="22"/>
        </w:rPr>
        <w:t xml:space="preserve"> </w:t>
      </w:r>
      <w:r>
        <w:rPr>
          <w:sz w:val="22"/>
          <w:szCs w:val="22"/>
        </w:rPr>
        <w:t xml:space="preserve">pokud budou třeba, </w:t>
      </w:r>
      <w:r w:rsidRPr="00974413">
        <w:rPr>
          <w:sz w:val="22"/>
          <w:szCs w:val="22"/>
        </w:rPr>
        <w:t>zajišťuje na své náklady zhotovitel, který také veškeré případné poplatky s tím spojené hradí ze svého.</w:t>
      </w:r>
    </w:p>
    <w:p w14:paraId="1D217AC8" w14:textId="77777777" w:rsidR="0021167C" w:rsidRPr="00974413" w:rsidRDefault="0021167C" w:rsidP="00645724">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udržovat na </w:t>
      </w:r>
      <w:r>
        <w:rPr>
          <w:sz w:val="22"/>
          <w:szCs w:val="22"/>
        </w:rPr>
        <w:t>místě plnění</w:t>
      </w:r>
      <w:r w:rsidRPr="00974413">
        <w:rPr>
          <w:sz w:val="22"/>
          <w:szCs w:val="22"/>
        </w:rPr>
        <w:t xml:space="preserve"> pořádek a čistotu a je povinen odstraňovat odpady a nečistoty vzniklé při provádění díla. Pokud dojde ke znečištění komunikace vlivem </w:t>
      </w:r>
      <w:r w:rsidRPr="0021167C">
        <w:rPr>
          <w:sz w:val="22"/>
          <w:szCs w:val="22"/>
        </w:rPr>
        <w:t xml:space="preserve">provádění díla, </w:t>
      </w:r>
      <w:r w:rsidRPr="00974413">
        <w:rPr>
          <w:sz w:val="22"/>
          <w:szCs w:val="22"/>
        </w:rPr>
        <w:t xml:space="preserve">musí ji zhotovitel neprodleně vyčistit. </w:t>
      </w:r>
    </w:p>
    <w:p w14:paraId="28700ACC" w14:textId="77777777" w:rsidR="008619EF" w:rsidRPr="00D65DED" w:rsidRDefault="008619EF" w:rsidP="00645724">
      <w:pPr>
        <w:pStyle w:val="Odstavecseseznamem"/>
        <w:numPr>
          <w:ilvl w:val="0"/>
          <w:numId w:val="35"/>
        </w:numPr>
        <w:spacing w:before="80"/>
        <w:ind w:left="567" w:hanging="567"/>
        <w:contextualSpacing w:val="0"/>
        <w:jc w:val="both"/>
        <w:rPr>
          <w:sz w:val="22"/>
          <w:szCs w:val="22"/>
        </w:rPr>
      </w:pPr>
      <w:r w:rsidRPr="0021167C">
        <w:rPr>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6D5AFA2A" w14:textId="77777777" w:rsidR="008619EF" w:rsidRPr="00032E8C" w:rsidRDefault="008619EF" w:rsidP="00645724">
      <w:pPr>
        <w:pStyle w:val="Odstavecseseznamem"/>
        <w:numPr>
          <w:ilvl w:val="0"/>
          <w:numId w:val="35"/>
        </w:numPr>
        <w:spacing w:before="80"/>
        <w:ind w:left="567" w:hanging="567"/>
        <w:contextualSpacing w:val="0"/>
        <w:jc w:val="both"/>
        <w:rPr>
          <w:sz w:val="22"/>
          <w:szCs w:val="22"/>
        </w:rPr>
      </w:pPr>
      <w:r w:rsidRPr="00032E8C">
        <w:rPr>
          <w:sz w:val="22"/>
          <w:szCs w:val="22"/>
        </w:rPr>
        <w:t>Zhotovitel je povinen alespoň 3 pracovní dny předem písemně nebo e-mailem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563C1717" w14:textId="77777777" w:rsidR="008619EF" w:rsidRPr="00974413" w:rsidRDefault="008619EF" w:rsidP="00645724">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v plné míře odpovídá za bezpečnost a ochranu všech svých </w:t>
      </w:r>
      <w:r w:rsidRPr="0021167C">
        <w:rPr>
          <w:sz w:val="22"/>
          <w:szCs w:val="22"/>
        </w:rPr>
        <w:t xml:space="preserve">zaměstnanců a </w:t>
      </w:r>
      <w:r w:rsidR="00C26D26" w:rsidRPr="0021167C">
        <w:rPr>
          <w:sz w:val="22"/>
          <w:szCs w:val="22"/>
        </w:rPr>
        <w:t>pod</w:t>
      </w:r>
      <w:r w:rsidRPr="0021167C">
        <w:rPr>
          <w:sz w:val="22"/>
          <w:szCs w:val="22"/>
        </w:rPr>
        <w:t>dodavatelů</w:t>
      </w:r>
      <w:r w:rsidRPr="00974413">
        <w:rPr>
          <w:sz w:val="22"/>
          <w:szCs w:val="22"/>
        </w:rPr>
        <w:t xml:space="preserve"> </w:t>
      </w:r>
      <w:r w:rsidR="004C5668">
        <w:rPr>
          <w:sz w:val="22"/>
          <w:szCs w:val="22"/>
        </w:rPr>
        <w:t>na místě plnění</w:t>
      </w:r>
      <w:r w:rsidRPr="00974413">
        <w:rPr>
          <w:sz w:val="22"/>
          <w:szCs w:val="22"/>
        </w:rPr>
        <w:t xml:space="preserve">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5A4EB4AE" w14:textId="77777777" w:rsidR="008619EF" w:rsidRPr="00032E8C" w:rsidRDefault="008619EF" w:rsidP="00645724">
      <w:pPr>
        <w:pStyle w:val="Odstavecseseznamem"/>
        <w:numPr>
          <w:ilvl w:val="0"/>
          <w:numId w:val="35"/>
        </w:numPr>
        <w:spacing w:before="80"/>
        <w:ind w:left="567" w:hanging="567"/>
        <w:contextualSpacing w:val="0"/>
        <w:jc w:val="both"/>
        <w:rPr>
          <w:sz w:val="22"/>
          <w:szCs w:val="22"/>
        </w:rPr>
      </w:pPr>
      <w:r w:rsidRPr="00032E8C">
        <w:rPr>
          <w:sz w:val="22"/>
          <w:szCs w:val="22"/>
        </w:rPr>
        <w:t>Zhotovitel je povinen poskytovat součinnost koordinátorovi BOZP objednatele vykonávajícího činnost dle zákona č. 309/2006 Sb., ve znění pozdějších změn.</w:t>
      </w:r>
    </w:p>
    <w:p w14:paraId="1876638F" w14:textId="77777777" w:rsidR="008619EF" w:rsidRPr="00974413" w:rsidRDefault="008619EF" w:rsidP="00645724">
      <w:pPr>
        <w:pStyle w:val="Odstavecseseznamem"/>
        <w:numPr>
          <w:ilvl w:val="0"/>
          <w:numId w:val="35"/>
        </w:numPr>
        <w:spacing w:before="80"/>
        <w:ind w:left="567" w:hanging="567"/>
        <w:contextualSpacing w:val="0"/>
        <w:jc w:val="both"/>
        <w:rPr>
          <w:sz w:val="22"/>
          <w:szCs w:val="22"/>
        </w:rPr>
      </w:pPr>
      <w:r w:rsidRPr="00974413">
        <w:rPr>
          <w:sz w:val="22"/>
          <w:szCs w:val="22"/>
        </w:rPr>
        <w:t xml:space="preserve">Veškeré odborné práce musí vykonávat </w:t>
      </w:r>
      <w:r w:rsidRPr="0021167C">
        <w:rPr>
          <w:sz w:val="22"/>
          <w:szCs w:val="22"/>
        </w:rPr>
        <w:t>zaměstnanci</w:t>
      </w:r>
      <w:r w:rsidRPr="00974413">
        <w:rPr>
          <w:sz w:val="22"/>
          <w:szCs w:val="22"/>
        </w:rPr>
        <w:t xml:space="preserve"> zhotovitele nebo jeho </w:t>
      </w:r>
      <w:r w:rsidR="00C26D26" w:rsidRPr="00974413">
        <w:rPr>
          <w:sz w:val="22"/>
          <w:szCs w:val="22"/>
        </w:rPr>
        <w:t>pod</w:t>
      </w:r>
      <w:r w:rsidRPr="0021167C">
        <w:rPr>
          <w:sz w:val="22"/>
          <w:szCs w:val="22"/>
        </w:rPr>
        <w:t>dodavatelů</w:t>
      </w:r>
      <w:r w:rsidRPr="00974413">
        <w:rPr>
          <w:sz w:val="22"/>
          <w:szCs w:val="22"/>
        </w:rPr>
        <w:t xml:space="preserve"> mající příslušnou kvalifikaci. Doklad o kvalifikaci </w:t>
      </w:r>
      <w:r w:rsidRPr="0021167C">
        <w:rPr>
          <w:sz w:val="22"/>
          <w:szCs w:val="22"/>
        </w:rPr>
        <w:t>zaměstnanců</w:t>
      </w:r>
      <w:r w:rsidRPr="00974413">
        <w:rPr>
          <w:sz w:val="22"/>
          <w:szCs w:val="22"/>
        </w:rPr>
        <w:t xml:space="preserve"> či </w:t>
      </w:r>
      <w:r w:rsidR="00C26D26" w:rsidRPr="00974413">
        <w:rPr>
          <w:sz w:val="22"/>
          <w:szCs w:val="22"/>
        </w:rPr>
        <w:t>pod</w:t>
      </w:r>
      <w:r w:rsidRPr="0021167C">
        <w:rPr>
          <w:sz w:val="22"/>
          <w:szCs w:val="22"/>
        </w:rPr>
        <w:t>dodavatelů</w:t>
      </w:r>
      <w:r w:rsidRPr="00974413">
        <w:rPr>
          <w:sz w:val="22"/>
          <w:szCs w:val="22"/>
        </w:rPr>
        <w:t xml:space="preserve"> je zhotovitel na požádání objednatele povinen doložit.</w:t>
      </w:r>
    </w:p>
    <w:p w14:paraId="10D63174" w14:textId="77777777" w:rsidR="008619EF" w:rsidRPr="00032E8C" w:rsidRDefault="008619EF" w:rsidP="00645724">
      <w:pPr>
        <w:pStyle w:val="Odstavecseseznamem"/>
        <w:numPr>
          <w:ilvl w:val="0"/>
          <w:numId w:val="35"/>
        </w:numPr>
        <w:spacing w:before="80"/>
        <w:ind w:left="567" w:hanging="567"/>
        <w:contextualSpacing w:val="0"/>
        <w:jc w:val="both"/>
        <w:rPr>
          <w:sz w:val="22"/>
          <w:szCs w:val="22"/>
        </w:rPr>
      </w:pPr>
      <w:r w:rsidRPr="00032E8C">
        <w:rPr>
          <w:sz w:val="22"/>
          <w:szCs w:val="22"/>
        </w:rPr>
        <w:t xml:space="preserve">Zhotovitel je povinen být kvalifikovaný pro provedení díla (plnění veřejné zakázky) po celou dobu provádění díla, a to v rozsahu, v jakém prokázal svoji kvalifikaci v rámci </w:t>
      </w:r>
      <w:r w:rsidR="008A242B" w:rsidRPr="00032E8C">
        <w:rPr>
          <w:sz w:val="22"/>
          <w:szCs w:val="22"/>
        </w:rPr>
        <w:t>výběrového</w:t>
      </w:r>
      <w:r w:rsidRPr="00032E8C">
        <w:rPr>
          <w:sz w:val="22"/>
          <w:szCs w:val="22"/>
        </w:rPr>
        <w:t xml:space="preserve"> řízení. </w:t>
      </w:r>
    </w:p>
    <w:p w14:paraId="0433F414" w14:textId="77777777" w:rsidR="008619EF" w:rsidRPr="00032E8C" w:rsidRDefault="008619EF" w:rsidP="00645724">
      <w:pPr>
        <w:pStyle w:val="Odstavecseseznamem"/>
        <w:numPr>
          <w:ilvl w:val="0"/>
          <w:numId w:val="35"/>
        </w:numPr>
        <w:spacing w:before="80"/>
        <w:ind w:left="567" w:hanging="567"/>
        <w:contextualSpacing w:val="0"/>
        <w:jc w:val="both"/>
        <w:rPr>
          <w:snapToGrid w:val="0"/>
          <w:sz w:val="22"/>
          <w:szCs w:val="22"/>
        </w:rPr>
      </w:pPr>
      <w:r w:rsidRPr="00032E8C">
        <w:rPr>
          <w:snapToGrid w:val="0"/>
          <w:sz w:val="22"/>
          <w:szCs w:val="22"/>
        </w:rPr>
        <w:t xml:space="preserve">Zhotovitel nesmí bez písemného souhlasu objednatele změnit </w:t>
      </w:r>
      <w:r w:rsidR="008D0215" w:rsidRPr="00032E8C">
        <w:rPr>
          <w:snapToGrid w:val="0"/>
          <w:sz w:val="22"/>
          <w:szCs w:val="22"/>
        </w:rPr>
        <w:t>pod</w:t>
      </w:r>
      <w:r w:rsidRPr="00032E8C">
        <w:rPr>
          <w:snapToGrid w:val="0"/>
          <w:sz w:val="22"/>
          <w:szCs w:val="22"/>
        </w:rPr>
        <w:t xml:space="preserve">dodavatele, které uvedl v nabídce </w:t>
      </w:r>
      <w:r w:rsidRPr="00032E8C">
        <w:rPr>
          <w:sz w:val="22"/>
          <w:szCs w:val="22"/>
        </w:rPr>
        <w:t>předložené</w:t>
      </w:r>
      <w:r w:rsidRPr="00032E8C">
        <w:rPr>
          <w:snapToGrid w:val="0"/>
          <w:sz w:val="22"/>
          <w:szCs w:val="22"/>
        </w:rPr>
        <w:t xml:space="preserve"> v</w:t>
      </w:r>
      <w:r w:rsidR="00C6335F" w:rsidRPr="00032E8C">
        <w:rPr>
          <w:snapToGrid w:val="0"/>
          <w:sz w:val="22"/>
          <w:szCs w:val="22"/>
        </w:rPr>
        <w:t>e výběrovém</w:t>
      </w:r>
      <w:r w:rsidRPr="00032E8C">
        <w:rPr>
          <w:snapToGrid w:val="0"/>
          <w:sz w:val="22"/>
          <w:szCs w:val="22"/>
        </w:rPr>
        <w:t xml:space="preserve"> řízení. </w:t>
      </w:r>
    </w:p>
    <w:p w14:paraId="58275AF0" w14:textId="77777777" w:rsidR="008619EF" w:rsidRPr="00D65DED" w:rsidRDefault="008619EF" w:rsidP="00E35B5F">
      <w:pPr>
        <w:tabs>
          <w:tab w:val="left" w:pos="567"/>
          <w:tab w:val="left" w:pos="993"/>
          <w:tab w:val="left" w:pos="2127"/>
        </w:tabs>
        <w:ind w:left="567"/>
        <w:jc w:val="both"/>
        <w:rPr>
          <w:snapToGrid w:val="0"/>
          <w:sz w:val="22"/>
          <w:szCs w:val="22"/>
        </w:rPr>
      </w:pPr>
      <w:r w:rsidRPr="00032E8C">
        <w:rPr>
          <w:snapToGrid w:val="0"/>
          <w:sz w:val="22"/>
          <w:szCs w:val="22"/>
        </w:rPr>
        <w:t>V případě porušení této povinnosti zhotovitelem je objednatel oprávněn od této smlouvy odstoupit.</w:t>
      </w:r>
    </w:p>
    <w:p w14:paraId="78D88173" w14:textId="77777777" w:rsidR="008619EF" w:rsidRPr="00974413" w:rsidRDefault="008619EF" w:rsidP="0021167C">
      <w:pPr>
        <w:pStyle w:val="Odstavecseseznamem"/>
        <w:numPr>
          <w:ilvl w:val="0"/>
          <w:numId w:val="35"/>
        </w:numPr>
        <w:spacing w:before="80"/>
        <w:ind w:left="567" w:hanging="567"/>
        <w:contextualSpacing w:val="0"/>
        <w:jc w:val="both"/>
        <w:rPr>
          <w:sz w:val="22"/>
          <w:szCs w:val="22"/>
        </w:rPr>
      </w:pPr>
      <w:r w:rsidRPr="007769D1">
        <w:rPr>
          <w:snapToGrid w:val="0"/>
          <w:sz w:val="22"/>
          <w:szCs w:val="22"/>
        </w:rPr>
        <w:t>Zhotovitel je povinen při provádění díla dodržovat platné ČSN a bezpečnostní</w:t>
      </w:r>
      <w:r w:rsidRPr="00974413">
        <w:rPr>
          <w:snapToGrid w:val="0"/>
          <w:sz w:val="22"/>
          <w:szCs w:val="22"/>
        </w:rPr>
        <w:t xml:space="preserve"> předpisy a další obecně závazné právní předpisy, které se týkají jeho činnosti. Pokud porušením těchto předpisů nebo prováděním díla vznikne komukoliv škoda, je zhotovitel povinen </w:t>
      </w:r>
      <w:r w:rsidRPr="00974413">
        <w:rPr>
          <w:iCs/>
          <w:sz w:val="22"/>
          <w:szCs w:val="22"/>
        </w:rPr>
        <w:t xml:space="preserve">škodu bez zbytečného odkladu odstranit a není-li to možné, tak finančně nahradit. </w:t>
      </w:r>
      <w:r w:rsidRPr="00974413">
        <w:rPr>
          <w:sz w:val="22"/>
          <w:szCs w:val="22"/>
        </w:rPr>
        <w:t>Veškeré náklady s tím spojené nese zhotovitel.</w:t>
      </w:r>
    </w:p>
    <w:p w14:paraId="24EB17EF" w14:textId="77777777" w:rsidR="008619EF" w:rsidRPr="00974413" w:rsidRDefault="008619EF" w:rsidP="0021167C">
      <w:pPr>
        <w:pStyle w:val="Odstavecseseznamem"/>
        <w:numPr>
          <w:ilvl w:val="0"/>
          <w:numId w:val="35"/>
        </w:numPr>
        <w:spacing w:before="80"/>
        <w:ind w:left="567" w:hanging="567"/>
        <w:contextualSpacing w:val="0"/>
        <w:jc w:val="both"/>
        <w:rPr>
          <w:sz w:val="22"/>
          <w:szCs w:val="22"/>
        </w:rPr>
      </w:pPr>
      <w:r w:rsidRPr="0021167C">
        <w:rPr>
          <w:sz w:val="22"/>
          <w:szCs w:val="22"/>
        </w:rPr>
        <w:t>Zhotovitel</w:t>
      </w:r>
      <w:r w:rsidRPr="00974413">
        <w:rPr>
          <w:snapToGrid w:val="0"/>
          <w:sz w:val="22"/>
          <w:szCs w:val="22"/>
        </w:rPr>
        <w:t xml:space="preserve"> je povinen v </w:t>
      </w:r>
      <w:r w:rsidRPr="00974413">
        <w:rPr>
          <w:sz w:val="22"/>
          <w:szCs w:val="22"/>
        </w:rPr>
        <w:t>každém okamžiku zajistit dílo</w:t>
      </w:r>
      <w:r w:rsidRPr="00974413">
        <w:rPr>
          <w:iCs/>
          <w:sz w:val="22"/>
          <w:szCs w:val="22"/>
        </w:rPr>
        <w:t xml:space="preserve">, materiál a své stroje či nářadí nutné k provádění </w:t>
      </w:r>
      <w:r w:rsidRPr="00405CA9">
        <w:rPr>
          <w:iCs/>
          <w:sz w:val="22"/>
          <w:szCs w:val="22"/>
        </w:rPr>
        <w:t>díla</w:t>
      </w:r>
      <w:r w:rsidRPr="00405CA9">
        <w:rPr>
          <w:snapToGrid w:val="0"/>
          <w:sz w:val="22"/>
          <w:szCs w:val="22"/>
        </w:rPr>
        <w:t xml:space="preserve"> </w:t>
      </w:r>
      <w:r w:rsidRPr="00405CA9">
        <w:rPr>
          <w:sz w:val="22"/>
          <w:szCs w:val="22"/>
        </w:rPr>
        <w:t>proti</w:t>
      </w:r>
      <w:r w:rsidRPr="00974413">
        <w:rPr>
          <w:sz w:val="22"/>
          <w:szCs w:val="22"/>
        </w:rPr>
        <w:t xml:space="preserve"> poškození, </w:t>
      </w:r>
      <w:r w:rsidRPr="00974413">
        <w:rPr>
          <w:iCs/>
          <w:sz w:val="22"/>
          <w:szCs w:val="22"/>
        </w:rPr>
        <w:t xml:space="preserve">ztrátě a </w:t>
      </w:r>
      <w:r w:rsidRPr="00974413">
        <w:rPr>
          <w:sz w:val="22"/>
          <w:szCs w:val="22"/>
        </w:rPr>
        <w:t>krádeži</w:t>
      </w:r>
      <w:r w:rsidRPr="00974413">
        <w:rPr>
          <w:iCs/>
          <w:sz w:val="22"/>
          <w:szCs w:val="22"/>
        </w:rPr>
        <w:t xml:space="preserve">. </w:t>
      </w:r>
    </w:p>
    <w:p w14:paraId="6A01E8BD" w14:textId="77777777" w:rsidR="008619EF" w:rsidRPr="00203968" w:rsidRDefault="008619EF" w:rsidP="0021167C">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974413">
        <w:rPr>
          <w:snapToGrid w:val="0"/>
          <w:sz w:val="22"/>
          <w:szCs w:val="22"/>
        </w:rPr>
        <w:t xml:space="preserve">zaměstnanci </w:t>
      </w:r>
      <w:r w:rsidRPr="00203968">
        <w:rPr>
          <w:snapToGrid w:val="0"/>
          <w:sz w:val="22"/>
          <w:szCs w:val="22"/>
        </w:rPr>
        <w:t>zhotovitele a krádeží.</w:t>
      </w:r>
      <w:r w:rsidRPr="00203968">
        <w:rPr>
          <w:i/>
          <w:snapToGrid w:val="0"/>
          <w:sz w:val="22"/>
          <w:szCs w:val="22"/>
        </w:rPr>
        <w:t xml:space="preserve"> </w:t>
      </w:r>
      <w:r w:rsidRPr="00203968">
        <w:rPr>
          <w:snapToGrid w:val="0"/>
          <w:sz w:val="22"/>
          <w:szCs w:val="22"/>
        </w:rPr>
        <w:t xml:space="preserve">Zhotovitel je povinen pojistit </w:t>
      </w:r>
      <w:r w:rsidRPr="00203968">
        <w:rPr>
          <w:snapToGrid w:val="0"/>
          <w:sz w:val="22"/>
          <w:szCs w:val="22"/>
        </w:rPr>
        <w:lastRenderedPageBreak/>
        <w:t xml:space="preserve">předmět díla </w:t>
      </w:r>
      <w:r w:rsidRPr="0021167C">
        <w:rPr>
          <w:sz w:val="22"/>
          <w:szCs w:val="22"/>
        </w:rPr>
        <w:t>na</w:t>
      </w:r>
      <w:r w:rsidRPr="00203968">
        <w:rPr>
          <w:snapToGrid w:val="0"/>
          <w:sz w:val="22"/>
          <w:szCs w:val="22"/>
        </w:rPr>
        <w:t xml:space="preserve"> své náklady po dobu, kdy nese nebezpečí škody na díle, a to mimo jiné i živelním pojištěním. </w:t>
      </w:r>
      <w:r w:rsidRPr="00203968">
        <w:rPr>
          <w:sz w:val="22"/>
          <w:szCs w:val="22"/>
        </w:rPr>
        <w:t xml:space="preserve">Veškeré pojištění musí být sjednáno s limitem nejméně </w:t>
      </w:r>
      <w:r w:rsidR="00C62CF1">
        <w:rPr>
          <w:sz w:val="22"/>
          <w:szCs w:val="22"/>
        </w:rPr>
        <w:t>85</w:t>
      </w:r>
      <w:r w:rsidR="006F77C0">
        <w:rPr>
          <w:sz w:val="22"/>
          <w:szCs w:val="22"/>
        </w:rPr>
        <w:t>0</w:t>
      </w:r>
      <w:r w:rsidR="00AD4AE7" w:rsidRPr="00203968">
        <w:rPr>
          <w:sz w:val="22"/>
          <w:szCs w:val="22"/>
        </w:rPr>
        <w:t> </w:t>
      </w:r>
      <w:r w:rsidRPr="00203968">
        <w:rPr>
          <w:sz w:val="22"/>
          <w:szCs w:val="22"/>
        </w:rPr>
        <w:t xml:space="preserve">000,-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664A8E59" w14:textId="77777777" w:rsidR="008619EF" w:rsidRPr="00974413" w:rsidRDefault="008619EF" w:rsidP="003B5EF5">
      <w:pPr>
        <w:ind w:left="567"/>
        <w:jc w:val="both"/>
        <w:rPr>
          <w:sz w:val="22"/>
          <w:szCs w:val="22"/>
        </w:rPr>
      </w:pPr>
      <w:r w:rsidRPr="00203968">
        <w:rPr>
          <w:sz w:val="22"/>
          <w:szCs w:val="22"/>
        </w:rPr>
        <w:t xml:space="preserve">Pokud zhotovitel předmětné pojištění nesjedná </w:t>
      </w:r>
      <w:r w:rsidRPr="00203968">
        <w:rPr>
          <w:iCs/>
          <w:sz w:val="22"/>
          <w:szCs w:val="22"/>
        </w:rPr>
        <w:t>vůbec</w:t>
      </w:r>
      <w:r w:rsidRPr="00203968">
        <w:rPr>
          <w:sz w:val="22"/>
          <w:szCs w:val="22"/>
        </w:rPr>
        <w:t xml:space="preserve"> anebo ho sjedná, ale v rozporu s požadavky této smlouvy, nebo nedoloží jeho existenci objednateli nebo ve stanovené lhůtě, zavazuje se zhotovitel zaplatit objednateli smluvní pokutu ve výši </w:t>
      </w:r>
      <w:r w:rsidR="00880D84">
        <w:rPr>
          <w:sz w:val="22"/>
          <w:szCs w:val="22"/>
        </w:rPr>
        <w:t>1</w:t>
      </w:r>
      <w:r w:rsidR="00AD4AE7" w:rsidRPr="00203968">
        <w:rPr>
          <w:sz w:val="22"/>
          <w:szCs w:val="22"/>
        </w:rPr>
        <w:t>5</w:t>
      </w:r>
      <w:r w:rsidR="00552451" w:rsidRPr="00203968">
        <w:rPr>
          <w:snapToGrid w:val="0"/>
          <w:sz w:val="22"/>
          <w:szCs w:val="22"/>
        </w:rPr>
        <w:t> 0</w:t>
      </w:r>
      <w:r w:rsidRPr="00203968">
        <w:rPr>
          <w:sz w:val="22"/>
          <w:szCs w:val="22"/>
        </w:rPr>
        <w:t>00,- Kč; v takovém případě má objednatel též právo od této smlouvy odstoupit.</w:t>
      </w:r>
      <w:r w:rsidRPr="00974413">
        <w:rPr>
          <w:sz w:val="22"/>
          <w:szCs w:val="22"/>
        </w:rPr>
        <w:t xml:space="preserve"> </w:t>
      </w:r>
    </w:p>
    <w:p w14:paraId="5543D78E" w14:textId="77777777" w:rsidR="008619EF" w:rsidRPr="00974413" w:rsidRDefault="008619EF" w:rsidP="0021167C">
      <w:pPr>
        <w:pStyle w:val="Odstavecseseznamem"/>
        <w:numPr>
          <w:ilvl w:val="0"/>
          <w:numId w:val="35"/>
        </w:numPr>
        <w:spacing w:before="80"/>
        <w:ind w:left="567" w:hanging="567"/>
        <w:contextualSpacing w:val="0"/>
        <w:jc w:val="both"/>
        <w:rPr>
          <w:iCs/>
          <w:sz w:val="22"/>
          <w:szCs w:val="22"/>
        </w:rPr>
      </w:pPr>
      <w:r w:rsidRPr="00974413">
        <w:rPr>
          <w:iCs/>
          <w:sz w:val="22"/>
          <w:szCs w:val="22"/>
        </w:rPr>
        <w:t xml:space="preserve">Objednatel je oprávněn kdykoliv během provádění díla provádět kontrolu provádění díla a v případě, že zjistí </w:t>
      </w:r>
      <w:r w:rsidRPr="0021167C">
        <w:rPr>
          <w:sz w:val="22"/>
          <w:szCs w:val="22"/>
        </w:rPr>
        <w:t>nedostatky</w:t>
      </w:r>
      <w:r w:rsidRPr="00974413">
        <w:rPr>
          <w:iCs/>
          <w:sz w:val="22"/>
          <w:szCs w:val="22"/>
        </w:rPr>
        <w:t xml:space="preserve"> plnění, stanoví zhotoviteli termín k nápravě. Pokud zhotovitel poruší tyto pokyny objednatele, je objednatel oprávněn od této smlouvy odstoupit.</w:t>
      </w:r>
    </w:p>
    <w:p w14:paraId="26B139A8" w14:textId="77777777" w:rsidR="00926E00" w:rsidRDefault="00926E00" w:rsidP="00D42C5F">
      <w:pPr>
        <w:tabs>
          <w:tab w:val="left" w:pos="567"/>
          <w:tab w:val="left" w:pos="2127"/>
        </w:tabs>
        <w:jc w:val="center"/>
        <w:rPr>
          <w:b/>
          <w:sz w:val="22"/>
          <w:szCs w:val="22"/>
        </w:rPr>
      </w:pPr>
    </w:p>
    <w:p w14:paraId="77FD980D" w14:textId="77777777" w:rsidR="008619EF" w:rsidRPr="00974413" w:rsidRDefault="00880D84" w:rsidP="00D42C5F">
      <w:pPr>
        <w:tabs>
          <w:tab w:val="left" w:pos="567"/>
          <w:tab w:val="left" w:pos="2127"/>
        </w:tabs>
        <w:jc w:val="center"/>
        <w:rPr>
          <w:b/>
          <w:sz w:val="22"/>
          <w:szCs w:val="22"/>
        </w:rPr>
      </w:pPr>
      <w:r>
        <w:rPr>
          <w:b/>
          <w:sz w:val="22"/>
          <w:szCs w:val="22"/>
        </w:rPr>
        <w:t>VII</w:t>
      </w:r>
      <w:r w:rsidR="008619EF" w:rsidRPr="00974413">
        <w:rPr>
          <w:b/>
          <w:sz w:val="22"/>
          <w:szCs w:val="22"/>
        </w:rPr>
        <w:t>.</w:t>
      </w:r>
    </w:p>
    <w:p w14:paraId="56BF2980" w14:textId="77777777" w:rsidR="008619EF" w:rsidRPr="00974413" w:rsidRDefault="008619EF" w:rsidP="00A34474">
      <w:pPr>
        <w:tabs>
          <w:tab w:val="left" w:pos="567"/>
          <w:tab w:val="left" w:pos="2127"/>
        </w:tabs>
        <w:jc w:val="center"/>
        <w:rPr>
          <w:b/>
          <w:sz w:val="22"/>
          <w:szCs w:val="22"/>
        </w:rPr>
      </w:pPr>
      <w:r w:rsidRPr="00974413">
        <w:rPr>
          <w:b/>
          <w:sz w:val="22"/>
          <w:szCs w:val="22"/>
        </w:rPr>
        <w:t>Předání díla</w:t>
      </w:r>
    </w:p>
    <w:p w14:paraId="7EA7FA39" w14:textId="77777777" w:rsidR="00146E40"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Po provedení díla zhotovitel objednateli dílo předá. Dílo je provedeno dnem podpisu předávacího protokolu</w:t>
      </w:r>
      <w:r w:rsidR="00146E40" w:rsidRPr="00974413">
        <w:rPr>
          <w:sz w:val="22"/>
          <w:szCs w:val="22"/>
        </w:rPr>
        <w:t>, kterým zhotovitel dílo předá a objednatel dílo převezme.</w:t>
      </w:r>
    </w:p>
    <w:p w14:paraId="0D375E09" w14:textId="77777777"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 xml:space="preserve">Zhotovitel je povinen předat objednateli dílo na </w:t>
      </w:r>
      <w:r w:rsidR="00880D84">
        <w:rPr>
          <w:sz w:val="22"/>
          <w:szCs w:val="22"/>
        </w:rPr>
        <w:t xml:space="preserve">místě plnění. </w:t>
      </w:r>
    </w:p>
    <w:p w14:paraId="201F4687" w14:textId="77777777" w:rsidR="00C20491" w:rsidRDefault="008619EF" w:rsidP="00C20491">
      <w:pPr>
        <w:numPr>
          <w:ilvl w:val="0"/>
          <w:numId w:val="19"/>
        </w:numPr>
        <w:tabs>
          <w:tab w:val="left" w:pos="567"/>
        </w:tabs>
        <w:spacing w:before="80"/>
        <w:ind w:left="567" w:hanging="567"/>
        <w:jc w:val="both"/>
        <w:rPr>
          <w:sz w:val="22"/>
          <w:szCs w:val="22"/>
        </w:rPr>
      </w:pPr>
      <w:r w:rsidRPr="00974413">
        <w:rPr>
          <w:sz w:val="22"/>
          <w:szCs w:val="22"/>
        </w:rPr>
        <w:t>Zhotovitel je povinen způsobem uvedeným v </w:t>
      </w:r>
      <w:r w:rsidRPr="00B14A6A">
        <w:rPr>
          <w:sz w:val="22"/>
          <w:szCs w:val="22"/>
        </w:rPr>
        <w:t>článku X.</w:t>
      </w:r>
      <w:r w:rsidRPr="00974413">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w:t>
      </w:r>
      <w:r w:rsidRPr="00203968">
        <w:rPr>
          <w:sz w:val="22"/>
          <w:szCs w:val="22"/>
        </w:rPr>
        <w:t xml:space="preserve">zjevné či jinak zřejmé vady či nedodělky, objednatel v uvedený den zahájí přejímací řízení.  </w:t>
      </w:r>
    </w:p>
    <w:p w14:paraId="6AE178EA" w14:textId="77777777" w:rsidR="00C20491" w:rsidRPr="00C20491" w:rsidRDefault="00C20491" w:rsidP="00C20491">
      <w:pPr>
        <w:numPr>
          <w:ilvl w:val="0"/>
          <w:numId w:val="19"/>
        </w:numPr>
        <w:tabs>
          <w:tab w:val="left" w:pos="567"/>
        </w:tabs>
        <w:spacing w:before="80"/>
        <w:ind w:left="567" w:hanging="567"/>
        <w:jc w:val="both"/>
        <w:rPr>
          <w:sz w:val="22"/>
          <w:szCs w:val="22"/>
        </w:rPr>
      </w:pPr>
      <w:r w:rsidRPr="00C20491">
        <w:rPr>
          <w:sz w:val="22"/>
          <w:szCs w:val="22"/>
        </w:rPr>
        <w:t>Objednatel má právo nezahájit přejímací řízení díla, není-li na místě plnění pořádek, zejména není-li odklizen veškerý zbylý materiál nebo není-li z místa plnění odstraněn odpad vzniklý při stavebních pracích apod.</w:t>
      </w:r>
    </w:p>
    <w:p w14:paraId="66E89AF9" w14:textId="77777777" w:rsidR="008619EF" w:rsidRPr="00974413" w:rsidRDefault="008619EF" w:rsidP="00A34474">
      <w:pPr>
        <w:numPr>
          <w:ilvl w:val="0"/>
          <w:numId w:val="19"/>
        </w:numPr>
        <w:tabs>
          <w:tab w:val="left" w:pos="567"/>
        </w:tabs>
        <w:spacing w:before="80"/>
        <w:ind w:left="567" w:hanging="567"/>
        <w:jc w:val="both"/>
        <w:rPr>
          <w:sz w:val="22"/>
          <w:szCs w:val="22"/>
        </w:rPr>
      </w:pPr>
      <w:r w:rsidRPr="00203968">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880D84">
        <w:rPr>
          <w:sz w:val="22"/>
          <w:szCs w:val="22"/>
        </w:rPr>
        <w:t>2</w:t>
      </w:r>
      <w:r w:rsidRPr="00203968">
        <w:rPr>
          <w:sz w:val="22"/>
          <w:szCs w:val="22"/>
        </w:rPr>
        <w:t xml:space="preserve"> 000,-</w:t>
      </w:r>
      <w:r w:rsidRPr="00974413">
        <w:rPr>
          <w:sz w:val="22"/>
          <w:szCs w:val="22"/>
        </w:rPr>
        <w:t xml:space="preserve"> Kč za každé porušení. </w:t>
      </w:r>
    </w:p>
    <w:p w14:paraId="048E26F1" w14:textId="77777777"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Zhotovitel je povinen připravit a doložit v rámci přejímacího řízení</w:t>
      </w:r>
      <w:r w:rsidR="003719A5">
        <w:rPr>
          <w:sz w:val="22"/>
          <w:szCs w:val="22"/>
        </w:rPr>
        <w:t xml:space="preserve"> mimo jiné</w:t>
      </w:r>
      <w:r w:rsidRPr="00974413">
        <w:rPr>
          <w:sz w:val="22"/>
          <w:szCs w:val="22"/>
        </w:rPr>
        <w:t>:</w:t>
      </w:r>
    </w:p>
    <w:p w14:paraId="5C788EEA" w14:textId="77777777" w:rsidR="008619EF" w:rsidRPr="00032E8C" w:rsidRDefault="008619EF" w:rsidP="00B8538B">
      <w:pPr>
        <w:pStyle w:val="Odstavecseseznamem"/>
        <w:numPr>
          <w:ilvl w:val="1"/>
          <w:numId w:val="26"/>
        </w:numPr>
        <w:tabs>
          <w:tab w:val="left" w:pos="851"/>
        </w:tabs>
        <w:ind w:left="851" w:hanging="284"/>
        <w:jc w:val="both"/>
        <w:rPr>
          <w:sz w:val="22"/>
          <w:szCs w:val="22"/>
        </w:rPr>
      </w:pPr>
      <w:r w:rsidRPr="00032E8C">
        <w:rPr>
          <w:snapToGrid w:val="0"/>
          <w:sz w:val="22"/>
          <w:szCs w:val="22"/>
        </w:rPr>
        <w:t>zápisy a osvědčení o provedených zkouškách použitých materiálů,</w:t>
      </w:r>
      <w:r w:rsidR="00C40F05" w:rsidRPr="00032E8C">
        <w:rPr>
          <w:snapToGrid w:val="0"/>
          <w:sz w:val="22"/>
          <w:szCs w:val="22"/>
        </w:rPr>
        <w:t xml:space="preserve"> pokud se vyžadují,</w:t>
      </w:r>
    </w:p>
    <w:p w14:paraId="180F9D06" w14:textId="77777777" w:rsidR="008619EF" w:rsidRPr="00032E8C" w:rsidRDefault="008619EF" w:rsidP="00B8538B">
      <w:pPr>
        <w:pStyle w:val="Odstavecseseznamem"/>
        <w:numPr>
          <w:ilvl w:val="1"/>
          <w:numId w:val="26"/>
        </w:numPr>
        <w:tabs>
          <w:tab w:val="left" w:pos="851"/>
        </w:tabs>
        <w:ind w:left="851" w:hanging="284"/>
        <w:jc w:val="both"/>
        <w:rPr>
          <w:sz w:val="22"/>
          <w:szCs w:val="22"/>
        </w:rPr>
      </w:pPr>
      <w:r w:rsidRPr="00032E8C">
        <w:rPr>
          <w:snapToGrid w:val="0"/>
          <w:sz w:val="22"/>
          <w:szCs w:val="22"/>
        </w:rPr>
        <w:t>zápisy o prověření prací a konstrukcí zakrytých v průběhu prací,</w:t>
      </w:r>
      <w:r w:rsidR="00C40F05" w:rsidRPr="00032E8C">
        <w:rPr>
          <w:snapToGrid w:val="0"/>
          <w:sz w:val="22"/>
          <w:szCs w:val="22"/>
        </w:rPr>
        <w:t xml:space="preserve"> pokud se vyžadují,</w:t>
      </w:r>
    </w:p>
    <w:p w14:paraId="2A07A5E1" w14:textId="77777777" w:rsidR="008619EF" w:rsidRPr="00513656" w:rsidRDefault="008619EF" w:rsidP="005108C5">
      <w:pPr>
        <w:pStyle w:val="Odstavecseseznamem"/>
        <w:numPr>
          <w:ilvl w:val="1"/>
          <w:numId w:val="26"/>
        </w:numPr>
        <w:tabs>
          <w:tab w:val="left" w:pos="851"/>
        </w:tabs>
        <w:ind w:left="851" w:hanging="284"/>
        <w:jc w:val="both"/>
        <w:rPr>
          <w:sz w:val="22"/>
          <w:szCs w:val="22"/>
        </w:rPr>
      </w:pPr>
      <w:r w:rsidRPr="00513656">
        <w:rPr>
          <w:snapToGrid w:val="0"/>
          <w:sz w:val="22"/>
          <w:szCs w:val="22"/>
        </w:rPr>
        <w:t>zápisy o vyzkoušení zařízení</w:t>
      </w:r>
      <w:r w:rsidR="00C40F05">
        <w:rPr>
          <w:sz w:val="22"/>
          <w:szCs w:val="22"/>
        </w:rPr>
        <w:t>, pokud se vyžadují.</w:t>
      </w:r>
    </w:p>
    <w:p w14:paraId="02737325" w14:textId="77777777" w:rsidR="008619EF" w:rsidRDefault="008619EF" w:rsidP="00A34474">
      <w:pPr>
        <w:tabs>
          <w:tab w:val="left" w:pos="567"/>
        </w:tabs>
        <w:ind w:left="567"/>
        <w:jc w:val="both"/>
        <w:rPr>
          <w:sz w:val="22"/>
          <w:szCs w:val="22"/>
        </w:rPr>
      </w:pPr>
      <w:r w:rsidRPr="00974413">
        <w:rPr>
          <w:sz w:val="22"/>
          <w:szCs w:val="22"/>
        </w:rPr>
        <w:t>Bez dokladů označených v této smlouvě jako doklady, bez jejichž předložení není objednatel povinen dílo převzít, nelze považovat dílo za provedené.</w:t>
      </w:r>
    </w:p>
    <w:p w14:paraId="22151415" w14:textId="77777777"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O předání díla sepíší obě smluvní strany v místě předání díla předávací protokol, který bude obsahovat zejména tyto náležitosti:</w:t>
      </w:r>
    </w:p>
    <w:p w14:paraId="1DB0219B"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označení smluvních stran,</w:t>
      </w:r>
    </w:p>
    <w:p w14:paraId="0905F5BA"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prohlášení objednatele o tom, že si dílo prohlédl a toto přebírá, nebo popis vad a prohlášení objednatele, že dílo z důvodu těchto vad nepřebírá,</w:t>
      </w:r>
    </w:p>
    <w:p w14:paraId="44B09FCF"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datum podpisu předávacího protokolu,</w:t>
      </w:r>
    </w:p>
    <w:p w14:paraId="46EFADBA"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podpis objednatele nebo jím pověřené osoby,</w:t>
      </w:r>
    </w:p>
    <w:p w14:paraId="73E89721" w14:textId="77777777" w:rsidR="008619EF" w:rsidRPr="00974413" w:rsidRDefault="008619EF" w:rsidP="00A34474">
      <w:pPr>
        <w:numPr>
          <w:ilvl w:val="0"/>
          <w:numId w:val="21"/>
        </w:numPr>
        <w:tabs>
          <w:tab w:val="clear" w:pos="720"/>
          <w:tab w:val="num" w:pos="851"/>
        </w:tabs>
        <w:ind w:left="851" w:hanging="284"/>
        <w:jc w:val="both"/>
        <w:rPr>
          <w:sz w:val="22"/>
          <w:szCs w:val="22"/>
        </w:rPr>
      </w:pPr>
      <w:r w:rsidRPr="00974413">
        <w:rPr>
          <w:sz w:val="22"/>
          <w:szCs w:val="22"/>
        </w:rPr>
        <w:t>podpis zhotovitele nebo jím pověřené osoby.</w:t>
      </w:r>
    </w:p>
    <w:p w14:paraId="3CFAAFAB" w14:textId="77777777"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78321580" w14:textId="77777777"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974413">
        <w:rPr>
          <w:sz w:val="22"/>
          <w:szCs w:val="22"/>
        </w:rPr>
        <w:t>zápis</w:t>
      </w:r>
      <w:r w:rsidRPr="00974413">
        <w:rPr>
          <w:sz w:val="22"/>
          <w:szCs w:val="22"/>
        </w:rPr>
        <w:t>.</w:t>
      </w:r>
    </w:p>
    <w:p w14:paraId="346FBC4C" w14:textId="77777777"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3D977F8F" w14:textId="77777777" w:rsidR="008619EF" w:rsidRPr="00203968" w:rsidRDefault="008619EF" w:rsidP="00A34474">
      <w:pPr>
        <w:numPr>
          <w:ilvl w:val="0"/>
          <w:numId w:val="19"/>
        </w:numPr>
        <w:tabs>
          <w:tab w:val="left" w:pos="567"/>
        </w:tabs>
        <w:spacing w:before="80"/>
        <w:ind w:left="567" w:hanging="567"/>
        <w:jc w:val="both"/>
        <w:rPr>
          <w:sz w:val="22"/>
          <w:szCs w:val="22"/>
        </w:rPr>
      </w:pPr>
      <w:r w:rsidRPr="00203968">
        <w:rPr>
          <w:sz w:val="22"/>
          <w:szCs w:val="22"/>
        </w:rPr>
        <w:lastRenderedPageBreak/>
        <w:t xml:space="preserve">V případě, že zhotovitel neodstraní vady díla ve lhůtě uvedené v předávacím protokolu, zavazuje se zaplatit smluvní pokutu ve výši </w:t>
      </w:r>
      <w:r w:rsidR="00BC435F">
        <w:rPr>
          <w:sz w:val="22"/>
          <w:szCs w:val="22"/>
        </w:rPr>
        <w:t>5</w:t>
      </w:r>
      <w:r w:rsidR="00F73E59">
        <w:rPr>
          <w:sz w:val="22"/>
          <w:szCs w:val="22"/>
        </w:rPr>
        <w:t>0</w:t>
      </w:r>
      <w:r w:rsidRPr="00203968">
        <w:rPr>
          <w:sz w:val="22"/>
          <w:szCs w:val="22"/>
        </w:rPr>
        <w:t>0,- Kč denně za každou vadu, s jejímž odstraněním bude v prodlení.</w:t>
      </w:r>
    </w:p>
    <w:p w14:paraId="78056384" w14:textId="77777777" w:rsidR="006E33B0" w:rsidRDefault="006E33B0" w:rsidP="00D42C5F">
      <w:pPr>
        <w:tabs>
          <w:tab w:val="left" w:pos="567"/>
          <w:tab w:val="left" w:pos="2127"/>
        </w:tabs>
        <w:jc w:val="center"/>
        <w:rPr>
          <w:b/>
          <w:sz w:val="22"/>
          <w:szCs w:val="22"/>
        </w:rPr>
      </w:pPr>
    </w:p>
    <w:p w14:paraId="01C7C59A" w14:textId="77777777" w:rsidR="008619EF" w:rsidRPr="00203968" w:rsidRDefault="00BC435F" w:rsidP="00D42C5F">
      <w:pPr>
        <w:tabs>
          <w:tab w:val="left" w:pos="567"/>
          <w:tab w:val="left" w:pos="2127"/>
        </w:tabs>
        <w:jc w:val="center"/>
        <w:rPr>
          <w:b/>
          <w:sz w:val="22"/>
          <w:szCs w:val="22"/>
        </w:rPr>
      </w:pPr>
      <w:r>
        <w:rPr>
          <w:b/>
          <w:sz w:val="22"/>
          <w:szCs w:val="22"/>
        </w:rPr>
        <w:t>VIII</w:t>
      </w:r>
      <w:r w:rsidR="008619EF" w:rsidRPr="00203968">
        <w:rPr>
          <w:b/>
          <w:sz w:val="22"/>
          <w:szCs w:val="22"/>
        </w:rPr>
        <w:t>.</w:t>
      </w:r>
    </w:p>
    <w:p w14:paraId="67F46827" w14:textId="77777777" w:rsidR="008619EF" w:rsidRPr="00203968" w:rsidRDefault="008619EF" w:rsidP="001D55F0">
      <w:pPr>
        <w:tabs>
          <w:tab w:val="left" w:pos="567"/>
          <w:tab w:val="left" w:pos="2127"/>
        </w:tabs>
        <w:jc w:val="center"/>
        <w:rPr>
          <w:b/>
          <w:sz w:val="22"/>
          <w:szCs w:val="22"/>
        </w:rPr>
      </w:pPr>
      <w:r w:rsidRPr="00203968">
        <w:rPr>
          <w:b/>
          <w:sz w:val="22"/>
          <w:szCs w:val="22"/>
        </w:rPr>
        <w:t>Záruka za jakost</w:t>
      </w:r>
    </w:p>
    <w:p w14:paraId="264C9DC1" w14:textId="77777777" w:rsidR="008619EF" w:rsidRPr="00203968" w:rsidRDefault="008619EF" w:rsidP="000C3312">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Zhotovitel poskytuje záruku za jakost díla. Záruční doba činí </w:t>
      </w:r>
      <w:r w:rsidRPr="00525FD3">
        <w:rPr>
          <w:b/>
          <w:sz w:val="22"/>
          <w:szCs w:val="22"/>
        </w:rPr>
        <w:t>60 měsíců.</w:t>
      </w:r>
    </w:p>
    <w:p w14:paraId="644CA9B6" w14:textId="77777777" w:rsidR="008619EF" w:rsidRPr="00203968" w:rsidRDefault="008619EF" w:rsidP="000C3312">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Záruční doba počne běžet dnem </w:t>
      </w:r>
      <w:r w:rsidR="003E3C13" w:rsidRPr="00203968">
        <w:rPr>
          <w:sz w:val="22"/>
          <w:szCs w:val="22"/>
        </w:rPr>
        <w:t>provedení díla</w:t>
      </w:r>
      <w:r w:rsidRPr="00203968">
        <w:rPr>
          <w:sz w:val="22"/>
          <w:szCs w:val="22"/>
        </w:rPr>
        <w:t>.</w:t>
      </w:r>
    </w:p>
    <w:p w14:paraId="6C179896" w14:textId="77777777" w:rsidR="008619EF" w:rsidRPr="00B14A6A" w:rsidRDefault="008619EF" w:rsidP="000C3312">
      <w:pPr>
        <w:pStyle w:val="Zkladntext"/>
        <w:numPr>
          <w:ilvl w:val="0"/>
          <w:numId w:val="30"/>
        </w:numPr>
        <w:tabs>
          <w:tab w:val="left" w:pos="567"/>
        </w:tabs>
        <w:spacing w:before="80" w:after="0"/>
        <w:ind w:left="567" w:hanging="567"/>
        <w:jc w:val="both"/>
        <w:rPr>
          <w:sz w:val="22"/>
          <w:szCs w:val="22"/>
        </w:rPr>
      </w:pPr>
      <w:r w:rsidRPr="00203968">
        <w:rPr>
          <w:sz w:val="22"/>
          <w:szCs w:val="22"/>
        </w:rPr>
        <w:t>Objednatel je povinen vady u zhotovitele reklamovat způsobem dohodnutým v </w:t>
      </w:r>
      <w:r w:rsidRPr="00B14A6A">
        <w:rPr>
          <w:sz w:val="22"/>
          <w:szCs w:val="22"/>
        </w:rPr>
        <w:t xml:space="preserve">článku X. této smlouvy. </w:t>
      </w:r>
    </w:p>
    <w:p w14:paraId="60459ACA" w14:textId="77777777" w:rsidR="008619EF" w:rsidRPr="00D65DED" w:rsidRDefault="007C3E84" w:rsidP="000C3312">
      <w:pPr>
        <w:pStyle w:val="Zkladntext"/>
        <w:numPr>
          <w:ilvl w:val="0"/>
          <w:numId w:val="30"/>
        </w:numPr>
        <w:tabs>
          <w:tab w:val="left" w:pos="567"/>
        </w:tabs>
        <w:spacing w:before="80" w:after="0"/>
        <w:ind w:left="567" w:hanging="567"/>
        <w:jc w:val="both"/>
        <w:rPr>
          <w:sz w:val="22"/>
          <w:szCs w:val="22"/>
        </w:rPr>
      </w:pPr>
      <w:r w:rsidRPr="00B14A6A">
        <w:rPr>
          <w:sz w:val="22"/>
          <w:szCs w:val="22"/>
        </w:rPr>
        <w:t>Z</w:t>
      </w:r>
      <w:r w:rsidR="008619EF" w:rsidRPr="00B14A6A">
        <w:rPr>
          <w:sz w:val="22"/>
          <w:szCs w:val="22"/>
        </w:rPr>
        <w:t xml:space="preserve">hotovitel </w:t>
      </w:r>
      <w:r w:rsidRPr="00B14A6A">
        <w:rPr>
          <w:sz w:val="22"/>
          <w:szCs w:val="22"/>
        </w:rPr>
        <w:t>je po</w:t>
      </w:r>
      <w:r w:rsidR="008619EF" w:rsidRPr="00B14A6A">
        <w:rPr>
          <w:sz w:val="22"/>
          <w:szCs w:val="22"/>
        </w:rPr>
        <w:t>vinen nejpozději do 5 kalendářních dnů po obdržení reklamace reklamovanou</w:t>
      </w:r>
      <w:r w:rsidR="008619EF" w:rsidRPr="00D65DED">
        <w:rPr>
          <w:sz w:val="22"/>
          <w:szCs w:val="22"/>
        </w:rPr>
        <w:t xml:space="preserve"> vadu prověřit a písemně oznámit objednateli, zda reklamaci uznává, jakou lhůtu navrhuje k odstranění vady, nebo z jakých důvodů reklamaci neuznává. Pokud tak neučiní, má se za to, že reklamaci objednatele uznává.</w:t>
      </w:r>
    </w:p>
    <w:p w14:paraId="69503197" w14:textId="77777777" w:rsidR="008619EF" w:rsidRPr="00D65DED" w:rsidRDefault="008619EF" w:rsidP="000C3312">
      <w:pPr>
        <w:pStyle w:val="Zkladntext"/>
        <w:numPr>
          <w:ilvl w:val="0"/>
          <w:numId w:val="30"/>
        </w:numPr>
        <w:tabs>
          <w:tab w:val="left" w:pos="567"/>
        </w:tabs>
        <w:spacing w:before="80" w:after="0"/>
        <w:ind w:left="567" w:hanging="567"/>
        <w:jc w:val="both"/>
        <w:rPr>
          <w:sz w:val="22"/>
          <w:szCs w:val="22"/>
        </w:rPr>
      </w:pPr>
      <w:r w:rsidRPr="00D65DED">
        <w:rPr>
          <w:sz w:val="22"/>
          <w:szCs w:val="22"/>
        </w:rPr>
        <w:t>Reklamaci lze uplatnit nejpozději poslední den běhu záruční doby, přičemž i reklamace odeslaná objednatelem v poslední den záruční doby se považuje za včas uplatněnou.</w:t>
      </w:r>
    </w:p>
    <w:p w14:paraId="448B5183" w14:textId="77777777" w:rsidR="008619EF" w:rsidRPr="00D65DED" w:rsidRDefault="008619EF" w:rsidP="000C3312">
      <w:pPr>
        <w:pStyle w:val="Zkladntext"/>
        <w:numPr>
          <w:ilvl w:val="0"/>
          <w:numId w:val="30"/>
        </w:numPr>
        <w:tabs>
          <w:tab w:val="left" w:pos="567"/>
        </w:tabs>
        <w:spacing w:before="80" w:after="0"/>
        <w:ind w:left="567" w:hanging="567"/>
        <w:jc w:val="both"/>
        <w:rPr>
          <w:sz w:val="22"/>
          <w:szCs w:val="22"/>
        </w:rPr>
      </w:pPr>
      <w:r w:rsidRPr="00D65DED">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2FC2D865" w14:textId="77777777" w:rsidR="008619EF" w:rsidRPr="00D65DED" w:rsidRDefault="000C3312" w:rsidP="000C3312">
      <w:pPr>
        <w:pStyle w:val="Zkladntext"/>
        <w:tabs>
          <w:tab w:val="left" w:pos="567"/>
        </w:tabs>
        <w:spacing w:after="0"/>
        <w:ind w:left="567" w:hanging="567"/>
        <w:jc w:val="both"/>
        <w:rPr>
          <w:sz w:val="22"/>
          <w:szCs w:val="22"/>
        </w:rPr>
      </w:pPr>
      <w:r>
        <w:rPr>
          <w:sz w:val="22"/>
          <w:szCs w:val="22"/>
        </w:rPr>
        <w:tab/>
      </w:r>
      <w:r w:rsidR="008619EF" w:rsidRPr="00D65DED">
        <w:rPr>
          <w:sz w:val="22"/>
          <w:szCs w:val="22"/>
        </w:rPr>
        <w:t xml:space="preserve">Pokud se zhotovitel dostane do prodlení s plněním této povinnosti, je povinen zaplatit objednateli smluvní pokutu ve výši </w:t>
      </w:r>
      <w:r w:rsidR="002B27BD">
        <w:rPr>
          <w:sz w:val="22"/>
          <w:szCs w:val="22"/>
        </w:rPr>
        <w:t>25</w:t>
      </w:r>
      <w:r w:rsidR="008619EF" w:rsidRPr="00D65DED">
        <w:rPr>
          <w:sz w:val="22"/>
          <w:szCs w:val="22"/>
        </w:rPr>
        <w:t xml:space="preserve">0,- Kč za každý den prodlení (tj. za každý den, o který nastoupí později) a jednotlivou vadu. </w:t>
      </w:r>
    </w:p>
    <w:p w14:paraId="60F4714F" w14:textId="77777777" w:rsidR="008619EF" w:rsidRPr="00D65DED" w:rsidRDefault="008619EF" w:rsidP="000C3312">
      <w:pPr>
        <w:pStyle w:val="Zkladntext"/>
        <w:numPr>
          <w:ilvl w:val="0"/>
          <w:numId w:val="30"/>
        </w:numPr>
        <w:tabs>
          <w:tab w:val="left" w:pos="567"/>
        </w:tabs>
        <w:spacing w:before="80" w:after="0"/>
        <w:ind w:left="567" w:hanging="567"/>
        <w:jc w:val="both"/>
        <w:rPr>
          <w:sz w:val="22"/>
          <w:szCs w:val="22"/>
        </w:rPr>
      </w:pPr>
      <w:r w:rsidRPr="00D65DED">
        <w:rPr>
          <w:sz w:val="22"/>
          <w:szCs w:val="22"/>
        </w:rPr>
        <w:t>Zhotovitel je vždy povinen odstranit reklamovanou vadu formou opravy (nebude-li dohodnuto jinak) nejpozději do 30 dnů po obdržení reklamace</w:t>
      </w:r>
      <w:r w:rsidR="00E0529E">
        <w:rPr>
          <w:sz w:val="22"/>
          <w:szCs w:val="22"/>
        </w:rPr>
        <w:t>,</w:t>
      </w:r>
      <w:r w:rsidRPr="00D65DED">
        <w:rPr>
          <w:sz w:val="22"/>
          <w:szCs w:val="22"/>
        </w:rPr>
        <w:t xml:space="preserve"> pokud nebude písemně dohodnuta lhůta jiná, a to i v případě, že reklamaci neuznává. </w:t>
      </w:r>
    </w:p>
    <w:p w14:paraId="1CABBCA4" w14:textId="77777777" w:rsidR="008619EF" w:rsidRPr="00D65DED" w:rsidRDefault="008619EF" w:rsidP="00820311">
      <w:pPr>
        <w:pStyle w:val="Zkladntext"/>
        <w:tabs>
          <w:tab w:val="left" w:pos="567"/>
        </w:tabs>
        <w:spacing w:after="0"/>
        <w:ind w:left="567" w:hanging="567"/>
        <w:jc w:val="both"/>
        <w:rPr>
          <w:sz w:val="22"/>
          <w:szCs w:val="22"/>
        </w:rPr>
      </w:pPr>
      <w:r w:rsidRPr="00D65DED">
        <w:rPr>
          <w:sz w:val="22"/>
          <w:szCs w:val="22"/>
        </w:rPr>
        <w:tab/>
        <w:t xml:space="preserve">Pokud se zhotovitel dostane do prodlení s plněním této povinnosti, je povinen zaplatit objednateli smluvní pokutu ve výši </w:t>
      </w:r>
      <w:r w:rsidR="00E0529E">
        <w:rPr>
          <w:sz w:val="22"/>
          <w:szCs w:val="22"/>
        </w:rPr>
        <w:t>5</w:t>
      </w:r>
      <w:r w:rsidRPr="00D65DED">
        <w:rPr>
          <w:sz w:val="22"/>
          <w:szCs w:val="22"/>
        </w:rPr>
        <w:t>00,- Kč za každý den prodlení a jednotlivou vadu. Náklady na odstranění reklamované vady nese zhotovitel i ve sporných případech až do rozhodnutí soudu.</w:t>
      </w:r>
    </w:p>
    <w:p w14:paraId="0370AA5C" w14:textId="77777777" w:rsidR="00E10A09" w:rsidRDefault="008619EF" w:rsidP="00E10A09">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D65DED">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1444498A" w14:textId="77777777" w:rsidR="008619EF" w:rsidRPr="00E10A09" w:rsidRDefault="008619EF" w:rsidP="00E10A09">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E10A09">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1AC5FCDD" w14:textId="77777777" w:rsidR="00771833" w:rsidRDefault="00771833" w:rsidP="00FE2CEA">
      <w:pPr>
        <w:tabs>
          <w:tab w:val="left" w:pos="567"/>
          <w:tab w:val="left" w:pos="4678"/>
          <w:tab w:val="left" w:pos="5670"/>
        </w:tabs>
        <w:jc w:val="center"/>
        <w:rPr>
          <w:b/>
          <w:sz w:val="22"/>
          <w:szCs w:val="22"/>
        </w:rPr>
      </w:pPr>
    </w:p>
    <w:p w14:paraId="388279EF" w14:textId="77777777" w:rsidR="008619EF" w:rsidRPr="00203968" w:rsidRDefault="00E10A09" w:rsidP="00FE2CEA">
      <w:pPr>
        <w:tabs>
          <w:tab w:val="left" w:pos="567"/>
          <w:tab w:val="left" w:pos="4678"/>
          <w:tab w:val="left" w:pos="5670"/>
        </w:tabs>
        <w:jc w:val="center"/>
        <w:rPr>
          <w:b/>
          <w:sz w:val="22"/>
          <w:szCs w:val="22"/>
        </w:rPr>
      </w:pPr>
      <w:r>
        <w:rPr>
          <w:b/>
          <w:sz w:val="22"/>
          <w:szCs w:val="22"/>
        </w:rPr>
        <w:t>I</w:t>
      </w:r>
      <w:r w:rsidR="008619EF" w:rsidRPr="00203968">
        <w:rPr>
          <w:b/>
          <w:sz w:val="22"/>
          <w:szCs w:val="22"/>
        </w:rPr>
        <w:t>X.</w:t>
      </w:r>
    </w:p>
    <w:p w14:paraId="008CA2E4" w14:textId="77777777" w:rsidR="008619EF" w:rsidRPr="00203968" w:rsidRDefault="008619EF" w:rsidP="00FE2CEA">
      <w:pPr>
        <w:tabs>
          <w:tab w:val="left" w:pos="567"/>
          <w:tab w:val="left" w:pos="4678"/>
          <w:tab w:val="left" w:pos="5670"/>
        </w:tabs>
        <w:jc w:val="center"/>
        <w:rPr>
          <w:b/>
          <w:sz w:val="22"/>
          <w:szCs w:val="22"/>
        </w:rPr>
      </w:pPr>
      <w:r w:rsidRPr="00203968">
        <w:rPr>
          <w:b/>
          <w:sz w:val="22"/>
          <w:szCs w:val="22"/>
        </w:rPr>
        <w:t>Ostatní ujednání</w:t>
      </w:r>
    </w:p>
    <w:p w14:paraId="2E51A8DF" w14:textId="77777777" w:rsidR="008619EF" w:rsidRPr="00203968" w:rsidRDefault="008619EF" w:rsidP="006E68B7">
      <w:pPr>
        <w:numPr>
          <w:ilvl w:val="0"/>
          <w:numId w:val="31"/>
        </w:numPr>
        <w:tabs>
          <w:tab w:val="left" w:pos="567"/>
          <w:tab w:val="left" w:pos="2127"/>
        </w:tabs>
        <w:spacing w:before="80"/>
        <w:ind w:left="567" w:hanging="567"/>
        <w:jc w:val="both"/>
        <w:rPr>
          <w:sz w:val="22"/>
          <w:szCs w:val="22"/>
        </w:rPr>
      </w:pPr>
      <w:r w:rsidRPr="00203968">
        <w:rPr>
          <w:sz w:val="22"/>
          <w:szCs w:val="22"/>
        </w:rPr>
        <w:t>Žádné ujednání o smluvní pokutě dle této smlouvy se nedotýká nároku objednatele požadovat v plné výši náhradu škody způsobené porušením povinnosti zhotovitele, na kterou se vztahuje smluvní pokuta.</w:t>
      </w:r>
    </w:p>
    <w:p w14:paraId="0DC834A7" w14:textId="77777777" w:rsidR="008619EF" w:rsidRPr="00203968" w:rsidRDefault="008619EF" w:rsidP="00DC3061">
      <w:pPr>
        <w:numPr>
          <w:ilvl w:val="0"/>
          <w:numId w:val="31"/>
        </w:numPr>
        <w:tabs>
          <w:tab w:val="left" w:pos="567"/>
          <w:tab w:val="left" w:pos="2127"/>
        </w:tabs>
        <w:spacing w:before="80"/>
        <w:ind w:left="567" w:hanging="567"/>
        <w:jc w:val="both"/>
        <w:rPr>
          <w:sz w:val="22"/>
          <w:szCs w:val="22"/>
        </w:rPr>
      </w:pPr>
      <w:r w:rsidRPr="00203968">
        <w:rPr>
          <w:sz w:val="22"/>
          <w:szCs w:val="22"/>
        </w:rPr>
        <w:t>Zhotovitel je oprávněn své pohledávky vůči objednateli vyplývající z této smlouvy postoupit na třetí osobu či zastavit třetí osobě pouze s předchozím písemným souhlasem objednatele.</w:t>
      </w:r>
    </w:p>
    <w:p w14:paraId="5498AE24" w14:textId="77777777" w:rsidR="008619EF" w:rsidRPr="00203968" w:rsidRDefault="008619EF" w:rsidP="00AE71FC">
      <w:pPr>
        <w:numPr>
          <w:ilvl w:val="0"/>
          <w:numId w:val="31"/>
        </w:numPr>
        <w:tabs>
          <w:tab w:val="left" w:pos="567"/>
          <w:tab w:val="left" w:pos="2127"/>
        </w:tabs>
        <w:spacing w:before="80"/>
        <w:ind w:left="567" w:hanging="567"/>
        <w:jc w:val="both"/>
        <w:rPr>
          <w:sz w:val="22"/>
          <w:szCs w:val="22"/>
        </w:rPr>
      </w:pPr>
      <w:r w:rsidRPr="00203968">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005D7782" w14:textId="77777777" w:rsidR="008619EF" w:rsidRPr="00203968" w:rsidRDefault="008619EF" w:rsidP="00E55DDC">
      <w:pPr>
        <w:tabs>
          <w:tab w:val="left" w:pos="567"/>
          <w:tab w:val="left" w:pos="2127"/>
        </w:tabs>
        <w:jc w:val="center"/>
        <w:rPr>
          <w:b/>
          <w:sz w:val="22"/>
          <w:szCs w:val="22"/>
        </w:rPr>
      </w:pPr>
    </w:p>
    <w:p w14:paraId="1CBE588C" w14:textId="77777777" w:rsidR="008619EF" w:rsidRPr="00203968" w:rsidRDefault="008619EF" w:rsidP="00BD6FA8">
      <w:pPr>
        <w:keepNext/>
        <w:tabs>
          <w:tab w:val="left" w:pos="567"/>
          <w:tab w:val="left" w:pos="2127"/>
        </w:tabs>
        <w:jc w:val="center"/>
        <w:rPr>
          <w:b/>
          <w:sz w:val="22"/>
          <w:szCs w:val="22"/>
        </w:rPr>
      </w:pPr>
      <w:r w:rsidRPr="00203968">
        <w:rPr>
          <w:b/>
          <w:sz w:val="22"/>
          <w:szCs w:val="22"/>
        </w:rPr>
        <w:lastRenderedPageBreak/>
        <w:t>X.</w:t>
      </w:r>
    </w:p>
    <w:p w14:paraId="4D57ADAE" w14:textId="77777777" w:rsidR="008619EF" w:rsidRPr="00974413" w:rsidRDefault="008619EF" w:rsidP="00B14A6A">
      <w:pPr>
        <w:pStyle w:val="Nadpis2"/>
        <w:spacing w:before="0"/>
        <w:rPr>
          <w:sz w:val="22"/>
          <w:szCs w:val="22"/>
        </w:rPr>
      </w:pPr>
      <w:r w:rsidRPr="00203968">
        <w:rPr>
          <w:sz w:val="22"/>
          <w:szCs w:val="22"/>
        </w:rPr>
        <w:t>Adresy pro doručování a zástupci</w:t>
      </w:r>
      <w:r w:rsidRPr="00974413">
        <w:rPr>
          <w:sz w:val="22"/>
          <w:szCs w:val="22"/>
        </w:rPr>
        <w:t xml:space="preserve"> pro věci technické</w:t>
      </w:r>
    </w:p>
    <w:p w14:paraId="37AEC4A1" w14:textId="77777777" w:rsidR="008619EF" w:rsidRPr="00974413" w:rsidRDefault="008619EF" w:rsidP="00BD6FA8">
      <w:pPr>
        <w:pStyle w:val="Zkladntext"/>
        <w:keepNext/>
        <w:numPr>
          <w:ilvl w:val="0"/>
          <w:numId w:val="24"/>
        </w:numPr>
        <w:tabs>
          <w:tab w:val="left" w:pos="567"/>
        </w:tabs>
        <w:spacing w:before="80" w:after="0"/>
        <w:ind w:left="567" w:right="-142" w:hanging="567"/>
        <w:jc w:val="both"/>
        <w:rPr>
          <w:sz w:val="22"/>
          <w:szCs w:val="22"/>
        </w:rPr>
      </w:pPr>
      <w:r w:rsidRPr="00974413">
        <w:rPr>
          <w:sz w:val="22"/>
          <w:szCs w:val="22"/>
        </w:rPr>
        <w:t>Adresy pro doručování:</w:t>
      </w:r>
    </w:p>
    <w:p w14:paraId="46BA14DA" w14:textId="77777777" w:rsidR="008619EF" w:rsidRPr="00974413" w:rsidRDefault="00E10A09" w:rsidP="00E10A09">
      <w:pPr>
        <w:pStyle w:val="Zkladntext"/>
        <w:numPr>
          <w:ilvl w:val="0"/>
          <w:numId w:val="21"/>
        </w:numPr>
        <w:tabs>
          <w:tab w:val="clear" w:pos="720"/>
          <w:tab w:val="left" w:pos="851"/>
          <w:tab w:val="left" w:pos="1418"/>
        </w:tabs>
        <w:spacing w:before="40" w:after="0"/>
        <w:ind w:left="851" w:right="-142" w:hanging="284"/>
        <w:rPr>
          <w:sz w:val="22"/>
          <w:szCs w:val="22"/>
        </w:rPr>
      </w:pPr>
      <w:r>
        <w:rPr>
          <w:sz w:val="22"/>
          <w:szCs w:val="22"/>
        </w:rPr>
        <w:t>a</w:t>
      </w:r>
      <w:r w:rsidR="008619EF" w:rsidRPr="00974413">
        <w:rPr>
          <w:sz w:val="22"/>
          <w:szCs w:val="22"/>
        </w:rPr>
        <w:t xml:space="preserve">dresa a e-mail objednatele jsou: </w:t>
      </w:r>
    </w:p>
    <w:p w14:paraId="6BBECA28" w14:textId="77777777" w:rsidR="008619EF" w:rsidRPr="00974413" w:rsidRDefault="008619EF" w:rsidP="00581ACC">
      <w:pPr>
        <w:tabs>
          <w:tab w:val="left" w:pos="1134"/>
        </w:tabs>
        <w:ind w:left="567"/>
        <w:rPr>
          <w:sz w:val="22"/>
          <w:szCs w:val="22"/>
        </w:rPr>
      </w:pPr>
      <w:r w:rsidRPr="00974413">
        <w:rPr>
          <w:sz w:val="22"/>
          <w:szCs w:val="22"/>
        </w:rPr>
        <w:tab/>
        <w:t>Město Svitavy</w:t>
      </w:r>
    </w:p>
    <w:p w14:paraId="115E4E01" w14:textId="77777777" w:rsidR="008619EF" w:rsidRPr="00974413" w:rsidRDefault="008619EF" w:rsidP="00581ACC">
      <w:pPr>
        <w:tabs>
          <w:tab w:val="left" w:pos="1134"/>
        </w:tabs>
        <w:ind w:left="567"/>
        <w:rPr>
          <w:color w:val="0070C0"/>
          <w:sz w:val="22"/>
          <w:szCs w:val="22"/>
        </w:rPr>
      </w:pPr>
      <w:r w:rsidRPr="00974413">
        <w:rPr>
          <w:sz w:val="22"/>
          <w:szCs w:val="22"/>
        </w:rPr>
        <w:tab/>
      </w:r>
      <w:r w:rsidR="00F95A50">
        <w:rPr>
          <w:sz w:val="22"/>
          <w:szCs w:val="22"/>
        </w:rPr>
        <w:t>a</w:t>
      </w:r>
      <w:r w:rsidRPr="00974413">
        <w:rPr>
          <w:sz w:val="22"/>
          <w:szCs w:val="22"/>
        </w:rPr>
        <w:t xml:space="preserve">dresa: T. G. Masaryka 5/35, </w:t>
      </w:r>
      <w:r w:rsidR="00D72957">
        <w:rPr>
          <w:sz w:val="22"/>
          <w:szCs w:val="22"/>
        </w:rPr>
        <w:t xml:space="preserve">Předměstí, </w:t>
      </w:r>
      <w:r w:rsidRPr="00974413">
        <w:rPr>
          <w:sz w:val="22"/>
          <w:szCs w:val="22"/>
        </w:rPr>
        <w:t>568 02 Svitavy</w:t>
      </w:r>
    </w:p>
    <w:p w14:paraId="69E33E5F" w14:textId="4FECC9AC" w:rsidR="00AC7F01" w:rsidRPr="00974413" w:rsidRDefault="008619EF" w:rsidP="00BD6FA8">
      <w:pPr>
        <w:tabs>
          <w:tab w:val="left" w:pos="567"/>
          <w:tab w:val="left" w:pos="1134"/>
        </w:tabs>
        <w:ind w:left="567"/>
        <w:jc w:val="both"/>
        <w:rPr>
          <w:sz w:val="22"/>
          <w:szCs w:val="22"/>
        </w:rPr>
      </w:pPr>
      <w:r w:rsidRPr="00974413">
        <w:rPr>
          <w:sz w:val="22"/>
          <w:szCs w:val="22"/>
        </w:rPr>
        <w:tab/>
        <w:t>e-mail:</w:t>
      </w:r>
      <w:r w:rsidR="00926E00">
        <w:rPr>
          <w:sz w:val="22"/>
          <w:szCs w:val="22"/>
        </w:rPr>
        <w:t xml:space="preserve"> </w:t>
      </w:r>
      <w:hyperlink r:id="rId8" w:history="1">
        <w:r w:rsidR="00664CE4" w:rsidRPr="00D003C5">
          <w:rPr>
            <w:rStyle w:val="Hypertextovodkaz"/>
            <w:sz w:val="22"/>
            <w:szCs w:val="22"/>
          </w:rPr>
          <w:t>xxx</w:t>
        </w:r>
      </w:hyperlink>
      <w:r w:rsidRPr="00974413">
        <w:rPr>
          <w:sz w:val="22"/>
          <w:szCs w:val="22"/>
        </w:rPr>
        <w:t xml:space="preserve"> a současně</w:t>
      </w:r>
      <w:r w:rsidR="00926E00">
        <w:rPr>
          <w:sz w:val="22"/>
          <w:szCs w:val="22"/>
        </w:rPr>
        <w:t xml:space="preserve"> </w:t>
      </w:r>
      <w:r w:rsidR="00664CE4">
        <w:rPr>
          <w:sz w:val="22"/>
          <w:szCs w:val="22"/>
        </w:rPr>
        <w:t>xxx</w:t>
      </w:r>
    </w:p>
    <w:p w14:paraId="4DDCC3B0" w14:textId="77777777" w:rsidR="008619EF" w:rsidRPr="00974413" w:rsidRDefault="008619EF" w:rsidP="00330D3C">
      <w:pPr>
        <w:tabs>
          <w:tab w:val="left" w:pos="567"/>
          <w:tab w:val="left" w:pos="1134"/>
        </w:tabs>
        <w:ind w:left="567"/>
        <w:jc w:val="both"/>
        <w:rPr>
          <w:sz w:val="22"/>
          <w:szCs w:val="22"/>
        </w:rPr>
      </w:pPr>
      <w:r w:rsidRPr="00974413">
        <w:rPr>
          <w:sz w:val="22"/>
          <w:szCs w:val="22"/>
        </w:rPr>
        <w:tab/>
        <w:t>datová schránka: 6jrbphg</w:t>
      </w:r>
    </w:p>
    <w:p w14:paraId="294C1679" w14:textId="77777777" w:rsidR="008619EF" w:rsidRPr="00974413" w:rsidRDefault="00E10A09" w:rsidP="00E10A09">
      <w:pPr>
        <w:pStyle w:val="Zkladntext"/>
        <w:numPr>
          <w:ilvl w:val="0"/>
          <w:numId w:val="21"/>
        </w:numPr>
        <w:tabs>
          <w:tab w:val="clear" w:pos="720"/>
          <w:tab w:val="left" w:pos="851"/>
          <w:tab w:val="left" w:pos="1418"/>
        </w:tabs>
        <w:spacing w:before="40" w:after="0"/>
        <w:ind w:left="851" w:right="-142" w:hanging="284"/>
        <w:rPr>
          <w:sz w:val="22"/>
          <w:szCs w:val="22"/>
        </w:rPr>
      </w:pPr>
      <w:r>
        <w:rPr>
          <w:sz w:val="22"/>
          <w:szCs w:val="22"/>
        </w:rPr>
        <w:t>a</w:t>
      </w:r>
      <w:r w:rsidR="008619EF" w:rsidRPr="00974413">
        <w:rPr>
          <w:sz w:val="22"/>
          <w:szCs w:val="22"/>
        </w:rPr>
        <w:t>dresa a e-mail zhotovitele jsou:</w:t>
      </w:r>
    </w:p>
    <w:p w14:paraId="6706EA22" w14:textId="77777777" w:rsidR="008619EF" w:rsidRPr="00974413" w:rsidRDefault="008619EF" w:rsidP="00E26E5A">
      <w:pPr>
        <w:tabs>
          <w:tab w:val="left" w:pos="1134"/>
        </w:tabs>
        <w:ind w:left="567"/>
        <w:rPr>
          <w:sz w:val="22"/>
          <w:szCs w:val="22"/>
        </w:rPr>
      </w:pPr>
      <w:r w:rsidRPr="00974413">
        <w:rPr>
          <w:sz w:val="22"/>
          <w:szCs w:val="22"/>
        </w:rPr>
        <w:tab/>
      </w:r>
      <w:r w:rsidR="000C37AA">
        <w:rPr>
          <w:sz w:val="22"/>
          <w:szCs w:val="22"/>
        </w:rPr>
        <w:t>Pavel Sedláček</w:t>
      </w:r>
    </w:p>
    <w:p w14:paraId="0F5113D0" w14:textId="77777777" w:rsidR="000C37AA" w:rsidRDefault="008619EF" w:rsidP="000C37AA">
      <w:pPr>
        <w:tabs>
          <w:tab w:val="left" w:pos="1134"/>
        </w:tabs>
        <w:ind w:left="567"/>
        <w:rPr>
          <w:sz w:val="22"/>
          <w:szCs w:val="22"/>
        </w:rPr>
      </w:pPr>
      <w:r w:rsidRPr="00974413">
        <w:rPr>
          <w:sz w:val="22"/>
          <w:szCs w:val="22"/>
        </w:rPr>
        <w:tab/>
      </w:r>
      <w:r w:rsidR="00F95A50">
        <w:rPr>
          <w:sz w:val="22"/>
          <w:szCs w:val="22"/>
        </w:rPr>
        <w:t>a</w:t>
      </w:r>
      <w:r w:rsidRPr="00974413">
        <w:rPr>
          <w:sz w:val="22"/>
          <w:szCs w:val="22"/>
        </w:rPr>
        <w:t xml:space="preserve">dresa: </w:t>
      </w:r>
      <w:r w:rsidR="005108C5">
        <w:rPr>
          <w:sz w:val="22"/>
          <w:szCs w:val="22"/>
        </w:rPr>
        <w:t>Míchov 53, 592 42 Věcov</w:t>
      </w:r>
    </w:p>
    <w:p w14:paraId="3471D6E6" w14:textId="18412B71" w:rsidR="00E90D25" w:rsidRDefault="008619EF" w:rsidP="000C37AA">
      <w:pPr>
        <w:tabs>
          <w:tab w:val="left" w:pos="1134"/>
        </w:tabs>
        <w:ind w:left="567"/>
        <w:rPr>
          <w:sz w:val="22"/>
          <w:szCs w:val="22"/>
        </w:rPr>
      </w:pPr>
      <w:r w:rsidRPr="00974413">
        <w:rPr>
          <w:sz w:val="22"/>
          <w:szCs w:val="22"/>
        </w:rPr>
        <w:tab/>
        <w:t xml:space="preserve">e-mail: </w:t>
      </w:r>
      <w:r w:rsidR="00664CE4">
        <w:rPr>
          <w:sz w:val="22"/>
          <w:szCs w:val="22"/>
        </w:rPr>
        <w:t>xxx</w:t>
      </w:r>
    </w:p>
    <w:p w14:paraId="0E4E0236" w14:textId="77777777" w:rsidR="008619EF" w:rsidRPr="00974413" w:rsidRDefault="008619EF" w:rsidP="00E90D25">
      <w:pPr>
        <w:tabs>
          <w:tab w:val="left" w:pos="567"/>
          <w:tab w:val="left" w:pos="1134"/>
        </w:tabs>
        <w:spacing w:after="60"/>
        <w:ind w:left="567"/>
        <w:jc w:val="both"/>
        <w:rPr>
          <w:sz w:val="22"/>
          <w:szCs w:val="22"/>
        </w:rPr>
      </w:pPr>
      <w:r w:rsidRPr="00974413">
        <w:rPr>
          <w:sz w:val="22"/>
          <w:szCs w:val="22"/>
        </w:rPr>
        <w:t>nebo jiné adresy nebo e-mailové adresy, které budou druhé straně způsobem dle tohoto článku oznámeny.</w:t>
      </w:r>
    </w:p>
    <w:p w14:paraId="61B77E1F" w14:textId="77777777" w:rsidR="008619EF" w:rsidRPr="00434833" w:rsidRDefault="008619EF" w:rsidP="00B14A6A">
      <w:pPr>
        <w:pStyle w:val="Zkladntext"/>
        <w:keepNext/>
        <w:numPr>
          <w:ilvl w:val="0"/>
          <w:numId w:val="24"/>
        </w:numPr>
        <w:tabs>
          <w:tab w:val="left" w:pos="567"/>
        </w:tabs>
        <w:spacing w:before="80" w:after="0"/>
        <w:ind w:left="567" w:right="-142" w:hanging="567"/>
        <w:jc w:val="both"/>
        <w:rPr>
          <w:sz w:val="22"/>
          <w:szCs w:val="22"/>
        </w:rPr>
      </w:pPr>
      <w:r w:rsidRPr="00974413">
        <w:rPr>
          <w:sz w:val="22"/>
          <w:szCs w:val="22"/>
        </w:rPr>
        <w:t xml:space="preserve">Veškerá oznámení, výzvy, reklamace a jiné </w:t>
      </w:r>
      <w:r w:rsidRPr="00CC0058">
        <w:rPr>
          <w:sz w:val="22"/>
          <w:szCs w:val="22"/>
        </w:rPr>
        <w:t xml:space="preserve">úkony dle této smlouvy mohou být zaslány písemně doporučenou poštou nebo e-mailem </w:t>
      </w:r>
      <w:r w:rsidRPr="00434833">
        <w:rPr>
          <w:sz w:val="22"/>
          <w:szCs w:val="22"/>
        </w:rPr>
        <w:t>na adresy shora dohodnuté. Pokud má smluvní strana datovou schránku, pak lze doručovat i prostřednictvím datové schránky.</w:t>
      </w:r>
    </w:p>
    <w:p w14:paraId="576E676B" w14:textId="1E68AB1F" w:rsidR="008619EF" w:rsidRPr="00434833" w:rsidRDefault="008619EF" w:rsidP="00B14A6A">
      <w:pPr>
        <w:pStyle w:val="Zkladntext"/>
        <w:keepNext/>
        <w:numPr>
          <w:ilvl w:val="0"/>
          <w:numId w:val="24"/>
        </w:numPr>
        <w:tabs>
          <w:tab w:val="left" w:pos="567"/>
        </w:tabs>
        <w:spacing w:before="80" w:after="0"/>
        <w:ind w:left="567" w:right="-142" w:hanging="567"/>
        <w:jc w:val="both"/>
        <w:rPr>
          <w:sz w:val="22"/>
          <w:szCs w:val="22"/>
        </w:rPr>
      </w:pPr>
      <w:r w:rsidRPr="00434833">
        <w:rPr>
          <w:sz w:val="22"/>
          <w:szCs w:val="22"/>
        </w:rPr>
        <w:t xml:space="preserve">Zástupcem pro věci technické objednatele je </w:t>
      </w:r>
      <w:r w:rsidR="00664CE4">
        <w:rPr>
          <w:sz w:val="22"/>
          <w:szCs w:val="22"/>
        </w:rPr>
        <w:t>xxx</w:t>
      </w:r>
      <w:r w:rsidR="00F95A50">
        <w:rPr>
          <w:sz w:val="22"/>
          <w:szCs w:val="22"/>
        </w:rPr>
        <w:t>.</w:t>
      </w:r>
      <w:r w:rsidR="00862293">
        <w:rPr>
          <w:sz w:val="22"/>
          <w:szCs w:val="22"/>
        </w:rPr>
        <w:t xml:space="preserve">, </w:t>
      </w:r>
      <w:r w:rsidR="00382F39" w:rsidRPr="002A639C">
        <w:rPr>
          <w:sz w:val="22"/>
          <w:szCs w:val="22"/>
        </w:rPr>
        <w:t xml:space="preserve">tel. </w:t>
      </w:r>
      <w:r w:rsidR="00664CE4">
        <w:rPr>
          <w:sz w:val="22"/>
          <w:szCs w:val="22"/>
        </w:rPr>
        <w:t>xxx</w:t>
      </w:r>
      <w:r w:rsidR="00F95A50">
        <w:rPr>
          <w:sz w:val="22"/>
          <w:szCs w:val="22"/>
        </w:rPr>
        <w:t>.</w:t>
      </w:r>
      <w:r w:rsidR="00382F39" w:rsidRPr="002A639C">
        <w:rPr>
          <w:sz w:val="22"/>
          <w:szCs w:val="22"/>
        </w:rPr>
        <w:t>, e-mail</w:t>
      </w:r>
      <w:r w:rsidR="00382F39" w:rsidRPr="00F95A50">
        <w:rPr>
          <w:sz w:val="22"/>
          <w:szCs w:val="22"/>
        </w:rPr>
        <w:t>:</w:t>
      </w:r>
      <w:r w:rsidR="00924A2B">
        <w:rPr>
          <w:sz w:val="22"/>
          <w:szCs w:val="22"/>
        </w:rPr>
        <w:t xml:space="preserve"> </w:t>
      </w:r>
      <w:r w:rsidR="00664CE4">
        <w:rPr>
          <w:sz w:val="22"/>
          <w:szCs w:val="22"/>
        </w:rPr>
        <w:t>xxx</w:t>
      </w:r>
      <w:r w:rsidR="005108C5">
        <w:rPr>
          <w:sz w:val="22"/>
          <w:szCs w:val="22"/>
        </w:rPr>
        <w:t>,</w:t>
      </w:r>
      <w:r w:rsidR="00907C8A" w:rsidRPr="00434833">
        <w:rPr>
          <w:i/>
          <w:sz w:val="22"/>
          <w:szCs w:val="22"/>
        </w:rPr>
        <w:t xml:space="preserve"> </w:t>
      </w:r>
      <w:r w:rsidR="00907C8A" w:rsidRPr="00434833">
        <w:rPr>
          <w:sz w:val="22"/>
          <w:szCs w:val="22"/>
        </w:rPr>
        <w:t>neb</w:t>
      </w:r>
      <w:r w:rsidRPr="00434833">
        <w:rPr>
          <w:sz w:val="22"/>
          <w:szCs w:val="22"/>
        </w:rPr>
        <w:t xml:space="preserve">o jiná osoba, kterou objednatel určí. </w:t>
      </w:r>
    </w:p>
    <w:p w14:paraId="41824CE3" w14:textId="77777777" w:rsidR="008619EF" w:rsidRDefault="008619EF" w:rsidP="00027919">
      <w:pPr>
        <w:pStyle w:val="Zkladntext"/>
        <w:tabs>
          <w:tab w:val="left" w:pos="567"/>
          <w:tab w:val="left" w:pos="851"/>
        </w:tabs>
        <w:spacing w:after="0"/>
        <w:ind w:left="567" w:right="-142"/>
        <w:rPr>
          <w:sz w:val="22"/>
          <w:szCs w:val="22"/>
        </w:rPr>
      </w:pPr>
      <w:r w:rsidRPr="00434833">
        <w:rPr>
          <w:sz w:val="22"/>
          <w:szCs w:val="22"/>
        </w:rPr>
        <w:t>Zástupce pro věci technické objednatele je oprávněn</w:t>
      </w:r>
      <w:r w:rsidRPr="00CC0058">
        <w:rPr>
          <w:sz w:val="22"/>
          <w:szCs w:val="22"/>
        </w:rPr>
        <w:t xml:space="preserve"> provádět rozhodnutí týkající se např.:</w:t>
      </w:r>
    </w:p>
    <w:p w14:paraId="3ECC7236" w14:textId="77777777" w:rsidR="008619EF" w:rsidRPr="00CC0058" w:rsidRDefault="008619EF" w:rsidP="00E26E5A">
      <w:pPr>
        <w:tabs>
          <w:tab w:val="left" w:pos="851"/>
        </w:tabs>
        <w:ind w:left="851" w:hanging="284"/>
        <w:jc w:val="both"/>
        <w:rPr>
          <w:snapToGrid w:val="0"/>
          <w:sz w:val="22"/>
          <w:szCs w:val="22"/>
        </w:rPr>
      </w:pPr>
      <w:r w:rsidRPr="00CC0058">
        <w:rPr>
          <w:snapToGrid w:val="0"/>
          <w:sz w:val="22"/>
          <w:szCs w:val="22"/>
        </w:rPr>
        <w:t xml:space="preserve">- </w:t>
      </w:r>
      <w:r w:rsidRPr="00CC0058">
        <w:rPr>
          <w:snapToGrid w:val="0"/>
          <w:sz w:val="22"/>
          <w:szCs w:val="22"/>
        </w:rPr>
        <w:tab/>
        <w:t>pozastavení provádění prací na díle nebo jeho části, nebo pozastavení provádění díla jako celku,</w:t>
      </w:r>
    </w:p>
    <w:p w14:paraId="444661FA" w14:textId="77777777" w:rsidR="008619EF" w:rsidRPr="00974413" w:rsidRDefault="008619EF" w:rsidP="00E26E5A">
      <w:pPr>
        <w:tabs>
          <w:tab w:val="left" w:pos="851"/>
        </w:tabs>
        <w:ind w:left="851" w:hanging="284"/>
        <w:jc w:val="both"/>
        <w:rPr>
          <w:snapToGrid w:val="0"/>
          <w:sz w:val="22"/>
          <w:szCs w:val="22"/>
        </w:rPr>
      </w:pPr>
      <w:r w:rsidRPr="00CC0058">
        <w:rPr>
          <w:sz w:val="22"/>
          <w:szCs w:val="22"/>
        </w:rPr>
        <w:t xml:space="preserve">- </w:t>
      </w:r>
      <w:r w:rsidRPr="00CC0058">
        <w:rPr>
          <w:sz w:val="22"/>
          <w:szCs w:val="22"/>
        </w:rPr>
        <w:tab/>
        <w:t>předběžných rozhodnutí týkajících se projekčních změn díla, včetně</w:t>
      </w:r>
      <w:r w:rsidRPr="00974413">
        <w:rPr>
          <w:sz w:val="22"/>
          <w:szCs w:val="22"/>
        </w:rPr>
        <w:t xml:space="preserve"> rozšíření nebo omezení rozsahu díla,</w:t>
      </w:r>
    </w:p>
    <w:p w14:paraId="5B297DEC" w14:textId="77777777" w:rsidR="00B205A4" w:rsidRPr="00974413" w:rsidRDefault="008619EF" w:rsidP="00E26E5A">
      <w:pPr>
        <w:pStyle w:val="Zkladntextodsazen2"/>
        <w:spacing w:after="0" w:line="240" w:lineRule="auto"/>
        <w:ind w:left="567"/>
        <w:jc w:val="both"/>
        <w:rPr>
          <w:sz w:val="22"/>
          <w:szCs w:val="22"/>
        </w:rPr>
      </w:pPr>
      <w:r w:rsidRPr="00974413">
        <w:rPr>
          <w:sz w:val="22"/>
          <w:szCs w:val="22"/>
        </w:rPr>
        <w:t>a dále je též oprávněn k převzetí díla a k podpisu předávacích protokolů a zápisů dle této smlouvy.</w:t>
      </w:r>
    </w:p>
    <w:p w14:paraId="61D0B939" w14:textId="1810FF82" w:rsidR="008619EF" w:rsidRPr="00974413" w:rsidRDefault="008619EF" w:rsidP="00B14A6A">
      <w:pPr>
        <w:pStyle w:val="Zkladntext"/>
        <w:keepNext/>
        <w:numPr>
          <w:ilvl w:val="0"/>
          <w:numId w:val="24"/>
        </w:numPr>
        <w:tabs>
          <w:tab w:val="left" w:pos="567"/>
        </w:tabs>
        <w:spacing w:before="80" w:after="0"/>
        <w:ind w:left="567" w:right="-142" w:hanging="567"/>
        <w:jc w:val="both"/>
        <w:rPr>
          <w:sz w:val="22"/>
          <w:szCs w:val="22"/>
        </w:rPr>
      </w:pPr>
      <w:r w:rsidRPr="00974413">
        <w:rPr>
          <w:sz w:val="22"/>
          <w:szCs w:val="22"/>
        </w:rPr>
        <w:t xml:space="preserve">Zástupcem pro věci technické zhotovitele je </w:t>
      </w:r>
      <w:r w:rsidR="00924A2B">
        <w:rPr>
          <w:sz w:val="22"/>
          <w:szCs w:val="22"/>
        </w:rPr>
        <w:t>Pavel Sedláček</w:t>
      </w:r>
      <w:r w:rsidRPr="00974413">
        <w:rPr>
          <w:sz w:val="22"/>
          <w:szCs w:val="22"/>
        </w:rPr>
        <w:t>, tel</w:t>
      </w:r>
      <w:r w:rsidRPr="0018641F">
        <w:rPr>
          <w:sz w:val="22"/>
          <w:szCs w:val="22"/>
        </w:rPr>
        <w:t xml:space="preserve">. </w:t>
      </w:r>
      <w:r w:rsidR="00664CE4">
        <w:rPr>
          <w:sz w:val="22"/>
          <w:szCs w:val="22"/>
        </w:rPr>
        <w:t>xxx</w:t>
      </w:r>
      <w:r w:rsidRPr="0018641F">
        <w:rPr>
          <w:sz w:val="22"/>
          <w:szCs w:val="22"/>
        </w:rPr>
        <w:t xml:space="preserve"> e-mail: </w:t>
      </w:r>
      <w:r w:rsidR="00664CE4">
        <w:rPr>
          <w:sz w:val="22"/>
          <w:szCs w:val="22"/>
        </w:rPr>
        <w:t>xxx</w:t>
      </w:r>
      <w:r w:rsidRPr="00974413">
        <w:rPr>
          <w:sz w:val="22"/>
          <w:szCs w:val="22"/>
        </w:rPr>
        <w:t xml:space="preserve"> nebo jiná osoba, kterou zhotovitel určí.</w:t>
      </w:r>
    </w:p>
    <w:p w14:paraId="1F5EAE87" w14:textId="77777777" w:rsidR="008619EF" w:rsidRPr="00974413" w:rsidRDefault="008619EF" w:rsidP="00FE13AD">
      <w:pPr>
        <w:pStyle w:val="Zkladntext"/>
        <w:tabs>
          <w:tab w:val="left" w:pos="567"/>
          <w:tab w:val="left" w:pos="851"/>
        </w:tabs>
        <w:spacing w:after="0"/>
        <w:ind w:left="567"/>
        <w:jc w:val="both"/>
        <w:rPr>
          <w:sz w:val="22"/>
          <w:szCs w:val="22"/>
        </w:rPr>
      </w:pPr>
      <w:r w:rsidRPr="00974413">
        <w:rPr>
          <w:sz w:val="22"/>
          <w:szCs w:val="22"/>
        </w:rPr>
        <w:t xml:space="preserve">Zástupce pro věci technické zhotovitele je touto smlouvou pověřen k vyřizování a řešení technických problémů, řízením prací, koordinací </w:t>
      </w:r>
      <w:r w:rsidR="009B3A6C" w:rsidRPr="00974413">
        <w:rPr>
          <w:sz w:val="22"/>
          <w:szCs w:val="22"/>
        </w:rPr>
        <w:t>pod</w:t>
      </w:r>
      <w:r w:rsidRPr="00974413">
        <w:rPr>
          <w:sz w:val="22"/>
          <w:szCs w:val="22"/>
        </w:rPr>
        <w:t xml:space="preserve">dodavatelů a řešením všech problémů souvisejících s realizací díla.  </w:t>
      </w:r>
    </w:p>
    <w:p w14:paraId="0E5A3D53" w14:textId="77777777" w:rsidR="008619EF" w:rsidRPr="00974413" w:rsidRDefault="008619EF" w:rsidP="00B14A6A">
      <w:pPr>
        <w:pStyle w:val="Zkladntext"/>
        <w:keepNext/>
        <w:numPr>
          <w:ilvl w:val="0"/>
          <w:numId w:val="24"/>
        </w:numPr>
        <w:tabs>
          <w:tab w:val="left" w:pos="567"/>
        </w:tabs>
        <w:spacing w:before="80" w:after="0"/>
        <w:ind w:left="567" w:right="-142" w:hanging="567"/>
        <w:jc w:val="both"/>
        <w:rPr>
          <w:sz w:val="22"/>
          <w:szCs w:val="22"/>
        </w:rPr>
      </w:pPr>
      <w:r w:rsidRPr="00974413">
        <w:rPr>
          <w:sz w:val="22"/>
          <w:szCs w:val="22"/>
        </w:rPr>
        <w:t>Zástupci pro věci technické nejsou oprávněni uzavírat jakékoliv dodatky ke smlouvě či rozhodovat o změnách smlouvy.</w:t>
      </w:r>
    </w:p>
    <w:p w14:paraId="36EF492F" w14:textId="77777777" w:rsidR="008619EF" w:rsidRDefault="008619EF" w:rsidP="00F37B7A">
      <w:pPr>
        <w:tabs>
          <w:tab w:val="left" w:pos="567"/>
          <w:tab w:val="left" w:pos="2127"/>
        </w:tabs>
        <w:jc w:val="center"/>
        <w:rPr>
          <w:b/>
          <w:sz w:val="22"/>
          <w:szCs w:val="22"/>
        </w:rPr>
      </w:pPr>
    </w:p>
    <w:p w14:paraId="14D7541D" w14:textId="77777777" w:rsidR="008619EF" w:rsidRPr="00974413" w:rsidRDefault="008619EF" w:rsidP="00F37B7A">
      <w:pPr>
        <w:tabs>
          <w:tab w:val="left" w:pos="567"/>
          <w:tab w:val="left" w:pos="2127"/>
        </w:tabs>
        <w:jc w:val="center"/>
        <w:rPr>
          <w:b/>
          <w:sz w:val="22"/>
          <w:szCs w:val="22"/>
        </w:rPr>
      </w:pPr>
      <w:r w:rsidRPr="00974413">
        <w:rPr>
          <w:b/>
          <w:sz w:val="22"/>
          <w:szCs w:val="22"/>
        </w:rPr>
        <w:t>XI</w:t>
      </w:r>
      <w:r w:rsidR="00607A22" w:rsidRPr="00974413">
        <w:rPr>
          <w:b/>
          <w:sz w:val="22"/>
          <w:szCs w:val="22"/>
        </w:rPr>
        <w:t>.</w:t>
      </w:r>
    </w:p>
    <w:p w14:paraId="23C28D51" w14:textId="77777777" w:rsidR="008619EF" w:rsidRPr="00974413" w:rsidRDefault="008619EF" w:rsidP="00B14A6A">
      <w:pPr>
        <w:tabs>
          <w:tab w:val="left" w:pos="567"/>
          <w:tab w:val="left" w:pos="2127"/>
        </w:tabs>
        <w:jc w:val="center"/>
        <w:rPr>
          <w:b/>
          <w:sz w:val="22"/>
          <w:szCs w:val="22"/>
        </w:rPr>
      </w:pPr>
      <w:r w:rsidRPr="00974413">
        <w:rPr>
          <w:b/>
          <w:sz w:val="22"/>
          <w:szCs w:val="22"/>
        </w:rPr>
        <w:t>Změna a ukončení smlouvy</w:t>
      </w:r>
    </w:p>
    <w:p w14:paraId="79B4196A" w14:textId="77777777" w:rsidR="008619EF" w:rsidRPr="00974413" w:rsidRDefault="008619EF" w:rsidP="00B14A6A">
      <w:pPr>
        <w:numPr>
          <w:ilvl w:val="0"/>
          <w:numId w:val="22"/>
        </w:numPr>
        <w:tabs>
          <w:tab w:val="left" w:pos="567"/>
          <w:tab w:val="left" w:pos="1134"/>
          <w:tab w:val="left" w:pos="2127"/>
        </w:tabs>
        <w:spacing w:before="80"/>
        <w:ind w:left="567" w:hanging="567"/>
        <w:jc w:val="both"/>
        <w:rPr>
          <w:sz w:val="22"/>
          <w:szCs w:val="22"/>
        </w:rPr>
      </w:pPr>
      <w:r w:rsidRPr="00974413">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0D3FF22B" w14:textId="77777777" w:rsidR="008619EF" w:rsidRPr="00974413" w:rsidRDefault="008619EF" w:rsidP="00B14A6A">
      <w:pPr>
        <w:numPr>
          <w:ilvl w:val="0"/>
          <w:numId w:val="22"/>
        </w:numPr>
        <w:tabs>
          <w:tab w:val="left" w:pos="567"/>
          <w:tab w:val="left" w:pos="1134"/>
          <w:tab w:val="left" w:pos="2127"/>
        </w:tabs>
        <w:spacing w:before="80"/>
        <w:ind w:left="567" w:hanging="567"/>
        <w:jc w:val="both"/>
        <w:rPr>
          <w:sz w:val="22"/>
          <w:szCs w:val="22"/>
        </w:rPr>
      </w:pPr>
      <w:r w:rsidRPr="00974413">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693A1C6F" w14:textId="77777777" w:rsidR="008619EF" w:rsidRPr="00974413" w:rsidRDefault="008619EF" w:rsidP="00B14A6A">
      <w:pPr>
        <w:numPr>
          <w:ilvl w:val="0"/>
          <w:numId w:val="22"/>
        </w:numPr>
        <w:tabs>
          <w:tab w:val="left" w:pos="567"/>
          <w:tab w:val="left" w:pos="1134"/>
          <w:tab w:val="left" w:pos="2127"/>
        </w:tabs>
        <w:spacing w:before="80"/>
        <w:ind w:left="567" w:hanging="567"/>
        <w:jc w:val="both"/>
        <w:rPr>
          <w:sz w:val="22"/>
          <w:szCs w:val="22"/>
        </w:rPr>
      </w:pPr>
      <w:r w:rsidRPr="00974413">
        <w:rPr>
          <w:sz w:val="22"/>
          <w:szCs w:val="22"/>
        </w:rPr>
        <w:t>Strany vylučují možnost postoupení této smlouvy ve smyslu § 1895 a násl. občanského zákoníku třetí osobě.</w:t>
      </w:r>
    </w:p>
    <w:p w14:paraId="7561ACBB" w14:textId="77777777" w:rsidR="008619EF" w:rsidRPr="00974413" w:rsidRDefault="008619EF" w:rsidP="00B14A6A">
      <w:pPr>
        <w:numPr>
          <w:ilvl w:val="0"/>
          <w:numId w:val="22"/>
        </w:numPr>
        <w:tabs>
          <w:tab w:val="left" w:pos="567"/>
          <w:tab w:val="left" w:pos="1134"/>
          <w:tab w:val="left" w:pos="2127"/>
        </w:tabs>
        <w:spacing w:before="80"/>
        <w:ind w:left="567" w:hanging="567"/>
        <w:jc w:val="both"/>
        <w:rPr>
          <w:sz w:val="22"/>
          <w:szCs w:val="22"/>
        </w:rPr>
      </w:pPr>
      <w:r w:rsidRPr="00974413">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3F2C7D0B" w14:textId="77777777" w:rsidR="008619EF" w:rsidRPr="00974413" w:rsidRDefault="008619EF" w:rsidP="00B14A6A">
      <w:pPr>
        <w:numPr>
          <w:ilvl w:val="0"/>
          <w:numId w:val="22"/>
        </w:numPr>
        <w:tabs>
          <w:tab w:val="left" w:pos="567"/>
          <w:tab w:val="left" w:pos="1134"/>
          <w:tab w:val="left" w:pos="2127"/>
        </w:tabs>
        <w:spacing w:before="80"/>
        <w:ind w:left="567" w:hanging="567"/>
        <w:jc w:val="both"/>
        <w:rPr>
          <w:sz w:val="22"/>
          <w:szCs w:val="22"/>
        </w:rPr>
      </w:pPr>
      <w:r w:rsidRPr="00974413">
        <w:rPr>
          <w:sz w:val="22"/>
          <w:szCs w:val="22"/>
        </w:rPr>
        <w:t>Za porušení smlouvy podstatným způsobem, v jehož důsledku může objednatel odstoupit od smlouvy nebo její části, pokládají smluvní strany zejména porušení těchto smluvních povinností:</w:t>
      </w:r>
    </w:p>
    <w:p w14:paraId="28C5D342" w14:textId="77777777" w:rsidR="008619EF" w:rsidRPr="00974413" w:rsidRDefault="008619EF" w:rsidP="005B5EC5">
      <w:pPr>
        <w:pStyle w:val="Zkladntext"/>
        <w:numPr>
          <w:ilvl w:val="1"/>
          <w:numId w:val="1"/>
        </w:numPr>
        <w:tabs>
          <w:tab w:val="clear" w:pos="1440"/>
          <w:tab w:val="num" w:pos="851"/>
        </w:tabs>
        <w:spacing w:after="0"/>
        <w:ind w:left="851" w:hanging="284"/>
        <w:jc w:val="both"/>
        <w:rPr>
          <w:sz w:val="22"/>
          <w:szCs w:val="22"/>
        </w:rPr>
      </w:pPr>
      <w:r w:rsidRPr="00974413">
        <w:rPr>
          <w:sz w:val="22"/>
          <w:szCs w:val="22"/>
        </w:rPr>
        <w:t>zhotovitel nezahájí provádění prací na díle do 10 dnů po sjednaném termínu zahájení,</w:t>
      </w:r>
    </w:p>
    <w:p w14:paraId="484650A9" w14:textId="77777777" w:rsidR="008619EF" w:rsidRPr="00974413" w:rsidRDefault="008619EF" w:rsidP="005B5EC5">
      <w:pPr>
        <w:pStyle w:val="Zkladntext"/>
        <w:numPr>
          <w:ilvl w:val="1"/>
          <w:numId w:val="1"/>
        </w:numPr>
        <w:tabs>
          <w:tab w:val="clear" w:pos="1440"/>
          <w:tab w:val="num" w:pos="851"/>
        </w:tabs>
        <w:spacing w:after="0"/>
        <w:ind w:left="851" w:hanging="284"/>
        <w:jc w:val="both"/>
        <w:rPr>
          <w:sz w:val="22"/>
          <w:szCs w:val="22"/>
        </w:rPr>
      </w:pPr>
      <w:r w:rsidRPr="00974413">
        <w:rPr>
          <w:sz w:val="22"/>
          <w:szCs w:val="22"/>
        </w:rPr>
        <w:t>prodlení zhotovitele s provedením díla o více než 10 dnů,</w:t>
      </w:r>
    </w:p>
    <w:p w14:paraId="4C913A63" w14:textId="77777777" w:rsidR="008619EF" w:rsidRPr="00974413" w:rsidRDefault="008619EF" w:rsidP="00B14A6A">
      <w:pPr>
        <w:pStyle w:val="Zkladntext"/>
        <w:numPr>
          <w:ilvl w:val="1"/>
          <w:numId w:val="1"/>
        </w:numPr>
        <w:tabs>
          <w:tab w:val="clear" w:pos="1440"/>
          <w:tab w:val="num" w:pos="851"/>
        </w:tabs>
        <w:spacing w:after="0"/>
        <w:ind w:left="851" w:hanging="284"/>
        <w:jc w:val="both"/>
        <w:rPr>
          <w:sz w:val="22"/>
          <w:szCs w:val="22"/>
        </w:rPr>
      </w:pPr>
      <w:r w:rsidRPr="00974413">
        <w:rPr>
          <w:sz w:val="22"/>
          <w:szCs w:val="22"/>
        </w:rPr>
        <w:t>příslušný insolvenční soud vydá rozhodnutí o úpadku zhotovitele nebo zamítne insolvenční návrh pro nedostatek majetku zhotovitele jako dlužníka.</w:t>
      </w:r>
    </w:p>
    <w:p w14:paraId="7A79BD61" w14:textId="77777777" w:rsidR="008619EF" w:rsidRDefault="008619EF" w:rsidP="00B14A6A">
      <w:pPr>
        <w:numPr>
          <w:ilvl w:val="0"/>
          <w:numId w:val="22"/>
        </w:numPr>
        <w:tabs>
          <w:tab w:val="left" w:pos="567"/>
          <w:tab w:val="left" w:pos="1134"/>
          <w:tab w:val="left" w:pos="2127"/>
        </w:tabs>
        <w:spacing w:before="80"/>
        <w:ind w:left="567" w:hanging="567"/>
        <w:jc w:val="both"/>
        <w:rPr>
          <w:sz w:val="22"/>
          <w:szCs w:val="22"/>
        </w:rPr>
      </w:pPr>
      <w:r w:rsidRPr="00974413">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2B633524" w14:textId="77777777" w:rsidR="008619EF" w:rsidRPr="00974413" w:rsidRDefault="008619EF" w:rsidP="00B14A6A">
      <w:pPr>
        <w:numPr>
          <w:ilvl w:val="0"/>
          <w:numId w:val="22"/>
        </w:numPr>
        <w:tabs>
          <w:tab w:val="left" w:pos="567"/>
          <w:tab w:val="left" w:pos="1276"/>
        </w:tabs>
        <w:spacing w:before="80"/>
        <w:ind w:left="567" w:hanging="567"/>
        <w:jc w:val="both"/>
        <w:rPr>
          <w:sz w:val="22"/>
          <w:szCs w:val="22"/>
        </w:rPr>
      </w:pPr>
      <w:r w:rsidRPr="00974413">
        <w:rPr>
          <w:sz w:val="22"/>
          <w:szCs w:val="22"/>
        </w:rPr>
        <w:lastRenderedPageBreak/>
        <w:t xml:space="preserve">Pokud objednatel odstoupí od této smlouvy z důvodů jsoucích na straně zhotovitele, zavazuje se zhotovitel uhradit objednateli veškerou na straně objednatele vzniklou škodu. </w:t>
      </w:r>
    </w:p>
    <w:p w14:paraId="17FA6625" w14:textId="77777777" w:rsidR="00E64B8F" w:rsidRDefault="00E64B8F" w:rsidP="00E26E5A">
      <w:pPr>
        <w:tabs>
          <w:tab w:val="left" w:pos="567"/>
          <w:tab w:val="left" w:pos="2127"/>
        </w:tabs>
        <w:jc w:val="center"/>
        <w:rPr>
          <w:b/>
          <w:sz w:val="22"/>
          <w:szCs w:val="22"/>
        </w:rPr>
      </w:pPr>
    </w:p>
    <w:p w14:paraId="7C2D5887" w14:textId="77777777" w:rsidR="008619EF" w:rsidRPr="00974413" w:rsidRDefault="008619EF" w:rsidP="00E26E5A">
      <w:pPr>
        <w:tabs>
          <w:tab w:val="left" w:pos="567"/>
          <w:tab w:val="left" w:pos="2127"/>
        </w:tabs>
        <w:jc w:val="center"/>
        <w:rPr>
          <w:b/>
          <w:sz w:val="22"/>
          <w:szCs w:val="22"/>
        </w:rPr>
      </w:pPr>
      <w:r w:rsidRPr="00974413">
        <w:rPr>
          <w:b/>
          <w:sz w:val="22"/>
          <w:szCs w:val="22"/>
        </w:rPr>
        <w:t>X</w:t>
      </w:r>
      <w:r w:rsidR="00D84F87">
        <w:rPr>
          <w:b/>
          <w:sz w:val="22"/>
          <w:szCs w:val="22"/>
        </w:rPr>
        <w:t>I</w:t>
      </w:r>
      <w:r w:rsidR="0088398B">
        <w:rPr>
          <w:b/>
          <w:sz w:val="22"/>
          <w:szCs w:val="22"/>
        </w:rPr>
        <w:t>I</w:t>
      </w:r>
      <w:r w:rsidRPr="00974413">
        <w:rPr>
          <w:b/>
          <w:sz w:val="22"/>
          <w:szCs w:val="22"/>
        </w:rPr>
        <w:t>.</w:t>
      </w:r>
    </w:p>
    <w:p w14:paraId="72AA30FF" w14:textId="77777777" w:rsidR="008619EF" w:rsidRPr="00974413" w:rsidRDefault="008619EF" w:rsidP="00B14A6A">
      <w:pPr>
        <w:tabs>
          <w:tab w:val="left" w:pos="567"/>
          <w:tab w:val="left" w:pos="2127"/>
        </w:tabs>
        <w:jc w:val="center"/>
        <w:rPr>
          <w:b/>
          <w:sz w:val="22"/>
          <w:szCs w:val="22"/>
        </w:rPr>
      </w:pPr>
      <w:r w:rsidRPr="00974413">
        <w:rPr>
          <w:b/>
          <w:sz w:val="22"/>
          <w:szCs w:val="22"/>
        </w:rPr>
        <w:t>Závěrečná ustanovení</w:t>
      </w:r>
    </w:p>
    <w:p w14:paraId="06268D84" w14:textId="77777777" w:rsidR="008619EF" w:rsidRDefault="008619EF" w:rsidP="00B14A6A">
      <w:pPr>
        <w:numPr>
          <w:ilvl w:val="0"/>
          <w:numId w:val="34"/>
        </w:numPr>
        <w:tabs>
          <w:tab w:val="left" w:pos="567"/>
          <w:tab w:val="left" w:pos="1134"/>
          <w:tab w:val="left" w:pos="2127"/>
        </w:tabs>
        <w:spacing w:before="80"/>
        <w:ind w:left="567" w:hanging="567"/>
        <w:jc w:val="both"/>
        <w:rPr>
          <w:sz w:val="22"/>
          <w:szCs w:val="22"/>
        </w:rPr>
      </w:pPr>
      <w:r w:rsidRPr="00974413">
        <w:rPr>
          <w:sz w:val="22"/>
          <w:szCs w:val="22"/>
        </w:rPr>
        <w:t xml:space="preserve">Tato smlouva a právní poměry jí založené se řídí zákonem č. 89/2012 Sb., občanským zákoníkem. </w:t>
      </w:r>
    </w:p>
    <w:p w14:paraId="100FC391" w14:textId="77777777" w:rsidR="009D6A5B" w:rsidRPr="00974413" w:rsidRDefault="009D6A5B" w:rsidP="00B14A6A">
      <w:pPr>
        <w:numPr>
          <w:ilvl w:val="0"/>
          <w:numId w:val="34"/>
        </w:numPr>
        <w:tabs>
          <w:tab w:val="left" w:pos="567"/>
          <w:tab w:val="left" w:pos="1134"/>
          <w:tab w:val="left" w:pos="2127"/>
        </w:tabs>
        <w:spacing w:before="80"/>
        <w:ind w:left="567" w:hanging="567"/>
        <w:jc w:val="both"/>
        <w:rPr>
          <w:color w:val="0070C0"/>
          <w:sz w:val="22"/>
          <w:szCs w:val="22"/>
        </w:rPr>
      </w:pPr>
      <w:r w:rsidRPr="00974413">
        <w:rPr>
          <w:sz w:val="22"/>
          <w:szCs w:val="22"/>
        </w:rPr>
        <w:t>Smlouva nabývá platnosti dnem jejího podpisu oběma smluvními stranami a účinnosti nabývá uveřejněním v registru smluv.</w:t>
      </w:r>
    </w:p>
    <w:p w14:paraId="47CE5782" w14:textId="77777777" w:rsidR="009B3A6C" w:rsidRPr="00974413" w:rsidRDefault="009B3A6C" w:rsidP="00B14A6A">
      <w:pPr>
        <w:numPr>
          <w:ilvl w:val="0"/>
          <w:numId w:val="34"/>
        </w:numPr>
        <w:tabs>
          <w:tab w:val="left" w:pos="567"/>
          <w:tab w:val="left" w:pos="2127"/>
        </w:tabs>
        <w:spacing w:before="80"/>
        <w:ind w:left="567" w:hanging="567"/>
        <w:jc w:val="both"/>
        <w:rPr>
          <w:sz w:val="22"/>
          <w:szCs w:val="22"/>
        </w:rPr>
      </w:pPr>
      <w:r w:rsidRPr="00974413">
        <w:rPr>
          <w:sz w:val="22"/>
          <w:szCs w:val="22"/>
        </w:rPr>
        <w:t xml:space="preserve">Smluvní strany výslovně souhlasí s tím, aby tato smlouva ve svém úplném znění byla </w:t>
      </w:r>
      <w:r w:rsidR="00EA125C" w:rsidRPr="00974413">
        <w:rPr>
          <w:sz w:val="22"/>
          <w:szCs w:val="22"/>
        </w:rPr>
        <w:t>u</w:t>
      </w:r>
      <w:r w:rsidRPr="00974413">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974413">
        <w:rPr>
          <w:sz w:val="22"/>
          <w:szCs w:val="22"/>
        </w:rPr>
        <w:t>u</w:t>
      </w:r>
      <w:r w:rsidRPr="00974413">
        <w:rPr>
          <w:sz w:val="22"/>
          <w:szCs w:val="22"/>
        </w:rPr>
        <w:t>veřejnění bez stanovení jakýchkoli dalších podmínek.</w:t>
      </w:r>
    </w:p>
    <w:p w14:paraId="51FFFB27" w14:textId="77777777" w:rsidR="009B3A6C" w:rsidRPr="00974413" w:rsidRDefault="009B3A6C" w:rsidP="00B14A6A">
      <w:pPr>
        <w:tabs>
          <w:tab w:val="left" w:pos="567"/>
          <w:tab w:val="left" w:pos="2127"/>
        </w:tabs>
        <w:ind w:left="567"/>
        <w:jc w:val="both"/>
        <w:rPr>
          <w:sz w:val="22"/>
          <w:szCs w:val="22"/>
        </w:rPr>
      </w:pPr>
      <w:r w:rsidRPr="00974413">
        <w:rPr>
          <w:sz w:val="22"/>
          <w:szCs w:val="22"/>
        </w:rPr>
        <w:t xml:space="preserve">Smluvní strany se dohodly, že </w:t>
      </w:r>
      <w:r w:rsidR="00EA125C" w:rsidRPr="00974413">
        <w:rPr>
          <w:sz w:val="22"/>
          <w:szCs w:val="22"/>
        </w:rPr>
        <w:t>u</w:t>
      </w:r>
      <w:r w:rsidRPr="00974413">
        <w:rPr>
          <w:sz w:val="22"/>
          <w:szCs w:val="22"/>
        </w:rPr>
        <w:t>veřejnění této smlouvy podle zákona o registru smluv zajistí objednatel.</w:t>
      </w:r>
    </w:p>
    <w:p w14:paraId="6452FAB5" w14:textId="77777777" w:rsidR="008619EF" w:rsidRPr="00974413" w:rsidRDefault="008619EF" w:rsidP="00B14A6A">
      <w:pPr>
        <w:numPr>
          <w:ilvl w:val="0"/>
          <w:numId w:val="34"/>
        </w:numPr>
        <w:tabs>
          <w:tab w:val="left" w:pos="567"/>
          <w:tab w:val="left" w:pos="2127"/>
        </w:tabs>
        <w:spacing w:before="80"/>
        <w:ind w:left="567" w:hanging="567"/>
        <w:jc w:val="both"/>
        <w:rPr>
          <w:sz w:val="22"/>
          <w:szCs w:val="22"/>
        </w:rPr>
      </w:pPr>
      <w:r w:rsidRPr="00974413">
        <w:rPr>
          <w:sz w:val="22"/>
          <w:szCs w:val="22"/>
        </w:rPr>
        <w:t>Nedílnou součástí této smlouvy jsou:</w:t>
      </w:r>
    </w:p>
    <w:p w14:paraId="5E68CF0A" w14:textId="77777777" w:rsidR="008619EF" w:rsidRPr="00974413" w:rsidRDefault="008619EF" w:rsidP="00BB7FCD">
      <w:pPr>
        <w:tabs>
          <w:tab w:val="left" w:pos="851"/>
        </w:tabs>
        <w:ind w:left="851" w:hanging="284"/>
        <w:jc w:val="both"/>
        <w:rPr>
          <w:sz w:val="22"/>
          <w:szCs w:val="22"/>
        </w:rPr>
      </w:pPr>
      <w:r w:rsidRPr="00974413">
        <w:rPr>
          <w:sz w:val="22"/>
          <w:szCs w:val="22"/>
        </w:rPr>
        <w:t>-</w:t>
      </w:r>
      <w:r w:rsidRPr="00974413">
        <w:rPr>
          <w:sz w:val="22"/>
          <w:szCs w:val="22"/>
        </w:rPr>
        <w:tab/>
        <w:t xml:space="preserve">příloha č. 1 - </w:t>
      </w:r>
      <w:r w:rsidR="00F95A50">
        <w:rPr>
          <w:sz w:val="22"/>
          <w:szCs w:val="22"/>
        </w:rPr>
        <w:t>Cenová nabídka zhotovitele</w:t>
      </w:r>
    </w:p>
    <w:p w14:paraId="75DB91F0" w14:textId="77777777" w:rsidR="008619EF" w:rsidRDefault="008619EF" w:rsidP="00F95A50">
      <w:pPr>
        <w:tabs>
          <w:tab w:val="left" w:pos="851"/>
        </w:tabs>
        <w:ind w:left="851" w:hanging="284"/>
        <w:jc w:val="both"/>
        <w:rPr>
          <w:sz w:val="22"/>
          <w:szCs w:val="22"/>
        </w:rPr>
      </w:pPr>
      <w:r w:rsidRPr="00974413">
        <w:rPr>
          <w:sz w:val="22"/>
          <w:szCs w:val="22"/>
        </w:rPr>
        <w:t>-</w:t>
      </w:r>
      <w:r w:rsidRPr="00974413">
        <w:rPr>
          <w:sz w:val="22"/>
          <w:szCs w:val="22"/>
        </w:rPr>
        <w:tab/>
        <w:t>příloh</w:t>
      </w:r>
      <w:r w:rsidR="00CC0058">
        <w:rPr>
          <w:sz w:val="22"/>
          <w:szCs w:val="22"/>
        </w:rPr>
        <w:t xml:space="preserve">a č. 2 - </w:t>
      </w:r>
      <w:r w:rsidR="00F95A50" w:rsidRPr="00974413">
        <w:rPr>
          <w:sz w:val="22"/>
          <w:szCs w:val="22"/>
        </w:rPr>
        <w:t>Projektová dokumentace</w:t>
      </w:r>
      <w:r w:rsidR="00655CD2">
        <w:rPr>
          <w:sz w:val="22"/>
          <w:szCs w:val="22"/>
        </w:rPr>
        <w:t>.</w:t>
      </w:r>
    </w:p>
    <w:p w14:paraId="037AA631" w14:textId="77777777" w:rsidR="008619EF" w:rsidRPr="00655CD2" w:rsidRDefault="008619EF" w:rsidP="00BD6FA8">
      <w:pPr>
        <w:pStyle w:val="Odstavecseseznamem"/>
        <w:tabs>
          <w:tab w:val="left" w:pos="567"/>
          <w:tab w:val="left" w:pos="2127"/>
        </w:tabs>
        <w:jc w:val="both"/>
        <w:rPr>
          <w:sz w:val="14"/>
          <w:szCs w:val="14"/>
          <w:u w:val="single"/>
        </w:rPr>
      </w:pPr>
    </w:p>
    <w:p w14:paraId="13465EF9" w14:textId="77777777" w:rsidR="008619EF" w:rsidRPr="00974413" w:rsidRDefault="008619EF" w:rsidP="00BD6FA8">
      <w:pPr>
        <w:tabs>
          <w:tab w:val="left" w:pos="567"/>
          <w:tab w:val="left" w:pos="2127"/>
        </w:tabs>
        <w:jc w:val="both"/>
        <w:rPr>
          <w:sz w:val="22"/>
          <w:szCs w:val="22"/>
          <w:u w:val="single"/>
        </w:rPr>
      </w:pPr>
      <w:r w:rsidRPr="00974413">
        <w:rPr>
          <w:sz w:val="22"/>
          <w:szCs w:val="22"/>
          <w:u w:val="single"/>
        </w:rPr>
        <w:t>Doložka dle § 41 odst. 1 zákona č. 128/2000 Sb., ve znění pozd. předpisů:</w:t>
      </w:r>
    </w:p>
    <w:p w14:paraId="0DB640A4" w14:textId="5C06B3EF" w:rsidR="008619EF" w:rsidRPr="00974413" w:rsidRDefault="008619EF" w:rsidP="00BD6FA8">
      <w:pPr>
        <w:tabs>
          <w:tab w:val="left" w:pos="567"/>
          <w:tab w:val="left" w:pos="2127"/>
        </w:tabs>
        <w:jc w:val="both"/>
        <w:rPr>
          <w:sz w:val="22"/>
          <w:szCs w:val="22"/>
        </w:rPr>
      </w:pPr>
      <w:r w:rsidRPr="00974413">
        <w:rPr>
          <w:sz w:val="22"/>
          <w:szCs w:val="22"/>
        </w:rPr>
        <w:t xml:space="preserve">Uzavření této smlouvy bylo schváleno Radou města Svitavy dne </w:t>
      </w:r>
      <w:r w:rsidR="00664CE4">
        <w:rPr>
          <w:sz w:val="22"/>
          <w:szCs w:val="22"/>
        </w:rPr>
        <w:t>27.3.2023</w:t>
      </w:r>
    </w:p>
    <w:p w14:paraId="23DA8050" w14:textId="77777777" w:rsidR="008619EF" w:rsidRPr="00974413" w:rsidRDefault="008619EF" w:rsidP="00AA2B29">
      <w:pPr>
        <w:tabs>
          <w:tab w:val="left" w:pos="567"/>
          <w:tab w:val="left" w:pos="2127"/>
        </w:tabs>
        <w:jc w:val="both"/>
        <w:rPr>
          <w:sz w:val="22"/>
          <w:szCs w:val="22"/>
          <w:u w:val="single"/>
        </w:rPr>
      </w:pPr>
    </w:p>
    <w:p w14:paraId="10794166" w14:textId="7D4F0642" w:rsidR="008619EF" w:rsidRPr="00974413" w:rsidRDefault="008619EF" w:rsidP="00AA2B29">
      <w:pPr>
        <w:tabs>
          <w:tab w:val="left" w:pos="567"/>
          <w:tab w:val="left" w:pos="2127"/>
          <w:tab w:val="left" w:pos="5220"/>
        </w:tabs>
        <w:jc w:val="both"/>
        <w:rPr>
          <w:sz w:val="22"/>
          <w:szCs w:val="22"/>
        </w:rPr>
      </w:pPr>
      <w:r w:rsidRPr="00974413">
        <w:rPr>
          <w:sz w:val="22"/>
          <w:szCs w:val="22"/>
        </w:rPr>
        <w:t xml:space="preserve">Ve Svitavách dne </w:t>
      </w:r>
      <w:r w:rsidR="00664CE4">
        <w:rPr>
          <w:sz w:val="22"/>
          <w:szCs w:val="22"/>
        </w:rPr>
        <w:t>28.3.2023</w:t>
      </w:r>
      <w:r w:rsidR="0088398B">
        <w:rPr>
          <w:sz w:val="22"/>
          <w:szCs w:val="22"/>
        </w:rPr>
        <w:tab/>
        <w:t xml:space="preserve"> </w:t>
      </w:r>
    </w:p>
    <w:p w14:paraId="16CEB2B6" w14:textId="77777777" w:rsidR="008619EF" w:rsidRPr="00974413" w:rsidRDefault="008619EF" w:rsidP="00AA2B29">
      <w:pPr>
        <w:tabs>
          <w:tab w:val="left" w:pos="567"/>
          <w:tab w:val="left" w:pos="2127"/>
          <w:tab w:val="center" w:pos="5220"/>
        </w:tabs>
        <w:jc w:val="both"/>
        <w:rPr>
          <w:sz w:val="22"/>
          <w:szCs w:val="22"/>
        </w:rPr>
      </w:pPr>
    </w:p>
    <w:p w14:paraId="12AA9CA1" w14:textId="77777777" w:rsidR="008619EF" w:rsidRPr="00974413" w:rsidRDefault="008619EF" w:rsidP="00AA2B29">
      <w:pPr>
        <w:tabs>
          <w:tab w:val="left" w:pos="567"/>
          <w:tab w:val="left" w:pos="2127"/>
          <w:tab w:val="left" w:pos="5220"/>
        </w:tabs>
        <w:jc w:val="both"/>
        <w:rPr>
          <w:sz w:val="22"/>
          <w:szCs w:val="22"/>
        </w:rPr>
      </w:pPr>
      <w:r w:rsidRPr="00974413">
        <w:rPr>
          <w:sz w:val="22"/>
          <w:szCs w:val="22"/>
        </w:rPr>
        <w:t>Za objednatele:</w:t>
      </w:r>
      <w:r w:rsidRPr="00974413">
        <w:rPr>
          <w:sz w:val="22"/>
          <w:szCs w:val="22"/>
        </w:rPr>
        <w:tab/>
      </w:r>
      <w:r w:rsidRPr="00974413">
        <w:rPr>
          <w:sz w:val="22"/>
          <w:szCs w:val="22"/>
        </w:rPr>
        <w:tab/>
      </w:r>
      <w:r w:rsidR="00301020">
        <w:rPr>
          <w:sz w:val="22"/>
          <w:szCs w:val="22"/>
        </w:rPr>
        <w:t xml:space="preserve">                       </w:t>
      </w:r>
      <w:r w:rsidRPr="00974413">
        <w:rPr>
          <w:sz w:val="22"/>
          <w:szCs w:val="22"/>
        </w:rPr>
        <w:t>Za zhotovitele:</w:t>
      </w:r>
    </w:p>
    <w:p w14:paraId="36477BEB" w14:textId="77777777" w:rsidR="008619EF" w:rsidRPr="00974413" w:rsidRDefault="008619EF" w:rsidP="00AA2B29">
      <w:pPr>
        <w:tabs>
          <w:tab w:val="left" w:pos="567"/>
          <w:tab w:val="left" w:pos="2127"/>
        </w:tabs>
        <w:jc w:val="both"/>
        <w:rPr>
          <w:sz w:val="22"/>
          <w:szCs w:val="22"/>
        </w:rPr>
      </w:pPr>
    </w:p>
    <w:p w14:paraId="6F69BF62" w14:textId="77777777" w:rsidR="008619EF" w:rsidRDefault="008619EF" w:rsidP="00AA2B29">
      <w:pPr>
        <w:tabs>
          <w:tab w:val="left" w:pos="567"/>
          <w:tab w:val="left" w:pos="2127"/>
        </w:tabs>
        <w:jc w:val="both"/>
        <w:rPr>
          <w:sz w:val="22"/>
          <w:szCs w:val="22"/>
        </w:rPr>
      </w:pPr>
    </w:p>
    <w:p w14:paraId="46E00AB6" w14:textId="77777777" w:rsidR="00CB059E" w:rsidRDefault="00CB059E" w:rsidP="00AA2B29">
      <w:pPr>
        <w:tabs>
          <w:tab w:val="left" w:pos="567"/>
          <w:tab w:val="left" w:pos="2127"/>
        </w:tabs>
        <w:jc w:val="both"/>
        <w:rPr>
          <w:sz w:val="22"/>
          <w:szCs w:val="22"/>
        </w:rPr>
      </w:pPr>
    </w:p>
    <w:p w14:paraId="1C07C88D" w14:textId="77777777" w:rsidR="008619EF" w:rsidRDefault="008619EF" w:rsidP="00AA2B29">
      <w:pPr>
        <w:tabs>
          <w:tab w:val="left" w:pos="567"/>
          <w:tab w:val="left" w:pos="2127"/>
        </w:tabs>
        <w:jc w:val="both"/>
        <w:rPr>
          <w:sz w:val="22"/>
          <w:szCs w:val="22"/>
        </w:rPr>
      </w:pPr>
    </w:p>
    <w:p w14:paraId="71A59A4B" w14:textId="77777777" w:rsidR="008619EF" w:rsidRPr="00974413" w:rsidRDefault="008619EF" w:rsidP="00AA2B29">
      <w:pPr>
        <w:tabs>
          <w:tab w:val="left" w:pos="567"/>
          <w:tab w:val="left" w:pos="2127"/>
        </w:tabs>
        <w:jc w:val="both"/>
        <w:rPr>
          <w:sz w:val="22"/>
          <w:szCs w:val="22"/>
        </w:rPr>
      </w:pPr>
    </w:p>
    <w:p w14:paraId="791D1D9D" w14:textId="77777777" w:rsidR="008619EF" w:rsidRPr="00974413" w:rsidRDefault="008619EF" w:rsidP="00AA2B29">
      <w:pPr>
        <w:tabs>
          <w:tab w:val="center" w:pos="1620"/>
        </w:tabs>
        <w:jc w:val="both"/>
        <w:rPr>
          <w:sz w:val="22"/>
          <w:szCs w:val="22"/>
        </w:rPr>
      </w:pPr>
    </w:p>
    <w:p w14:paraId="6D05FF4D" w14:textId="77777777" w:rsidR="009B3A6C" w:rsidRPr="00974413" w:rsidRDefault="009B3A6C" w:rsidP="009B3A6C">
      <w:pPr>
        <w:tabs>
          <w:tab w:val="center" w:pos="1985"/>
          <w:tab w:val="center" w:pos="7371"/>
        </w:tabs>
        <w:jc w:val="both"/>
        <w:rPr>
          <w:sz w:val="22"/>
          <w:szCs w:val="22"/>
        </w:rPr>
      </w:pPr>
      <w:r w:rsidRPr="00974413">
        <w:rPr>
          <w:sz w:val="22"/>
          <w:szCs w:val="22"/>
        </w:rPr>
        <w:tab/>
        <w:t>…………………….…………………………</w:t>
      </w:r>
      <w:r w:rsidRPr="00974413">
        <w:rPr>
          <w:sz w:val="22"/>
          <w:szCs w:val="22"/>
        </w:rPr>
        <w:tab/>
      </w:r>
      <w:r w:rsidR="008619EF" w:rsidRPr="00974413">
        <w:rPr>
          <w:sz w:val="22"/>
          <w:szCs w:val="22"/>
        </w:rPr>
        <w:t>…………………….</w:t>
      </w:r>
      <w:r w:rsidRPr="00974413">
        <w:rPr>
          <w:sz w:val="22"/>
          <w:szCs w:val="22"/>
        </w:rPr>
        <w:t>…………………………</w:t>
      </w:r>
    </w:p>
    <w:p w14:paraId="1A202323" w14:textId="77777777" w:rsidR="008619EF" w:rsidRPr="00974413" w:rsidRDefault="009B3A6C" w:rsidP="009B3A6C">
      <w:pPr>
        <w:tabs>
          <w:tab w:val="center" w:pos="1985"/>
          <w:tab w:val="center" w:pos="7371"/>
        </w:tabs>
        <w:jc w:val="both"/>
        <w:rPr>
          <w:sz w:val="22"/>
          <w:szCs w:val="22"/>
        </w:rPr>
      </w:pPr>
      <w:r w:rsidRPr="00974413">
        <w:rPr>
          <w:sz w:val="22"/>
          <w:szCs w:val="22"/>
        </w:rPr>
        <w:tab/>
      </w:r>
      <w:r w:rsidR="008619EF" w:rsidRPr="00974413">
        <w:rPr>
          <w:sz w:val="22"/>
          <w:szCs w:val="22"/>
        </w:rPr>
        <w:t xml:space="preserve">Mgr. </w:t>
      </w:r>
      <w:r w:rsidR="0088398B">
        <w:rPr>
          <w:sz w:val="22"/>
          <w:szCs w:val="22"/>
        </w:rPr>
        <w:t xml:space="preserve">Bc. </w:t>
      </w:r>
      <w:r w:rsidR="008619EF" w:rsidRPr="00974413">
        <w:rPr>
          <w:sz w:val="22"/>
          <w:szCs w:val="22"/>
        </w:rPr>
        <w:t>David Šimek</w:t>
      </w:r>
      <w:r w:rsidR="0088398B">
        <w:rPr>
          <w:sz w:val="22"/>
          <w:szCs w:val="22"/>
        </w:rPr>
        <w:t>, MBA</w:t>
      </w:r>
      <w:r w:rsidRPr="00974413">
        <w:rPr>
          <w:sz w:val="22"/>
          <w:szCs w:val="22"/>
        </w:rPr>
        <w:tab/>
      </w:r>
      <w:r w:rsidR="00536AB5">
        <w:rPr>
          <w:sz w:val="22"/>
          <w:szCs w:val="22"/>
        </w:rPr>
        <w:t>Pavel Sedláček</w:t>
      </w:r>
    </w:p>
    <w:p w14:paraId="5DF0BA6C" w14:textId="77777777" w:rsidR="008619EF" w:rsidRPr="00974413" w:rsidRDefault="009B3A6C" w:rsidP="009B3A6C">
      <w:pPr>
        <w:tabs>
          <w:tab w:val="center" w:pos="1985"/>
          <w:tab w:val="center" w:pos="7371"/>
        </w:tabs>
        <w:jc w:val="both"/>
        <w:rPr>
          <w:color w:val="0070C0"/>
          <w:sz w:val="22"/>
          <w:szCs w:val="22"/>
        </w:rPr>
      </w:pPr>
      <w:r w:rsidRPr="00974413">
        <w:rPr>
          <w:sz w:val="22"/>
          <w:szCs w:val="22"/>
        </w:rPr>
        <w:tab/>
      </w:r>
      <w:r w:rsidR="008619EF" w:rsidRPr="00974413">
        <w:rPr>
          <w:sz w:val="22"/>
          <w:szCs w:val="22"/>
        </w:rPr>
        <w:t xml:space="preserve">starosta města </w:t>
      </w:r>
      <w:r w:rsidR="00536AB5" w:rsidRPr="00974413">
        <w:rPr>
          <w:sz w:val="22"/>
          <w:szCs w:val="22"/>
        </w:rPr>
        <w:t>Svitavy</w:t>
      </w:r>
      <w:r w:rsidR="00536AB5">
        <w:rPr>
          <w:sz w:val="22"/>
          <w:szCs w:val="22"/>
        </w:rPr>
        <w:t xml:space="preserve"> </w:t>
      </w:r>
      <w:r w:rsidR="00536AB5">
        <w:rPr>
          <w:sz w:val="22"/>
          <w:szCs w:val="22"/>
        </w:rPr>
        <w:tab/>
        <w:t>majitel firmy</w:t>
      </w:r>
    </w:p>
    <w:sectPr w:rsidR="008619EF" w:rsidRPr="00974413" w:rsidSect="008F03D8">
      <w:footerReference w:type="even" r:id="rId9"/>
      <w:footerReference w:type="default" r:id="rId10"/>
      <w:pgSz w:w="11907" w:h="16840" w:code="9"/>
      <w:pgMar w:top="993" w:right="1134" w:bottom="1021" w:left="1304" w:header="709" w:footer="4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690FF" w14:textId="77777777" w:rsidR="00273C40" w:rsidRDefault="00273C40">
      <w:r>
        <w:separator/>
      </w:r>
    </w:p>
  </w:endnote>
  <w:endnote w:type="continuationSeparator" w:id="0">
    <w:p w14:paraId="7C0283C3" w14:textId="77777777" w:rsidR="00273C40" w:rsidRDefault="00273C40">
      <w:r>
        <w:continuationSeparator/>
      </w:r>
    </w:p>
  </w:endnote>
  <w:endnote w:type="continuationNotice" w:id="1">
    <w:p w14:paraId="31BC3CA4" w14:textId="77777777" w:rsidR="00273C40" w:rsidRDefault="00273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8028A" w14:textId="565B776E" w:rsidR="005108C5" w:rsidRDefault="005108C5"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F03D8">
      <w:rPr>
        <w:rStyle w:val="slostrnky"/>
        <w:noProof/>
      </w:rPr>
      <w:t>1</w:t>
    </w:r>
    <w:r>
      <w:rPr>
        <w:rStyle w:val="slostrnky"/>
      </w:rPr>
      <w:fldChar w:fldCharType="end"/>
    </w:r>
  </w:p>
  <w:p w14:paraId="7FF625F2" w14:textId="77777777" w:rsidR="005108C5" w:rsidRDefault="005108C5"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7B46" w14:textId="77777777" w:rsidR="005108C5" w:rsidRDefault="005108C5" w:rsidP="002905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01020">
      <w:rPr>
        <w:rStyle w:val="slostrnky"/>
        <w:noProof/>
      </w:rPr>
      <w:t>8</w:t>
    </w:r>
    <w:r>
      <w:rPr>
        <w:rStyle w:val="slostrnky"/>
      </w:rPr>
      <w:fldChar w:fldCharType="end"/>
    </w:r>
  </w:p>
  <w:p w14:paraId="7444E1A0" w14:textId="77777777" w:rsidR="005108C5" w:rsidRDefault="005108C5"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669C4" w14:textId="77777777" w:rsidR="00273C40" w:rsidRDefault="00273C40">
      <w:r>
        <w:separator/>
      </w:r>
    </w:p>
  </w:footnote>
  <w:footnote w:type="continuationSeparator" w:id="0">
    <w:p w14:paraId="1BD6D7AA" w14:textId="77777777" w:rsidR="00273C40" w:rsidRDefault="00273C40">
      <w:r>
        <w:continuationSeparator/>
      </w:r>
    </w:p>
  </w:footnote>
  <w:footnote w:type="continuationNotice" w:id="1">
    <w:p w14:paraId="0761B110" w14:textId="77777777" w:rsidR="00273C40" w:rsidRDefault="00273C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15:restartNumberingAfterBreak="0">
    <w:nsid w:val="19B2000F"/>
    <w:multiLevelType w:val="hybridMultilevel"/>
    <w:tmpl w:val="720239EC"/>
    <w:lvl w:ilvl="0" w:tplc="EBA84478">
      <w:start w:val="1"/>
      <w:numFmt w:val="ordinal"/>
      <w:lvlText w:val="9.%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2526A670"/>
    <w:lvl w:ilvl="0" w:tplc="FA24F24C">
      <w:start w:val="1"/>
      <w:numFmt w:val="ordinal"/>
      <w:lvlText w:val="7.%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15:restartNumberingAfterBreak="0">
    <w:nsid w:val="3B881FB9"/>
    <w:multiLevelType w:val="hybridMultilevel"/>
    <w:tmpl w:val="C93A69EC"/>
    <w:lvl w:ilvl="0" w:tplc="F26EEAD8">
      <w:start w:val="1"/>
      <w:numFmt w:val="decimal"/>
      <w:lvlText w:val="12.%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15:restartNumberingAfterBreak="0">
    <w:nsid w:val="467964AA"/>
    <w:multiLevelType w:val="singleLevel"/>
    <w:tmpl w:val="A3B28762"/>
    <w:lvl w:ilvl="0">
      <w:start w:val="1"/>
      <w:numFmt w:val="decimal"/>
      <w:lvlText w:val="10.%1."/>
      <w:lvlJc w:val="left"/>
      <w:pPr>
        <w:ind w:left="360" w:hanging="360"/>
      </w:pPr>
      <w:rPr>
        <w:rFonts w:cs="Times New Roman" w:hint="default"/>
        <w:b w:val="0"/>
        <w:i w:val="0"/>
      </w:rPr>
    </w:lvl>
  </w:abstractNum>
  <w:abstractNum w:abstractNumId="29"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2" w15:restartNumberingAfterBreak="0">
    <w:nsid w:val="4FF52964"/>
    <w:multiLevelType w:val="hybridMultilevel"/>
    <w:tmpl w:val="ECDA2AF0"/>
    <w:lvl w:ilvl="0" w:tplc="7D0CC0E0">
      <w:start w:val="1"/>
      <w:numFmt w:val="decimal"/>
      <w:lvlText w:val="8.%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53773BDA"/>
    <w:multiLevelType w:val="hybridMultilevel"/>
    <w:tmpl w:val="75D261F6"/>
    <w:lvl w:ilvl="0" w:tplc="0988FC14">
      <w:start w:val="1"/>
      <w:numFmt w:val="decimal"/>
      <w:lvlText w:val="11.%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6"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7"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8"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0"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1"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2"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3" w15:restartNumberingAfterBreak="0">
    <w:nsid w:val="65C031E7"/>
    <w:multiLevelType w:val="hybridMultilevel"/>
    <w:tmpl w:val="97EE0BEA"/>
    <w:lvl w:ilvl="0" w:tplc="F2208006">
      <w:start w:val="1"/>
      <w:numFmt w:val="ordinal"/>
      <w:lvlText w:val="6.%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5" w15:restartNumberingAfterBreak="0">
    <w:nsid w:val="71B2168B"/>
    <w:multiLevelType w:val="hybridMultilevel"/>
    <w:tmpl w:val="460E0622"/>
    <w:lvl w:ilvl="0" w:tplc="98E860C0">
      <w:start w:val="1"/>
      <w:numFmt w:val="ordinal"/>
      <w:lvlText w:val="8.%1"/>
      <w:lvlJc w:val="left"/>
      <w:pPr>
        <w:ind w:left="720" w:hanging="360"/>
      </w:pPr>
      <w:rPr>
        <w:rFonts w:cs="Times New Roman" w:hint="default"/>
        <w:i w:val="0"/>
        <w:iCs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7"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8"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49"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0" w15:restartNumberingAfterBreak="0">
    <w:nsid w:val="7F024BAA"/>
    <w:multiLevelType w:val="hybridMultilevel"/>
    <w:tmpl w:val="8D74399C"/>
    <w:lvl w:ilvl="0" w:tplc="A2DEA7C4">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1438212387">
    <w:abstractNumId w:val="29"/>
  </w:num>
  <w:num w:numId="2" w16cid:durableId="1728722058">
    <w:abstractNumId w:val="25"/>
  </w:num>
  <w:num w:numId="3" w16cid:durableId="736324896">
    <w:abstractNumId w:val="42"/>
  </w:num>
  <w:num w:numId="4" w16cid:durableId="1139957129">
    <w:abstractNumId w:val="27"/>
  </w:num>
  <w:num w:numId="5" w16cid:durableId="1238858073">
    <w:abstractNumId w:val="21"/>
  </w:num>
  <w:num w:numId="6" w16cid:durableId="933175109">
    <w:abstractNumId w:val="12"/>
  </w:num>
  <w:num w:numId="7" w16cid:durableId="1081676773">
    <w:abstractNumId w:val="5"/>
  </w:num>
  <w:num w:numId="8" w16cid:durableId="1448697235">
    <w:abstractNumId w:val="48"/>
  </w:num>
  <w:num w:numId="9" w16cid:durableId="615019331">
    <w:abstractNumId w:val="51"/>
  </w:num>
  <w:num w:numId="10" w16cid:durableId="165167788">
    <w:abstractNumId w:val="40"/>
  </w:num>
  <w:num w:numId="11" w16cid:durableId="1218974644">
    <w:abstractNumId w:val="44"/>
  </w:num>
  <w:num w:numId="12" w16cid:durableId="475028363">
    <w:abstractNumId w:val="47"/>
  </w:num>
  <w:num w:numId="13" w16cid:durableId="1924021747">
    <w:abstractNumId w:val="9"/>
  </w:num>
  <w:num w:numId="14" w16cid:durableId="1563566267">
    <w:abstractNumId w:val="19"/>
  </w:num>
  <w:num w:numId="15" w16cid:durableId="136189771">
    <w:abstractNumId w:val="10"/>
  </w:num>
  <w:num w:numId="16" w16cid:durableId="132794917">
    <w:abstractNumId w:val="1"/>
  </w:num>
  <w:num w:numId="17" w16cid:durableId="2055494764">
    <w:abstractNumId w:val="3"/>
  </w:num>
  <w:num w:numId="18" w16cid:durableId="1966278023">
    <w:abstractNumId w:val="45"/>
  </w:num>
  <w:num w:numId="19" w16cid:durableId="2114354839">
    <w:abstractNumId w:val="16"/>
  </w:num>
  <w:num w:numId="20" w16cid:durableId="783379222">
    <w:abstractNumId w:val="38"/>
  </w:num>
  <w:num w:numId="21" w16cid:durableId="203537494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8175499">
    <w:abstractNumId w:val="34"/>
  </w:num>
  <w:num w:numId="23" w16cid:durableId="412943607">
    <w:abstractNumId w:val="30"/>
  </w:num>
  <w:num w:numId="24" w16cid:durableId="661274289">
    <w:abstractNumId w:val="28"/>
  </w:num>
  <w:num w:numId="25" w16cid:durableId="1295059216">
    <w:abstractNumId w:val="23"/>
  </w:num>
  <w:num w:numId="26" w16cid:durableId="156923170">
    <w:abstractNumId w:val="33"/>
  </w:num>
  <w:num w:numId="27" w16cid:durableId="1446117993">
    <w:abstractNumId w:val="11"/>
  </w:num>
  <w:num w:numId="28" w16cid:durableId="1336768236">
    <w:abstractNumId w:val="17"/>
  </w:num>
  <w:num w:numId="29" w16cid:durableId="986788126">
    <w:abstractNumId w:val="4"/>
  </w:num>
  <w:num w:numId="30" w16cid:durableId="1575580287">
    <w:abstractNumId w:val="32"/>
  </w:num>
  <w:num w:numId="31" w16cid:durableId="1314993230">
    <w:abstractNumId w:val="7"/>
  </w:num>
  <w:num w:numId="32" w16cid:durableId="1166625267">
    <w:abstractNumId w:val="0"/>
  </w:num>
  <w:num w:numId="33" w16cid:durableId="1901943590">
    <w:abstractNumId w:val="18"/>
  </w:num>
  <w:num w:numId="34" w16cid:durableId="1603029190">
    <w:abstractNumId w:val="22"/>
  </w:num>
  <w:num w:numId="35" w16cid:durableId="1108502335">
    <w:abstractNumId w:val="43"/>
  </w:num>
  <w:num w:numId="36" w16cid:durableId="2053387189">
    <w:abstractNumId w:val="14"/>
  </w:num>
  <w:num w:numId="37" w16cid:durableId="121702352">
    <w:abstractNumId w:val="2"/>
  </w:num>
  <w:num w:numId="38" w16cid:durableId="1299605843">
    <w:abstractNumId w:val="13"/>
  </w:num>
  <w:num w:numId="39" w16cid:durableId="1268124454">
    <w:abstractNumId w:val="31"/>
  </w:num>
  <w:num w:numId="40" w16cid:durableId="1778015383">
    <w:abstractNumId w:val="37"/>
  </w:num>
  <w:num w:numId="41" w16cid:durableId="122846421">
    <w:abstractNumId w:val="49"/>
  </w:num>
  <w:num w:numId="42" w16cid:durableId="937173357">
    <w:abstractNumId w:val="8"/>
  </w:num>
  <w:num w:numId="43" w16cid:durableId="1107509485">
    <w:abstractNumId w:val="36"/>
  </w:num>
  <w:num w:numId="44" w16cid:durableId="1394353822">
    <w:abstractNumId w:val="6"/>
  </w:num>
  <w:num w:numId="45" w16cid:durableId="2125808055">
    <w:abstractNumId w:val="15"/>
  </w:num>
  <w:num w:numId="46" w16cid:durableId="1043214854">
    <w:abstractNumId w:val="24"/>
  </w:num>
  <w:num w:numId="47" w16cid:durableId="747920893">
    <w:abstractNumId w:val="35"/>
  </w:num>
  <w:num w:numId="48" w16cid:durableId="205407863">
    <w:abstractNumId w:val="46"/>
  </w:num>
  <w:num w:numId="49" w16cid:durableId="40399490">
    <w:abstractNumId w:val="26"/>
  </w:num>
  <w:num w:numId="50" w16cid:durableId="1851288461">
    <w:abstractNumId w:val="41"/>
  </w:num>
  <w:num w:numId="51" w16cid:durableId="1947495573">
    <w:abstractNumId w:val="39"/>
  </w:num>
  <w:num w:numId="52" w16cid:durableId="1892300062">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F86"/>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AE9"/>
    <w:rsid w:val="00021F3B"/>
    <w:rsid w:val="000224E4"/>
    <w:rsid w:val="00022861"/>
    <w:rsid w:val="000231B8"/>
    <w:rsid w:val="00023914"/>
    <w:rsid w:val="00023D92"/>
    <w:rsid w:val="00024D7F"/>
    <w:rsid w:val="000260F8"/>
    <w:rsid w:val="00026886"/>
    <w:rsid w:val="00026E39"/>
    <w:rsid w:val="000278FE"/>
    <w:rsid w:val="00027919"/>
    <w:rsid w:val="00030F2F"/>
    <w:rsid w:val="0003105B"/>
    <w:rsid w:val="000323AE"/>
    <w:rsid w:val="00032E8C"/>
    <w:rsid w:val="00034006"/>
    <w:rsid w:val="00034480"/>
    <w:rsid w:val="000347F7"/>
    <w:rsid w:val="00035025"/>
    <w:rsid w:val="0003590C"/>
    <w:rsid w:val="00036084"/>
    <w:rsid w:val="00036089"/>
    <w:rsid w:val="0003672E"/>
    <w:rsid w:val="00036777"/>
    <w:rsid w:val="00036DFE"/>
    <w:rsid w:val="000407ED"/>
    <w:rsid w:val="00041200"/>
    <w:rsid w:val="00042BC1"/>
    <w:rsid w:val="0004356F"/>
    <w:rsid w:val="00043AD1"/>
    <w:rsid w:val="00043ECB"/>
    <w:rsid w:val="00043EE4"/>
    <w:rsid w:val="00047009"/>
    <w:rsid w:val="000471D5"/>
    <w:rsid w:val="00047951"/>
    <w:rsid w:val="0005222E"/>
    <w:rsid w:val="00054132"/>
    <w:rsid w:val="00055019"/>
    <w:rsid w:val="0005565D"/>
    <w:rsid w:val="000557DB"/>
    <w:rsid w:val="00055931"/>
    <w:rsid w:val="00055DF7"/>
    <w:rsid w:val="000563F3"/>
    <w:rsid w:val="00057B69"/>
    <w:rsid w:val="00057BF9"/>
    <w:rsid w:val="00057E10"/>
    <w:rsid w:val="00062C08"/>
    <w:rsid w:val="00064674"/>
    <w:rsid w:val="000646CB"/>
    <w:rsid w:val="00065520"/>
    <w:rsid w:val="000659DF"/>
    <w:rsid w:val="00066498"/>
    <w:rsid w:val="000678F8"/>
    <w:rsid w:val="000701B9"/>
    <w:rsid w:val="00070E01"/>
    <w:rsid w:val="00071009"/>
    <w:rsid w:val="00071760"/>
    <w:rsid w:val="000720AC"/>
    <w:rsid w:val="00072254"/>
    <w:rsid w:val="00072798"/>
    <w:rsid w:val="00072A7D"/>
    <w:rsid w:val="00072DC4"/>
    <w:rsid w:val="00072FDD"/>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C96"/>
    <w:rsid w:val="00095FA3"/>
    <w:rsid w:val="00097272"/>
    <w:rsid w:val="0009786E"/>
    <w:rsid w:val="00097918"/>
    <w:rsid w:val="000A18CC"/>
    <w:rsid w:val="000A27B3"/>
    <w:rsid w:val="000A28F6"/>
    <w:rsid w:val="000A2B08"/>
    <w:rsid w:val="000A39E6"/>
    <w:rsid w:val="000A4226"/>
    <w:rsid w:val="000A50F9"/>
    <w:rsid w:val="000A5557"/>
    <w:rsid w:val="000A58AF"/>
    <w:rsid w:val="000A782D"/>
    <w:rsid w:val="000B0297"/>
    <w:rsid w:val="000B1F68"/>
    <w:rsid w:val="000B2B67"/>
    <w:rsid w:val="000B4FF9"/>
    <w:rsid w:val="000B6180"/>
    <w:rsid w:val="000B6BF8"/>
    <w:rsid w:val="000B6F92"/>
    <w:rsid w:val="000C0948"/>
    <w:rsid w:val="000C09EB"/>
    <w:rsid w:val="000C0B34"/>
    <w:rsid w:val="000C10EA"/>
    <w:rsid w:val="000C25B5"/>
    <w:rsid w:val="000C26D0"/>
    <w:rsid w:val="000C2EEE"/>
    <w:rsid w:val="000C3312"/>
    <w:rsid w:val="000C37AA"/>
    <w:rsid w:val="000C39E9"/>
    <w:rsid w:val="000C3C25"/>
    <w:rsid w:val="000C4672"/>
    <w:rsid w:val="000C57C2"/>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0AD1"/>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39CE"/>
    <w:rsid w:val="00123EEF"/>
    <w:rsid w:val="0012463C"/>
    <w:rsid w:val="00124AA5"/>
    <w:rsid w:val="00124F4D"/>
    <w:rsid w:val="0012585C"/>
    <w:rsid w:val="00126176"/>
    <w:rsid w:val="00126A15"/>
    <w:rsid w:val="00126BB6"/>
    <w:rsid w:val="00127052"/>
    <w:rsid w:val="001271F6"/>
    <w:rsid w:val="0012765D"/>
    <w:rsid w:val="00130060"/>
    <w:rsid w:val="00130A7F"/>
    <w:rsid w:val="0013163B"/>
    <w:rsid w:val="0013297B"/>
    <w:rsid w:val="00133249"/>
    <w:rsid w:val="00134208"/>
    <w:rsid w:val="0013438C"/>
    <w:rsid w:val="00134C5D"/>
    <w:rsid w:val="00136190"/>
    <w:rsid w:val="00137BD9"/>
    <w:rsid w:val="00137C22"/>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D7B"/>
    <w:rsid w:val="00162010"/>
    <w:rsid w:val="001624AB"/>
    <w:rsid w:val="00162BCC"/>
    <w:rsid w:val="0016364D"/>
    <w:rsid w:val="001647B6"/>
    <w:rsid w:val="00164814"/>
    <w:rsid w:val="00164A70"/>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1B80"/>
    <w:rsid w:val="001822CA"/>
    <w:rsid w:val="00182C4B"/>
    <w:rsid w:val="00182D90"/>
    <w:rsid w:val="00183465"/>
    <w:rsid w:val="00184A76"/>
    <w:rsid w:val="00184C48"/>
    <w:rsid w:val="00184DA9"/>
    <w:rsid w:val="00184ED1"/>
    <w:rsid w:val="0018641F"/>
    <w:rsid w:val="00186C44"/>
    <w:rsid w:val="00186C7F"/>
    <w:rsid w:val="00187E04"/>
    <w:rsid w:val="0019025D"/>
    <w:rsid w:val="00191674"/>
    <w:rsid w:val="001919B1"/>
    <w:rsid w:val="00191B8E"/>
    <w:rsid w:val="00192814"/>
    <w:rsid w:val="00192CBD"/>
    <w:rsid w:val="00192DDF"/>
    <w:rsid w:val="00193E13"/>
    <w:rsid w:val="00195C64"/>
    <w:rsid w:val="0019672B"/>
    <w:rsid w:val="0019672F"/>
    <w:rsid w:val="001968B0"/>
    <w:rsid w:val="001A0A70"/>
    <w:rsid w:val="001A0D2E"/>
    <w:rsid w:val="001A36B1"/>
    <w:rsid w:val="001A3D99"/>
    <w:rsid w:val="001A47CE"/>
    <w:rsid w:val="001A4B59"/>
    <w:rsid w:val="001A5051"/>
    <w:rsid w:val="001A52F9"/>
    <w:rsid w:val="001A5630"/>
    <w:rsid w:val="001A60F5"/>
    <w:rsid w:val="001A6565"/>
    <w:rsid w:val="001A6E4E"/>
    <w:rsid w:val="001A747D"/>
    <w:rsid w:val="001B0E1C"/>
    <w:rsid w:val="001B1C6C"/>
    <w:rsid w:val="001B4198"/>
    <w:rsid w:val="001B43D3"/>
    <w:rsid w:val="001B4CF5"/>
    <w:rsid w:val="001B52F8"/>
    <w:rsid w:val="001B5D62"/>
    <w:rsid w:val="001B6049"/>
    <w:rsid w:val="001B634A"/>
    <w:rsid w:val="001B68A6"/>
    <w:rsid w:val="001B6CCB"/>
    <w:rsid w:val="001B6DEB"/>
    <w:rsid w:val="001B7263"/>
    <w:rsid w:val="001C152D"/>
    <w:rsid w:val="001C2EE5"/>
    <w:rsid w:val="001C5BBA"/>
    <w:rsid w:val="001C6407"/>
    <w:rsid w:val="001C6E74"/>
    <w:rsid w:val="001C6F9C"/>
    <w:rsid w:val="001C71F2"/>
    <w:rsid w:val="001C7448"/>
    <w:rsid w:val="001D040C"/>
    <w:rsid w:val="001D273F"/>
    <w:rsid w:val="001D36DD"/>
    <w:rsid w:val="001D3A2A"/>
    <w:rsid w:val="001D4B5D"/>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F15E9"/>
    <w:rsid w:val="001F2E12"/>
    <w:rsid w:val="001F32C9"/>
    <w:rsid w:val="001F4A20"/>
    <w:rsid w:val="001F5D43"/>
    <w:rsid w:val="001F5F89"/>
    <w:rsid w:val="001F608B"/>
    <w:rsid w:val="001F6E54"/>
    <w:rsid w:val="001F71FF"/>
    <w:rsid w:val="001F7959"/>
    <w:rsid w:val="00200DD3"/>
    <w:rsid w:val="00200F50"/>
    <w:rsid w:val="002033D2"/>
    <w:rsid w:val="00203968"/>
    <w:rsid w:val="00204498"/>
    <w:rsid w:val="002044D1"/>
    <w:rsid w:val="00204BC8"/>
    <w:rsid w:val="00204D91"/>
    <w:rsid w:val="00204FAF"/>
    <w:rsid w:val="00205631"/>
    <w:rsid w:val="002056B5"/>
    <w:rsid w:val="00205BCF"/>
    <w:rsid w:val="00207168"/>
    <w:rsid w:val="00207818"/>
    <w:rsid w:val="00207F6A"/>
    <w:rsid w:val="00210B5A"/>
    <w:rsid w:val="00210C40"/>
    <w:rsid w:val="00211601"/>
    <w:rsid w:val="0021167C"/>
    <w:rsid w:val="002165BB"/>
    <w:rsid w:val="00216FF2"/>
    <w:rsid w:val="002171D3"/>
    <w:rsid w:val="002175D3"/>
    <w:rsid w:val="002176C2"/>
    <w:rsid w:val="00217C6A"/>
    <w:rsid w:val="00222AB6"/>
    <w:rsid w:val="00225267"/>
    <w:rsid w:val="00225592"/>
    <w:rsid w:val="00225D63"/>
    <w:rsid w:val="00225FBC"/>
    <w:rsid w:val="00226D9E"/>
    <w:rsid w:val="002277E1"/>
    <w:rsid w:val="00230022"/>
    <w:rsid w:val="002301D8"/>
    <w:rsid w:val="002311F5"/>
    <w:rsid w:val="00231B74"/>
    <w:rsid w:val="00232C32"/>
    <w:rsid w:val="00232C52"/>
    <w:rsid w:val="00234434"/>
    <w:rsid w:val="002345B1"/>
    <w:rsid w:val="002365EE"/>
    <w:rsid w:val="002412DA"/>
    <w:rsid w:val="00242956"/>
    <w:rsid w:val="002436A9"/>
    <w:rsid w:val="00244867"/>
    <w:rsid w:val="00244A01"/>
    <w:rsid w:val="00244C98"/>
    <w:rsid w:val="00246386"/>
    <w:rsid w:val="002463A3"/>
    <w:rsid w:val="002465CF"/>
    <w:rsid w:val="002468DF"/>
    <w:rsid w:val="00246E14"/>
    <w:rsid w:val="00247008"/>
    <w:rsid w:val="002478F6"/>
    <w:rsid w:val="0025041A"/>
    <w:rsid w:val="0025068D"/>
    <w:rsid w:val="002507F7"/>
    <w:rsid w:val="00251E99"/>
    <w:rsid w:val="0025239C"/>
    <w:rsid w:val="00254085"/>
    <w:rsid w:val="0025411D"/>
    <w:rsid w:val="00254957"/>
    <w:rsid w:val="002559CF"/>
    <w:rsid w:val="00255F3A"/>
    <w:rsid w:val="00256908"/>
    <w:rsid w:val="00257000"/>
    <w:rsid w:val="0026063C"/>
    <w:rsid w:val="00260C52"/>
    <w:rsid w:val="0026124D"/>
    <w:rsid w:val="00263E2A"/>
    <w:rsid w:val="00264C4C"/>
    <w:rsid w:val="00266250"/>
    <w:rsid w:val="00266616"/>
    <w:rsid w:val="00266BDA"/>
    <w:rsid w:val="00266D5C"/>
    <w:rsid w:val="00266F9E"/>
    <w:rsid w:val="00267714"/>
    <w:rsid w:val="0026783C"/>
    <w:rsid w:val="00270A1C"/>
    <w:rsid w:val="002711C4"/>
    <w:rsid w:val="002715B6"/>
    <w:rsid w:val="00271AF1"/>
    <w:rsid w:val="00271F5C"/>
    <w:rsid w:val="002730EC"/>
    <w:rsid w:val="00273299"/>
    <w:rsid w:val="00273C40"/>
    <w:rsid w:val="00273FDF"/>
    <w:rsid w:val="00274263"/>
    <w:rsid w:val="00274557"/>
    <w:rsid w:val="002753CB"/>
    <w:rsid w:val="00275DBE"/>
    <w:rsid w:val="00275E56"/>
    <w:rsid w:val="00276266"/>
    <w:rsid w:val="002773E7"/>
    <w:rsid w:val="00277D50"/>
    <w:rsid w:val="00281DCC"/>
    <w:rsid w:val="002822DF"/>
    <w:rsid w:val="00283041"/>
    <w:rsid w:val="0028342E"/>
    <w:rsid w:val="00283B6F"/>
    <w:rsid w:val="00284F07"/>
    <w:rsid w:val="002850CA"/>
    <w:rsid w:val="00286291"/>
    <w:rsid w:val="00286B9C"/>
    <w:rsid w:val="00287398"/>
    <w:rsid w:val="002876C7"/>
    <w:rsid w:val="002905F7"/>
    <w:rsid w:val="0029099A"/>
    <w:rsid w:val="0029106B"/>
    <w:rsid w:val="00291739"/>
    <w:rsid w:val="00291E6C"/>
    <w:rsid w:val="0029291F"/>
    <w:rsid w:val="002929C6"/>
    <w:rsid w:val="00293349"/>
    <w:rsid w:val="0029546B"/>
    <w:rsid w:val="00295523"/>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70BA"/>
    <w:rsid w:val="002A75A8"/>
    <w:rsid w:val="002B093E"/>
    <w:rsid w:val="002B0D5E"/>
    <w:rsid w:val="002B15BF"/>
    <w:rsid w:val="002B27BD"/>
    <w:rsid w:val="002B2FD0"/>
    <w:rsid w:val="002B3C11"/>
    <w:rsid w:val="002B4AC1"/>
    <w:rsid w:val="002B4B73"/>
    <w:rsid w:val="002B4ECB"/>
    <w:rsid w:val="002B5058"/>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3D47"/>
    <w:rsid w:val="002C6475"/>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74DB"/>
    <w:rsid w:val="002F25D2"/>
    <w:rsid w:val="002F320E"/>
    <w:rsid w:val="002F3297"/>
    <w:rsid w:val="002F339C"/>
    <w:rsid w:val="002F421E"/>
    <w:rsid w:val="002F5447"/>
    <w:rsid w:val="002F5468"/>
    <w:rsid w:val="002F61A8"/>
    <w:rsid w:val="002F6465"/>
    <w:rsid w:val="002F7BEC"/>
    <w:rsid w:val="00300A2D"/>
    <w:rsid w:val="00300ACD"/>
    <w:rsid w:val="00300BDF"/>
    <w:rsid w:val="00301020"/>
    <w:rsid w:val="003017C4"/>
    <w:rsid w:val="00302AFA"/>
    <w:rsid w:val="00304460"/>
    <w:rsid w:val="0030452C"/>
    <w:rsid w:val="00304A14"/>
    <w:rsid w:val="003051B3"/>
    <w:rsid w:val="00307731"/>
    <w:rsid w:val="00311D04"/>
    <w:rsid w:val="00311DFB"/>
    <w:rsid w:val="00312742"/>
    <w:rsid w:val="003128D3"/>
    <w:rsid w:val="00312C67"/>
    <w:rsid w:val="00312CE8"/>
    <w:rsid w:val="00313E51"/>
    <w:rsid w:val="00314390"/>
    <w:rsid w:val="00314A02"/>
    <w:rsid w:val="00314F5B"/>
    <w:rsid w:val="0031545A"/>
    <w:rsid w:val="00315F4F"/>
    <w:rsid w:val="00316525"/>
    <w:rsid w:val="0031696F"/>
    <w:rsid w:val="00317407"/>
    <w:rsid w:val="003211A9"/>
    <w:rsid w:val="00321503"/>
    <w:rsid w:val="0032177D"/>
    <w:rsid w:val="00325895"/>
    <w:rsid w:val="00326C8B"/>
    <w:rsid w:val="00326D15"/>
    <w:rsid w:val="003278D1"/>
    <w:rsid w:val="00327AC1"/>
    <w:rsid w:val="00330830"/>
    <w:rsid w:val="00330BAD"/>
    <w:rsid w:val="00330C4A"/>
    <w:rsid w:val="00330D3C"/>
    <w:rsid w:val="00331DF4"/>
    <w:rsid w:val="0033291A"/>
    <w:rsid w:val="00332EC2"/>
    <w:rsid w:val="0033358E"/>
    <w:rsid w:val="003359BB"/>
    <w:rsid w:val="00335DCC"/>
    <w:rsid w:val="00335FC4"/>
    <w:rsid w:val="00336ADE"/>
    <w:rsid w:val="00337461"/>
    <w:rsid w:val="00337D20"/>
    <w:rsid w:val="00337DA9"/>
    <w:rsid w:val="003408C2"/>
    <w:rsid w:val="00341B1F"/>
    <w:rsid w:val="00341C57"/>
    <w:rsid w:val="0034270F"/>
    <w:rsid w:val="00342786"/>
    <w:rsid w:val="00342FC5"/>
    <w:rsid w:val="003439E0"/>
    <w:rsid w:val="00345E81"/>
    <w:rsid w:val="0034681F"/>
    <w:rsid w:val="003468DB"/>
    <w:rsid w:val="0034714E"/>
    <w:rsid w:val="00350B05"/>
    <w:rsid w:val="00351535"/>
    <w:rsid w:val="00352408"/>
    <w:rsid w:val="00352709"/>
    <w:rsid w:val="00352E4C"/>
    <w:rsid w:val="00353DD6"/>
    <w:rsid w:val="00353E0F"/>
    <w:rsid w:val="00354DBB"/>
    <w:rsid w:val="00356182"/>
    <w:rsid w:val="003562D2"/>
    <w:rsid w:val="003562F2"/>
    <w:rsid w:val="003563DB"/>
    <w:rsid w:val="00356B99"/>
    <w:rsid w:val="003575FF"/>
    <w:rsid w:val="00360006"/>
    <w:rsid w:val="00360436"/>
    <w:rsid w:val="00360617"/>
    <w:rsid w:val="00360D0C"/>
    <w:rsid w:val="0036126E"/>
    <w:rsid w:val="00361E87"/>
    <w:rsid w:val="00362011"/>
    <w:rsid w:val="0036202E"/>
    <w:rsid w:val="003623F3"/>
    <w:rsid w:val="00363BC8"/>
    <w:rsid w:val="003647CF"/>
    <w:rsid w:val="0036536B"/>
    <w:rsid w:val="00365386"/>
    <w:rsid w:val="00365916"/>
    <w:rsid w:val="0036661B"/>
    <w:rsid w:val="00366AE4"/>
    <w:rsid w:val="0036721D"/>
    <w:rsid w:val="00367F80"/>
    <w:rsid w:val="00370610"/>
    <w:rsid w:val="00370DAC"/>
    <w:rsid w:val="003719A5"/>
    <w:rsid w:val="0037228F"/>
    <w:rsid w:val="00372913"/>
    <w:rsid w:val="0037368C"/>
    <w:rsid w:val="0037476A"/>
    <w:rsid w:val="003749FD"/>
    <w:rsid w:val="00374BAF"/>
    <w:rsid w:val="00375002"/>
    <w:rsid w:val="00375A13"/>
    <w:rsid w:val="00375BB5"/>
    <w:rsid w:val="0037604E"/>
    <w:rsid w:val="00376197"/>
    <w:rsid w:val="003763B5"/>
    <w:rsid w:val="003766D3"/>
    <w:rsid w:val="00377987"/>
    <w:rsid w:val="00380506"/>
    <w:rsid w:val="00380603"/>
    <w:rsid w:val="00382A6B"/>
    <w:rsid w:val="00382F39"/>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2D3B"/>
    <w:rsid w:val="003A3092"/>
    <w:rsid w:val="003A3EA2"/>
    <w:rsid w:val="003A6254"/>
    <w:rsid w:val="003A7B75"/>
    <w:rsid w:val="003B0197"/>
    <w:rsid w:val="003B0DF0"/>
    <w:rsid w:val="003B19F3"/>
    <w:rsid w:val="003B249C"/>
    <w:rsid w:val="003B40DD"/>
    <w:rsid w:val="003B5189"/>
    <w:rsid w:val="003B5A26"/>
    <w:rsid w:val="003B5EF5"/>
    <w:rsid w:val="003B71AC"/>
    <w:rsid w:val="003B786C"/>
    <w:rsid w:val="003B7B34"/>
    <w:rsid w:val="003B7EFA"/>
    <w:rsid w:val="003C00F0"/>
    <w:rsid w:val="003C09AC"/>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D0D26"/>
    <w:rsid w:val="003D0F45"/>
    <w:rsid w:val="003D2B2B"/>
    <w:rsid w:val="003D39AC"/>
    <w:rsid w:val="003D406D"/>
    <w:rsid w:val="003D4C7A"/>
    <w:rsid w:val="003E0049"/>
    <w:rsid w:val="003E135A"/>
    <w:rsid w:val="003E2CBC"/>
    <w:rsid w:val="003E2F1A"/>
    <w:rsid w:val="003E3C13"/>
    <w:rsid w:val="003E3F4B"/>
    <w:rsid w:val="003E4610"/>
    <w:rsid w:val="003E59AC"/>
    <w:rsid w:val="003E60FF"/>
    <w:rsid w:val="003E6C2B"/>
    <w:rsid w:val="003E76AF"/>
    <w:rsid w:val="003E76BE"/>
    <w:rsid w:val="003E77BC"/>
    <w:rsid w:val="003E7F20"/>
    <w:rsid w:val="003F3369"/>
    <w:rsid w:val="003F40F8"/>
    <w:rsid w:val="003F64FA"/>
    <w:rsid w:val="003F6540"/>
    <w:rsid w:val="003F778C"/>
    <w:rsid w:val="004000D4"/>
    <w:rsid w:val="004009ED"/>
    <w:rsid w:val="00401C7C"/>
    <w:rsid w:val="00402E4D"/>
    <w:rsid w:val="004031C6"/>
    <w:rsid w:val="00403443"/>
    <w:rsid w:val="00403884"/>
    <w:rsid w:val="00403886"/>
    <w:rsid w:val="004054C7"/>
    <w:rsid w:val="00405CA9"/>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641"/>
    <w:rsid w:val="00434833"/>
    <w:rsid w:val="00434C54"/>
    <w:rsid w:val="0043699E"/>
    <w:rsid w:val="00437104"/>
    <w:rsid w:val="00437B2D"/>
    <w:rsid w:val="00440434"/>
    <w:rsid w:val="00440DE9"/>
    <w:rsid w:val="00440F0D"/>
    <w:rsid w:val="004413FA"/>
    <w:rsid w:val="00441D2E"/>
    <w:rsid w:val="004423DF"/>
    <w:rsid w:val="0044458B"/>
    <w:rsid w:val="00445396"/>
    <w:rsid w:val="00445B64"/>
    <w:rsid w:val="004462E2"/>
    <w:rsid w:val="0044652F"/>
    <w:rsid w:val="00447E3D"/>
    <w:rsid w:val="00451489"/>
    <w:rsid w:val="004517CA"/>
    <w:rsid w:val="00451893"/>
    <w:rsid w:val="004520E0"/>
    <w:rsid w:val="00453167"/>
    <w:rsid w:val="00454656"/>
    <w:rsid w:val="00454A21"/>
    <w:rsid w:val="00456685"/>
    <w:rsid w:val="00456759"/>
    <w:rsid w:val="00456B9A"/>
    <w:rsid w:val="00457093"/>
    <w:rsid w:val="00460A20"/>
    <w:rsid w:val="00460E7E"/>
    <w:rsid w:val="00461738"/>
    <w:rsid w:val="004629D6"/>
    <w:rsid w:val="00462AAB"/>
    <w:rsid w:val="00466C43"/>
    <w:rsid w:val="0047095E"/>
    <w:rsid w:val="00471CC8"/>
    <w:rsid w:val="0047217A"/>
    <w:rsid w:val="004744EE"/>
    <w:rsid w:val="0047515A"/>
    <w:rsid w:val="00475367"/>
    <w:rsid w:val="00475C45"/>
    <w:rsid w:val="004767A8"/>
    <w:rsid w:val="00476EDC"/>
    <w:rsid w:val="004809B4"/>
    <w:rsid w:val="004809F7"/>
    <w:rsid w:val="00480F1E"/>
    <w:rsid w:val="004812B6"/>
    <w:rsid w:val="00481C94"/>
    <w:rsid w:val="00482120"/>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90"/>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462"/>
    <w:rsid w:val="004A799E"/>
    <w:rsid w:val="004B19E9"/>
    <w:rsid w:val="004B1A91"/>
    <w:rsid w:val="004B1B37"/>
    <w:rsid w:val="004B2173"/>
    <w:rsid w:val="004B3D67"/>
    <w:rsid w:val="004B400A"/>
    <w:rsid w:val="004B4060"/>
    <w:rsid w:val="004B5D20"/>
    <w:rsid w:val="004B63E4"/>
    <w:rsid w:val="004B6CD6"/>
    <w:rsid w:val="004B6E56"/>
    <w:rsid w:val="004B6EA0"/>
    <w:rsid w:val="004B6F88"/>
    <w:rsid w:val="004B7407"/>
    <w:rsid w:val="004B7BC3"/>
    <w:rsid w:val="004C0042"/>
    <w:rsid w:val="004C0A35"/>
    <w:rsid w:val="004C0A36"/>
    <w:rsid w:val="004C0D5C"/>
    <w:rsid w:val="004C1E25"/>
    <w:rsid w:val="004C2714"/>
    <w:rsid w:val="004C27C2"/>
    <w:rsid w:val="004C3523"/>
    <w:rsid w:val="004C558E"/>
    <w:rsid w:val="004C5668"/>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2745"/>
    <w:rsid w:val="004F3124"/>
    <w:rsid w:val="004F50D7"/>
    <w:rsid w:val="004F5E1E"/>
    <w:rsid w:val="004F62C5"/>
    <w:rsid w:val="004F665B"/>
    <w:rsid w:val="004F6847"/>
    <w:rsid w:val="005000E3"/>
    <w:rsid w:val="00500948"/>
    <w:rsid w:val="00500F8E"/>
    <w:rsid w:val="00501DE4"/>
    <w:rsid w:val="00502785"/>
    <w:rsid w:val="00502C53"/>
    <w:rsid w:val="0050396A"/>
    <w:rsid w:val="00504F03"/>
    <w:rsid w:val="00505056"/>
    <w:rsid w:val="005055AD"/>
    <w:rsid w:val="00507B6B"/>
    <w:rsid w:val="00507F4E"/>
    <w:rsid w:val="005101EA"/>
    <w:rsid w:val="00510795"/>
    <w:rsid w:val="005108C5"/>
    <w:rsid w:val="00510E33"/>
    <w:rsid w:val="005115B8"/>
    <w:rsid w:val="00511AB3"/>
    <w:rsid w:val="00513580"/>
    <w:rsid w:val="00513656"/>
    <w:rsid w:val="00514746"/>
    <w:rsid w:val="005201E3"/>
    <w:rsid w:val="00520909"/>
    <w:rsid w:val="005218DA"/>
    <w:rsid w:val="005234B8"/>
    <w:rsid w:val="00524E37"/>
    <w:rsid w:val="00524F77"/>
    <w:rsid w:val="005251B7"/>
    <w:rsid w:val="005253D5"/>
    <w:rsid w:val="00525FD3"/>
    <w:rsid w:val="00526A30"/>
    <w:rsid w:val="00526B7B"/>
    <w:rsid w:val="00527911"/>
    <w:rsid w:val="00527A0C"/>
    <w:rsid w:val="00527BE4"/>
    <w:rsid w:val="00530275"/>
    <w:rsid w:val="00530371"/>
    <w:rsid w:val="0053085F"/>
    <w:rsid w:val="00530C88"/>
    <w:rsid w:val="00531622"/>
    <w:rsid w:val="0053343D"/>
    <w:rsid w:val="0053426F"/>
    <w:rsid w:val="0053561F"/>
    <w:rsid w:val="005367A1"/>
    <w:rsid w:val="005368B3"/>
    <w:rsid w:val="005369AF"/>
    <w:rsid w:val="00536AB5"/>
    <w:rsid w:val="00536C2B"/>
    <w:rsid w:val="0053760D"/>
    <w:rsid w:val="00537E91"/>
    <w:rsid w:val="005409CF"/>
    <w:rsid w:val="0054225F"/>
    <w:rsid w:val="00542447"/>
    <w:rsid w:val="00542762"/>
    <w:rsid w:val="005429F5"/>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231A"/>
    <w:rsid w:val="00562D8B"/>
    <w:rsid w:val="00563E2E"/>
    <w:rsid w:val="00564F7A"/>
    <w:rsid w:val="00566DBB"/>
    <w:rsid w:val="00571198"/>
    <w:rsid w:val="005711F2"/>
    <w:rsid w:val="0057167D"/>
    <w:rsid w:val="00571EED"/>
    <w:rsid w:val="00572EAF"/>
    <w:rsid w:val="00573CE8"/>
    <w:rsid w:val="00573EF9"/>
    <w:rsid w:val="005747A1"/>
    <w:rsid w:val="005768B3"/>
    <w:rsid w:val="00577DD7"/>
    <w:rsid w:val="00577EC5"/>
    <w:rsid w:val="00580778"/>
    <w:rsid w:val="00581828"/>
    <w:rsid w:val="00581ACC"/>
    <w:rsid w:val="00582350"/>
    <w:rsid w:val="00582982"/>
    <w:rsid w:val="00583CF9"/>
    <w:rsid w:val="00583F03"/>
    <w:rsid w:val="00583FB5"/>
    <w:rsid w:val="005854F0"/>
    <w:rsid w:val="005855E7"/>
    <w:rsid w:val="0058588A"/>
    <w:rsid w:val="0058652E"/>
    <w:rsid w:val="00586D33"/>
    <w:rsid w:val="00587324"/>
    <w:rsid w:val="00587D08"/>
    <w:rsid w:val="005905D8"/>
    <w:rsid w:val="00592389"/>
    <w:rsid w:val="0059255A"/>
    <w:rsid w:val="00592A0C"/>
    <w:rsid w:val="00592BF1"/>
    <w:rsid w:val="00594BF0"/>
    <w:rsid w:val="0059535A"/>
    <w:rsid w:val="00596582"/>
    <w:rsid w:val="005967AA"/>
    <w:rsid w:val="00596E17"/>
    <w:rsid w:val="0059735F"/>
    <w:rsid w:val="00597CE5"/>
    <w:rsid w:val="00597D81"/>
    <w:rsid w:val="005A0914"/>
    <w:rsid w:val="005A0DB3"/>
    <w:rsid w:val="005A0DC7"/>
    <w:rsid w:val="005A10FD"/>
    <w:rsid w:val="005A161D"/>
    <w:rsid w:val="005A1FA4"/>
    <w:rsid w:val="005A2199"/>
    <w:rsid w:val="005A3E24"/>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30CF"/>
    <w:rsid w:val="005C31ED"/>
    <w:rsid w:val="005C3576"/>
    <w:rsid w:val="005C3753"/>
    <w:rsid w:val="005C47B9"/>
    <w:rsid w:val="005C4EFD"/>
    <w:rsid w:val="005C5DE2"/>
    <w:rsid w:val="005C759A"/>
    <w:rsid w:val="005D0738"/>
    <w:rsid w:val="005D077A"/>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8F4"/>
    <w:rsid w:val="005E0A7A"/>
    <w:rsid w:val="005E0D17"/>
    <w:rsid w:val="005E266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05F2"/>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354C"/>
    <w:rsid w:val="0061488F"/>
    <w:rsid w:val="006148AB"/>
    <w:rsid w:val="00614E7E"/>
    <w:rsid w:val="0061579E"/>
    <w:rsid w:val="006163ED"/>
    <w:rsid w:val="0061655C"/>
    <w:rsid w:val="00616654"/>
    <w:rsid w:val="00616D0F"/>
    <w:rsid w:val="006178B3"/>
    <w:rsid w:val="00620373"/>
    <w:rsid w:val="00622565"/>
    <w:rsid w:val="00622941"/>
    <w:rsid w:val="00622E28"/>
    <w:rsid w:val="00623273"/>
    <w:rsid w:val="006232DB"/>
    <w:rsid w:val="00624B23"/>
    <w:rsid w:val="00625139"/>
    <w:rsid w:val="00626E70"/>
    <w:rsid w:val="00630003"/>
    <w:rsid w:val="0063162C"/>
    <w:rsid w:val="006323D0"/>
    <w:rsid w:val="006328BF"/>
    <w:rsid w:val="00632BA7"/>
    <w:rsid w:val="00633B22"/>
    <w:rsid w:val="00633DBC"/>
    <w:rsid w:val="00634E79"/>
    <w:rsid w:val="0063507F"/>
    <w:rsid w:val="0063605A"/>
    <w:rsid w:val="006364D5"/>
    <w:rsid w:val="0063782B"/>
    <w:rsid w:val="0064000A"/>
    <w:rsid w:val="00640F91"/>
    <w:rsid w:val="00642724"/>
    <w:rsid w:val="006427D9"/>
    <w:rsid w:val="00643501"/>
    <w:rsid w:val="0064460C"/>
    <w:rsid w:val="00645724"/>
    <w:rsid w:val="00645814"/>
    <w:rsid w:val="00645DCA"/>
    <w:rsid w:val="006469F3"/>
    <w:rsid w:val="00646BAF"/>
    <w:rsid w:val="00647A32"/>
    <w:rsid w:val="00650132"/>
    <w:rsid w:val="00650BDB"/>
    <w:rsid w:val="0065135C"/>
    <w:rsid w:val="0065146E"/>
    <w:rsid w:val="0065195F"/>
    <w:rsid w:val="006522B2"/>
    <w:rsid w:val="006525D7"/>
    <w:rsid w:val="006527F5"/>
    <w:rsid w:val="00653C5B"/>
    <w:rsid w:val="00653E8D"/>
    <w:rsid w:val="00654E15"/>
    <w:rsid w:val="00655CD2"/>
    <w:rsid w:val="006576BC"/>
    <w:rsid w:val="0066079F"/>
    <w:rsid w:val="00660822"/>
    <w:rsid w:val="00660B8B"/>
    <w:rsid w:val="00660CA0"/>
    <w:rsid w:val="00661724"/>
    <w:rsid w:val="006618EA"/>
    <w:rsid w:val="00663533"/>
    <w:rsid w:val="0066398A"/>
    <w:rsid w:val="00664CE4"/>
    <w:rsid w:val="00665322"/>
    <w:rsid w:val="00665A96"/>
    <w:rsid w:val="00665E87"/>
    <w:rsid w:val="0066665B"/>
    <w:rsid w:val="00666761"/>
    <w:rsid w:val="00667BE6"/>
    <w:rsid w:val="006708A8"/>
    <w:rsid w:val="00671318"/>
    <w:rsid w:val="00671700"/>
    <w:rsid w:val="00671ABF"/>
    <w:rsid w:val="006723B7"/>
    <w:rsid w:val="00672649"/>
    <w:rsid w:val="006737D1"/>
    <w:rsid w:val="00673F14"/>
    <w:rsid w:val="00673F75"/>
    <w:rsid w:val="00674338"/>
    <w:rsid w:val="0067451C"/>
    <w:rsid w:val="00676AB9"/>
    <w:rsid w:val="00677732"/>
    <w:rsid w:val="006778AF"/>
    <w:rsid w:val="00677B37"/>
    <w:rsid w:val="006811F5"/>
    <w:rsid w:val="0068163C"/>
    <w:rsid w:val="006826D8"/>
    <w:rsid w:val="00683DA0"/>
    <w:rsid w:val="0068432B"/>
    <w:rsid w:val="00684A68"/>
    <w:rsid w:val="00684B67"/>
    <w:rsid w:val="00684E28"/>
    <w:rsid w:val="00685B27"/>
    <w:rsid w:val="00685DAB"/>
    <w:rsid w:val="006870BF"/>
    <w:rsid w:val="00687392"/>
    <w:rsid w:val="00687DE8"/>
    <w:rsid w:val="0069038A"/>
    <w:rsid w:val="006906C5"/>
    <w:rsid w:val="00690D64"/>
    <w:rsid w:val="006910B3"/>
    <w:rsid w:val="00691B8D"/>
    <w:rsid w:val="00692E28"/>
    <w:rsid w:val="0069388A"/>
    <w:rsid w:val="00693AF0"/>
    <w:rsid w:val="00696095"/>
    <w:rsid w:val="0069751D"/>
    <w:rsid w:val="00697854"/>
    <w:rsid w:val="006A063E"/>
    <w:rsid w:val="006A13C1"/>
    <w:rsid w:val="006A1BB6"/>
    <w:rsid w:val="006A2FE8"/>
    <w:rsid w:val="006A36DB"/>
    <w:rsid w:val="006A3E68"/>
    <w:rsid w:val="006A49FB"/>
    <w:rsid w:val="006A4FF2"/>
    <w:rsid w:val="006A61BF"/>
    <w:rsid w:val="006A7473"/>
    <w:rsid w:val="006B0132"/>
    <w:rsid w:val="006B0C64"/>
    <w:rsid w:val="006B23FA"/>
    <w:rsid w:val="006B350D"/>
    <w:rsid w:val="006B3993"/>
    <w:rsid w:val="006B4BAA"/>
    <w:rsid w:val="006B4D76"/>
    <w:rsid w:val="006B5F19"/>
    <w:rsid w:val="006B67B8"/>
    <w:rsid w:val="006B6892"/>
    <w:rsid w:val="006B6E60"/>
    <w:rsid w:val="006B7685"/>
    <w:rsid w:val="006C02EA"/>
    <w:rsid w:val="006C0A58"/>
    <w:rsid w:val="006C0EE5"/>
    <w:rsid w:val="006C1B6A"/>
    <w:rsid w:val="006C25A9"/>
    <w:rsid w:val="006C2626"/>
    <w:rsid w:val="006C2B9C"/>
    <w:rsid w:val="006C2EE0"/>
    <w:rsid w:val="006C3153"/>
    <w:rsid w:val="006C3181"/>
    <w:rsid w:val="006C37D3"/>
    <w:rsid w:val="006C3957"/>
    <w:rsid w:val="006C39E7"/>
    <w:rsid w:val="006C3BED"/>
    <w:rsid w:val="006C4E82"/>
    <w:rsid w:val="006C5560"/>
    <w:rsid w:val="006C6DAF"/>
    <w:rsid w:val="006D0804"/>
    <w:rsid w:val="006D09A1"/>
    <w:rsid w:val="006D22CE"/>
    <w:rsid w:val="006D32DE"/>
    <w:rsid w:val="006D337C"/>
    <w:rsid w:val="006D3A52"/>
    <w:rsid w:val="006D4375"/>
    <w:rsid w:val="006D45C1"/>
    <w:rsid w:val="006D4A9F"/>
    <w:rsid w:val="006D4C79"/>
    <w:rsid w:val="006D585D"/>
    <w:rsid w:val="006D622D"/>
    <w:rsid w:val="006D685B"/>
    <w:rsid w:val="006E111E"/>
    <w:rsid w:val="006E21C8"/>
    <w:rsid w:val="006E30F8"/>
    <w:rsid w:val="006E33B0"/>
    <w:rsid w:val="006E3AB6"/>
    <w:rsid w:val="006E49EE"/>
    <w:rsid w:val="006E4C61"/>
    <w:rsid w:val="006E5477"/>
    <w:rsid w:val="006E68B7"/>
    <w:rsid w:val="006E6F60"/>
    <w:rsid w:val="006F0851"/>
    <w:rsid w:val="006F13C7"/>
    <w:rsid w:val="006F207A"/>
    <w:rsid w:val="006F2684"/>
    <w:rsid w:val="006F2ADB"/>
    <w:rsid w:val="006F2FC8"/>
    <w:rsid w:val="006F358D"/>
    <w:rsid w:val="006F3E84"/>
    <w:rsid w:val="006F42E9"/>
    <w:rsid w:val="006F4465"/>
    <w:rsid w:val="006F45E7"/>
    <w:rsid w:val="006F69A7"/>
    <w:rsid w:val="006F77C0"/>
    <w:rsid w:val="007002D2"/>
    <w:rsid w:val="0070060D"/>
    <w:rsid w:val="0070070B"/>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6A82"/>
    <w:rsid w:val="007075D5"/>
    <w:rsid w:val="00710683"/>
    <w:rsid w:val="007109BA"/>
    <w:rsid w:val="00711DE6"/>
    <w:rsid w:val="00712454"/>
    <w:rsid w:val="00712FFF"/>
    <w:rsid w:val="007147E3"/>
    <w:rsid w:val="007158E9"/>
    <w:rsid w:val="007170F0"/>
    <w:rsid w:val="00717B71"/>
    <w:rsid w:val="00720C8C"/>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323"/>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B09"/>
    <w:rsid w:val="00764BA0"/>
    <w:rsid w:val="00764D74"/>
    <w:rsid w:val="0077062B"/>
    <w:rsid w:val="00770A44"/>
    <w:rsid w:val="00771833"/>
    <w:rsid w:val="00771850"/>
    <w:rsid w:val="007719A9"/>
    <w:rsid w:val="00771B39"/>
    <w:rsid w:val="00771E51"/>
    <w:rsid w:val="00771E6B"/>
    <w:rsid w:val="00772640"/>
    <w:rsid w:val="00772BD5"/>
    <w:rsid w:val="00773E72"/>
    <w:rsid w:val="007746AD"/>
    <w:rsid w:val="00774A02"/>
    <w:rsid w:val="0077618D"/>
    <w:rsid w:val="007769D1"/>
    <w:rsid w:val="0077799D"/>
    <w:rsid w:val="007802B7"/>
    <w:rsid w:val="007803E2"/>
    <w:rsid w:val="007826EB"/>
    <w:rsid w:val="00782C3F"/>
    <w:rsid w:val="00782D51"/>
    <w:rsid w:val="00783FCA"/>
    <w:rsid w:val="00784C67"/>
    <w:rsid w:val="00785EFC"/>
    <w:rsid w:val="007871DF"/>
    <w:rsid w:val="00790ABA"/>
    <w:rsid w:val="0079143F"/>
    <w:rsid w:val="00793054"/>
    <w:rsid w:val="00794281"/>
    <w:rsid w:val="00794831"/>
    <w:rsid w:val="00794D00"/>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A7A79"/>
    <w:rsid w:val="007B0D67"/>
    <w:rsid w:val="007B0FC3"/>
    <w:rsid w:val="007B1110"/>
    <w:rsid w:val="007B372F"/>
    <w:rsid w:val="007B391B"/>
    <w:rsid w:val="007B4A85"/>
    <w:rsid w:val="007B57B9"/>
    <w:rsid w:val="007B6880"/>
    <w:rsid w:val="007B7377"/>
    <w:rsid w:val="007B7E40"/>
    <w:rsid w:val="007C11FB"/>
    <w:rsid w:val="007C1A2F"/>
    <w:rsid w:val="007C1C6C"/>
    <w:rsid w:val="007C337E"/>
    <w:rsid w:val="007C3E84"/>
    <w:rsid w:val="007C5505"/>
    <w:rsid w:val="007C6223"/>
    <w:rsid w:val="007C6FC7"/>
    <w:rsid w:val="007C7362"/>
    <w:rsid w:val="007D00F4"/>
    <w:rsid w:val="007D1EA9"/>
    <w:rsid w:val="007D3610"/>
    <w:rsid w:val="007D36C1"/>
    <w:rsid w:val="007D4096"/>
    <w:rsid w:val="007D61A2"/>
    <w:rsid w:val="007D66FA"/>
    <w:rsid w:val="007D6A8B"/>
    <w:rsid w:val="007E0223"/>
    <w:rsid w:val="007E046C"/>
    <w:rsid w:val="007E20D3"/>
    <w:rsid w:val="007E2306"/>
    <w:rsid w:val="007E26A6"/>
    <w:rsid w:val="007E2C8A"/>
    <w:rsid w:val="007E2D58"/>
    <w:rsid w:val="007E3FBB"/>
    <w:rsid w:val="007E3FD2"/>
    <w:rsid w:val="007E506D"/>
    <w:rsid w:val="007E529A"/>
    <w:rsid w:val="007E5333"/>
    <w:rsid w:val="007E6363"/>
    <w:rsid w:val="007E66DE"/>
    <w:rsid w:val="007E7C9D"/>
    <w:rsid w:val="007E7F20"/>
    <w:rsid w:val="007F2393"/>
    <w:rsid w:val="007F2C93"/>
    <w:rsid w:val="007F2EE8"/>
    <w:rsid w:val="007F369D"/>
    <w:rsid w:val="007F4980"/>
    <w:rsid w:val="007F4B4C"/>
    <w:rsid w:val="007F4C54"/>
    <w:rsid w:val="007F53E4"/>
    <w:rsid w:val="007F5755"/>
    <w:rsid w:val="007F5E20"/>
    <w:rsid w:val="007F6595"/>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2F48"/>
    <w:rsid w:val="0082345D"/>
    <w:rsid w:val="00823BFE"/>
    <w:rsid w:val="00826DBB"/>
    <w:rsid w:val="00827846"/>
    <w:rsid w:val="008307AB"/>
    <w:rsid w:val="00830813"/>
    <w:rsid w:val="008316CE"/>
    <w:rsid w:val="00831CBC"/>
    <w:rsid w:val="00832E81"/>
    <w:rsid w:val="00832EFD"/>
    <w:rsid w:val="0083504F"/>
    <w:rsid w:val="00835717"/>
    <w:rsid w:val="0083585F"/>
    <w:rsid w:val="00836143"/>
    <w:rsid w:val="00836C31"/>
    <w:rsid w:val="008404E8"/>
    <w:rsid w:val="00841BEF"/>
    <w:rsid w:val="00842125"/>
    <w:rsid w:val="008427F4"/>
    <w:rsid w:val="00842CE3"/>
    <w:rsid w:val="00843366"/>
    <w:rsid w:val="008435AF"/>
    <w:rsid w:val="00843FE1"/>
    <w:rsid w:val="00844D01"/>
    <w:rsid w:val="008463AB"/>
    <w:rsid w:val="0084646B"/>
    <w:rsid w:val="008468A1"/>
    <w:rsid w:val="0084780E"/>
    <w:rsid w:val="00847D29"/>
    <w:rsid w:val="00847DE3"/>
    <w:rsid w:val="0085001F"/>
    <w:rsid w:val="0085085B"/>
    <w:rsid w:val="00853AFE"/>
    <w:rsid w:val="00853E53"/>
    <w:rsid w:val="008546EE"/>
    <w:rsid w:val="00854886"/>
    <w:rsid w:val="00854E33"/>
    <w:rsid w:val="00856561"/>
    <w:rsid w:val="00856DD6"/>
    <w:rsid w:val="008572FF"/>
    <w:rsid w:val="00857F3A"/>
    <w:rsid w:val="008609CC"/>
    <w:rsid w:val="008619EF"/>
    <w:rsid w:val="00862293"/>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3D78"/>
    <w:rsid w:val="00874476"/>
    <w:rsid w:val="008751B1"/>
    <w:rsid w:val="00875348"/>
    <w:rsid w:val="00875F56"/>
    <w:rsid w:val="008807CE"/>
    <w:rsid w:val="00880D84"/>
    <w:rsid w:val="00880DAF"/>
    <w:rsid w:val="00881102"/>
    <w:rsid w:val="00882D77"/>
    <w:rsid w:val="0088398B"/>
    <w:rsid w:val="00885315"/>
    <w:rsid w:val="0088607B"/>
    <w:rsid w:val="008861F4"/>
    <w:rsid w:val="00886FC7"/>
    <w:rsid w:val="00891035"/>
    <w:rsid w:val="0089113A"/>
    <w:rsid w:val="0089115E"/>
    <w:rsid w:val="0089194F"/>
    <w:rsid w:val="008920D5"/>
    <w:rsid w:val="00896182"/>
    <w:rsid w:val="008962F1"/>
    <w:rsid w:val="00897115"/>
    <w:rsid w:val="008A02D2"/>
    <w:rsid w:val="008A05B6"/>
    <w:rsid w:val="008A113D"/>
    <w:rsid w:val="008A1713"/>
    <w:rsid w:val="008A2001"/>
    <w:rsid w:val="008A242B"/>
    <w:rsid w:val="008A3BCD"/>
    <w:rsid w:val="008A42BE"/>
    <w:rsid w:val="008A5E64"/>
    <w:rsid w:val="008A6A0E"/>
    <w:rsid w:val="008A6ACC"/>
    <w:rsid w:val="008A74AB"/>
    <w:rsid w:val="008A764F"/>
    <w:rsid w:val="008A7DFB"/>
    <w:rsid w:val="008B0A9D"/>
    <w:rsid w:val="008B0C3F"/>
    <w:rsid w:val="008B0D14"/>
    <w:rsid w:val="008B0E79"/>
    <w:rsid w:val="008B39CD"/>
    <w:rsid w:val="008B47E3"/>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2269"/>
    <w:rsid w:val="008D237D"/>
    <w:rsid w:val="008D2A52"/>
    <w:rsid w:val="008D3E98"/>
    <w:rsid w:val="008D40ED"/>
    <w:rsid w:val="008D4B7F"/>
    <w:rsid w:val="008D570C"/>
    <w:rsid w:val="008D6FFC"/>
    <w:rsid w:val="008D7274"/>
    <w:rsid w:val="008D7D8E"/>
    <w:rsid w:val="008E18EE"/>
    <w:rsid w:val="008E21B8"/>
    <w:rsid w:val="008E36AE"/>
    <w:rsid w:val="008E386C"/>
    <w:rsid w:val="008E3971"/>
    <w:rsid w:val="008E49ED"/>
    <w:rsid w:val="008E49F6"/>
    <w:rsid w:val="008E500A"/>
    <w:rsid w:val="008E7F72"/>
    <w:rsid w:val="008F03D8"/>
    <w:rsid w:val="008F0AB2"/>
    <w:rsid w:val="008F0B06"/>
    <w:rsid w:val="008F1234"/>
    <w:rsid w:val="008F15DA"/>
    <w:rsid w:val="008F1726"/>
    <w:rsid w:val="008F1FBC"/>
    <w:rsid w:val="008F2F06"/>
    <w:rsid w:val="008F397D"/>
    <w:rsid w:val="008F4B99"/>
    <w:rsid w:val="008F5AA9"/>
    <w:rsid w:val="008F63E0"/>
    <w:rsid w:val="008F64B8"/>
    <w:rsid w:val="008F6DD0"/>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2B46"/>
    <w:rsid w:val="0091365F"/>
    <w:rsid w:val="0091446F"/>
    <w:rsid w:val="0091574E"/>
    <w:rsid w:val="009221E6"/>
    <w:rsid w:val="009222F3"/>
    <w:rsid w:val="0092243A"/>
    <w:rsid w:val="00922896"/>
    <w:rsid w:val="0092324C"/>
    <w:rsid w:val="00923300"/>
    <w:rsid w:val="00924288"/>
    <w:rsid w:val="0092449B"/>
    <w:rsid w:val="00924A2B"/>
    <w:rsid w:val="009253D1"/>
    <w:rsid w:val="00925A43"/>
    <w:rsid w:val="00926183"/>
    <w:rsid w:val="00926AD5"/>
    <w:rsid w:val="00926CDD"/>
    <w:rsid w:val="00926E00"/>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E13"/>
    <w:rsid w:val="009545BE"/>
    <w:rsid w:val="009554CC"/>
    <w:rsid w:val="00955F46"/>
    <w:rsid w:val="009560DA"/>
    <w:rsid w:val="00956139"/>
    <w:rsid w:val="0095718A"/>
    <w:rsid w:val="0095788A"/>
    <w:rsid w:val="00957A27"/>
    <w:rsid w:val="009604DD"/>
    <w:rsid w:val="00960A2B"/>
    <w:rsid w:val="00962874"/>
    <w:rsid w:val="00963931"/>
    <w:rsid w:val="00963E39"/>
    <w:rsid w:val="009642FA"/>
    <w:rsid w:val="00964981"/>
    <w:rsid w:val="00965104"/>
    <w:rsid w:val="00965AC3"/>
    <w:rsid w:val="00966366"/>
    <w:rsid w:val="00966C73"/>
    <w:rsid w:val="00966D4F"/>
    <w:rsid w:val="009674A0"/>
    <w:rsid w:val="00971268"/>
    <w:rsid w:val="00971D19"/>
    <w:rsid w:val="00971D44"/>
    <w:rsid w:val="00973C5F"/>
    <w:rsid w:val="00974413"/>
    <w:rsid w:val="009744C9"/>
    <w:rsid w:val="00975AB3"/>
    <w:rsid w:val="00975C06"/>
    <w:rsid w:val="00976A2E"/>
    <w:rsid w:val="00976C67"/>
    <w:rsid w:val="00976C83"/>
    <w:rsid w:val="00976DA0"/>
    <w:rsid w:val="00976E4A"/>
    <w:rsid w:val="0097760C"/>
    <w:rsid w:val="00980500"/>
    <w:rsid w:val="00980C92"/>
    <w:rsid w:val="009821A6"/>
    <w:rsid w:val="009825AD"/>
    <w:rsid w:val="009834B8"/>
    <w:rsid w:val="00983623"/>
    <w:rsid w:val="00983F28"/>
    <w:rsid w:val="0098528B"/>
    <w:rsid w:val="0098595A"/>
    <w:rsid w:val="00985F1A"/>
    <w:rsid w:val="00986966"/>
    <w:rsid w:val="00987BD3"/>
    <w:rsid w:val="00992E96"/>
    <w:rsid w:val="009943B6"/>
    <w:rsid w:val="00994927"/>
    <w:rsid w:val="00994DEC"/>
    <w:rsid w:val="0099501D"/>
    <w:rsid w:val="00995C47"/>
    <w:rsid w:val="00996F46"/>
    <w:rsid w:val="009A07FF"/>
    <w:rsid w:val="009A08BA"/>
    <w:rsid w:val="009A0EFF"/>
    <w:rsid w:val="009A283F"/>
    <w:rsid w:val="009A309A"/>
    <w:rsid w:val="009A3550"/>
    <w:rsid w:val="009A3AB6"/>
    <w:rsid w:val="009A3E7F"/>
    <w:rsid w:val="009A463A"/>
    <w:rsid w:val="009A4641"/>
    <w:rsid w:val="009A4F17"/>
    <w:rsid w:val="009A57BD"/>
    <w:rsid w:val="009A5F2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A5B"/>
    <w:rsid w:val="009D6E43"/>
    <w:rsid w:val="009D7A55"/>
    <w:rsid w:val="009E0A93"/>
    <w:rsid w:val="009E0F57"/>
    <w:rsid w:val="009E1249"/>
    <w:rsid w:val="009E12B5"/>
    <w:rsid w:val="009E2D9D"/>
    <w:rsid w:val="009E34FD"/>
    <w:rsid w:val="009E367E"/>
    <w:rsid w:val="009E42BD"/>
    <w:rsid w:val="009E493C"/>
    <w:rsid w:val="009E6106"/>
    <w:rsid w:val="009E738C"/>
    <w:rsid w:val="009F04D8"/>
    <w:rsid w:val="009F11B8"/>
    <w:rsid w:val="009F189C"/>
    <w:rsid w:val="009F1E7F"/>
    <w:rsid w:val="009F249A"/>
    <w:rsid w:val="009F2570"/>
    <w:rsid w:val="009F27F9"/>
    <w:rsid w:val="009F3F2B"/>
    <w:rsid w:val="009F42DA"/>
    <w:rsid w:val="009F4765"/>
    <w:rsid w:val="009F4837"/>
    <w:rsid w:val="009F5BFA"/>
    <w:rsid w:val="009F5E21"/>
    <w:rsid w:val="009F6585"/>
    <w:rsid w:val="009F6801"/>
    <w:rsid w:val="00A00238"/>
    <w:rsid w:val="00A00413"/>
    <w:rsid w:val="00A02980"/>
    <w:rsid w:val="00A02C0B"/>
    <w:rsid w:val="00A034EC"/>
    <w:rsid w:val="00A0360E"/>
    <w:rsid w:val="00A040D8"/>
    <w:rsid w:val="00A04385"/>
    <w:rsid w:val="00A04AE6"/>
    <w:rsid w:val="00A04F23"/>
    <w:rsid w:val="00A05FD3"/>
    <w:rsid w:val="00A07518"/>
    <w:rsid w:val="00A07990"/>
    <w:rsid w:val="00A106AA"/>
    <w:rsid w:val="00A108A8"/>
    <w:rsid w:val="00A119BB"/>
    <w:rsid w:val="00A12543"/>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478"/>
    <w:rsid w:val="00A31ABA"/>
    <w:rsid w:val="00A33B49"/>
    <w:rsid w:val="00A34263"/>
    <w:rsid w:val="00A34474"/>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FD3"/>
    <w:rsid w:val="00A525C3"/>
    <w:rsid w:val="00A527DE"/>
    <w:rsid w:val="00A53169"/>
    <w:rsid w:val="00A53476"/>
    <w:rsid w:val="00A53F88"/>
    <w:rsid w:val="00A54D25"/>
    <w:rsid w:val="00A54FAB"/>
    <w:rsid w:val="00A55B48"/>
    <w:rsid w:val="00A5712F"/>
    <w:rsid w:val="00A57F76"/>
    <w:rsid w:val="00A60333"/>
    <w:rsid w:val="00A608F1"/>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75EC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389"/>
    <w:rsid w:val="00A916BB"/>
    <w:rsid w:val="00A91AF0"/>
    <w:rsid w:val="00A92D2D"/>
    <w:rsid w:val="00A9679B"/>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179"/>
    <w:rsid w:val="00AA7AFB"/>
    <w:rsid w:val="00AB013E"/>
    <w:rsid w:val="00AB046E"/>
    <w:rsid w:val="00AB0CDE"/>
    <w:rsid w:val="00AB115D"/>
    <w:rsid w:val="00AB2B28"/>
    <w:rsid w:val="00AB3473"/>
    <w:rsid w:val="00AB365C"/>
    <w:rsid w:val="00AB3A72"/>
    <w:rsid w:val="00AB3C1C"/>
    <w:rsid w:val="00AB45CF"/>
    <w:rsid w:val="00AB62C3"/>
    <w:rsid w:val="00AB6642"/>
    <w:rsid w:val="00AB7BDD"/>
    <w:rsid w:val="00AC0150"/>
    <w:rsid w:val="00AC0BAF"/>
    <w:rsid w:val="00AC1543"/>
    <w:rsid w:val="00AC16EB"/>
    <w:rsid w:val="00AC21F2"/>
    <w:rsid w:val="00AC23A2"/>
    <w:rsid w:val="00AC29D0"/>
    <w:rsid w:val="00AC2A56"/>
    <w:rsid w:val="00AC2B1C"/>
    <w:rsid w:val="00AC3BC0"/>
    <w:rsid w:val="00AC3C0D"/>
    <w:rsid w:val="00AC44BE"/>
    <w:rsid w:val="00AC55AA"/>
    <w:rsid w:val="00AC585E"/>
    <w:rsid w:val="00AC5990"/>
    <w:rsid w:val="00AC5E5D"/>
    <w:rsid w:val="00AC5EAD"/>
    <w:rsid w:val="00AC7F01"/>
    <w:rsid w:val="00AD0185"/>
    <w:rsid w:val="00AD0CD7"/>
    <w:rsid w:val="00AD0E94"/>
    <w:rsid w:val="00AD1D4D"/>
    <w:rsid w:val="00AD2440"/>
    <w:rsid w:val="00AD2785"/>
    <w:rsid w:val="00AD3451"/>
    <w:rsid w:val="00AD3585"/>
    <w:rsid w:val="00AD3FCE"/>
    <w:rsid w:val="00AD451D"/>
    <w:rsid w:val="00AD4AE7"/>
    <w:rsid w:val="00AD5229"/>
    <w:rsid w:val="00AD5549"/>
    <w:rsid w:val="00AD5918"/>
    <w:rsid w:val="00AD71AA"/>
    <w:rsid w:val="00AD7DD6"/>
    <w:rsid w:val="00AE1B51"/>
    <w:rsid w:val="00AE23ED"/>
    <w:rsid w:val="00AE2FD3"/>
    <w:rsid w:val="00AE4414"/>
    <w:rsid w:val="00AE50B9"/>
    <w:rsid w:val="00AE5DA3"/>
    <w:rsid w:val="00AE6957"/>
    <w:rsid w:val="00AE6A5F"/>
    <w:rsid w:val="00AE6B74"/>
    <w:rsid w:val="00AE71FC"/>
    <w:rsid w:val="00AF00C9"/>
    <w:rsid w:val="00AF14AD"/>
    <w:rsid w:val="00AF1539"/>
    <w:rsid w:val="00AF1882"/>
    <w:rsid w:val="00AF1DFE"/>
    <w:rsid w:val="00AF1EDF"/>
    <w:rsid w:val="00AF27C4"/>
    <w:rsid w:val="00AF33DD"/>
    <w:rsid w:val="00AF40AD"/>
    <w:rsid w:val="00AF675E"/>
    <w:rsid w:val="00B00168"/>
    <w:rsid w:val="00B00C41"/>
    <w:rsid w:val="00B01798"/>
    <w:rsid w:val="00B02E15"/>
    <w:rsid w:val="00B035EE"/>
    <w:rsid w:val="00B047C8"/>
    <w:rsid w:val="00B04861"/>
    <w:rsid w:val="00B050AD"/>
    <w:rsid w:val="00B0575E"/>
    <w:rsid w:val="00B06257"/>
    <w:rsid w:val="00B11F9F"/>
    <w:rsid w:val="00B1229D"/>
    <w:rsid w:val="00B1275D"/>
    <w:rsid w:val="00B128A1"/>
    <w:rsid w:val="00B12A99"/>
    <w:rsid w:val="00B12D64"/>
    <w:rsid w:val="00B14A6A"/>
    <w:rsid w:val="00B1564B"/>
    <w:rsid w:val="00B158E7"/>
    <w:rsid w:val="00B15DF0"/>
    <w:rsid w:val="00B16A82"/>
    <w:rsid w:val="00B17CA7"/>
    <w:rsid w:val="00B205A4"/>
    <w:rsid w:val="00B218D6"/>
    <w:rsid w:val="00B223E1"/>
    <w:rsid w:val="00B2260C"/>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954"/>
    <w:rsid w:val="00B40C10"/>
    <w:rsid w:val="00B4133F"/>
    <w:rsid w:val="00B41513"/>
    <w:rsid w:val="00B41F1F"/>
    <w:rsid w:val="00B42D83"/>
    <w:rsid w:val="00B43008"/>
    <w:rsid w:val="00B47D90"/>
    <w:rsid w:val="00B501BA"/>
    <w:rsid w:val="00B50A95"/>
    <w:rsid w:val="00B5176A"/>
    <w:rsid w:val="00B518D8"/>
    <w:rsid w:val="00B518E9"/>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484D"/>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6DB6"/>
    <w:rsid w:val="00BA7708"/>
    <w:rsid w:val="00BB0A04"/>
    <w:rsid w:val="00BB103F"/>
    <w:rsid w:val="00BB1C24"/>
    <w:rsid w:val="00BB23BF"/>
    <w:rsid w:val="00BB264C"/>
    <w:rsid w:val="00BB2C53"/>
    <w:rsid w:val="00BB2D9D"/>
    <w:rsid w:val="00BB486D"/>
    <w:rsid w:val="00BB5031"/>
    <w:rsid w:val="00BB509F"/>
    <w:rsid w:val="00BB5A4C"/>
    <w:rsid w:val="00BB5C47"/>
    <w:rsid w:val="00BB6151"/>
    <w:rsid w:val="00BB64DE"/>
    <w:rsid w:val="00BB7D44"/>
    <w:rsid w:val="00BB7FCD"/>
    <w:rsid w:val="00BC14DA"/>
    <w:rsid w:val="00BC20CB"/>
    <w:rsid w:val="00BC2869"/>
    <w:rsid w:val="00BC2B57"/>
    <w:rsid w:val="00BC37D3"/>
    <w:rsid w:val="00BC3CC8"/>
    <w:rsid w:val="00BC435F"/>
    <w:rsid w:val="00BC46DB"/>
    <w:rsid w:val="00BC48D5"/>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4B8C"/>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BF75A3"/>
    <w:rsid w:val="00BF794E"/>
    <w:rsid w:val="00C00892"/>
    <w:rsid w:val="00C00C5B"/>
    <w:rsid w:val="00C0194B"/>
    <w:rsid w:val="00C01C0C"/>
    <w:rsid w:val="00C022B1"/>
    <w:rsid w:val="00C03290"/>
    <w:rsid w:val="00C03DA9"/>
    <w:rsid w:val="00C04544"/>
    <w:rsid w:val="00C05C5A"/>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6DC5"/>
    <w:rsid w:val="00C17855"/>
    <w:rsid w:val="00C17ED8"/>
    <w:rsid w:val="00C20311"/>
    <w:rsid w:val="00C20352"/>
    <w:rsid w:val="00C20491"/>
    <w:rsid w:val="00C2124E"/>
    <w:rsid w:val="00C215F5"/>
    <w:rsid w:val="00C2191C"/>
    <w:rsid w:val="00C21CE9"/>
    <w:rsid w:val="00C22047"/>
    <w:rsid w:val="00C2274C"/>
    <w:rsid w:val="00C23271"/>
    <w:rsid w:val="00C23469"/>
    <w:rsid w:val="00C23D80"/>
    <w:rsid w:val="00C23EAC"/>
    <w:rsid w:val="00C2464D"/>
    <w:rsid w:val="00C262FB"/>
    <w:rsid w:val="00C2695A"/>
    <w:rsid w:val="00C26D26"/>
    <w:rsid w:val="00C3082B"/>
    <w:rsid w:val="00C31003"/>
    <w:rsid w:val="00C31D96"/>
    <w:rsid w:val="00C34890"/>
    <w:rsid w:val="00C34A47"/>
    <w:rsid w:val="00C36D8B"/>
    <w:rsid w:val="00C37940"/>
    <w:rsid w:val="00C37DB7"/>
    <w:rsid w:val="00C4011E"/>
    <w:rsid w:val="00C40310"/>
    <w:rsid w:val="00C40610"/>
    <w:rsid w:val="00C40B76"/>
    <w:rsid w:val="00C40F05"/>
    <w:rsid w:val="00C41078"/>
    <w:rsid w:val="00C413D2"/>
    <w:rsid w:val="00C41E9A"/>
    <w:rsid w:val="00C42480"/>
    <w:rsid w:val="00C42F1F"/>
    <w:rsid w:val="00C4478C"/>
    <w:rsid w:val="00C44803"/>
    <w:rsid w:val="00C457F5"/>
    <w:rsid w:val="00C45D55"/>
    <w:rsid w:val="00C468C7"/>
    <w:rsid w:val="00C46BE0"/>
    <w:rsid w:val="00C4721F"/>
    <w:rsid w:val="00C477DF"/>
    <w:rsid w:val="00C47B83"/>
    <w:rsid w:val="00C50494"/>
    <w:rsid w:val="00C50830"/>
    <w:rsid w:val="00C51A26"/>
    <w:rsid w:val="00C51AC6"/>
    <w:rsid w:val="00C52ACD"/>
    <w:rsid w:val="00C534CF"/>
    <w:rsid w:val="00C53B1D"/>
    <w:rsid w:val="00C55852"/>
    <w:rsid w:val="00C55FE6"/>
    <w:rsid w:val="00C61181"/>
    <w:rsid w:val="00C629D6"/>
    <w:rsid w:val="00C62CF1"/>
    <w:rsid w:val="00C631B6"/>
    <w:rsid w:val="00C63245"/>
    <w:rsid w:val="00C6335F"/>
    <w:rsid w:val="00C6375D"/>
    <w:rsid w:val="00C64242"/>
    <w:rsid w:val="00C66446"/>
    <w:rsid w:val="00C66ABE"/>
    <w:rsid w:val="00C7094E"/>
    <w:rsid w:val="00C713AF"/>
    <w:rsid w:val="00C7157F"/>
    <w:rsid w:val="00C71587"/>
    <w:rsid w:val="00C721E4"/>
    <w:rsid w:val="00C72D4E"/>
    <w:rsid w:val="00C7386C"/>
    <w:rsid w:val="00C76112"/>
    <w:rsid w:val="00C7637E"/>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59E"/>
    <w:rsid w:val="00CB0A14"/>
    <w:rsid w:val="00CB0F36"/>
    <w:rsid w:val="00CB11EB"/>
    <w:rsid w:val="00CB154D"/>
    <w:rsid w:val="00CB16AC"/>
    <w:rsid w:val="00CB2850"/>
    <w:rsid w:val="00CB3ABF"/>
    <w:rsid w:val="00CB40B3"/>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3A14"/>
    <w:rsid w:val="00CC44C6"/>
    <w:rsid w:val="00CC4ACF"/>
    <w:rsid w:val="00CC5DE3"/>
    <w:rsid w:val="00CC62B1"/>
    <w:rsid w:val="00CC66BF"/>
    <w:rsid w:val="00CC71EF"/>
    <w:rsid w:val="00CD13E4"/>
    <w:rsid w:val="00CD5464"/>
    <w:rsid w:val="00CD666E"/>
    <w:rsid w:val="00CD6B03"/>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6071"/>
    <w:rsid w:val="00D1785C"/>
    <w:rsid w:val="00D17D81"/>
    <w:rsid w:val="00D17E63"/>
    <w:rsid w:val="00D17F67"/>
    <w:rsid w:val="00D20053"/>
    <w:rsid w:val="00D21601"/>
    <w:rsid w:val="00D2276A"/>
    <w:rsid w:val="00D22A4D"/>
    <w:rsid w:val="00D22AEB"/>
    <w:rsid w:val="00D237A1"/>
    <w:rsid w:val="00D23FD9"/>
    <w:rsid w:val="00D25B7D"/>
    <w:rsid w:val="00D2658A"/>
    <w:rsid w:val="00D26668"/>
    <w:rsid w:val="00D26FA2"/>
    <w:rsid w:val="00D27817"/>
    <w:rsid w:val="00D27939"/>
    <w:rsid w:val="00D300E2"/>
    <w:rsid w:val="00D30828"/>
    <w:rsid w:val="00D30B92"/>
    <w:rsid w:val="00D328FB"/>
    <w:rsid w:val="00D32E66"/>
    <w:rsid w:val="00D32FC5"/>
    <w:rsid w:val="00D3316F"/>
    <w:rsid w:val="00D33F65"/>
    <w:rsid w:val="00D3438B"/>
    <w:rsid w:val="00D35027"/>
    <w:rsid w:val="00D36D26"/>
    <w:rsid w:val="00D3727B"/>
    <w:rsid w:val="00D415EC"/>
    <w:rsid w:val="00D41C94"/>
    <w:rsid w:val="00D42312"/>
    <w:rsid w:val="00D423E3"/>
    <w:rsid w:val="00D42C5F"/>
    <w:rsid w:val="00D42CE8"/>
    <w:rsid w:val="00D43EA7"/>
    <w:rsid w:val="00D441D4"/>
    <w:rsid w:val="00D4440E"/>
    <w:rsid w:val="00D44DEB"/>
    <w:rsid w:val="00D44F30"/>
    <w:rsid w:val="00D45CFA"/>
    <w:rsid w:val="00D45EC1"/>
    <w:rsid w:val="00D472B5"/>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D09"/>
    <w:rsid w:val="00D632E6"/>
    <w:rsid w:val="00D63E5D"/>
    <w:rsid w:val="00D63E60"/>
    <w:rsid w:val="00D6439A"/>
    <w:rsid w:val="00D6490B"/>
    <w:rsid w:val="00D64DD0"/>
    <w:rsid w:val="00D65B8C"/>
    <w:rsid w:val="00D65BA3"/>
    <w:rsid w:val="00D65D93"/>
    <w:rsid w:val="00D65DED"/>
    <w:rsid w:val="00D65F14"/>
    <w:rsid w:val="00D66284"/>
    <w:rsid w:val="00D70AF3"/>
    <w:rsid w:val="00D70EC6"/>
    <w:rsid w:val="00D7226E"/>
    <w:rsid w:val="00D727CC"/>
    <w:rsid w:val="00D72957"/>
    <w:rsid w:val="00D72BBE"/>
    <w:rsid w:val="00D72F8E"/>
    <w:rsid w:val="00D7341E"/>
    <w:rsid w:val="00D73C36"/>
    <w:rsid w:val="00D73C3E"/>
    <w:rsid w:val="00D74538"/>
    <w:rsid w:val="00D752DC"/>
    <w:rsid w:val="00D759F0"/>
    <w:rsid w:val="00D76DCB"/>
    <w:rsid w:val="00D8131E"/>
    <w:rsid w:val="00D825CC"/>
    <w:rsid w:val="00D82936"/>
    <w:rsid w:val="00D8302B"/>
    <w:rsid w:val="00D83209"/>
    <w:rsid w:val="00D83C80"/>
    <w:rsid w:val="00D842D2"/>
    <w:rsid w:val="00D84E95"/>
    <w:rsid w:val="00D84F2D"/>
    <w:rsid w:val="00D84F87"/>
    <w:rsid w:val="00D85627"/>
    <w:rsid w:val="00D85A3D"/>
    <w:rsid w:val="00D86410"/>
    <w:rsid w:val="00D866D4"/>
    <w:rsid w:val="00D8676A"/>
    <w:rsid w:val="00D87465"/>
    <w:rsid w:val="00D8785B"/>
    <w:rsid w:val="00D9027D"/>
    <w:rsid w:val="00D90666"/>
    <w:rsid w:val="00D9081B"/>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C98"/>
    <w:rsid w:val="00DD2D6B"/>
    <w:rsid w:val="00DD3C82"/>
    <w:rsid w:val="00DD4226"/>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B62"/>
    <w:rsid w:val="00DF7F2B"/>
    <w:rsid w:val="00E00588"/>
    <w:rsid w:val="00E0070C"/>
    <w:rsid w:val="00E00C26"/>
    <w:rsid w:val="00E016DD"/>
    <w:rsid w:val="00E0348B"/>
    <w:rsid w:val="00E0354F"/>
    <w:rsid w:val="00E03769"/>
    <w:rsid w:val="00E0529E"/>
    <w:rsid w:val="00E05904"/>
    <w:rsid w:val="00E05FED"/>
    <w:rsid w:val="00E06CE5"/>
    <w:rsid w:val="00E06F35"/>
    <w:rsid w:val="00E070C4"/>
    <w:rsid w:val="00E07AB1"/>
    <w:rsid w:val="00E10038"/>
    <w:rsid w:val="00E10A09"/>
    <w:rsid w:val="00E11268"/>
    <w:rsid w:val="00E1208B"/>
    <w:rsid w:val="00E14026"/>
    <w:rsid w:val="00E1488D"/>
    <w:rsid w:val="00E14C05"/>
    <w:rsid w:val="00E14D14"/>
    <w:rsid w:val="00E15851"/>
    <w:rsid w:val="00E15DA9"/>
    <w:rsid w:val="00E165CD"/>
    <w:rsid w:val="00E202FE"/>
    <w:rsid w:val="00E2276B"/>
    <w:rsid w:val="00E23416"/>
    <w:rsid w:val="00E23F73"/>
    <w:rsid w:val="00E250DB"/>
    <w:rsid w:val="00E25671"/>
    <w:rsid w:val="00E25BC7"/>
    <w:rsid w:val="00E25C41"/>
    <w:rsid w:val="00E25E5B"/>
    <w:rsid w:val="00E26E5A"/>
    <w:rsid w:val="00E27D26"/>
    <w:rsid w:val="00E318DB"/>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113"/>
    <w:rsid w:val="00E45479"/>
    <w:rsid w:val="00E45B19"/>
    <w:rsid w:val="00E466FE"/>
    <w:rsid w:val="00E47690"/>
    <w:rsid w:val="00E47A7F"/>
    <w:rsid w:val="00E51251"/>
    <w:rsid w:val="00E518F9"/>
    <w:rsid w:val="00E51D07"/>
    <w:rsid w:val="00E54CA4"/>
    <w:rsid w:val="00E54FCD"/>
    <w:rsid w:val="00E55DDC"/>
    <w:rsid w:val="00E55FD6"/>
    <w:rsid w:val="00E56357"/>
    <w:rsid w:val="00E60B2C"/>
    <w:rsid w:val="00E6327D"/>
    <w:rsid w:val="00E63295"/>
    <w:rsid w:val="00E6373B"/>
    <w:rsid w:val="00E64442"/>
    <w:rsid w:val="00E64B8F"/>
    <w:rsid w:val="00E64B9B"/>
    <w:rsid w:val="00E64D2A"/>
    <w:rsid w:val="00E67FD1"/>
    <w:rsid w:val="00E701A4"/>
    <w:rsid w:val="00E708FE"/>
    <w:rsid w:val="00E71494"/>
    <w:rsid w:val="00E71CD7"/>
    <w:rsid w:val="00E721CF"/>
    <w:rsid w:val="00E72EBC"/>
    <w:rsid w:val="00E731E0"/>
    <w:rsid w:val="00E7327D"/>
    <w:rsid w:val="00E734AA"/>
    <w:rsid w:val="00E73BB2"/>
    <w:rsid w:val="00E743A4"/>
    <w:rsid w:val="00E752E0"/>
    <w:rsid w:val="00E76432"/>
    <w:rsid w:val="00E76B87"/>
    <w:rsid w:val="00E80C63"/>
    <w:rsid w:val="00E81267"/>
    <w:rsid w:val="00E832FA"/>
    <w:rsid w:val="00E83342"/>
    <w:rsid w:val="00E837D7"/>
    <w:rsid w:val="00E83D88"/>
    <w:rsid w:val="00E8430A"/>
    <w:rsid w:val="00E875DB"/>
    <w:rsid w:val="00E8793E"/>
    <w:rsid w:val="00E90D25"/>
    <w:rsid w:val="00E91BDB"/>
    <w:rsid w:val="00E91F08"/>
    <w:rsid w:val="00E92475"/>
    <w:rsid w:val="00E92D6A"/>
    <w:rsid w:val="00E934CB"/>
    <w:rsid w:val="00E943FB"/>
    <w:rsid w:val="00E9514D"/>
    <w:rsid w:val="00E9605A"/>
    <w:rsid w:val="00E968B0"/>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66A"/>
    <w:rsid w:val="00EB2925"/>
    <w:rsid w:val="00EB33A0"/>
    <w:rsid w:val="00EB35BB"/>
    <w:rsid w:val="00EB3691"/>
    <w:rsid w:val="00EB3E49"/>
    <w:rsid w:val="00EB4623"/>
    <w:rsid w:val="00EB4B01"/>
    <w:rsid w:val="00EB71DD"/>
    <w:rsid w:val="00EC00B1"/>
    <w:rsid w:val="00EC3204"/>
    <w:rsid w:val="00EC38F7"/>
    <w:rsid w:val="00EC3AF9"/>
    <w:rsid w:val="00EC3C1C"/>
    <w:rsid w:val="00EC44AB"/>
    <w:rsid w:val="00EC5714"/>
    <w:rsid w:val="00EC59C6"/>
    <w:rsid w:val="00EC5A7B"/>
    <w:rsid w:val="00EC62B7"/>
    <w:rsid w:val="00EC7009"/>
    <w:rsid w:val="00EC7288"/>
    <w:rsid w:val="00EC7839"/>
    <w:rsid w:val="00ED0234"/>
    <w:rsid w:val="00ED11B4"/>
    <w:rsid w:val="00ED1668"/>
    <w:rsid w:val="00ED17F4"/>
    <w:rsid w:val="00ED4533"/>
    <w:rsid w:val="00ED518C"/>
    <w:rsid w:val="00ED51AF"/>
    <w:rsid w:val="00ED5294"/>
    <w:rsid w:val="00ED58E2"/>
    <w:rsid w:val="00ED69F5"/>
    <w:rsid w:val="00ED6DBD"/>
    <w:rsid w:val="00ED6FF3"/>
    <w:rsid w:val="00ED7B27"/>
    <w:rsid w:val="00EE01CF"/>
    <w:rsid w:val="00EE0336"/>
    <w:rsid w:val="00EE1176"/>
    <w:rsid w:val="00EE18D3"/>
    <w:rsid w:val="00EE3387"/>
    <w:rsid w:val="00EE3BF4"/>
    <w:rsid w:val="00EE405B"/>
    <w:rsid w:val="00EE506A"/>
    <w:rsid w:val="00EE5396"/>
    <w:rsid w:val="00EE59AE"/>
    <w:rsid w:val="00EE6683"/>
    <w:rsid w:val="00EE75DE"/>
    <w:rsid w:val="00EE7FC1"/>
    <w:rsid w:val="00EF0179"/>
    <w:rsid w:val="00EF0A4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345B"/>
    <w:rsid w:val="00F04210"/>
    <w:rsid w:val="00F051E9"/>
    <w:rsid w:val="00F053CF"/>
    <w:rsid w:val="00F0694B"/>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10F5"/>
    <w:rsid w:val="00F239B1"/>
    <w:rsid w:val="00F239B6"/>
    <w:rsid w:val="00F23E04"/>
    <w:rsid w:val="00F2428C"/>
    <w:rsid w:val="00F24C12"/>
    <w:rsid w:val="00F24D93"/>
    <w:rsid w:val="00F25BC8"/>
    <w:rsid w:val="00F2607A"/>
    <w:rsid w:val="00F2614B"/>
    <w:rsid w:val="00F2624F"/>
    <w:rsid w:val="00F27632"/>
    <w:rsid w:val="00F27A56"/>
    <w:rsid w:val="00F301C6"/>
    <w:rsid w:val="00F30AED"/>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B7A"/>
    <w:rsid w:val="00F401EF"/>
    <w:rsid w:val="00F4210A"/>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3C2F"/>
    <w:rsid w:val="00F64BDB"/>
    <w:rsid w:val="00F6507F"/>
    <w:rsid w:val="00F6578D"/>
    <w:rsid w:val="00F665ED"/>
    <w:rsid w:val="00F669E0"/>
    <w:rsid w:val="00F67226"/>
    <w:rsid w:val="00F70F28"/>
    <w:rsid w:val="00F7235C"/>
    <w:rsid w:val="00F73C02"/>
    <w:rsid w:val="00F73E59"/>
    <w:rsid w:val="00F74D07"/>
    <w:rsid w:val="00F754D9"/>
    <w:rsid w:val="00F757A8"/>
    <w:rsid w:val="00F7763C"/>
    <w:rsid w:val="00F77E6B"/>
    <w:rsid w:val="00F81618"/>
    <w:rsid w:val="00F81D40"/>
    <w:rsid w:val="00F8269D"/>
    <w:rsid w:val="00F829AA"/>
    <w:rsid w:val="00F82AE6"/>
    <w:rsid w:val="00F82DE1"/>
    <w:rsid w:val="00F82EE9"/>
    <w:rsid w:val="00F838AD"/>
    <w:rsid w:val="00F83ABD"/>
    <w:rsid w:val="00F84686"/>
    <w:rsid w:val="00F84CF5"/>
    <w:rsid w:val="00F855C5"/>
    <w:rsid w:val="00F86566"/>
    <w:rsid w:val="00F8747E"/>
    <w:rsid w:val="00F874B1"/>
    <w:rsid w:val="00F87D25"/>
    <w:rsid w:val="00F9130A"/>
    <w:rsid w:val="00F91DFA"/>
    <w:rsid w:val="00F9252A"/>
    <w:rsid w:val="00F92B01"/>
    <w:rsid w:val="00F92B2B"/>
    <w:rsid w:val="00F9518B"/>
    <w:rsid w:val="00F9528A"/>
    <w:rsid w:val="00F957C0"/>
    <w:rsid w:val="00F95A50"/>
    <w:rsid w:val="00F95C35"/>
    <w:rsid w:val="00F95F1A"/>
    <w:rsid w:val="00F96B8B"/>
    <w:rsid w:val="00FA0956"/>
    <w:rsid w:val="00FA12AA"/>
    <w:rsid w:val="00FA4654"/>
    <w:rsid w:val="00FA56D6"/>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40B"/>
    <w:rsid w:val="00FC487D"/>
    <w:rsid w:val="00FC549E"/>
    <w:rsid w:val="00FC6014"/>
    <w:rsid w:val="00FC60F0"/>
    <w:rsid w:val="00FD216E"/>
    <w:rsid w:val="00FD2302"/>
    <w:rsid w:val="00FD28FF"/>
    <w:rsid w:val="00FD4842"/>
    <w:rsid w:val="00FD5690"/>
    <w:rsid w:val="00FD6165"/>
    <w:rsid w:val="00FD699D"/>
    <w:rsid w:val="00FD720A"/>
    <w:rsid w:val="00FD7CB7"/>
    <w:rsid w:val="00FE007D"/>
    <w:rsid w:val="00FE13AD"/>
    <w:rsid w:val="00FE25B1"/>
    <w:rsid w:val="00FE2CEA"/>
    <w:rsid w:val="00FE3395"/>
    <w:rsid w:val="00FE340A"/>
    <w:rsid w:val="00FE3449"/>
    <w:rsid w:val="00FE389C"/>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7A5F367A"/>
  <w15:docId w15:val="{86EE6742-37B5-4204-9AC3-C0AA5E14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rsid w:val="00DC7DA5"/>
    <w:pPr>
      <w:tabs>
        <w:tab w:val="center" w:pos="4536"/>
        <w:tab w:val="right" w:pos="9072"/>
      </w:tabs>
    </w:pPr>
  </w:style>
  <w:style w:type="character" w:customStyle="1" w:styleId="ZhlavChar">
    <w:name w:val="Záhlaví Char"/>
    <w:basedOn w:val="Standardnpsmoodstavce"/>
    <w:link w:val="Zhlav"/>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 w:type="character" w:customStyle="1" w:styleId="Nevyeenzmnka1">
    <w:name w:val="Nevyřešená zmínka1"/>
    <w:basedOn w:val="Standardnpsmoodstavce"/>
    <w:uiPriority w:val="99"/>
    <w:semiHidden/>
    <w:unhideWhenUsed/>
    <w:rsid w:val="00862293"/>
    <w:rPr>
      <w:color w:val="605E5C"/>
      <w:shd w:val="clear" w:color="auto" w:fill="E1DFDD"/>
    </w:rPr>
  </w:style>
  <w:style w:type="character" w:styleId="Nevyeenzmnka">
    <w:name w:val="Unresolved Mention"/>
    <w:basedOn w:val="Standardnpsmoodstavce"/>
    <w:uiPriority w:val="99"/>
    <w:semiHidden/>
    <w:unhideWhenUsed/>
    <w:rsid w:val="00664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A4675-A56F-4240-9D70-9784981E4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3871</Words>
  <Characters>22839</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26657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Kateřina Junková</cp:lastModifiedBy>
  <cp:revision>3</cp:revision>
  <cp:lastPrinted>2023-03-09T13:12:00Z</cp:lastPrinted>
  <dcterms:created xsi:type="dcterms:W3CDTF">2023-04-12T07:12:00Z</dcterms:created>
  <dcterms:modified xsi:type="dcterms:W3CDTF">2023-04-12T07:36:00Z</dcterms:modified>
</cp:coreProperties>
</file>