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935"/>
        <w:gridCol w:w="2444"/>
        <w:gridCol w:w="5369"/>
      </w:tblGrid>
      <w:tr w:rsidR="00770576">
        <w:trPr>
          <w:trHeight w:val="293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70576" w:rsidRDefault="00A61573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70576" w:rsidRDefault="00A61573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770576">
        <w:trPr>
          <w:trHeight w:val="539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70576" w:rsidRDefault="00A61573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70576" w:rsidRDefault="00A61573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SPIRIT MEDICAL spol. s r.o.</w:t>
            </w:r>
          </w:p>
        </w:tc>
      </w:tr>
      <w:tr w:rsidR="00770576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70576" w:rsidRDefault="00A61573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70576" w:rsidRDefault="00A61573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Komín, Sadařská 495/1</w:t>
            </w:r>
          </w:p>
        </w:tc>
      </w:tr>
      <w:tr w:rsidR="00770576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70576" w:rsidRDefault="00A61573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70576" w:rsidRDefault="00A61573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624 00 Brno</w:t>
            </w:r>
          </w:p>
        </w:tc>
      </w:tr>
      <w:tr w:rsidR="00770576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70576" w:rsidRDefault="00A61573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70576" w:rsidRDefault="00A61573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60468581</w:t>
            </w:r>
          </w:p>
        </w:tc>
      </w:tr>
      <w:tr w:rsidR="00770576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70576" w:rsidRDefault="00A61573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70576" w:rsidRDefault="00A61573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CZ60468581</w:t>
            </w:r>
          </w:p>
        </w:tc>
      </w:tr>
      <w:tr w:rsidR="00770576">
        <w:trPr>
          <w:trHeight w:val="263"/>
        </w:trPr>
        <w:tc>
          <w:tcPr>
            <w:tcW w:w="10707" w:type="dxa"/>
            <w:gridSpan w:val="4"/>
          </w:tcPr>
          <w:p w:rsidR="00770576" w:rsidRDefault="00770576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770576">
        <w:trPr>
          <w:trHeight w:val="303"/>
        </w:trPr>
        <w:tc>
          <w:tcPr>
            <w:tcW w:w="2894" w:type="dxa"/>
            <w:gridSpan w:val="2"/>
          </w:tcPr>
          <w:p w:rsidR="00770576" w:rsidRDefault="00A6157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7813" w:type="dxa"/>
            <w:gridSpan w:val="2"/>
          </w:tcPr>
          <w:p w:rsidR="00770576" w:rsidRDefault="00A6157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30.03.2023</w:t>
            </w:r>
            <w:proofErr w:type="gramEnd"/>
          </w:p>
        </w:tc>
      </w:tr>
      <w:tr w:rsidR="00770576">
        <w:trPr>
          <w:trHeight w:val="303"/>
        </w:trPr>
        <w:tc>
          <w:tcPr>
            <w:tcW w:w="2894" w:type="dxa"/>
            <w:gridSpan w:val="2"/>
          </w:tcPr>
          <w:p w:rsidR="00770576" w:rsidRDefault="00A6157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7813" w:type="dxa"/>
            <w:gridSpan w:val="2"/>
          </w:tcPr>
          <w:p w:rsidR="00770576" w:rsidRDefault="00A6157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770576">
        <w:trPr>
          <w:trHeight w:val="303"/>
        </w:trPr>
        <w:tc>
          <w:tcPr>
            <w:tcW w:w="2894" w:type="dxa"/>
            <w:gridSpan w:val="2"/>
          </w:tcPr>
          <w:p w:rsidR="00770576" w:rsidRDefault="00A6157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7813" w:type="dxa"/>
            <w:gridSpan w:val="2"/>
          </w:tcPr>
          <w:p w:rsidR="00770576" w:rsidRDefault="00A6157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770576">
        <w:trPr>
          <w:trHeight w:val="303"/>
        </w:trPr>
        <w:tc>
          <w:tcPr>
            <w:tcW w:w="2894" w:type="dxa"/>
            <w:gridSpan w:val="2"/>
          </w:tcPr>
          <w:p w:rsidR="00770576" w:rsidRDefault="00A6157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7813" w:type="dxa"/>
            <w:gridSpan w:val="2"/>
          </w:tcPr>
          <w:p w:rsidR="00770576" w:rsidRDefault="0077057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770576">
        <w:trPr>
          <w:trHeight w:val="283"/>
        </w:trPr>
        <w:tc>
          <w:tcPr>
            <w:tcW w:w="10707" w:type="dxa"/>
            <w:gridSpan w:val="4"/>
          </w:tcPr>
          <w:p w:rsidR="00770576" w:rsidRDefault="00770576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770576">
        <w:trPr>
          <w:trHeight w:val="303"/>
        </w:trPr>
        <w:tc>
          <w:tcPr>
            <w:tcW w:w="959" w:type="dxa"/>
          </w:tcPr>
          <w:p w:rsidR="00770576" w:rsidRDefault="00A6157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9748" w:type="dxa"/>
            <w:gridSpan w:val="3"/>
          </w:tcPr>
          <w:p w:rsidR="00770576" w:rsidRDefault="00F553C0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</w:t>
            </w:r>
            <w:r w:rsidR="00A61573">
              <w:rPr>
                <w:rFonts w:ascii="Arial" w:eastAsia="Arial" w:hAnsi="Arial" w:cs="Arial"/>
                <w:color w:val="000000"/>
                <w:sz w:val="20"/>
                <w:lang w:val="cs-CZ"/>
              </w:rPr>
              <w:t>akokoncovka</w:t>
            </w:r>
            <w:proofErr w:type="spellEnd"/>
            <w:r w:rsidR="00A61573"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Oční </w:t>
            </w:r>
            <w:proofErr w:type="spellStart"/>
            <w:r w:rsidR="00A61573">
              <w:rPr>
                <w:rFonts w:ascii="Arial" w:eastAsia="Arial" w:hAnsi="Arial" w:cs="Arial"/>
                <w:color w:val="000000"/>
                <w:sz w:val="20"/>
                <w:lang w:val="cs-CZ"/>
              </w:rPr>
              <w:t>amb</w:t>
            </w:r>
            <w:proofErr w:type="spellEnd"/>
            <w:r w:rsidR="00A61573">
              <w:rPr>
                <w:rFonts w:ascii="Arial" w:eastAsia="Arial" w:hAnsi="Arial" w:cs="Arial"/>
                <w:color w:val="000000"/>
                <w:sz w:val="20"/>
                <w:lang w:val="cs-CZ"/>
              </w:rPr>
              <w:t>.</w:t>
            </w:r>
          </w:p>
        </w:tc>
      </w:tr>
      <w:tr w:rsidR="00770576">
        <w:trPr>
          <w:trHeight w:val="226"/>
        </w:trPr>
        <w:tc>
          <w:tcPr>
            <w:tcW w:w="959" w:type="dxa"/>
          </w:tcPr>
          <w:p w:rsidR="00770576" w:rsidRDefault="00770576">
            <w:pPr>
              <w:spacing w:line="146" w:lineRule="exact"/>
              <w:rPr>
                <w:rFonts w:ascii="Arial" w:eastAsia="Arial" w:hAnsi="Arial" w:cs="Arial"/>
                <w:b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770576" w:rsidRDefault="0077057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770576" w:rsidRDefault="0077057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770576" w:rsidRDefault="0077057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770576">
        <w:trPr>
          <w:trHeight w:val="283"/>
        </w:trPr>
        <w:tc>
          <w:tcPr>
            <w:tcW w:w="10707" w:type="dxa"/>
            <w:gridSpan w:val="4"/>
          </w:tcPr>
          <w:p w:rsidR="00770576" w:rsidRDefault="00770576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770576">
        <w:trPr>
          <w:trHeight w:val="226"/>
        </w:trPr>
        <w:tc>
          <w:tcPr>
            <w:tcW w:w="959" w:type="dxa"/>
          </w:tcPr>
          <w:p w:rsidR="00770576" w:rsidRDefault="0077057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770576" w:rsidRDefault="0077057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770576" w:rsidRDefault="0077057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770576" w:rsidRDefault="0077057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770576" w:rsidRDefault="00A61573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6802"/>
        <w:gridCol w:w="1814"/>
        <w:gridCol w:w="1303"/>
      </w:tblGrid>
      <w:tr w:rsidR="00770576">
        <w:trPr>
          <w:trHeight w:val="303"/>
        </w:trPr>
        <w:tc>
          <w:tcPr>
            <w:tcW w:w="793" w:type="dxa"/>
          </w:tcPr>
          <w:p w:rsidR="00770576" w:rsidRDefault="00A6157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 ks</w:t>
            </w:r>
          </w:p>
        </w:tc>
        <w:tc>
          <w:tcPr>
            <w:tcW w:w="6802" w:type="dxa"/>
          </w:tcPr>
          <w:p w:rsidR="00770576" w:rsidRDefault="00A6157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Fakokoncovka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BL3170 k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fakoemulzifikátoru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STELLARIS</w:t>
            </w:r>
          </w:p>
        </w:tc>
        <w:tc>
          <w:tcPr>
            <w:tcW w:w="1814" w:type="dxa"/>
          </w:tcPr>
          <w:p w:rsidR="00770576" w:rsidRDefault="00A61573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92 700,00</w:t>
            </w:r>
          </w:p>
        </w:tc>
        <w:tc>
          <w:tcPr>
            <w:tcW w:w="1303" w:type="dxa"/>
          </w:tcPr>
          <w:p w:rsidR="00770576" w:rsidRDefault="00A61573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770576" w:rsidRDefault="00A61573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770576">
        <w:trPr>
          <w:trHeight w:val="226"/>
        </w:trPr>
        <w:tc>
          <w:tcPr>
            <w:tcW w:w="10707" w:type="dxa"/>
            <w:gridSpan w:val="3"/>
          </w:tcPr>
          <w:p w:rsidR="00770576" w:rsidRDefault="0077057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770576">
        <w:trPr>
          <w:trHeight w:val="1500"/>
        </w:trPr>
        <w:tc>
          <w:tcPr>
            <w:tcW w:w="4559" w:type="dxa"/>
          </w:tcPr>
          <w:p w:rsidR="00770576" w:rsidRDefault="00A61573" w:rsidP="00FF0EC3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FF0EC3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770576" w:rsidRDefault="00770576">
            <w:pPr>
              <w:ind w:right="103"/>
              <w:rPr>
                <w:sz w:val="2"/>
              </w:rPr>
            </w:pPr>
          </w:p>
        </w:tc>
        <w:tc>
          <w:tcPr>
            <w:tcW w:w="3569" w:type="dxa"/>
          </w:tcPr>
          <w:p w:rsidR="00770576" w:rsidRDefault="00FF0EC3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lang w:val="cs-CZ"/>
              </w:rPr>
              <w:t>XXXX</w:t>
            </w:r>
          </w:p>
        </w:tc>
      </w:tr>
      <w:tr w:rsidR="00770576">
        <w:trPr>
          <w:trHeight w:val="283"/>
        </w:trPr>
        <w:tc>
          <w:tcPr>
            <w:tcW w:w="4559" w:type="dxa"/>
          </w:tcPr>
          <w:p w:rsidR="00770576" w:rsidRDefault="00A61573" w:rsidP="00FF0EC3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FF0EC3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770576" w:rsidRDefault="0077057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770576" w:rsidRDefault="0077057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770576">
        <w:trPr>
          <w:trHeight w:val="303"/>
        </w:trPr>
        <w:tc>
          <w:tcPr>
            <w:tcW w:w="4559" w:type="dxa"/>
          </w:tcPr>
          <w:p w:rsidR="00770576" w:rsidRDefault="00A61573" w:rsidP="00FF0EC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FF0EC3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770576" w:rsidRDefault="0077057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770576" w:rsidRDefault="0077057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770576">
        <w:trPr>
          <w:trHeight w:val="303"/>
        </w:trPr>
        <w:tc>
          <w:tcPr>
            <w:tcW w:w="4559" w:type="dxa"/>
          </w:tcPr>
          <w:p w:rsidR="00770576" w:rsidRDefault="00A61573" w:rsidP="00FF0EC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FF0EC3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770576" w:rsidRDefault="0077057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770576" w:rsidRDefault="0077057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770576">
        <w:trPr>
          <w:trHeight w:val="303"/>
        </w:trPr>
        <w:tc>
          <w:tcPr>
            <w:tcW w:w="4559" w:type="dxa"/>
          </w:tcPr>
          <w:p w:rsidR="00770576" w:rsidRDefault="00A61573" w:rsidP="00FF0EC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FF0EC3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  <w:p w:rsidR="00FF0EC3" w:rsidRDefault="00FF0EC3" w:rsidP="00FF0EC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FF0EC3" w:rsidRDefault="00FF0EC3" w:rsidP="00FF0EC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Objednávka č. 0276/2023/TO (vydaná)</w:t>
            </w:r>
            <w:bookmarkStart w:id="0" w:name="_GoBack"/>
            <w:bookmarkEnd w:id="0"/>
          </w:p>
        </w:tc>
        <w:tc>
          <w:tcPr>
            <w:tcW w:w="2579" w:type="dxa"/>
          </w:tcPr>
          <w:p w:rsidR="00770576" w:rsidRDefault="0077057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770576" w:rsidRDefault="0077057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770576" w:rsidRDefault="00770576">
      <w:pPr>
        <w:rPr>
          <w:sz w:val="2"/>
        </w:rPr>
      </w:pPr>
    </w:p>
    <w:p w:rsidR="00FF0EC3" w:rsidRDefault="00FF0EC3">
      <w:pPr>
        <w:rPr>
          <w:sz w:val="2"/>
        </w:rPr>
      </w:pPr>
    </w:p>
    <w:sectPr w:rsidR="00FF0EC3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45" w:rsidRDefault="00A61573">
      <w:r>
        <w:separator/>
      </w:r>
    </w:p>
  </w:endnote>
  <w:endnote w:type="continuationSeparator" w:id="0">
    <w:p w:rsidR="006D0445" w:rsidRDefault="00A6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576" w:rsidRDefault="00770576">
    <w:pPr>
      <w:spacing w:line="53" w:lineRule="exact"/>
      <w:rPr>
        <w:sz w:val="5"/>
      </w:rPr>
    </w:pPr>
  </w:p>
  <w:p w:rsidR="00770576" w:rsidRDefault="00A61573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0"/>
    </w:tblGrid>
    <w:tr w:rsidR="00770576">
      <w:trPr>
        <w:trHeight w:hRule="exact" w:val="20"/>
      </w:trPr>
      <w:tc>
        <w:tcPr>
          <w:tcW w:w="10700" w:type="dxa"/>
          <w:tcBorders>
            <w:top w:val="single" w:sz="8" w:space="0" w:color="000000"/>
          </w:tcBorders>
        </w:tcPr>
        <w:p w:rsidR="00770576" w:rsidRDefault="00770576">
          <w:pPr>
            <w:spacing w:line="20" w:lineRule="exact"/>
            <w:rPr>
              <w:sz w:val="2"/>
            </w:rPr>
          </w:pPr>
        </w:p>
      </w:tc>
    </w:tr>
  </w:tbl>
  <w:p w:rsidR="00770576" w:rsidRDefault="00A61573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514"/>
      <w:gridCol w:w="1892"/>
      <w:gridCol w:w="1967"/>
    </w:tblGrid>
    <w:tr w:rsidR="00770576">
      <w:tc>
        <w:tcPr>
          <w:tcW w:w="3174" w:type="dxa"/>
          <w:tcMar>
            <w:top w:w="0" w:type="dxa"/>
            <w:left w:w="0" w:type="dxa"/>
          </w:tcMar>
        </w:tcPr>
        <w:p w:rsidR="00770576" w:rsidRDefault="00770576">
          <w:pPr>
            <w:spacing w:after="64" w:line="240" w:lineRule="exact"/>
          </w:pPr>
        </w:p>
      </w:tc>
      <w:tc>
        <w:tcPr>
          <w:tcW w:w="3514" w:type="dxa"/>
          <w:tcMar>
            <w:top w:w="0" w:type="dxa"/>
            <w:left w:w="0" w:type="dxa"/>
            <w:right w:w="453" w:type="dxa"/>
          </w:tcMar>
        </w:tcPr>
        <w:p w:rsidR="00770576" w:rsidRDefault="00A61573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1892" w:type="dxa"/>
          <w:tcMar>
            <w:top w:w="0" w:type="dxa"/>
            <w:left w:w="0" w:type="dxa"/>
          </w:tcMar>
        </w:tcPr>
        <w:p w:rsidR="00770576" w:rsidRDefault="00A61573">
          <w:pPr>
            <w:spacing w:before="40" w:after="120" w:line="183" w:lineRule="exact"/>
            <w:ind w:left="40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31.03.2023 13:36:10</w:t>
          </w: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770576" w:rsidRDefault="00A61573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FF0EC3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FF0EC3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770576">
      <w:tc>
        <w:tcPr>
          <w:tcW w:w="3174" w:type="dxa"/>
          <w:tcMar>
            <w:top w:w="0" w:type="dxa"/>
            <w:left w:w="0" w:type="dxa"/>
          </w:tcMar>
        </w:tcPr>
        <w:p w:rsidR="00770576" w:rsidRDefault="00770576">
          <w:pPr>
            <w:rPr>
              <w:sz w:val="0"/>
            </w:rPr>
          </w:pPr>
        </w:p>
      </w:tc>
      <w:tc>
        <w:tcPr>
          <w:tcW w:w="3514" w:type="dxa"/>
          <w:tcMar>
            <w:top w:w="0" w:type="dxa"/>
            <w:left w:w="0" w:type="dxa"/>
          </w:tcMar>
        </w:tcPr>
        <w:p w:rsidR="00770576" w:rsidRDefault="00770576">
          <w:pPr>
            <w:rPr>
              <w:sz w:val="0"/>
            </w:rPr>
          </w:pPr>
        </w:p>
      </w:tc>
      <w:tc>
        <w:tcPr>
          <w:tcW w:w="1892" w:type="dxa"/>
          <w:tcMar>
            <w:top w:w="0" w:type="dxa"/>
            <w:left w:w="0" w:type="dxa"/>
          </w:tcMar>
        </w:tcPr>
        <w:p w:rsidR="00770576" w:rsidRDefault="00770576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770576" w:rsidRDefault="00770576">
          <w:pPr>
            <w:rPr>
              <w:sz w:val="0"/>
            </w:rPr>
          </w:pPr>
        </w:p>
      </w:tc>
    </w:tr>
  </w:tbl>
  <w:p w:rsidR="00770576" w:rsidRDefault="00A61573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45" w:rsidRDefault="00A61573">
      <w:r>
        <w:separator/>
      </w:r>
    </w:p>
  </w:footnote>
  <w:footnote w:type="continuationSeparator" w:id="0">
    <w:p w:rsidR="006D0445" w:rsidRDefault="00A6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576" w:rsidRDefault="00A61573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0576" w:rsidRDefault="00A61573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0276/2023/TO</w:t>
    </w:r>
  </w:p>
  <w:p w:rsidR="00770576" w:rsidRDefault="00A61573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76"/>
    <w:rsid w:val="006D0445"/>
    <w:rsid w:val="00770576"/>
    <w:rsid w:val="00A61573"/>
    <w:rsid w:val="00F553C0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553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53C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553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53C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dcterms:created xsi:type="dcterms:W3CDTF">2023-03-31T11:42:00Z</dcterms:created>
  <dcterms:modified xsi:type="dcterms:W3CDTF">2023-04-11T14:02:00Z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