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C761" w14:textId="1EC4FC80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83092F">
        <w:rPr>
          <w:lang w:val="cs-CZ"/>
        </w:rPr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36E90096" w:rsidR="009704A2" w:rsidRPr="00EF34B9" w:rsidRDefault="0083092F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INLAB s.r.o.</w:t>
      </w:r>
    </w:p>
    <w:p w14:paraId="385EEA1A" w14:textId="42FFECEF" w:rsidR="002F5182" w:rsidRPr="00EF34B9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704A2" w:rsidRPr="00EF34B9">
        <w:rPr>
          <w:rFonts w:ascii="Tahoma" w:hAnsi="Tahoma" w:cs="Tahoma"/>
          <w:b w:val="0"/>
          <w:sz w:val="16"/>
          <w:szCs w:val="16"/>
        </w:rPr>
        <w:t>:</w:t>
      </w:r>
      <w:r w:rsidR="0083092F" w:rsidRPr="0083092F">
        <w:rPr>
          <w:rFonts w:ascii="Tahoma" w:hAnsi="Tahoma" w:cs="Tahoma"/>
          <w:b w:val="0"/>
          <w:sz w:val="16"/>
          <w:szCs w:val="16"/>
        </w:rPr>
        <w:t xml:space="preserve"> </w:t>
      </w:r>
      <w:r w:rsidR="0083092F" w:rsidRPr="00AD6A55">
        <w:rPr>
          <w:rFonts w:ascii="Tahoma" w:hAnsi="Tahoma" w:cs="Tahoma"/>
          <w:b w:val="0"/>
          <w:sz w:val="16"/>
          <w:szCs w:val="16"/>
        </w:rPr>
        <w:t xml:space="preserve">vedeném </w:t>
      </w:r>
      <w:r w:rsidR="0083092F">
        <w:rPr>
          <w:rFonts w:ascii="Tahoma" w:hAnsi="Tahoma" w:cs="Tahoma"/>
          <w:b w:val="0"/>
          <w:sz w:val="16"/>
          <w:szCs w:val="16"/>
        </w:rPr>
        <w:t>Městským soudem v Praze</w:t>
      </w:r>
      <w:r w:rsidR="0083092F" w:rsidRPr="00AD6A55">
        <w:rPr>
          <w:rFonts w:ascii="Tahoma" w:hAnsi="Tahoma" w:cs="Tahoma"/>
          <w:b w:val="0"/>
          <w:sz w:val="16"/>
          <w:szCs w:val="16"/>
        </w:rPr>
        <w:t xml:space="preserve">, oddíl </w:t>
      </w:r>
      <w:r w:rsidR="0083092F">
        <w:rPr>
          <w:rFonts w:ascii="Tahoma" w:hAnsi="Tahoma" w:cs="Tahoma"/>
          <w:b w:val="0"/>
          <w:sz w:val="16"/>
          <w:szCs w:val="16"/>
        </w:rPr>
        <w:t>C</w:t>
      </w:r>
      <w:r w:rsidR="0083092F" w:rsidRPr="00AD6A55">
        <w:rPr>
          <w:rFonts w:ascii="Tahoma" w:hAnsi="Tahoma" w:cs="Tahoma"/>
          <w:b w:val="0"/>
          <w:sz w:val="16"/>
          <w:szCs w:val="16"/>
        </w:rPr>
        <w:t xml:space="preserve">, vložka </w:t>
      </w:r>
      <w:r w:rsidR="0083092F">
        <w:rPr>
          <w:rFonts w:ascii="Tahoma" w:hAnsi="Tahoma" w:cs="Tahoma"/>
          <w:b w:val="0"/>
          <w:sz w:val="16"/>
          <w:szCs w:val="16"/>
        </w:rPr>
        <w:t>285707</w:t>
      </w:r>
    </w:p>
    <w:p w14:paraId="2C47C4BC" w14:textId="4B164541" w:rsidR="002F5182" w:rsidRPr="00EF34B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se sídlem:</w:t>
      </w:r>
      <w:r w:rsidR="0083092F">
        <w:rPr>
          <w:rFonts w:ascii="Tahoma" w:hAnsi="Tahoma" w:cs="Tahoma"/>
          <w:sz w:val="16"/>
          <w:szCs w:val="16"/>
          <w:lang w:val="cs-CZ"/>
        </w:rPr>
        <w:t xml:space="preserve"> </w:t>
      </w:r>
      <w:r w:rsidR="00B96597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83092F" w:rsidRPr="0071145D">
        <w:rPr>
          <w:rFonts w:ascii="Tahoma" w:hAnsi="Tahoma" w:cs="Tahoma"/>
          <w:color w:val="333333"/>
          <w:sz w:val="16"/>
          <w:szCs w:val="16"/>
          <w:shd w:val="clear" w:color="auto" w:fill="FFFFFF"/>
        </w:rPr>
        <w:t>Karmelitská</w:t>
      </w:r>
      <w:proofErr w:type="spellEnd"/>
      <w:r w:rsidR="0083092F" w:rsidRPr="0071145D">
        <w:rPr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 379/18, Malá </w:t>
      </w:r>
      <w:proofErr w:type="spellStart"/>
      <w:r w:rsidR="0083092F" w:rsidRPr="0071145D">
        <w:rPr>
          <w:rFonts w:ascii="Tahoma" w:hAnsi="Tahoma" w:cs="Tahoma"/>
          <w:color w:val="333333"/>
          <w:sz w:val="16"/>
          <w:szCs w:val="16"/>
          <w:shd w:val="clear" w:color="auto" w:fill="FFFFFF"/>
        </w:rPr>
        <w:t>Strana</w:t>
      </w:r>
      <w:proofErr w:type="spellEnd"/>
      <w:r w:rsidR="0083092F" w:rsidRPr="0071145D">
        <w:rPr>
          <w:rFonts w:ascii="Tahoma" w:hAnsi="Tahoma" w:cs="Tahoma"/>
          <w:color w:val="333333"/>
          <w:sz w:val="16"/>
          <w:szCs w:val="16"/>
          <w:shd w:val="clear" w:color="auto" w:fill="FFFFFF"/>
        </w:rPr>
        <w:t>, 118 00 Praha 1</w:t>
      </w:r>
      <w:r w:rsidR="0083092F" w:rsidRPr="00AD6A55">
        <w:rPr>
          <w:rFonts w:ascii="Tahoma" w:hAnsi="Tahoma" w:cs="Tahoma"/>
          <w:sz w:val="16"/>
          <w:szCs w:val="16"/>
        </w:rPr>
        <w:tab/>
        <w:t xml:space="preserve">   </w:t>
      </w:r>
      <w:r w:rsidRPr="00EF34B9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EF34B9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6F69DE0" w14:textId="1B05E9EC" w:rsidR="0083092F" w:rsidRPr="00AD6A55" w:rsidRDefault="002F5182" w:rsidP="0083092F">
      <w:pPr>
        <w:tabs>
          <w:tab w:val="left" w:pos="1418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EF34B9">
        <w:rPr>
          <w:rFonts w:ascii="Tahoma" w:hAnsi="Tahoma" w:cs="Tahoma"/>
          <w:sz w:val="16"/>
          <w:szCs w:val="16"/>
          <w:lang w:val="cs-CZ"/>
        </w:rPr>
        <w:t>IČ:</w:t>
      </w:r>
      <w:r w:rsidR="0083092F" w:rsidRPr="0083092F">
        <w:rPr>
          <w:rStyle w:val="TextkomenteChar"/>
          <w:rFonts w:ascii="Tahoma" w:hAnsi="Tahoma" w:cs="Tahoma"/>
          <w:color w:val="333333"/>
          <w:sz w:val="16"/>
          <w:szCs w:val="16"/>
          <w:bdr w:val="none" w:sz="0" w:space="0" w:color="auto" w:frame="1"/>
        </w:rPr>
        <w:t xml:space="preserve"> </w:t>
      </w:r>
      <w:r w:rsidR="0083092F" w:rsidRPr="0071145D">
        <w:rPr>
          <w:rStyle w:val="nowrap"/>
          <w:rFonts w:ascii="Tahoma" w:hAnsi="Tahoma" w:cs="Tahoma"/>
          <w:color w:val="333333"/>
          <w:sz w:val="16"/>
          <w:szCs w:val="16"/>
          <w:bdr w:val="none" w:sz="0" w:space="0" w:color="auto" w:frame="1"/>
        </w:rPr>
        <w:t>06632360</w:t>
      </w:r>
      <w:r w:rsidRPr="00EF34B9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83092F" w:rsidRPr="00AD6A55">
        <w:rPr>
          <w:rFonts w:ascii="Tahoma" w:hAnsi="Tahoma" w:cs="Tahoma"/>
          <w:sz w:val="16"/>
          <w:szCs w:val="16"/>
        </w:rPr>
        <w:t>CZ</w:t>
      </w:r>
      <w:r w:rsidR="0083092F">
        <w:rPr>
          <w:rFonts w:ascii="Tahoma" w:hAnsi="Tahoma" w:cs="Tahoma"/>
          <w:sz w:val="16"/>
          <w:szCs w:val="16"/>
        </w:rPr>
        <w:t xml:space="preserve"> </w:t>
      </w:r>
      <w:r w:rsidR="0083092F" w:rsidRPr="00E239B3">
        <w:rPr>
          <w:rStyle w:val="nowrap"/>
          <w:rFonts w:ascii="Tahoma" w:hAnsi="Tahoma" w:cs="Tahoma"/>
          <w:color w:val="333333"/>
          <w:sz w:val="16"/>
          <w:szCs w:val="16"/>
          <w:bdr w:val="none" w:sz="0" w:space="0" w:color="auto" w:frame="1"/>
        </w:rPr>
        <w:t>06632360</w:t>
      </w:r>
    </w:p>
    <w:p w14:paraId="0007D6E8" w14:textId="306BA4C8" w:rsidR="0083092F" w:rsidRPr="00AD6A55" w:rsidRDefault="002F5182" w:rsidP="0083092F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</w:rPr>
      </w:pPr>
      <w:r w:rsidRPr="00EF34B9">
        <w:rPr>
          <w:rFonts w:ascii="Tahoma" w:hAnsi="Tahoma" w:cs="Tahoma"/>
          <w:sz w:val="16"/>
          <w:szCs w:val="16"/>
          <w:lang w:val="cs-CZ"/>
        </w:rPr>
        <w:t>zastoupen</w:t>
      </w:r>
      <w:r w:rsidR="0081651F">
        <w:rPr>
          <w:rFonts w:ascii="Tahoma" w:hAnsi="Tahoma" w:cs="Tahoma"/>
          <w:sz w:val="16"/>
          <w:szCs w:val="16"/>
          <w:lang w:val="cs-CZ"/>
        </w:rPr>
        <w:t>á</w:t>
      </w:r>
      <w:r w:rsidRPr="00EF34B9">
        <w:rPr>
          <w:rFonts w:ascii="Tahoma" w:hAnsi="Tahoma" w:cs="Tahoma"/>
          <w:sz w:val="16"/>
          <w:szCs w:val="16"/>
          <w:lang w:val="cs-CZ"/>
        </w:rPr>
        <w:t>:</w:t>
      </w:r>
      <w:r w:rsidR="0083092F">
        <w:rPr>
          <w:rFonts w:ascii="Tahoma" w:hAnsi="Tahoma" w:cs="Tahoma"/>
          <w:sz w:val="16"/>
          <w:szCs w:val="16"/>
          <w:lang w:val="cs-CZ"/>
        </w:rPr>
        <w:t xml:space="preserve"> </w:t>
      </w:r>
      <w:r w:rsidR="00B96597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83092F">
        <w:rPr>
          <w:rFonts w:ascii="Tahoma" w:hAnsi="Tahoma" w:cs="Tahoma"/>
          <w:sz w:val="16"/>
          <w:szCs w:val="16"/>
        </w:rPr>
        <w:t>Tomášem</w:t>
      </w:r>
      <w:proofErr w:type="spellEnd"/>
      <w:r w:rsidR="0083092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83092F">
        <w:rPr>
          <w:rFonts w:ascii="Tahoma" w:hAnsi="Tahoma" w:cs="Tahoma"/>
          <w:sz w:val="16"/>
          <w:szCs w:val="16"/>
        </w:rPr>
        <w:t>Vachtou</w:t>
      </w:r>
      <w:proofErr w:type="spellEnd"/>
      <w:r w:rsidR="0083092F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83092F">
        <w:rPr>
          <w:rFonts w:ascii="Tahoma" w:hAnsi="Tahoma" w:cs="Tahoma"/>
          <w:sz w:val="16"/>
          <w:szCs w:val="16"/>
        </w:rPr>
        <w:t>jednatelem</w:t>
      </w:r>
      <w:proofErr w:type="spellEnd"/>
    </w:p>
    <w:p w14:paraId="2FE3272A" w14:textId="48A12B53" w:rsidR="0083092F" w:rsidRDefault="002F5182" w:rsidP="0083092F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EF34B9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F34B9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FC198A">
        <w:rPr>
          <w:rFonts w:ascii="Tahoma" w:hAnsi="Tahoma" w:cs="Tahoma"/>
          <w:sz w:val="16"/>
          <w:szCs w:val="16"/>
        </w:rPr>
        <w:t>xxxxxxxxxxxxxxx</w:t>
      </w:r>
      <w:proofErr w:type="spellEnd"/>
    </w:p>
    <w:p w14:paraId="45B5FCED" w14:textId="3257EDA0" w:rsidR="0083092F" w:rsidRPr="00AD6A55" w:rsidRDefault="002F5182" w:rsidP="0083092F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EF34B9">
        <w:rPr>
          <w:rFonts w:ascii="Tahoma" w:hAnsi="Tahoma" w:cs="Tahoma"/>
          <w:sz w:val="16"/>
          <w:szCs w:val="16"/>
          <w:lang w:val="cs-CZ"/>
        </w:rPr>
        <w:t>číslo účtu: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="00B96597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FC198A">
        <w:rPr>
          <w:rFonts w:ascii="Tahoma" w:hAnsi="Tahoma" w:cs="Tahoma"/>
          <w:sz w:val="16"/>
          <w:szCs w:val="16"/>
        </w:rPr>
        <w:t>xxxxxxxxxxxxxxx</w:t>
      </w:r>
      <w:proofErr w:type="spellEnd"/>
    </w:p>
    <w:p w14:paraId="78B98748" w14:textId="4CEBC5D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B99DCE0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FC198A">
        <w:rPr>
          <w:rFonts w:ascii="Tahoma" w:hAnsi="Tahoma" w:cs="Tahoma"/>
          <w:sz w:val="16"/>
          <w:szCs w:val="16"/>
          <w:lang w:val="cs-CZ"/>
        </w:rPr>
        <w:t>xxxxxxxxxxxxxxxxx</w:t>
      </w:r>
      <w:proofErr w:type="spellEnd"/>
    </w:p>
    <w:p w14:paraId="3F1762D5" w14:textId="265B7E1D" w:rsidR="002F5182" w:rsidRPr="002F5182" w:rsidRDefault="00FC198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číslo účtu:</w:t>
      </w:r>
      <w:r w:rsidR="002F5182" w:rsidRPr="002F5182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>
        <w:rPr>
          <w:rFonts w:ascii="Tahoma" w:hAnsi="Tahoma" w:cs="Tahoma"/>
          <w:sz w:val="16"/>
          <w:szCs w:val="16"/>
          <w:lang w:val="cs-CZ"/>
        </w:rPr>
        <w:t>xxxxxxxxxxxxxxxxx</w:t>
      </w:r>
      <w:proofErr w:type="spellEnd"/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2F5182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0DA4A42C" w:rsidR="00EF34B9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D6300E">
        <w:rPr>
          <w:rFonts w:ascii="Tahoma" w:hAnsi="Tahoma" w:cs="Tahoma"/>
          <w:sz w:val="16"/>
          <w:szCs w:val="16"/>
          <w:lang w:val="cs-CZ"/>
        </w:rPr>
        <w:t>XII.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F42A5B">
        <w:rPr>
          <w:rFonts w:ascii="Tahoma" w:hAnsi="Tahoma" w:cs="Tahoma"/>
          <w:sz w:val="16"/>
          <w:szCs w:val="16"/>
          <w:lang w:val="cs-CZ"/>
        </w:rPr>
        <w:t xml:space="preserve"> 4.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F42A5B">
        <w:rPr>
          <w:rFonts w:ascii="Tahoma" w:hAnsi="Tahoma" w:cs="Tahoma"/>
          <w:sz w:val="16"/>
          <w:szCs w:val="16"/>
          <w:lang w:val="cs-CZ"/>
        </w:rPr>
        <w:t>1.4.2022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F42A5B">
        <w:rPr>
          <w:rFonts w:ascii="Tahoma" w:hAnsi="Tahoma" w:cs="Tahoma"/>
          <w:sz w:val="16"/>
          <w:szCs w:val="16"/>
          <w:lang w:val="cs-CZ"/>
        </w:rPr>
        <w:t>170/S/22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76A38821" w14:textId="77777777" w:rsidR="0079209D" w:rsidRDefault="0079209D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</w:p>
    <w:p w14:paraId="3B77791C" w14:textId="6F4CF6C3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D0F62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83092F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3E3F8852" w14:textId="7F4CAC3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„dodatek“).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7AAA4C67" w:rsid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  <w:r w:rsidR="0083092F">
        <w:rPr>
          <w:rFonts w:ascii="Tahoma" w:hAnsi="Tahoma" w:cs="Tahoma"/>
          <w:sz w:val="16"/>
          <w:szCs w:val="16"/>
        </w:rPr>
        <w:t xml:space="preserve">Tomáš Vachta, </w:t>
      </w:r>
      <w:r w:rsidR="000B3472">
        <w:rPr>
          <w:rFonts w:ascii="Tahoma" w:hAnsi="Tahoma" w:cs="Tahoma"/>
          <w:sz w:val="16"/>
          <w:szCs w:val="16"/>
        </w:rPr>
        <w:t>jednatel</w:t>
      </w:r>
      <w:r w:rsidR="0083092F" w:rsidRPr="00AD6A55">
        <w:rPr>
          <w:rFonts w:ascii="Tahoma" w:hAnsi="Tahoma" w:cs="Tahoma"/>
          <w:sz w:val="16"/>
          <w:szCs w:val="16"/>
        </w:rPr>
        <w:tab/>
      </w:r>
      <w:r w:rsidR="0083092F">
        <w:rPr>
          <w:rFonts w:ascii="Tahoma" w:hAnsi="Tahoma" w:cs="Tahoma"/>
          <w:sz w:val="16"/>
          <w:szCs w:val="16"/>
        </w:rPr>
        <w:t xml:space="preserve">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83092F">
        <w:rPr>
          <w:rFonts w:ascii="Tahoma" w:hAnsi="Tahoma" w:cs="Tahoma"/>
          <w:sz w:val="16"/>
          <w:szCs w:val="16"/>
        </w:rPr>
        <w:t xml:space="preserve">   </w:t>
      </w:r>
      <w:r w:rsidR="0079209D">
        <w:rPr>
          <w:rFonts w:ascii="Tahoma" w:hAnsi="Tahoma" w:cs="Tahoma"/>
          <w:sz w:val="16"/>
          <w:szCs w:val="16"/>
        </w:rPr>
        <w:tab/>
      </w:r>
      <w:r w:rsidR="006B6DA6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  <w:r w:rsidR="00361C18">
        <w:rPr>
          <w:rFonts w:ascii="Tahoma" w:hAnsi="Tahoma" w:cs="Tahoma"/>
          <w:sz w:val="16"/>
          <w:szCs w:val="16"/>
        </w:rPr>
        <w:t>, ředitel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DBF6E13" w14:textId="7D1671E2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Příloha </w:t>
      </w:r>
      <w:r w:rsidR="008C4B1F">
        <w:rPr>
          <w:rFonts w:ascii="Tahoma" w:hAnsi="Tahoma" w:cs="Tahoma"/>
          <w:sz w:val="16"/>
          <w:szCs w:val="16"/>
        </w:rPr>
        <w:t>č. 1</w:t>
      </w:r>
      <w:r w:rsidRPr="008E1A72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172D02F7" w:rsidR="00640B3F" w:rsidRPr="008E1A72" w:rsidRDefault="0083092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172D7B">
        <w:rPr>
          <w:noProof/>
        </w:rPr>
        <w:drawing>
          <wp:inline distT="0" distB="0" distL="0" distR="0" wp14:anchorId="3CBECC4F" wp14:editId="5573FDE4">
            <wp:extent cx="5760720" cy="1878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B3F" w:rsidRPr="008E1A72" w:rsidSect="007D1E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394A" w14:textId="77777777" w:rsidR="0094593E" w:rsidRDefault="0094593E" w:rsidP="00640B3F">
      <w:r>
        <w:separator/>
      </w:r>
    </w:p>
  </w:endnote>
  <w:endnote w:type="continuationSeparator" w:id="0">
    <w:p w14:paraId="0E02AB88" w14:textId="77777777" w:rsidR="0094593E" w:rsidRDefault="0094593E" w:rsidP="00640B3F">
      <w:r>
        <w:continuationSeparator/>
      </w:r>
    </w:p>
  </w:endnote>
  <w:endnote w:type="continuationNotice" w:id="1">
    <w:p w14:paraId="6C6E17AD" w14:textId="77777777" w:rsidR="0094593E" w:rsidRDefault="00945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C48F" w14:textId="77777777" w:rsidR="00D05ED2" w:rsidRDefault="00D05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68D3" w14:textId="77777777" w:rsidR="00D05ED2" w:rsidRDefault="00D05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B79B" w14:textId="77777777" w:rsidR="00D05ED2" w:rsidRDefault="00D05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0D12" w14:textId="77777777" w:rsidR="0094593E" w:rsidRDefault="0094593E" w:rsidP="00640B3F">
      <w:r>
        <w:separator/>
      </w:r>
    </w:p>
  </w:footnote>
  <w:footnote w:type="continuationSeparator" w:id="0">
    <w:p w14:paraId="42F9180D" w14:textId="77777777" w:rsidR="0094593E" w:rsidRDefault="0094593E" w:rsidP="00640B3F">
      <w:r>
        <w:continuationSeparator/>
      </w:r>
    </w:p>
  </w:footnote>
  <w:footnote w:type="continuationNotice" w:id="1">
    <w:p w14:paraId="0594FFCF" w14:textId="77777777" w:rsidR="0094593E" w:rsidRDefault="00945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A139" w14:textId="77777777" w:rsidR="00D05ED2" w:rsidRDefault="00D05E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1EBCC675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B96597">
      <w:rPr>
        <w:rFonts w:ascii="Arial" w:hAnsi="Arial" w:cs="Arial"/>
        <w:b/>
        <w:sz w:val="18"/>
        <w:szCs w:val="18"/>
      </w:rPr>
      <w:t>170</w:t>
    </w:r>
    <w:r w:rsidRPr="00640B3F">
      <w:rPr>
        <w:rFonts w:ascii="Arial" w:hAnsi="Arial" w:cs="Arial"/>
        <w:b/>
        <w:sz w:val="18"/>
        <w:szCs w:val="18"/>
      </w:rPr>
      <w:t>/S/</w:t>
    </w:r>
    <w:r w:rsidR="00B96597">
      <w:rPr>
        <w:rFonts w:ascii="Arial" w:hAnsi="Arial" w:cs="Arial"/>
        <w:b/>
        <w:sz w:val="18"/>
        <w:szCs w:val="18"/>
      </w:rPr>
      <w:t>22</w:t>
    </w:r>
    <w:r w:rsidRPr="00640B3F">
      <w:rPr>
        <w:rFonts w:ascii="Arial" w:hAnsi="Arial" w:cs="Arial"/>
        <w:b/>
        <w:sz w:val="18"/>
        <w:szCs w:val="18"/>
      </w:rPr>
      <w:t>-</w:t>
    </w:r>
    <w:r w:rsidR="00B96597">
      <w:rPr>
        <w:rFonts w:ascii="Arial" w:hAnsi="Arial" w:cs="Arial"/>
        <w:b/>
        <w:sz w:val="18"/>
        <w:szCs w:val="18"/>
      </w:rPr>
      <w:t>31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1D0F62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4460" w14:textId="77777777" w:rsidR="00D05ED2" w:rsidRDefault="00D05E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B3472"/>
    <w:rsid w:val="000F1773"/>
    <w:rsid w:val="000F3E37"/>
    <w:rsid w:val="0011003E"/>
    <w:rsid w:val="00143C55"/>
    <w:rsid w:val="00187843"/>
    <w:rsid w:val="001C78A0"/>
    <w:rsid w:val="001D0F62"/>
    <w:rsid w:val="001E0BBE"/>
    <w:rsid w:val="001E1B72"/>
    <w:rsid w:val="001E79AF"/>
    <w:rsid w:val="001F586D"/>
    <w:rsid w:val="00205E96"/>
    <w:rsid w:val="00207AE7"/>
    <w:rsid w:val="00226C7A"/>
    <w:rsid w:val="002542EF"/>
    <w:rsid w:val="00273570"/>
    <w:rsid w:val="00283635"/>
    <w:rsid w:val="00296839"/>
    <w:rsid w:val="00296E08"/>
    <w:rsid w:val="002A1551"/>
    <w:rsid w:val="002A23D7"/>
    <w:rsid w:val="002C4AB9"/>
    <w:rsid w:val="002C53D9"/>
    <w:rsid w:val="002D0502"/>
    <w:rsid w:val="002D5D63"/>
    <w:rsid w:val="002F31BA"/>
    <w:rsid w:val="002F3797"/>
    <w:rsid w:val="002F5182"/>
    <w:rsid w:val="003002FF"/>
    <w:rsid w:val="003076BC"/>
    <w:rsid w:val="00310B55"/>
    <w:rsid w:val="003426D8"/>
    <w:rsid w:val="00361C18"/>
    <w:rsid w:val="0036515C"/>
    <w:rsid w:val="003869E1"/>
    <w:rsid w:val="00387B3C"/>
    <w:rsid w:val="003A1A46"/>
    <w:rsid w:val="003F6983"/>
    <w:rsid w:val="00456164"/>
    <w:rsid w:val="00457BC6"/>
    <w:rsid w:val="00461738"/>
    <w:rsid w:val="0046349C"/>
    <w:rsid w:val="004741FA"/>
    <w:rsid w:val="0048528C"/>
    <w:rsid w:val="00491083"/>
    <w:rsid w:val="00496546"/>
    <w:rsid w:val="004B426A"/>
    <w:rsid w:val="004D337E"/>
    <w:rsid w:val="004E35D1"/>
    <w:rsid w:val="004F2560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45CF"/>
    <w:rsid w:val="005D5BBF"/>
    <w:rsid w:val="00640B3F"/>
    <w:rsid w:val="00645371"/>
    <w:rsid w:val="00651110"/>
    <w:rsid w:val="00660FD4"/>
    <w:rsid w:val="00663504"/>
    <w:rsid w:val="00671B9C"/>
    <w:rsid w:val="00683897"/>
    <w:rsid w:val="0068622F"/>
    <w:rsid w:val="006865C4"/>
    <w:rsid w:val="006A30F7"/>
    <w:rsid w:val="006B6DA6"/>
    <w:rsid w:val="006C0FCD"/>
    <w:rsid w:val="006C42C9"/>
    <w:rsid w:val="006D6CD0"/>
    <w:rsid w:val="006D73A8"/>
    <w:rsid w:val="006F1B43"/>
    <w:rsid w:val="006F6C62"/>
    <w:rsid w:val="00703002"/>
    <w:rsid w:val="007103D0"/>
    <w:rsid w:val="00762D90"/>
    <w:rsid w:val="007908F1"/>
    <w:rsid w:val="00791AFC"/>
    <w:rsid w:val="0079209D"/>
    <w:rsid w:val="007970EC"/>
    <w:rsid w:val="007B15F3"/>
    <w:rsid w:val="007C6B38"/>
    <w:rsid w:val="007D1EC9"/>
    <w:rsid w:val="007E4196"/>
    <w:rsid w:val="007F7BBF"/>
    <w:rsid w:val="008062E8"/>
    <w:rsid w:val="0081651F"/>
    <w:rsid w:val="0083092F"/>
    <w:rsid w:val="0083139D"/>
    <w:rsid w:val="0084275A"/>
    <w:rsid w:val="00890406"/>
    <w:rsid w:val="00897F2E"/>
    <w:rsid w:val="008C4B1F"/>
    <w:rsid w:val="00922E26"/>
    <w:rsid w:val="0092749B"/>
    <w:rsid w:val="009320E8"/>
    <w:rsid w:val="0094593E"/>
    <w:rsid w:val="0095474E"/>
    <w:rsid w:val="00956EB8"/>
    <w:rsid w:val="009704A2"/>
    <w:rsid w:val="0098771C"/>
    <w:rsid w:val="009A1C91"/>
    <w:rsid w:val="009A4149"/>
    <w:rsid w:val="009A5129"/>
    <w:rsid w:val="009B13EA"/>
    <w:rsid w:val="009C518C"/>
    <w:rsid w:val="00A3228A"/>
    <w:rsid w:val="00A84A19"/>
    <w:rsid w:val="00A86E18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96597"/>
    <w:rsid w:val="00BA2F5C"/>
    <w:rsid w:val="00BC259D"/>
    <w:rsid w:val="00BD30FC"/>
    <w:rsid w:val="00BD708A"/>
    <w:rsid w:val="00BE4C89"/>
    <w:rsid w:val="00BF2FE2"/>
    <w:rsid w:val="00C23304"/>
    <w:rsid w:val="00C32102"/>
    <w:rsid w:val="00C32E50"/>
    <w:rsid w:val="00C34354"/>
    <w:rsid w:val="00C65722"/>
    <w:rsid w:val="00C75DED"/>
    <w:rsid w:val="00C823CF"/>
    <w:rsid w:val="00C84952"/>
    <w:rsid w:val="00C90273"/>
    <w:rsid w:val="00C9744B"/>
    <w:rsid w:val="00CC1B18"/>
    <w:rsid w:val="00CD1D70"/>
    <w:rsid w:val="00CD3DBC"/>
    <w:rsid w:val="00CD601F"/>
    <w:rsid w:val="00D05ED2"/>
    <w:rsid w:val="00D07525"/>
    <w:rsid w:val="00D550C3"/>
    <w:rsid w:val="00D6300E"/>
    <w:rsid w:val="00D71CC7"/>
    <w:rsid w:val="00D84F62"/>
    <w:rsid w:val="00DA06E3"/>
    <w:rsid w:val="00DC54C1"/>
    <w:rsid w:val="00DE498A"/>
    <w:rsid w:val="00E03CB4"/>
    <w:rsid w:val="00E0694E"/>
    <w:rsid w:val="00E23D72"/>
    <w:rsid w:val="00E31A61"/>
    <w:rsid w:val="00E82954"/>
    <w:rsid w:val="00E964AE"/>
    <w:rsid w:val="00EA55FA"/>
    <w:rsid w:val="00EC1FD4"/>
    <w:rsid w:val="00EF34B9"/>
    <w:rsid w:val="00EF5F9B"/>
    <w:rsid w:val="00F24CA8"/>
    <w:rsid w:val="00F35E8D"/>
    <w:rsid w:val="00F36759"/>
    <w:rsid w:val="00F42A5B"/>
    <w:rsid w:val="00F52EE6"/>
    <w:rsid w:val="00F55355"/>
    <w:rsid w:val="00F7128B"/>
    <w:rsid w:val="00FA6AEB"/>
    <w:rsid w:val="00FB1182"/>
    <w:rsid w:val="00FC198A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0E3AE730-34B1-442E-8528-BE481867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nowrap">
    <w:name w:val="nowrap"/>
    <w:rsid w:val="0083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105</RequestID>
    <PocetZnRetezec xmlns="acca34e4-9ecd-41c8-99eb-d6aa654aaa55">3</PocetZnRetezec>
    <Block_WF xmlns="acca34e4-9ecd-41c8-99eb-d6aa654aaa55">0</Block_WF>
    <ZkracenyRetezec xmlns="acca34e4-9ecd-41c8-99eb-d6aa654aaa55">105-170/170-2022%20D1%20RS.docx</ZkracenyRetezec>
    <Smazat xmlns="acca34e4-9ecd-41c8-99eb-d6aa654aaa55">&lt;a href="/sites/evidencesmluv/_layouts/15/IniWrkflIP.aspx?List=%7bCE30C7C5-C907-4538-821C-CE5B191189D5%7d&amp;amp;ID=463&amp;amp;ItemGuid=%7bBD92EA57-2204-43AB-ABF8-D9D83971033A%7d&amp;amp;TemplateID=%7bd3f8102e-f4a5-4901-b93c-fb146a9d820d%7d"&gt;&lt;img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A8149-F8F3-498E-9C7D-6D468B612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6B0C5-F25D-4F8C-8DB3-567DE6146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Schejbalová Jana, Mgr.</cp:lastModifiedBy>
  <cp:revision>3</cp:revision>
  <cp:lastPrinted>2023-02-21T14:08:00Z</cp:lastPrinted>
  <dcterms:created xsi:type="dcterms:W3CDTF">2023-02-21T14:08:00Z</dcterms:created>
  <dcterms:modified xsi:type="dcterms:W3CDTF">2023-02-21T14:10:00Z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1847fb18-f9a6-4ef2-9d78-29cd4594533c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