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8F40411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90955">
                  <w:rPr>
                    <w:rFonts w:eastAsia="Arial Unicode MS"/>
                  </w:rPr>
                  <w:t>BM/0</w:t>
                </w:r>
                <w:r w:rsidR="00B66CA4">
                  <w:rPr>
                    <w:rFonts w:eastAsia="Arial Unicode MS"/>
                  </w:rPr>
                  <w:t>96</w:t>
                </w:r>
                <w:r w:rsidR="00790955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82681DA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3-3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66CA4">
                  <w:rPr>
                    <w:rFonts w:eastAsia="Arial Unicode MS"/>
                    <w:sz w:val="18"/>
                    <w:szCs w:val="18"/>
                  </w:rPr>
                  <w:t>30</w:t>
                </w:r>
                <w:r w:rsidR="0032039E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110D06">
                  <w:rPr>
                    <w:rFonts w:eastAsia="Arial Unicode MS"/>
                    <w:sz w:val="18"/>
                    <w:szCs w:val="18"/>
                  </w:rPr>
                  <w:t>3</w:t>
                </w:r>
                <w:r w:rsidR="0032039E">
                  <w:rPr>
                    <w:rFonts w:eastAsia="Arial Unicode MS"/>
                    <w:sz w:val="18"/>
                    <w:szCs w:val="18"/>
                  </w:rPr>
                  <w:t>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59F7148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B66CA4">
                  <w:rPr>
                    <w:bCs/>
                    <w:noProof/>
                    <w:sz w:val="18"/>
                    <w:szCs w:val="18"/>
                  </w:rPr>
                  <w:t>MOLOKO film s.r.o.</w:t>
                </w:r>
              </w:sdtContent>
            </w:sdt>
          </w:p>
          <w:p w14:paraId="4188D478" w14:textId="1CA9C9A9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B66CA4">
                  <w:rPr>
                    <w:bCs/>
                    <w:noProof/>
                    <w:sz w:val="18"/>
                    <w:szCs w:val="18"/>
                  </w:rPr>
                  <w:t>U Vorlíků 367/3, 160 00 Praha 6</w:t>
                </w:r>
              </w:sdtContent>
            </w:sdt>
          </w:p>
          <w:p w14:paraId="36F81AD0" w14:textId="4F48494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B66CA4">
                  <w:rPr>
                    <w:bCs/>
                    <w:noProof/>
                    <w:sz w:val="18"/>
                    <w:szCs w:val="18"/>
                  </w:rPr>
                  <w:t>49619918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074615" w:rsidRPr="00074615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B66CA4">
                  <w:rPr>
                    <w:bCs/>
                    <w:noProof/>
                    <w:sz w:val="18"/>
                    <w:szCs w:val="18"/>
                  </w:rPr>
                  <w:t>49619918</w:t>
                </w:r>
              </w:sdtContent>
            </w:sdt>
          </w:p>
          <w:p w14:paraId="73231020" w14:textId="557F9875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4334A4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62B95FF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790955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0B73AB2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3482888"/>
                    <w:placeholder>
                      <w:docPart w:val="32BC197707EF43DF82F6189419844E5B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0627C92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978645080"/>
                        <w:placeholder>
                          <w:docPart w:val="522CDCC27154410689943C695F6DBDE5"/>
                        </w:placeholder>
                      </w:sdtPr>
                      <w:sdtEndPr/>
                      <w:sdtContent>
                        <w:r w:rsidR="00790955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4660FBE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923252753"/>
                    <w:placeholder>
                      <w:docPart w:val="84201493FF3548A9A7609B8C463318F3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450FF5E" w14:textId="4EDFA1FA" w:rsidR="00972D19" w:rsidRPr="00972D19" w:rsidRDefault="008021EF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bookmarkStart w:id="0" w:name="_Hlk123828910" w:displacedByCustomXml="next"/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>
              <w:rPr>
                <w:sz w:val="20"/>
                <w:szCs w:val="24"/>
              </w:rPr>
            </w:sdtEndPr>
            <w:sdtContent>
              <w:p w14:paraId="2598D301" w14:textId="77777777" w:rsidR="00B66CA4" w:rsidRDefault="00B66CA4" w:rsidP="006E2B8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Postprodukce videí pro vytvoření spotů ke kampaním Stay in Prague 2023 a V Praze jako doma 2023:</w:t>
                </w:r>
              </w:p>
              <w:p w14:paraId="728EF4ED" w14:textId="77777777" w:rsidR="00B66CA4" w:rsidRDefault="00B66CA4" w:rsidP="00B66CA4">
                <w:pPr>
                  <w:pStyle w:val="Odstavecseseznamem"/>
                  <w:numPr>
                    <w:ilvl w:val="0"/>
                    <w:numId w:val="25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Stay in Prague (motiv Unique Quartet)</w:t>
                </w:r>
              </w:p>
              <w:p w14:paraId="615A1789" w14:textId="2BD3F293" w:rsidR="00B66CA4" w:rsidRPr="00B66CA4" w:rsidRDefault="00B66CA4" w:rsidP="00B66CA4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B66CA4">
                  <w:rPr>
                    <w:noProof/>
                    <w:sz w:val="18"/>
                    <w:szCs w:val="18"/>
                  </w:rPr>
                  <w:t>editace vide</w:t>
                </w:r>
                <w:r>
                  <w:rPr>
                    <w:noProof/>
                    <w:sz w:val="18"/>
                    <w:szCs w:val="18"/>
                  </w:rPr>
                  <w:t>a</w:t>
                </w:r>
                <w:r w:rsidRPr="00B66CA4">
                  <w:rPr>
                    <w:noProof/>
                    <w:sz w:val="18"/>
                    <w:szCs w:val="18"/>
                  </w:rPr>
                  <w:t xml:space="preserve"> a zvuku</w:t>
                </w:r>
              </w:p>
              <w:p w14:paraId="1DCCD320" w14:textId="3FEC1E3F" w:rsidR="00B66CA4" w:rsidRDefault="00B66CA4" w:rsidP="00B66CA4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vytvoření 20s spotu pro použití v rámci online kampaní (9 jazyk. mutací)</w:t>
                </w:r>
              </w:p>
              <w:p w14:paraId="73311FC2" w14:textId="66AEAC64" w:rsidR="00B66CA4" w:rsidRDefault="00B66CA4" w:rsidP="00B66CA4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vytvoření 6s spotu (tzv. bumper) pro použití v rámci online kampaní (9 jazyk. mutací)</w:t>
                </w:r>
              </w:p>
              <w:p w14:paraId="56185503" w14:textId="6187157C" w:rsidR="00B66CA4" w:rsidRDefault="00B66CA4" w:rsidP="00B66CA4">
                <w:pPr>
                  <w:pStyle w:val="Odstavecseseznamem"/>
                  <w:numPr>
                    <w:ilvl w:val="0"/>
                    <w:numId w:val="25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 Praze jako doma (motiv Tatabojs)</w:t>
                </w:r>
              </w:p>
              <w:p w14:paraId="136C2D9C" w14:textId="58F71885" w:rsidR="00B66CA4" w:rsidRDefault="00C537E6" w:rsidP="00B66CA4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e</w:t>
                </w:r>
                <w:r w:rsidR="00B66CA4">
                  <w:rPr>
                    <w:noProof/>
                    <w:sz w:val="18"/>
                    <w:szCs w:val="18"/>
                  </w:rPr>
                  <w:t>ditace videa a zvuku</w:t>
                </w:r>
              </w:p>
              <w:p w14:paraId="6A4D9B0E" w14:textId="0F274F6D" w:rsidR="00B66CA4" w:rsidRDefault="00B66CA4" w:rsidP="00B66CA4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vytvoření 20s spotu pro použití v rámci online kampaní (1 jazyk. mutace)</w:t>
                </w:r>
              </w:p>
              <w:p w14:paraId="6C29C6A2" w14:textId="408AF982" w:rsidR="00074615" w:rsidRDefault="00B66CA4" w:rsidP="0022350A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vytvoření </w:t>
                </w:r>
                <w:r w:rsidR="0022350A">
                  <w:rPr>
                    <w:noProof/>
                    <w:sz w:val="18"/>
                    <w:szCs w:val="18"/>
                  </w:rPr>
                  <w:t>20s spotu pro potřeby TV kampaně</w:t>
                </w:r>
                <w:r w:rsidR="00C537E6">
                  <w:rPr>
                    <w:noProof/>
                    <w:sz w:val="18"/>
                    <w:szCs w:val="18"/>
                  </w:rPr>
                  <w:t xml:space="preserve"> (1 jazyk. mutace)</w:t>
                </w:r>
              </w:p>
              <w:p w14:paraId="20CB1B46" w14:textId="01E1F1FE" w:rsidR="0022350A" w:rsidRPr="0022350A" w:rsidRDefault="0022350A" w:rsidP="0022350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(detailní specifikace viz přiložený rozpočet)</w:t>
                </w:r>
              </w:p>
            </w:sdtContent>
          </w:sdt>
          <w:bookmarkEnd w:id="0"/>
          <w:p w14:paraId="6CB05D63" w14:textId="77777777" w:rsidR="00C537E6" w:rsidRDefault="00C537E6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5C8E599E" w14:textId="0C2E70F7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22350A">
                  <w:rPr>
                    <w:bCs/>
                    <w:noProof/>
                    <w:sz w:val="18"/>
                    <w:szCs w:val="18"/>
                  </w:rPr>
                  <w:t>165 605,00</w:t>
                </w:r>
                <w:r w:rsidR="007F61EC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08CECB96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22350A">
                  <w:rPr>
                    <w:bCs/>
                    <w:noProof/>
                    <w:sz w:val="18"/>
                    <w:szCs w:val="18"/>
                  </w:rPr>
                  <w:t>200 382,05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AAC46A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4334A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41FEC8E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4334A4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1C35DE1E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4334A4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70D38C7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C1434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–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1FF6F85E" w14:textId="77777777" w:rsidR="004334A4" w:rsidRDefault="004334A4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4AEFCEDF" w:rsidR="00181B17" w:rsidRPr="00181B17" w:rsidRDefault="004334A4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  <w:r w:rsidR="0060303F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49613803" w14:textId="77777777" w:rsidR="00C1434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5799FBE4" w:rsidR="000056ED" w:rsidRPr="00C14345" w:rsidRDefault="000056ED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32D36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7C5F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2B3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71211332" w14:textId="5996DA19" w:rsidR="00AE45E1" w:rsidRPr="009C2B5E" w:rsidRDefault="00AE45E1" w:rsidP="004334A4">
      <w:pPr>
        <w:rPr>
          <w:rFonts w:ascii="Calibri" w:hAnsi="Calibri" w:cs="Calibri"/>
        </w:rPr>
      </w:pPr>
    </w:p>
    <w:sectPr w:rsidR="00AE45E1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5DCC" w14:textId="77777777" w:rsidR="00940CBD" w:rsidRDefault="00940CBD" w:rsidP="009953D5">
      <w:r>
        <w:separator/>
      </w:r>
    </w:p>
    <w:p w14:paraId="18BB4DAD" w14:textId="77777777" w:rsidR="00940CBD" w:rsidRDefault="00940CBD" w:rsidP="009953D5"/>
  </w:endnote>
  <w:endnote w:type="continuationSeparator" w:id="0">
    <w:p w14:paraId="5DFCE674" w14:textId="77777777" w:rsidR="00940CBD" w:rsidRDefault="00940CBD" w:rsidP="009953D5">
      <w:r>
        <w:continuationSeparator/>
      </w:r>
    </w:p>
    <w:p w14:paraId="4A21E926" w14:textId="77777777" w:rsidR="00940CBD" w:rsidRDefault="00940CB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62CBB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B6C1E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D7B" w14:textId="77777777" w:rsidR="00940CBD" w:rsidRDefault="00940CBD" w:rsidP="009953D5">
      <w:r>
        <w:separator/>
      </w:r>
    </w:p>
    <w:p w14:paraId="6AFC4CB8" w14:textId="77777777" w:rsidR="00940CBD" w:rsidRDefault="00940CBD" w:rsidP="009953D5"/>
  </w:footnote>
  <w:footnote w:type="continuationSeparator" w:id="0">
    <w:p w14:paraId="753F4335" w14:textId="77777777" w:rsidR="00940CBD" w:rsidRDefault="00940CBD" w:rsidP="009953D5">
      <w:r>
        <w:continuationSeparator/>
      </w:r>
    </w:p>
    <w:p w14:paraId="1702508D" w14:textId="77777777" w:rsidR="00940CBD" w:rsidRDefault="00940CB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19CC"/>
    <w:multiLevelType w:val="hybridMultilevel"/>
    <w:tmpl w:val="ACC483BC"/>
    <w:lvl w:ilvl="0" w:tplc="2E282F9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52420"/>
    <w:multiLevelType w:val="hybridMultilevel"/>
    <w:tmpl w:val="BAB08BE8"/>
    <w:lvl w:ilvl="0" w:tplc="1542E78E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A0A2041"/>
    <w:multiLevelType w:val="hybridMultilevel"/>
    <w:tmpl w:val="77B85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B4B31"/>
    <w:multiLevelType w:val="hybridMultilevel"/>
    <w:tmpl w:val="C900A740"/>
    <w:lvl w:ilvl="0" w:tplc="BFAA8A2E">
      <w:start w:val="1"/>
      <w:numFmt w:val="decimal"/>
      <w:lvlText w:val="%1)"/>
      <w:lvlJc w:val="left"/>
      <w:pPr>
        <w:ind w:left="720" w:hanging="360"/>
      </w:pPr>
      <w:rPr>
        <w:rFonts w:ascii="Crabath Text Light" w:eastAsia="Times New Roman" w:hAnsi="Crabath Text Light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B254A"/>
    <w:multiLevelType w:val="hybridMultilevel"/>
    <w:tmpl w:val="A02AF11E"/>
    <w:lvl w:ilvl="0" w:tplc="61322298">
      <w:start w:val="1"/>
      <w:numFmt w:val="bullet"/>
      <w:lvlText w:val="-"/>
      <w:lvlJc w:val="left"/>
      <w:pPr>
        <w:ind w:left="108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15289"/>
    <w:multiLevelType w:val="hybridMultilevel"/>
    <w:tmpl w:val="D570C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2550F"/>
    <w:multiLevelType w:val="hybridMultilevel"/>
    <w:tmpl w:val="CB0E9644"/>
    <w:lvl w:ilvl="0" w:tplc="3CE20D7C">
      <w:start w:val="30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4"/>
  </w:num>
  <w:num w:numId="12" w16cid:durableId="598490347">
    <w:abstractNumId w:val="13"/>
  </w:num>
  <w:num w:numId="13" w16cid:durableId="1735083311">
    <w:abstractNumId w:val="19"/>
  </w:num>
  <w:num w:numId="14" w16cid:durableId="2005818785">
    <w:abstractNumId w:val="24"/>
  </w:num>
  <w:num w:numId="15" w16cid:durableId="72625138">
    <w:abstractNumId w:val="12"/>
  </w:num>
  <w:num w:numId="16" w16cid:durableId="425658205">
    <w:abstractNumId w:val="22"/>
  </w:num>
  <w:num w:numId="17" w16cid:durableId="800926097">
    <w:abstractNumId w:val="20"/>
  </w:num>
  <w:num w:numId="18" w16cid:durableId="1343969963">
    <w:abstractNumId w:val="18"/>
  </w:num>
  <w:num w:numId="19" w16cid:durableId="1392848336">
    <w:abstractNumId w:val="21"/>
  </w:num>
  <w:num w:numId="20" w16cid:durableId="1811554849">
    <w:abstractNumId w:val="11"/>
  </w:num>
  <w:num w:numId="21" w16cid:durableId="791754135">
    <w:abstractNumId w:val="25"/>
  </w:num>
  <w:num w:numId="22" w16cid:durableId="305476115">
    <w:abstractNumId w:val="15"/>
  </w:num>
  <w:num w:numId="23" w16cid:durableId="663558105">
    <w:abstractNumId w:val="10"/>
  </w:num>
  <w:num w:numId="24" w16cid:durableId="611405391">
    <w:abstractNumId w:val="23"/>
  </w:num>
  <w:num w:numId="25" w16cid:durableId="2140419953">
    <w:abstractNumId w:val="16"/>
  </w:num>
  <w:num w:numId="26" w16cid:durableId="17477964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8D5"/>
    <w:rsid w:val="000056ED"/>
    <w:rsid w:val="00026C34"/>
    <w:rsid w:val="00034DC2"/>
    <w:rsid w:val="00054980"/>
    <w:rsid w:val="00074615"/>
    <w:rsid w:val="000800BD"/>
    <w:rsid w:val="00082AD8"/>
    <w:rsid w:val="000A3475"/>
    <w:rsid w:val="000C4677"/>
    <w:rsid w:val="000E3730"/>
    <w:rsid w:val="000F748B"/>
    <w:rsid w:val="00110D06"/>
    <w:rsid w:val="001218C9"/>
    <w:rsid w:val="0015597E"/>
    <w:rsid w:val="00167075"/>
    <w:rsid w:val="00170893"/>
    <w:rsid w:val="00173327"/>
    <w:rsid w:val="00181B17"/>
    <w:rsid w:val="00181F6F"/>
    <w:rsid w:val="00190F33"/>
    <w:rsid w:val="001B7CDE"/>
    <w:rsid w:val="001C691B"/>
    <w:rsid w:val="001D2DDD"/>
    <w:rsid w:val="001D3176"/>
    <w:rsid w:val="001D3F14"/>
    <w:rsid w:val="001E3FED"/>
    <w:rsid w:val="00206F1B"/>
    <w:rsid w:val="002148FA"/>
    <w:rsid w:val="0022350A"/>
    <w:rsid w:val="00242102"/>
    <w:rsid w:val="00246A04"/>
    <w:rsid w:val="00287313"/>
    <w:rsid w:val="00295CA4"/>
    <w:rsid w:val="002A6253"/>
    <w:rsid w:val="002A6EF9"/>
    <w:rsid w:val="002B66C8"/>
    <w:rsid w:val="00303070"/>
    <w:rsid w:val="00312941"/>
    <w:rsid w:val="00317869"/>
    <w:rsid w:val="0032039E"/>
    <w:rsid w:val="0033083E"/>
    <w:rsid w:val="0037334D"/>
    <w:rsid w:val="003743DD"/>
    <w:rsid w:val="00386E0F"/>
    <w:rsid w:val="003C7FF2"/>
    <w:rsid w:val="003D62D5"/>
    <w:rsid w:val="003E1C6E"/>
    <w:rsid w:val="003E2580"/>
    <w:rsid w:val="003E3CBD"/>
    <w:rsid w:val="004334A4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54F3"/>
    <w:rsid w:val="00576AE7"/>
    <w:rsid w:val="00583D2C"/>
    <w:rsid w:val="005934A1"/>
    <w:rsid w:val="005B4E4E"/>
    <w:rsid w:val="005B582C"/>
    <w:rsid w:val="005C4778"/>
    <w:rsid w:val="005C5B55"/>
    <w:rsid w:val="005E3F27"/>
    <w:rsid w:val="0060303F"/>
    <w:rsid w:val="00605121"/>
    <w:rsid w:val="00627729"/>
    <w:rsid w:val="00632857"/>
    <w:rsid w:val="00637365"/>
    <w:rsid w:val="006520D5"/>
    <w:rsid w:val="00657201"/>
    <w:rsid w:val="0066490E"/>
    <w:rsid w:val="006759C0"/>
    <w:rsid w:val="006A40C8"/>
    <w:rsid w:val="006A7253"/>
    <w:rsid w:val="006C4B60"/>
    <w:rsid w:val="006D7C1F"/>
    <w:rsid w:val="006E2B85"/>
    <w:rsid w:val="006F6467"/>
    <w:rsid w:val="00710033"/>
    <w:rsid w:val="00735008"/>
    <w:rsid w:val="0075139B"/>
    <w:rsid w:val="007757D6"/>
    <w:rsid w:val="007800BE"/>
    <w:rsid w:val="00790955"/>
    <w:rsid w:val="007C7B21"/>
    <w:rsid w:val="007F61EC"/>
    <w:rsid w:val="007F694D"/>
    <w:rsid w:val="008016E3"/>
    <w:rsid w:val="008021EF"/>
    <w:rsid w:val="00806643"/>
    <w:rsid w:val="00817081"/>
    <w:rsid w:val="00827B43"/>
    <w:rsid w:val="008640EF"/>
    <w:rsid w:val="00872A1E"/>
    <w:rsid w:val="00876A31"/>
    <w:rsid w:val="008910E1"/>
    <w:rsid w:val="00894D34"/>
    <w:rsid w:val="008D0E15"/>
    <w:rsid w:val="008E4A92"/>
    <w:rsid w:val="00912182"/>
    <w:rsid w:val="009266C7"/>
    <w:rsid w:val="00933491"/>
    <w:rsid w:val="00936C52"/>
    <w:rsid w:val="00937723"/>
    <w:rsid w:val="00940CBD"/>
    <w:rsid w:val="009462AD"/>
    <w:rsid w:val="0096683D"/>
    <w:rsid w:val="00972D19"/>
    <w:rsid w:val="00972DE8"/>
    <w:rsid w:val="00980CF4"/>
    <w:rsid w:val="0099185E"/>
    <w:rsid w:val="009953D5"/>
    <w:rsid w:val="009A0116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6036B"/>
    <w:rsid w:val="00AC04B3"/>
    <w:rsid w:val="00AE26DC"/>
    <w:rsid w:val="00AE45E1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66CA4"/>
    <w:rsid w:val="00B718B0"/>
    <w:rsid w:val="00B73B22"/>
    <w:rsid w:val="00B818E1"/>
    <w:rsid w:val="00B81DC9"/>
    <w:rsid w:val="00B85717"/>
    <w:rsid w:val="00BB0CBB"/>
    <w:rsid w:val="00BC10D7"/>
    <w:rsid w:val="00BD2CC9"/>
    <w:rsid w:val="00BD648E"/>
    <w:rsid w:val="00C01D12"/>
    <w:rsid w:val="00C14345"/>
    <w:rsid w:val="00C32A59"/>
    <w:rsid w:val="00C36067"/>
    <w:rsid w:val="00C3761E"/>
    <w:rsid w:val="00C5141B"/>
    <w:rsid w:val="00C52CD0"/>
    <w:rsid w:val="00C537E6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E410F"/>
    <w:rsid w:val="00CF2862"/>
    <w:rsid w:val="00D001D5"/>
    <w:rsid w:val="00D12873"/>
    <w:rsid w:val="00D15C2D"/>
    <w:rsid w:val="00D47F27"/>
    <w:rsid w:val="00D50509"/>
    <w:rsid w:val="00D67E0B"/>
    <w:rsid w:val="00D77169"/>
    <w:rsid w:val="00D773D0"/>
    <w:rsid w:val="00D7788F"/>
    <w:rsid w:val="00D822A3"/>
    <w:rsid w:val="00D95099"/>
    <w:rsid w:val="00DC56D4"/>
    <w:rsid w:val="00DC58A6"/>
    <w:rsid w:val="00DE19A5"/>
    <w:rsid w:val="00DF05AC"/>
    <w:rsid w:val="00DF0759"/>
    <w:rsid w:val="00E2032D"/>
    <w:rsid w:val="00E27100"/>
    <w:rsid w:val="00E42C64"/>
    <w:rsid w:val="00E61316"/>
    <w:rsid w:val="00EA161A"/>
    <w:rsid w:val="00EB448B"/>
    <w:rsid w:val="00EC0F1A"/>
    <w:rsid w:val="00EC214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4E42"/>
    <w:rsid w:val="00F55679"/>
    <w:rsid w:val="00F5733E"/>
    <w:rsid w:val="00F9024E"/>
    <w:rsid w:val="00FC132D"/>
    <w:rsid w:val="00FE3C23"/>
    <w:rsid w:val="00FF2EC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BC197707EF43DF82F6189419844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CB02A-7DAB-4161-94A1-37536B82165C}"/>
      </w:docPartPr>
      <w:docPartBody>
        <w:p w:rsidR="004A41D7" w:rsidRDefault="0041619F" w:rsidP="0041619F">
          <w:pPr>
            <w:pStyle w:val="32BC197707EF43DF82F6189419844E5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22CDCC27154410689943C695F6DB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A1042-B78E-4056-AB15-28D04D57DD36}"/>
      </w:docPartPr>
      <w:docPartBody>
        <w:p w:rsidR="004A41D7" w:rsidRDefault="0041619F" w:rsidP="0041619F">
          <w:pPr>
            <w:pStyle w:val="522CDCC27154410689943C695F6DBD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201493FF3548A9A7609B8C46331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B43E4-96F8-4C7B-9074-D15DCA003176}"/>
      </w:docPartPr>
      <w:docPartBody>
        <w:p w:rsidR="004A41D7" w:rsidRDefault="0041619F" w:rsidP="0041619F">
          <w:pPr>
            <w:pStyle w:val="84201493FF3548A9A7609B8C463318F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41619F"/>
    <w:rsid w:val="004A41D7"/>
    <w:rsid w:val="006415B1"/>
    <w:rsid w:val="006657D6"/>
    <w:rsid w:val="006A5FEF"/>
    <w:rsid w:val="006E35D9"/>
    <w:rsid w:val="00711EDF"/>
    <w:rsid w:val="007A363D"/>
    <w:rsid w:val="007C407D"/>
    <w:rsid w:val="00891C65"/>
    <w:rsid w:val="00B41902"/>
    <w:rsid w:val="00B55AA1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619F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2BC197707EF43DF82F6189419844E5B">
    <w:name w:val="32BC197707EF43DF82F6189419844E5B"/>
    <w:rsid w:val="0041619F"/>
  </w:style>
  <w:style w:type="paragraph" w:customStyle="1" w:styleId="522CDCC27154410689943C695F6DBDE5">
    <w:name w:val="522CDCC27154410689943C695F6DBDE5"/>
    <w:rsid w:val="0041619F"/>
  </w:style>
  <w:style w:type="paragraph" w:customStyle="1" w:styleId="84201493FF3548A9A7609B8C463318F3">
    <w:name w:val="84201493FF3548A9A7609B8C463318F3"/>
    <w:rsid w:val="00416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372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2023-04-11T09:30:00Z</dcterms:created>
  <dcterms:modified xsi:type="dcterms:W3CDTF">2023-04-11T09:30:00Z</dcterms:modified>
</cp:coreProperties>
</file>