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71" w:rsidRDefault="00F85235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7A71" w:rsidRDefault="00F85235">
      <w:pPr>
        <w:pStyle w:val="Zkladntext30"/>
        <w:shd w:val="clear" w:color="auto" w:fill="auto"/>
      </w:pPr>
      <w:r>
        <w:t>Objednávka č. 0157/2023/TO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277A71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A71" w:rsidRDefault="00F85235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Veleslavín, Křenova 438/3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17321611</w:t>
            </w:r>
          </w:p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DIČ: </w:t>
            </w:r>
            <w:r>
              <w:rPr>
                <w:sz w:val="20"/>
                <w:szCs w:val="20"/>
              </w:rPr>
              <w:t>CZ17321611</w:t>
            </w:r>
          </w:p>
        </w:tc>
      </w:tr>
    </w:tbl>
    <w:p w:rsidR="00277A71" w:rsidRDefault="00277A71">
      <w:pPr>
        <w:spacing w:after="299" w:line="1" w:lineRule="exact"/>
      </w:pPr>
    </w:p>
    <w:p w:rsidR="00277A71" w:rsidRDefault="00277A7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277A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277A71" w:rsidRDefault="00F85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277A71" w:rsidRDefault="00F85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277A71" w:rsidRDefault="00F85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22.02.2023</w:t>
            </w:r>
            <w:proofErr w:type="gramEnd"/>
          </w:p>
        </w:tc>
      </w:tr>
      <w:tr w:rsidR="00277A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277A71" w:rsidRDefault="00F85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277A71" w:rsidRDefault="00F85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277A71" w:rsidRDefault="00F85235">
      <w:pPr>
        <w:pStyle w:val="Titulektabulky0"/>
        <w:shd w:val="clear" w:color="auto" w:fill="auto"/>
      </w:pPr>
      <w:r>
        <w:t>Způsob dodání:</w:t>
      </w:r>
    </w:p>
    <w:p w:rsidR="00277A71" w:rsidRDefault="00277A71">
      <w:pPr>
        <w:spacing w:after="339" w:line="1" w:lineRule="exact"/>
      </w:pPr>
    </w:p>
    <w:p w:rsidR="00277A71" w:rsidRDefault="00F85235">
      <w:pPr>
        <w:pStyle w:val="Zkladntext20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>Oprava kamerové hlavy COS GYN</w:t>
      </w:r>
    </w:p>
    <w:p w:rsidR="00277A71" w:rsidRDefault="00F85235">
      <w:pPr>
        <w:pStyle w:val="Zkladntext20"/>
        <w:shd w:val="clear" w:color="auto" w:fill="auto"/>
        <w:spacing w:after="0"/>
        <w:jc w:val="both"/>
      </w:pPr>
      <w:r>
        <w:t>1 ks Kamerová hlava ID 73543043</w:t>
      </w:r>
    </w:p>
    <w:p w:rsidR="00F85235" w:rsidRDefault="00F85235">
      <w:pPr>
        <w:pStyle w:val="Zkladntext20"/>
        <w:shd w:val="clear" w:color="auto" w:fill="auto"/>
        <w:spacing w:after="409"/>
        <w:ind w:firstLine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49987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7A71" w:rsidRDefault="00F8523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27pt;width:118.1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" filled="f" stroked="f">
                <v:textbox inset="0,0,0,0">
                  <w:txbxContent>
                    <w:p w:rsidR="00277A71" w:rsidRDefault="00F8523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Nezobrazuje korektně barvy - nepřehledné operační pole   </w:t>
      </w:r>
    </w:p>
    <w:p w:rsidR="00277A71" w:rsidRDefault="00F85235">
      <w:pPr>
        <w:pStyle w:val="Zkladntext20"/>
        <w:shd w:val="clear" w:color="auto" w:fill="auto"/>
        <w:spacing w:after="409"/>
        <w:ind w:firstLine="820"/>
        <w:jc w:val="both"/>
      </w:pPr>
      <w:r>
        <w:t>Cena celkem 179 146,00 Kč bez DPH</w:t>
      </w:r>
    </w:p>
    <w:p w:rsidR="00277A71" w:rsidRDefault="00F85235">
      <w:pPr>
        <w:pStyle w:val="Zkladntext1"/>
        <w:pBdr>
          <w:top w:val="single" w:sz="4" w:space="5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spacing w:after="375" w:line="257" w:lineRule="auto"/>
        <w:jc w:val="center"/>
      </w:pPr>
      <w:r>
        <w:rPr>
          <w:b/>
          <w:bCs/>
          <w:color w:val="636566"/>
        </w:rPr>
        <w:t>XXXX</w:t>
      </w:r>
    </w:p>
    <w:p w:rsidR="00277A71" w:rsidRDefault="00F85235">
      <w:pPr>
        <w:pStyle w:val="Zkladntext20"/>
        <w:shd w:val="clear" w:color="auto" w:fill="auto"/>
        <w:jc w:val="both"/>
      </w:pPr>
      <w:r>
        <w:t>Tel.: XXXX</w:t>
      </w:r>
    </w:p>
    <w:p w:rsidR="00277A71" w:rsidRDefault="00F85235">
      <w:pPr>
        <w:pStyle w:val="Zkladntext20"/>
        <w:shd w:val="clear" w:color="auto" w:fill="auto"/>
        <w:jc w:val="both"/>
      </w:pPr>
      <w:r>
        <w:t>Mobil: XXXX</w:t>
      </w:r>
    </w:p>
    <w:p w:rsidR="00277A71" w:rsidRDefault="00F85235">
      <w:pPr>
        <w:pStyle w:val="Zkladntext20"/>
        <w:shd w:val="clear" w:color="auto" w:fill="auto"/>
        <w:jc w:val="both"/>
      </w:pPr>
      <w:r>
        <w:t>Fax.: XXXX</w:t>
      </w:r>
    </w:p>
    <w:p w:rsidR="00F85235" w:rsidRDefault="00F85235">
      <w:pPr>
        <w:pStyle w:val="Zkladntext20"/>
        <w:shd w:val="clear" w:color="auto" w:fill="auto"/>
        <w:spacing w:after="4640"/>
        <w:jc w:val="both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277A71" w:rsidRDefault="00F85235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277A71" w:rsidRDefault="00F85235">
      <w:pPr>
        <w:pStyle w:val="Zkladntext1"/>
        <w:pBdr>
          <w:bottom w:val="single" w:sz="4" w:space="0" w:color="auto"/>
        </w:pBdr>
        <w:shd w:val="clear" w:color="auto" w:fill="auto"/>
        <w:jc w:val="both"/>
        <w:sectPr w:rsidR="00277A71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</w:t>
      </w:r>
      <w:r>
        <w:t>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277A71" w:rsidRDefault="00F85235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277A71" w:rsidRDefault="00F85235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277A71" w:rsidRDefault="00277A71">
      <w:pPr>
        <w:spacing w:after="229" w:line="1" w:lineRule="exact"/>
      </w:pPr>
    </w:p>
    <w:p w:rsidR="00277A71" w:rsidRDefault="00277A71">
      <w:pPr>
        <w:spacing w:line="1" w:lineRule="exact"/>
      </w:pPr>
    </w:p>
    <w:sectPr w:rsidR="00277A71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5235">
      <w:r>
        <w:separator/>
      </w:r>
    </w:p>
  </w:endnote>
  <w:endnote w:type="continuationSeparator" w:id="0">
    <w:p w:rsidR="00000000" w:rsidRDefault="00F8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71" w:rsidRDefault="00277A71"/>
  </w:footnote>
  <w:footnote w:type="continuationSeparator" w:id="0">
    <w:p w:rsidR="00277A71" w:rsidRDefault="00277A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7A71"/>
    <w:rsid w:val="00277A71"/>
    <w:rsid w:val="00F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2023-04-11T04:41:00Z</dcterms:created>
  <dcterms:modified xsi:type="dcterms:W3CDTF">2023-04-11T04:43:00Z</dcterms:modified>
</cp:coreProperties>
</file>