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3E" w:rsidRDefault="005F22CD">
      <w:pPr>
        <w:pStyle w:val="Nzev"/>
        <w:rPr>
          <w:color w:val="000000"/>
          <w:sz w:val="28"/>
          <w:szCs w:val="28"/>
        </w:rPr>
      </w:pPr>
      <w:bookmarkStart w:id="0" w:name="_gjdgxs" w:colFirst="0" w:colLast="0"/>
      <w:bookmarkEnd w:id="0"/>
      <w:r>
        <w:rPr>
          <w:color w:val="000000"/>
          <w:sz w:val="28"/>
          <w:szCs w:val="28"/>
        </w:rPr>
        <w:t>Servisní smlouva</w:t>
      </w:r>
    </w:p>
    <w:p w:rsidR="00BF613E" w:rsidRDefault="005F22CD">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B73DA9" w:rsidRPr="00B73DA9" w:rsidRDefault="00B73DA9" w:rsidP="00B73DA9">
      <w:pPr>
        <w:shd w:val="clear" w:color="auto" w:fill="FFFFFF"/>
        <w:spacing w:after="0" w:line="240" w:lineRule="auto"/>
        <w:ind w:left="1428" w:hanging="708"/>
        <w:rPr>
          <w:rFonts w:ascii="Georgia" w:eastAsia="Georgia" w:hAnsi="Georgia" w:cs="Georgia"/>
          <w:b/>
          <w:sz w:val="24"/>
          <w:szCs w:val="24"/>
        </w:rPr>
      </w:pPr>
      <w:r w:rsidRPr="00B73DA9">
        <w:rPr>
          <w:rFonts w:ascii="Georgia" w:eastAsia="Georgia" w:hAnsi="Georgia" w:cs="Georgia"/>
          <w:b/>
          <w:sz w:val="24"/>
          <w:szCs w:val="24"/>
        </w:rPr>
        <w:t>Pražská konzervatoř</w:t>
      </w:r>
    </w:p>
    <w:p w:rsidR="00B73DA9" w:rsidRPr="00C241B0" w:rsidRDefault="00B73DA9" w:rsidP="00B73DA9">
      <w:pPr>
        <w:shd w:val="clear" w:color="auto" w:fill="FFFFFF"/>
        <w:spacing w:after="0" w:line="240" w:lineRule="auto"/>
        <w:ind w:left="1428" w:hanging="708"/>
        <w:rPr>
          <w:rFonts w:ascii="Georgia" w:eastAsia="Georgia" w:hAnsi="Georgia" w:cs="Georgia"/>
          <w:sz w:val="24"/>
          <w:szCs w:val="24"/>
        </w:rPr>
      </w:pPr>
      <w:r w:rsidRPr="00C241B0">
        <w:rPr>
          <w:rFonts w:ascii="Georgia" w:eastAsia="Georgia" w:hAnsi="Georgia" w:cs="Georgia"/>
          <w:sz w:val="24"/>
          <w:szCs w:val="24"/>
        </w:rPr>
        <w:t>Se sídlem Praha 1, Na Rejdišti 1</w:t>
      </w:r>
    </w:p>
    <w:p w:rsidR="00B73DA9" w:rsidRPr="00C241B0" w:rsidRDefault="00B73DA9" w:rsidP="00B73DA9">
      <w:pPr>
        <w:shd w:val="clear" w:color="auto" w:fill="FFFFFF"/>
        <w:spacing w:after="0" w:line="240" w:lineRule="auto"/>
        <w:ind w:left="1428" w:hanging="708"/>
        <w:rPr>
          <w:rFonts w:ascii="Georgia" w:eastAsia="Georgia" w:hAnsi="Georgia" w:cs="Georgia"/>
          <w:sz w:val="24"/>
          <w:szCs w:val="24"/>
        </w:rPr>
      </w:pPr>
      <w:r w:rsidRPr="00C241B0">
        <w:rPr>
          <w:rFonts w:ascii="Georgia" w:eastAsia="Georgia" w:hAnsi="Georgia" w:cs="Georgia"/>
          <w:sz w:val="24"/>
          <w:szCs w:val="24"/>
        </w:rPr>
        <w:t>IČ: 70 83 79 11</w:t>
      </w:r>
    </w:p>
    <w:p w:rsidR="00B73DA9" w:rsidRPr="00C241B0" w:rsidRDefault="00B73DA9" w:rsidP="00B73DA9">
      <w:pPr>
        <w:shd w:val="clear" w:color="auto" w:fill="FFFFFF"/>
        <w:spacing w:after="0" w:line="240" w:lineRule="auto"/>
        <w:ind w:left="1428" w:hanging="708"/>
        <w:rPr>
          <w:rFonts w:ascii="Georgia" w:eastAsia="Georgia" w:hAnsi="Georgia" w:cs="Georgia"/>
          <w:sz w:val="24"/>
          <w:szCs w:val="24"/>
        </w:rPr>
      </w:pPr>
      <w:r w:rsidRPr="00C241B0">
        <w:rPr>
          <w:rFonts w:ascii="Georgia" w:eastAsia="Georgia" w:hAnsi="Georgia" w:cs="Georgia"/>
          <w:sz w:val="24"/>
          <w:szCs w:val="24"/>
        </w:rPr>
        <w:t>DIČ: CZ70 83 79 11</w:t>
      </w:r>
    </w:p>
    <w:p w:rsidR="00B73DA9" w:rsidRPr="00C241B0" w:rsidRDefault="00B73DA9" w:rsidP="00B73DA9">
      <w:pPr>
        <w:shd w:val="clear" w:color="auto" w:fill="FFFFFF"/>
        <w:spacing w:after="0" w:line="240" w:lineRule="auto"/>
        <w:ind w:left="1428" w:hanging="708"/>
        <w:rPr>
          <w:rFonts w:ascii="Georgia" w:eastAsia="Georgia" w:hAnsi="Georgia" w:cs="Georgia"/>
          <w:sz w:val="24"/>
          <w:szCs w:val="24"/>
        </w:rPr>
      </w:pPr>
      <w:r w:rsidRPr="00C241B0">
        <w:rPr>
          <w:rFonts w:ascii="Georgia" w:eastAsia="Georgia" w:hAnsi="Georgia" w:cs="Georgia"/>
          <w:sz w:val="24"/>
          <w:szCs w:val="24"/>
        </w:rPr>
        <w:t xml:space="preserve">Zastoupen </w:t>
      </w:r>
      <w:proofErr w:type="spellStart"/>
      <w:r w:rsidR="00C10808">
        <w:rPr>
          <w:rFonts w:ascii="Georgia" w:eastAsia="Georgia" w:hAnsi="Georgia" w:cs="Georgia"/>
          <w:sz w:val="24"/>
          <w:szCs w:val="24"/>
        </w:rPr>
        <w:t>xxxxxxxxxxxx</w:t>
      </w:r>
      <w:proofErr w:type="spellEnd"/>
      <w:r w:rsidRPr="00C241B0">
        <w:rPr>
          <w:rFonts w:ascii="Georgia" w:eastAsia="Georgia" w:hAnsi="Georgia" w:cs="Georgia"/>
          <w:sz w:val="24"/>
          <w:szCs w:val="24"/>
        </w:rPr>
        <w:t>, ředitelem konzervatoře</w:t>
      </w:r>
    </w:p>
    <w:p w:rsidR="00BF613E" w:rsidRDefault="00C241B0" w:rsidP="00B73DA9">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 xml:space="preserve"> </w:t>
      </w:r>
      <w:r w:rsidR="005F22CD">
        <w:rPr>
          <w:rFonts w:ascii="Georgia" w:eastAsia="Georgia" w:hAnsi="Georgia" w:cs="Georgia"/>
          <w:i/>
          <w:sz w:val="20"/>
          <w:szCs w:val="20"/>
        </w:rPr>
        <w:t>(dále jako „Objednatel“)</w:t>
      </w:r>
    </w:p>
    <w:p w:rsidR="00BF613E" w:rsidRDefault="005F22CD">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BF613E" w:rsidRDefault="00BF613E">
      <w:pPr>
        <w:shd w:val="clear" w:color="auto" w:fill="FFFFFF"/>
        <w:spacing w:after="0" w:line="240" w:lineRule="auto"/>
        <w:rPr>
          <w:rFonts w:ascii="Georgia" w:eastAsia="Georgia" w:hAnsi="Georgia" w:cs="Georgia"/>
          <w:sz w:val="20"/>
          <w:szCs w:val="20"/>
        </w:rPr>
      </w:pPr>
    </w:p>
    <w:p w:rsidR="00BF613E" w:rsidRDefault="005F22CD">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BF613E" w:rsidRDefault="005F22CD">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BF613E" w:rsidRDefault="005F22CD">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se sídlem Vodní 258/13, Brno 602 00, Pošta </w:t>
      </w:r>
      <w:proofErr w:type="gramStart"/>
      <w:r>
        <w:rPr>
          <w:rFonts w:ascii="Georgia" w:eastAsia="Georgia" w:hAnsi="Georgia" w:cs="Georgia"/>
          <w:sz w:val="24"/>
          <w:szCs w:val="24"/>
        </w:rPr>
        <w:t>na :</w:t>
      </w:r>
      <w:proofErr w:type="gramEnd"/>
      <w:r>
        <w:rPr>
          <w:rFonts w:ascii="Georgia" w:eastAsia="Georgia" w:hAnsi="Georgia" w:cs="Georgia"/>
          <w:sz w:val="24"/>
          <w:szCs w:val="24"/>
        </w:rPr>
        <w:t xml:space="preserve"> Tomkova 2099, 390 01 Tábor</w:t>
      </w:r>
    </w:p>
    <w:p w:rsidR="00BF613E" w:rsidRDefault="005F22CD">
      <w:pPr>
        <w:shd w:val="clear" w:color="auto" w:fill="FFFFFF"/>
        <w:spacing w:after="0" w:line="240" w:lineRule="auto"/>
        <w:ind w:left="1428" w:hanging="708"/>
        <w:rPr>
          <w:rFonts w:ascii="Georgia" w:eastAsia="Georgia" w:hAnsi="Georgia" w:cs="Georgia"/>
          <w:sz w:val="24"/>
          <w:szCs w:val="24"/>
          <w:vertAlign w:val="subscript"/>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rsidR="00BF613E" w:rsidRDefault="005F22CD">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 xml:space="preserve">zastoupen členem představenstva </w:t>
      </w:r>
      <w:proofErr w:type="spellStart"/>
      <w:r w:rsidR="00C10808">
        <w:rPr>
          <w:rFonts w:ascii="Georgia" w:eastAsia="Georgia" w:hAnsi="Georgia" w:cs="Georgia"/>
          <w:sz w:val="24"/>
          <w:szCs w:val="24"/>
        </w:rPr>
        <w:t>xxxxxxxxxxxxxxx</w:t>
      </w:r>
      <w:proofErr w:type="spellEnd"/>
    </w:p>
    <w:p w:rsidR="00BF613E" w:rsidRDefault="005F22CD">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BF613E" w:rsidRDefault="00BF613E">
      <w:pPr>
        <w:shd w:val="clear" w:color="auto" w:fill="FFFFFF"/>
        <w:spacing w:after="0" w:line="240" w:lineRule="auto"/>
        <w:ind w:left="708"/>
        <w:rPr>
          <w:rFonts w:ascii="Georgia" w:eastAsia="Georgia" w:hAnsi="Georgia" w:cs="Georgia"/>
          <w:sz w:val="20"/>
          <w:szCs w:val="20"/>
        </w:rPr>
      </w:pPr>
    </w:p>
    <w:p w:rsidR="00BF613E" w:rsidRDefault="005F22CD">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BF613E" w:rsidRDefault="00BF613E">
      <w:pPr>
        <w:shd w:val="clear" w:color="auto" w:fill="FFFFFF"/>
        <w:spacing w:after="0" w:line="240" w:lineRule="auto"/>
        <w:jc w:val="center"/>
        <w:rPr>
          <w:rFonts w:ascii="Georgia" w:eastAsia="Georgia" w:hAnsi="Georgia" w:cs="Georgia"/>
          <w:sz w:val="20"/>
          <w:szCs w:val="20"/>
        </w:rPr>
      </w:pP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a závazek objednatele tyto činnosti řádně uhradit.</w:t>
      </w:r>
    </w:p>
    <w:p w:rsidR="00BF613E" w:rsidRDefault="00BF613E">
      <w:pPr>
        <w:shd w:val="clear" w:color="auto" w:fill="FFFFFF"/>
        <w:spacing w:after="0" w:line="240" w:lineRule="auto"/>
        <w:rPr>
          <w:rFonts w:ascii="Georgia" w:eastAsia="Georgia" w:hAnsi="Georgia" w:cs="Georgia"/>
          <w:sz w:val="22"/>
          <w:szCs w:val="22"/>
        </w:rPr>
      </w:pP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BF613E" w:rsidRDefault="00BF613E">
      <w:pPr>
        <w:shd w:val="clear" w:color="auto" w:fill="FFFFFF"/>
        <w:spacing w:after="0" w:line="240" w:lineRule="auto"/>
        <w:rPr>
          <w:rFonts w:ascii="Georgia" w:eastAsia="Georgia" w:hAnsi="Georgia" w:cs="Georgia"/>
          <w:sz w:val="22"/>
          <w:szCs w:val="22"/>
        </w:rPr>
      </w:pPr>
    </w:p>
    <w:p w:rsidR="00BF613E" w:rsidRDefault="005F22CD">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II. úrovně k zajištění provozu systému:</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garance servisního zásahu za podmínek dále upravených v této servisní smlouvě.</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služby </w:t>
      </w:r>
      <w:proofErr w:type="spellStart"/>
      <w:proofErr w:type="gram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w:t>
      </w:r>
      <w:proofErr w:type="gramEnd"/>
      <w:r>
        <w:rPr>
          <w:rFonts w:ascii="Georgia" w:eastAsia="Georgia" w:hAnsi="Georgia" w:cs="Georgia"/>
          <w:color w:val="000000"/>
          <w:sz w:val="22"/>
          <w:szCs w:val="22"/>
        </w:rPr>
        <w:t xml:space="preserve"> podpory uživatelů systému. prostřednictvím: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elektronické pošty, komunikační služby Skype nebo telefonu.</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Z</w:t>
      </w:r>
      <w:r>
        <w:rPr>
          <w:rFonts w:ascii="Georgia" w:eastAsia="Georgia" w:hAnsi="Georgia" w:cs="Georgia"/>
          <w:color w:val="000000"/>
          <w:sz w:val="22"/>
          <w:szCs w:val="22"/>
        </w:rPr>
        <w:t>ajištění provozu dříve provedených individuálních úprav a nastavení systému objednatele dle d</w:t>
      </w:r>
      <w:r>
        <w:rPr>
          <w:rFonts w:ascii="Georgia" w:eastAsia="Georgia" w:hAnsi="Georgia" w:cs="Georgia"/>
          <w:sz w:val="22"/>
          <w:szCs w:val="22"/>
        </w:rPr>
        <w:t xml:space="preserve">říve provedených </w:t>
      </w:r>
      <w:r>
        <w:rPr>
          <w:rFonts w:ascii="Georgia" w:eastAsia="Georgia" w:hAnsi="Georgia" w:cs="Georgia"/>
          <w:color w:val="000000"/>
          <w:sz w:val="22"/>
          <w:szCs w:val="22"/>
        </w:rPr>
        <w:t>individuálních úprav.</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Komunikace s objednatelem primárně pomocí systému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(JIRA) provozovaného zhotovitelem.</w:t>
      </w:r>
    </w:p>
    <w:p w:rsidR="00BF613E" w:rsidRDefault="00BF613E">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3C6B23" w:rsidRDefault="003C6B23">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3C6B23" w:rsidRDefault="003C6B23">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BF613E" w:rsidRDefault="005F22CD">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Poskytnutí nových verzí systému a rozšířené záruky</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nových verzí systému a rozšířené záruky je placené od </w:t>
      </w:r>
      <w:r>
        <w:rPr>
          <w:rFonts w:ascii="Georgia" w:eastAsia="Georgia" w:hAnsi="Georgia" w:cs="Georgia"/>
          <w:sz w:val="22"/>
          <w:szCs w:val="22"/>
        </w:rPr>
        <w:t>1.1.</w:t>
      </w:r>
      <w:r>
        <w:rPr>
          <w:rFonts w:ascii="Georgia" w:eastAsia="Georgia" w:hAnsi="Georgia" w:cs="Georgia"/>
          <w:color w:val="000000"/>
          <w:sz w:val="22"/>
          <w:szCs w:val="22"/>
        </w:rPr>
        <w:t>2024</w:t>
      </w:r>
      <w:r>
        <w:rPr>
          <w:rFonts w:ascii="Georgia" w:eastAsia="Georgia" w:hAnsi="Georgia" w:cs="Georgia"/>
          <w:sz w:val="22"/>
          <w:szCs w:val="22"/>
        </w:rPr>
        <w:t>.</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jejich instalace v podmínkách prostředí objednatele, včetně zajištění bezchybného převodu dat do nové verze systému a aktualizace dokumentace systému.</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BF613E" w:rsidRDefault="00BF613E">
      <w:pPr>
        <w:shd w:val="clear" w:color="auto" w:fill="FFFFFF"/>
        <w:spacing w:after="0" w:line="240" w:lineRule="auto"/>
        <w:ind w:left="720"/>
        <w:rPr>
          <w:rFonts w:ascii="Georgia" w:eastAsia="Georgia" w:hAnsi="Georgia" w:cs="Georgia"/>
          <w:sz w:val="22"/>
          <w:szCs w:val="22"/>
        </w:rPr>
      </w:pPr>
    </w:p>
    <w:p w:rsidR="00BF613E" w:rsidRDefault="005F22CD">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BF613E" w:rsidRDefault="005F22CD">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Převody dat z externích zdrojů do systému.</w:t>
      </w:r>
    </w:p>
    <w:p w:rsidR="00BF613E" w:rsidRDefault="00BF613E">
      <w:pPr>
        <w:shd w:val="clear" w:color="auto" w:fill="FFFFFF"/>
        <w:spacing w:after="0" w:line="240" w:lineRule="auto"/>
        <w:rPr>
          <w:rFonts w:ascii="Georgia" w:eastAsia="Georgia" w:hAnsi="Georgia" w:cs="Georgia"/>
          <w:sz w:val="22"/>
          <w:szCs w:val="22"/>
          <w:u w:val="single"/>
        </w:rPr>
      </w:pP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pravidelných servisních a udržovacích činností dle článku 2.2. bod 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BF613E" w:rsidRDefault="00BF613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BF613E" w:rsidRDefault="005F22CD">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Roční servisní a udržovací poplatek systému ve výši </w:t>
      </w:r>
      <w:proofErr w:type="spellStart"/>
      <w:r w:rsidR="00C10808">
        <w:rPr>
          <w:rFonts w:ascii="Georgia" w:eastAsia="Georgia" w:hAnsi="Georgia" w:cs="Georgia"/>
          <w:color w:val="000000"/>
          <w:sz w:val="22"/>
          <w:szCs w:val="22"/>
        </w:rPr>
        <w:t>xxxxxxxxxxx</w:t>
      </w:r>
      <w:proofErr w:type="spellEnd"/>
      <w:r>
        <w:rPr>
          <w:rFonts w:ascii="Georgia" w:eastAsia="Georgia" w:hAnsi="Georgia" w:cs="Georgia"/>
          <w:color w:val="000000"/>
          <w:sz w:val="22"/>
          <w:szCs w:val="22"/>
        </w:rPr>
        <w:t xml:space="preserve"> Kč bez DPH </w:t>
      </w:r>
      <w:r>
        <w:rPr>
          <w:rFonts w:ascii="Georgia" w:eastAsia="Georgia" w:hAnsi="Georgia" w:cs="Georgia"/>
          <w:color w:val="000000"/>
          <w:sz w:val="22"/>
          <w:szCs w:val="22"/>
        </w:rPr>
        <w:br/>
        <w:t>(tj.</w:t>
      </w:r>
      <w:r>
        <w:rPr>
          <w:rFonts w:ascii="Georgia" w:eastAsia="Georgia" w:hAnsi="Georgia" w:cs="Georgia"/>
          <w:sz w:val="22"/>
          <w:szCs w:val="22"/>
        </w:rPr>
        <w:t> </w:t>
      </w:r>
      <w:proofErr w:type="spellStart"/>
      <w:r w:rsidR="00C10808">
        <w:rPr>
          <w:rFonts w:ascii="Georgia" w:eastAsia="Georgia" w:hAnsi="Georgia" w:cs="Georgia"/>
          <w:sz w:val="22"/>
          <w:szCs w:val="22"/>
        </w:rPr>
        <w:t>xxxxxxxxxxx</w:t>
      </w:r>
      <w:proofErr w:type="spellEnd"/>
      <w:r w:rsidR="00C10808">
        <w:rPr>
          <w:rFonts w:ascii="Georgia" w:eastAsia="Georgia" w:hAnsi="Georgia" w:cs="Georgia"/>
          <w:sz w:val="22"/>
          <w:szCs w:val="22"/>
        </w:rPr>
        <w:t xml:space="preserve"> </w:t>
      </w:r>
      <w:proofErr w:type="gramStart"/>
      <w:r>
        <w:rPr>
          <w:rFonts w:ascii="Georgia" w:eastAsia="Georgia" w:hAnsi="Georgia" w:cs="Georgia"/>
          <w:sz w:val="22"/>
          <w:szCs w:val="22"/>
        </w:rPr>
        <w:t xml:space="preserve">Kč </w:t>
      </w:r>
      <w:r>
        <w:rPr>
          <w:rFonts w:ascii="Georgia" w:eastAsia="Georgia" w:hAnsi="Georgia" w:cs="Georgia"/>
          <w:color w:val="000000"/>
          <w:sz w:val="22"/>
          <w:szCs w:val="22"/>
        </w:rPr>
        <w:t xml:space="preserve"> včetně</w:t>
      </w:r>
      <w:proofErr w:type="gramEnd"/>
      <w:r>
        <w:rPr>
          <w:rFonts w:ascii="Georgia" w:eastAsia="Georgia" w:hAnsi="Georgia" w:cs="Georgia"/>
          <w:sz w:val="22"/>
          <w:szCs w:val="22"/>
        </w:rPr>
        <w:t xml:space="preserve"> </w:t>
      </w:r>
      <w:r>
        <w:rPr>
          <w:rFonts w:ascii="Georgia" w:eastAsia="Georgia" w:hAnsi="Georgia" w:cs="Georgia"/>
          <w:color w:val="000000"/>
          <w:sz w:val="22"/>
          <w:szCs w:val="22"/>
        </w:rPr>
        <w:t>DPH).</w:t>
      </w:r>
    </w:p>
    <w:p w:rsidR="00BF613E" w:rsidRDefault="00BF613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BF613E" w:rsidRDefault="005F22CD">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BF613E" w:rsidRDefault="005F22CD">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proofErr w:type="spellStart"/>
      <w:r w:rsidR="00C10808">
        <w:rPr>
          <w:rFonts w:ascii="Georgia" w:eastAsia="Georgia" w:hAnsi="Georgia" w:cs="Georgia"/>
          <w:sz w:val="22"/>
          <w:szCs w:val="22"/>
        </w:rPr>
        <w:t>xxx</w:t>
      </w:r>
      <w:proofErr w:type="spellEnd"/>
      <w:r>
        <w:rPr>
          <w:rFonts w:ascii="Georgia" w:eastAsia="Georgia" w:hAnsi="Georgia" w:cs="Georgia"/>
          <w:color w:val="000000"/>
          <w:sz w:val="22"/>
          <w:szCs w:val="22"/>
        </w:rPr>
        <w:t xml:space="preserve"> Kč bez DPH / 0,5h</w:t>
      </w:r>
    </w:p>
    <w:p w:rsidR="00BF613E" w:rsidRDefault="005F22CD">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proofErr w:type="spellStart"/>
      <w:r w:rsidR="00C10808">
        <w:rPr>
          <w:rFonts w:ascii="Georgia" w:eastAsia="Georgia" w:hAnsi="Georgia" w:cs="Georgia"/>
          <w:sz w:val="22"/>
          <w:szCs w:val="22"/>
        </w:rPr>
        <w:t>xx</w:t>
      </w:r>
      <w:proofErr w:type="spellEnd"/>
      <w:r>
        <w:rPr>
          <w:rFonts w:ascii="Georgia" w:eastAsia="Georgia" w:hAnsi="Georgia" w:cs="Georgia"/>
          <w:color w:val="000000"/>
          <w:sz w:val="22"/>
          <w:szCs w:val="22"/>
        </w:rPr>
        <w:t xml:space="preserve"> Kč bez DPH / km</w:t>
      </w:r>
    </w:p>
    <w:p w:rsidR="00BF613E" w:rsidRDefault="00BF613E">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BF613E" w:rsidRDefault="005F22CD">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BF613E" w:rsidRDefault="00BF613E">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2.2. bod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r>
        <w:rPr>
          <w:rFonts w:ascii="Georgia" w:eastAsia="Georgia" w:hAnsi="Georgia" w:cs="Georgia"/>
          <w:color w:val="000000"/>
          <w:sz w:val="22"/>
          <w:szCs w:val="22"/>
        </w:rPr>
        <w:br/>
      </w:r>
    </w:p>
    <w:p w:rsidR="00BF613E" w:rsidRDefault="005F22CD">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Roční aktualizační poplatek ve výši 10 % z aktuální ceny všech dodaných částí a funkcí systému, které jsou po standardní záruce, včetně těch vyvinutých a dodaných zhotovitelem výlučně pro objednatele.</w:t>
      </w:r>
    </w:p>
    <w:p w:rsidR="00BF613E" w:rsidRDefault="00BF613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BF613E" w:rsidRDefault="005F22CD">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8. předchozího roku.</w:t>
      </w:r>
    </w:p>
    <w:p w:rsidR="00BF613E" w:rsidRDefault="00BF613E">
      <w:pPr>
        <w:shd w:val="clear" w:color="auto" w:fill="FFFFFF"/>
        <w:spacing w:after="0" w:line="240" w:lineRule="auto"/>
        <w:rPr>
          <w:rFonts w:ascii="Georgia" w:eastAsia="Georgia" w:hAnsi="Georgia" w:cs="Georgia"/>
          <w:sz w:val="22"/>
          <w:szCs w:val="22"/>
        </w:rPr>
      </w:pP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2.2. bod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BF613E" w:rsidRDefault="00BF613E">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p>
    <w:p w:rsidR="00BF613E" w:rsidRDefault="005F22CD">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III. a), b), c):</w:t>
      </w:r>
      <w:r>
        <w:rPr>
          <w:rFonts w:ascii="Georgia" w:eastAsia="Georgia" w:hAnsi="Georgia" w:cs="Georgia"/>
          <w:color w:val="000000"/>
          <w:sz w:val="22"/>
          <w:szCs w:val="22"/>
        </w:rPr>
        <w:tab/>
      </w:r>
      <w:r>
        <w:rPr>
          <w:rFonts w:ascii="Georgia" w:eastAsia="Georgia" w:hAnsi="Georgia" w:cs="Georgia"/>
          <w:sz w:val="22"/>
          <w:szCs w:val="22"/>
        </w:rPr>
        <w:t xml:space="preserve">   </w:t>
      </w:r>
      <w:proofErr w:type="spellStart"/>
      <w:r w:rsidR="00C10808">
        <w:rPr>
          <w:rFonts w:ascii="Georgia" w:eastAsia="Georgia" w:hAnsi="Georgia" w:cs="Georgia"/>
          <w:sz w:val="22"/>
          <w:szCs w:val="22"/>
        </w:rPr>
        <w:t>xxx</w:t>
      </w:r>
      <w:proofErr w:type="spellEnd"/>
      <w:r>
        <w:rPr>
          <w:rFonts w:ascii="Georgia" w:eastAsia="Georgia" w:hAnsi="Georgia" w:cs="Georgia"/>
          <w:color w:val="000000"/>
          <w:sz w:val="22"/>
          <w:szCs w:val="22"/>
        </w:rPr>
        <w:t xml:space="preserve"> Kč bez DPH / 0,5 h</w:t>
      </w:r>
    </w:p>
    <w:p w:rsidR="00BF613E" w:rsidRDefault="005F22CD">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ena za činnosti podle bodu III. d), e</w:t>
      </w:r>
      <w:proofErr w:type="gramStart"/>
      <w:r>
        <w:rPr>
          <w:rFonts w:ascii="Georgia" w:eastAsia="Georgia" w:hAnsi="Georgia" w:cs="Georgia"/>
          <w:color w:val="000000"/>
          <w:sz w:val="22"/>
          <w:szCs w:val="22"/>
        </w:rPr>
        <w:t xml:space="preserve">):  </w:t>
      </w:r>
      <w:r>
        <w:rPr>
          <w:rFonts w:ascii="Georgia" w:eastAsia="Georgia" w:hAnsi="Georgia" w:cs="Georgia"/>
          <w:color w:val="000000"/>
          <w:sz w:val="22"/>
          <w:szCs w:val="22"/>
        </w:rPr>
        <w:tab/>
      </w:r>
      <w:proofErr w:type="gramEnd"/>
      <w:r>
        <w:rPr>
          <w:rFonts w:ascii="Georgia" w:eastAsia="Georgia" w:hAnsi="Georgia" w:cs="Georgia"/>
          <w:color w:val="000000"/>
          <w:sz w:val="22"/>
          <w:szCs w:val="22"/>
        </w:rPr>
        <w:t xml:space="preserve">   </w:t>
      </w:r>
      <w:proofErr w:type="spellStart"/>
      <w:r w:rsidR="00C10808">
        <w:rPr>
          <w:rFonts w:ascii="Georgia" w:eastAsia="Georgia" w:hAnsi="Georgia" w:cs="Georgia"/>
          <w:sz w:val="22"/>
          <w:szCs w:val="22"/>
        </w:rPr>
        <w:t>xxx</w:t>
      </w:r>
      <w:proofErr w:type="spellEnd"/>
      <w:r>
        <w:rPr>
          <w:rFonts w:ascii="Georgia" w:eastAsia="Georgia" w:hAnsi="Georgia" w:cs="Georgia"/>
          <w:color w:val="000000"/>
          <w:sz w:val="22"/>
          <w:szCs w:val="22"/>
        </w:rPr>
        <w:t xml:space="preserve"> Kč bez DPH / 0,5 h</w:t>
      </w:r>
    </w:p>
    <w:p w:rsidR="00E5156A" w:rsidRPr="003C6B23" w:rsidRDefault="005F22CD" w:rsidP="003C6B23">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w:t>
      </w:r>
      <w:proofErr w:type="spellStart"/>
      <w:r w:rsidR="00C10808">
        <w:rPr>
          <w:rFonts w:ascii="Georgia" w:eastAsia="Georgia" w:hAnsi="Georgia" w:cs="Georgia"/>
          <w:sz w:val="22"/>
          <w:szCs w:val="22"/>
        </w:rPr>
        <w:t>xx</w:t>
      </w:r>
      <w:proofErr w:type="spellEnd"/>
      <w:r>
        <w:rPr>
          <w:rFonts w:ascii="Georgia" w:eastAsia="Georgia" w:hAnsi="Georgia" w:cs="Georgia"/>
          <w:sz w:val="22"/>
          <w:szCs w:val="22"/>
        </w:rPr>
        <w:t xml:space="preserve"> Kč bez DPH / km</w:t>
      </w: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lastRenderedPageBreak/>
        <w:t>Platební podmínky</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servisní a udržovací poplatek dle čl. </w:t>
      </w:r>
      <w:r>
        <w:rPr>
          <w:rFonts w:ascii="Georgia" w:eastAsia="Georgia" w:hAnsi="Georgia" w:cs="Georgia"/>
          <w:sz w:val="22"/>
          <w:szCs w:val="22"/>
        </w:rPr>
        <w:t>3.</w:t>
      </w:r>
      <w:r>
        <w:rPr>
          <w:rFonts w:ascii="Georgia" w:eastAsia="Georgia" w:hAnsi="Georgia" w:cs="Georgia"/>
          <w:color w:val="000000"/>
          <w:sz w:val="22"/>
          <w:szCs w:val="22"/>
        </w:rPr>
        <w:t xml:space="preserve">1. této smlouvy </w:t>
      </w:r>
      <w:r>
        <w:rPr>
          <w:rFonts w:ascii="Georgia" w:eastAsia="Georgia" w:hAnsi="Georgia" w:cs="Georgia"/>
          <w:sz w:val="22"/>
          <w:szCs w:val="22"/>
        </w:rPr>
        <w:t>je</w:t>
      </w:r>
      <w:r>
        <w:rPr>
          <w:rFonts w:ascii="Georgia" w:eastAsia="Georgia" w:hAnsi="Georgia" w:cs="Georgia"/>
          <w:color w:val="000000"/>
          <w:sz w:val="22"/>
          <w:szCs w:val="22"/>
        </w:rPr>
        <w:t xml:space="preserve"> rozdělen na čtyři splátky, které </w:t>
      </w:r>
      <w:r>
        <w:rPr>
          <w:rFonts w:ascii="Georgia" w:eastAsia="Georgia" w:hAnsi="Georgia" w:cs="Georgia"/>
          <w:sz w:val="22"/>
          <w:szCs w:val="22"/>
        </w:rPr>
        <w:t>jsou</w:t>
      </w:r>
      <w:r>
        <w:rPr>
          <w:rFonts w:ascii="Georgia" w:eastAsia="Georgia" w:hAnsi="Georgia" w:cs="Georgia"/>
          <w:color w:val="000000"/>
          <w:sz w:val="22"/>
          <w:szCs w:val="22"/>
        </w:rPr>
        <w:t xml:space="preserve"> uhrazeny na základě daňových dokladů vystavených zhotovitelem vždy k poslednímu dni daného kalendářního čtvrtletí</w:t>
      </w:r>
      <w:r>
        <w:rPr>
          <w:rFonts w:ascii="Georgia" w:eastAsia="Georgia" w:hAnsi="Georgia" w:cs="Georgia"/>
          <w:sz w:val="22"/>
          <w:szCs w:val="22"/>
        </w:rPr>
        <w:t>.</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r>
        <w:rPr>
          <w:rFonts w:ascii="Georgia" w:eastAsia="Georgia" w:hAnsi="Georgia" w:cs="Georgia"/>
          <w:sz w:val="22"/>
          <w:szCs w:val="22"/>
        </w:rPr>
        <w:t>3.</w:t>
      </w:r>
      <w:r>
        <w:rPr>
          <w:rFonts w:ascii="Georgia" w:eastAsia="Georgia" w:hAnsi="Georgia" w:cs="Georgia"/>
          <w:color w:val="000000"/>
          <w:sz w:val="22"/>
          <w:szCs w:val="22"/>
        </w:rPr>
        <w:t xml:space="preserve">2. této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r>
        <w:rPr>
          <w:rFonts w:ascii="Georgia" w:eastAsia="Georgia" w:hAnsi="Georgia" w:cs="Georgia"/>
          <w:sz w:val="22"/>
          <w:szCs w:val="22"/>
        </w:rPr>
        <w:t>3.</w:t>
      </w:r>
      <w:r>
        <w:rPr>
          <w:rFonts w:ascii="Georgia" w:eastAsia="Georgia" w:hAnsi="Georgia" w:cs="Georgia"/>
          <w:color w:val="000000"/>
          <w:sz w:val="22"/>
          <w:szCs w:val="22"/>
        </w:rPr>
        <w:t xml:space="preserve">3. této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BF613E" w:rsidRDefault="00BF613E">
      <w:pPr>
        <w:shd w:val="clear" w:color="auto" w:fill="FFFFFF"/>
        <w:spacing w:after="0" w:line="240" w:lineRule="auto"/>
        <w:rPr>
          <w:rFonts w:ascii="Georgia" w:eastAsia="Georgia" w:hAnsi="Georgia" w:cs="Georgia"/>
          <w:sz w:val="22"/>
          <w:szCs w:val="22"/>
        </w:rPr>
      </w:pP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provádění servisních a udržovacích činností dle parametrů uvedených v přílohách smlouvy. Není-li zadání servisního požadavku úplné a v souladu s pravidly zadávání, nejsou garantovány smluvní lhůty servisních služeb.</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kontakty na pověřené osoby uvedené dále ve smlouvě.</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VOP.</w:t>
      </w:r>
    </w:p>
    <w:p w:rsidR="00BF613E" w:rsidRDefault="00BF613E">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Skype nebo telefonicky. Potvrzení příjmu požadavku na servis se provádí obdobně.</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Na jednorázové servisní a udržovací činnosti (dle čl. 2.2. bodu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r>
        <w:rPr>
          <w:rFonts w:ascii="Georgia" w:eastAsia="Georgia" w:hAnsi="Georgia" w:cs="Georgia"/>
          <w:sz w:val="22"/>
          <w:szCs w:val="22"/>
        </w:rPr>
        <w:br/>
      </w: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Zhotovitel je povinen o jakýchkoliv zásazích, změnách, opravách a rozšířeních systému, znamenajících omezení (např. výpadek provozu, restart systému apod.) nebo změnu ve způsobu užívání systému pro uživatele objednatele, předem informovat pověřené </w:t>
      </w:r>
      <w:r>
        <w:rPr>
          <w:rFonts w:ascii="Georgia" w:eastAsia="Georgia" w:hAnsi="Georgia" w:cs="Georgia"/>
          <w:sz w:val="22"/>
          <w:szCs w:val="22"/>
        </w:rPr>
        <w:t>osoby</w:t>
      </w:r>
      <w:r>
        <w:rPr>
          <w:rFonts w:ascii="Georgia" w:eastAsia="Georgia" w:hAnsi="Georgia" w:cs="Georgia"/>
          <w:color w:val="000000"/>
          <w:sz w:val="22"/>
          <w:szCs w:val="22"/>
        </w:rPr>
        <w:t xml:space="preserve"> objednatele.</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bez zbytečného odkladu informovat objednatele o dokončení</w:t>
      </w:r>
      <w:r>
        <w:rPr>
          <w:rFonts w:ascii="Georgia" w:eastAsia="Georgia" w:hAnsi="Georgia" w:cs="Georgia"/>
          <w:sz w:val="22"/>
          <w:szCs w:val="22"/>
        </w:rPr>
        <w:t xml:space="preserve"> </w:t>
      </w:r>
      <w:r>
        <w:rPr>
          <w:rFonts w:ascii="Georgia" w:eastAsia="Georgia" w:hAnsi="Georgia" w:cs="Georgia"/>
          <w:color w:val="000000"/>
          <w:sz w:val="22"/>
          <w:szCs w:val="22"/>
        </w:rPr>
        <w:t>a výsledku provedených servisních zásahů.</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lastRenderedPageBreak/>
        <w:t>Zhotovitel je povinen plnit objednávky objednatele ve vzájemně dohodnutých termínech.</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BF613E" w:rsidRDefault="00BF613E">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zhotoviteli v souvislosti s plněním smlouvy dle VOP.</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uhradí v dohodnutých termínech zhotoviteli faktury za poskytnuté služby dle této smlouvy. V případě prodlení s úhradou vystavených faktur je zhotovitel oprávněn odmítnout poskytování dalších služeb.</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rsidR="00BF613E" w:rsidRPr="00A3515D"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w:t>
      </w:r>
      <w:r>
        <w:rPr>
          <w:rFonts w:ascii="Georgia" w:eastAsia="Georgia" w:hAnsi="Georgia" w:cs="Georgia"/>
          <w:color w:val="000000"/>
          <w:sz w:val="22"/>
          <w:szCs w:val="22"/>
        </w:rPr>
        <w:t xml:space="preserve">ystému třetím stranám na svém serveru (sdílení serveru pro provoz více licencí </w:t>
      </w:r>
      <w:r>
        <w:rPr>
          <w:rFonts w:ascii="Georgia" w:eastAsia="Georgia" w:hAnsi="Georgia" w:cs="Georgia"/>
          <w:sz w:val="22"/>
          <w:szCs w:val="22"/>
        </w:rPr>
        <w:t>s</w:t>
      </w:r>
      <w:r>
        <w:rPr>
          <w:rFonts w:ascii="Georgia" w:eastAsia="Georgia" w:hAnsi="Georgia" w:cs="Georgia"/>
          <w:color w:val="000000"/>
          <w:sz w:val="22"/>
          <w:szCs w:val="22"/>
        </w:rPr>
        <w:t xml:space="preserve">ystému více knihovnami), zavazuje se, že bude garantovat dostupnost serveru a </w:t>
      </w:r>
      <w:r>
        <w:rPr>
          <w:rFonts w:ascii="Georgia" w:eastAsia="Georgia" w:hAnsi="Georgia" w:cs="Georgia"/>
          <w:sz w:val="22"/>
          <w:szCs w:val="22"/>
        </w:rPr>
        <w:t>s</w:t>
      </w:r>
      <w:r>
        <w:rPr>
          <w:rFonts w:ascii="Georgia" w:eastAsia="Georgia" w:hAnsi="Georgia" w:cs="Georgia"/>
          <w:color w:val="000000"/>
          <w:sz w:val="22"/>
          <w:szCs w:val="22"/>
        </w:rPr>
        <w:t xml:space="preserve">ystému v takové kvalitě, aby provoz nepoškozoval dobré jméno produktu a souhlasí s tím, že update </w:t>
      </w:r>
      <w:r>
        <w:rPr>
          <w:rFonts w:ascii="Georgia" w:eastAsia="Georgia" w:hAnsi="Georgia" w:cs="Georgia"/>
          <w:sz w:val="22"/>
          <w:szCs w:val="22"/>
        </w:rPr>
        <w:t>s</w:t>
      </w:r>
      <w:r>
        <w:rPr>
          <w:rFonts w:ascii="Georgia" w:eastAsia="Georgia" w:hAnsi="Georgia" w:cs="Georgia"/>
          <w:color w:val="000000"/>
          <w:sz w:val="22"/>
          <w:szCs w:val="22"/>
        </w:rPr>
        <w:t>ystému může být instalován jen v případě jeho řádného uhrazení všemi připojenými třetími stranami (knihovnami) na sdíleném serveru.</w:t>
      </w:r>
    </w:p>
    <w:p w:rsidR="00A3515D" w:rsidRDefault="00A3515D" w:rsidP="00A3515D">
      <w:pPr>
        <w:pBdr>
          <w:top w:val="nil"/>
          <w:left w:val="nil"/>
          <w:bottom w:val="nil"/>
          <w:right w:val="nil"/>
          <w:between w:val="nil"/>
        </w:pBdr>
        <w:shd w:val="clear" w:color="auto" w:fill="FFFFFF"/>
        <w:spacing w:after="0" w:line="240" w:lineRule="auto"/>
        <w:ind w:left="792"/>
        <w:rPr>
          <w:rFonts w:ascii="Georgia" w:eastAsia="Georgia" w:hAnsi="Georgia" w:cs="Georgia"/>
        </w:rPr>
      </w:pPr>
    </w:p>
    <w:p w:rsidR="00BF613E" w:rsidRDefault="005F22CD">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r>
        <w:rPr>
          <w:rFonts w:ascii="Georgia" w:eastAsia="Georgia" w:hAnsi="Georgia" w:cs="Georgia"/>
          <w:sz w:val="22"/>
          <w:szCs w:val="22"/>
        </w:rPr>
        <w:br/>
      </w:r>
      <w:r w:rsidR="003C6B23" w:rsidRPr="003C6B23">
        <w:rPr>
          <w:rFonts w:ascii="Georgia" w:eastAsia="Georgia" w:hAnsi="Georgia" w:cs="Georgia"/>
          <w:sz w:val="22"/>
          <w:szCs w:val="22"/>
        </w:rPr>
        <w:t xml:space="preserve">Jméno: </w:t>
      </w:r>
      <w:proofErr w:type="spellStart"/>
      <w:r w:rsidR="0098739F">
        <w:rPr>
          <w:rFonts w:ascii="Georgia" w:eastAsia="Georgia" w:hAnsi="Georgia" w:cs="Georgia"/>
          <w:sz w:val="22"/>
          <w:szCs w:val="22"/>
        </w:rPr>
        <w:t>xxxxxxxxxx</w:t>
      </w:r>
      <w:proofErr w:type="spellEnd"/>
      <w:r w:rsidR="003C6B23" w:rsidRPr="003C6B23">
        <w:rPr>
          <w:rFonts w:ascii="Georgia" w:eastAsia="Georgia" w:hAnsi="Georgia" w:cs="Georgia"/>
          <w:sz w:val="22"/>
          <w:szCs w:val="22"/>
        </w:rPr>
        <w:t xml:space="preserve"> </w:t>
      </w:r>
      <w:r w:rsidR="003C6B23">
        <w:rPr>
          <w:rFonts w:ascii="Georgia" w:eastAsia="Georgia" w:hAnsi="Georgia" w:cs="Georgia"/>
          <w:sz w:val="22"/>
          <w:szCs w:val="22"/>
        </w:rPr>
        <w:t xml:space="preserve">    </w:t>
      </w:r>
      <w:proofErr w:type="gramStart"/>
      <w:r w:rsidR="003C6B23" w:rsidRPr="003C6B23">
        <w:rPr>
          <w:rFonts w:ascii="Georgia" w:eastAsia="Georgia" w:hAnsi="Georgia" w:cs="Georgia"/>
          <w:sz w:val="22"/>
          <w:szCs w:val="22"/>
        </w:rPr>
        <w:t>Mail:</w:t>
      </w:r>
      <w:r w:rsidR="003C6B23">
        <w:rPr>
          <w:rFonts w:ascii="Georgia" w:eastAsia="Georgia" w:hAnsi="Georgia" w:cs="Georgia"/>
          <w:sz w:val="22"/>
          <w:szCs w:val="22"/>
        </w:rPr>
        <w:t xml:space="preserve">  </w:t>
      </w:r>
      <w:proofErr w:type="spellStart"/>
      <w:r w:rsidR="0098739F">
        <w:rPr>
          <w:rFonts w:ascii="Georgia" w:eastAsia="Georgia" w:hAnsi="Georgia" w:cs="Georgia"/>
          <w:sz w:val="22"/>
          <w:szCs w:val="22"/>
        </w:rPr>
        <w:t>xxxxxxxxxx</w:t>
      </w:r>
      <w:proofErr w:type="spellEnd"/>
      <w:proofErr w:type="gramEnd"/>
      <w:r w:rsidR="003C6B23" w:rsidRPr="003C6B23">
        <w:rPr>
          <w:rFonts w:ascii="Georgia" w:eastAsia="Georgia" w:hAnsi="Georgia" w:cs="Georgia"/>
          <w:sz w:val="22"/>
          <w:szCs w:val="22"/>
        </w:rPr>
        <w:t xml:space="preserve"> </w:t>
      </w:r>
      <w:r w:rsidR="003C6B23" w:rsidRPr="003C6B23">
        <w:rPr>
          <w:rFonts w:ascii="Georgia" w:eastAsia="Georgia" w:hAnsi="Georgia" w:cs="Georgia"/>
          <w:sz w:val="22"/>
          <w:szCs w:val="22"/>
        </w:rPr>
        <w:tab/>
        <w:t xml:space="preserve">Tel.: </w:t>
      </w:r>
      <w:proofErr w:type="spellStart"/>
      <w:r w:rsidR="0098739F">
        <w:rPr>
          <w:rFonts w:ascii="Georgia" w:eastAsia="Georgia" w:hAnsi="Georgia" w:cs="Georgia"/>
          <w:sz w:val="22"/>
          <w:szCs w:val="22"/>
        </w:rPr>
        <w:t>xxxxxxxxxxx</w:t>
      </w:r>
      <w:proofErr w:type="spellEnd"/>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r>
        <w:rPr>
          <w:rFonts w:ascii="Georgia" w:eastAsia="Georgia" w:hAnsi="Georgia" w:cs="Georgia"/>
          <w:sz w:val="22"/>
          <w:szCs w:val="22"/>
        </w:rPr>
        <w:br/>
        <w:t xml:space="preserve">Jméno: </w:t>
      </w:r>
      <w:proofErr w:type="spellStart"/>
      <w:r w:rsidR="0098739F">
        <w:rPr>
          <w:rFonts w:ascii="Georgia" w:eastAsia="Georgia" w:hAnsi="Georgia" w:cs="Georgia"/>
          <w:sz w:val="22"/>
          <w:szCs w:val="22"/>
        </w:rPr>
        <w:t>xxxxxxxxxx</w:t>
      </w:r>
      <w:proofErr w:type="spellEnd"/>
      <w:r>
        <w:rPr>
          <w:rFonts w:ascii="Georgia" w:eastAsia="Georgia" w:hAnsi="Georgia" w:cs="Georgia"/>
          <w:sz w:val="22"/>
          <w:szCs w:val="22"/>
        </w:rPr>
        <w:t xml:space="preserve"> Mail:</w:t>
      </w:r>
      <w:r w:rsidR="0098739F">
        <w:rPr>
          <w:rFonts w:ascii="Georgia" w:eastAsia="Georgia" w:hAnsi="Georgia" w:cs="Georgia"/>
          <w:sz w:val="22"/>
          <w:szCs w:val="22"/>
        </w:rPr>
        <w:t xml:space="preserve"> </w:t>
      </w:r>
      <w:proofErr w:type="spellStart"/>
      <w:r w:rsidR="0098739F">
        <w:t>xxxxxxxxxxx</w:t>
      </w:r>
      <w:proofErr w:type="spellEnd"/>
      <w:r>
        <w:rPr>
          <w:rFonts w:ascii="Georgia" w:eastAsia="Georgia" w:hAnsi="Georgia" w:cs="Georgia"/>
          <w:sz w:val="22"/>
          <w:szCs w:val="22"/>
        </w:rPr>
        <w:t xml:space="preserve">   Tel: </w:t>
      </w:r>
      <w:proofErr w:type="spellStart"/>
      <w:r w:rsidR="0098739F">
        <w:rPr>
          <w:rFonts w:ascii="Georgia" w:eastAsia="Georgia" w:hAnsi="Georgia" w:cs="Georgia"/>
          <w:sz w:val="22"/>
          <w:szCs w:val="22"/>
        </w:rPr>
        <w:t>xxxxxxxxx</w:t>
      </w:r>
      <w:proofErr w:type="spellEnd"/>
    </w:p>
    <w:p w:rsidR="00BF613E" w:rsidRDefault="005F22CD">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BF613E" w:rsidRDefault="005F22CD">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BF613E" w:rsidRDefault="00BF613E">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BF613E" w:rsidRDefault="005F22CD">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BF613E" w:rsidRDefault="005F22CD">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Pro případ prodlení zhotovitele s provedením servisních služeb u požadavků se stanovenou</w:t>
      </w:r>
      <w:r>
        <w:rPr>
          <w:rFonts w:ascii="Georgia" w:eastAsia="Georgia" w:hAnsi="Georgia" w:cs="Georgia"/>
          <w:sz w:val="22"/>
          <w:szCs w:val="22"/>
        </w:rPr>
        <w:t> </w:t>
      </w:r>
      <w:r>
        <w:rPr>
          <w:rFonts w:ascii="Georgia" w:eastAsia="Georgia" w:hAnsi="Georgia" w:cs="Georgia"/>
          <w:color w:val="000000"/>
          <w:sz w:val="22"/>
          <w:szCs w:val="22"/>
        </w:rPr>
        <w:t xml:space="preserve">prioritou </w:t>
      </w:r>
      <w:proofErr w:type="spellStart"/>
      <w:r>
        <w:rPr>
          <w:rFonts w:ascii="Georgia" w:eastAsia="Georgia" w:hAnsi="Georgia" w:cs="Georgia"/>
          <w:color w:val="000000"/>
          <w:sz w:val="22"/>
          <w:szCs w:val="22"/>
        </w:rPr>
        <w:t>Blocker</w:t>
      </w:r>
      <w:proofErr w:type="spellEnd"/>
      <w:r>
        <w:rPr>
          <w:rFonts w:ascii="Georgia" w:eastAsia="Georgia" w:hAnsi="Georgia" w:cs="Georgia"/>
          <w:color w:val="000000"/>
          <w:sz w:val="22"/>
          <w:szCs w:val="22"/>
        </w:rPr>
        <w:t xml:space="preserve"> (dle přílohy č.1 </w:t>
      </w:r>
      <w:proofErr w:type="gramStart"/>
      <w:r>
        <w:rPr>
          <w:rFonts w:ascii="Georgia" w:eastAsia="Georgia" w:hAnsi="Georgia" w:cs="Georgia"/>
          <w:color w:val="000000"/>
          <w:sz w:val="22"/>
          <w:szCs w:val="22"/>
        </w:rPr>
        <w:t xml:space="preserve">-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color w:val="000000"/>
          <w:sz w:val="22"/>
          <w:szCs w:val="22"/>
        </w:rPr>
        <w:t xml:space="preserve">má objednatel právo účtovat smluvní pokutu ve výši </w:t>
      </w:r>
      <w:proofErr w:type="spellStart"/>
      <w:r w:rsidR="0098739F">
        <w:rPr>
          <w:rFonts w:ascii="Georgia" w:eastAsia="Georgia" w:hAnsi="Georgia" w:cs="Georgia"/>
          <w:color w:val="000000"/>
          <w:sz w:val="22"/>
          <w:szCs w:val="22"/>
        </w:rPr>
        <w:t>xxx</w:t>
      </w:r>
      <w:proofErr w:type="spellEnd"/>
      <w:r>
        <w:rPr>
          <w:rFonts w:ascii="Georgia" w:eastAsia="Georgia" w:hAnsi="Georgia" w:cs="Georgia"/>
          <w:color w:val="000000"/>
          <w:sz w:val="22"/>
          <w:szCs w:val="22"/>
        </w:rPr>
        <w:t>,- Kč za každý započatý</w:t>
      </w:r>
      <w:r>
        <w:rPr>
          <w:rFonts w:ascii="Georgia" w:eastAsia="Georgia" w:hAnsi="Georgia" w:cs="Georgia"/>
          <w:sz w:val="22"/>
          <w:szCs w:val="22"/>
        </w:rPr>
        <w:t xml:space="preserve"> den</w:t>
      </w:r>
      <w:r>
        <w:rPr>
          <w:rFonts w:ascii="Georgia" w:eastAsia="Georgia" w:hAnsi="Georgia" w:cs="Georgia"/>
          <w:color w:val="000000"/>
          <w:sz w:val="22"/>
          <w:szCs w:val="22"/>
        </w:rPr>
        <w:t xml:space="preserve"> prodlení v provozní době.</w:t>
      </w:r>
    </w:p>
    <w:p w:rsidR="00A3515D" w:rsidRDefault="005F22CD" w:rsidP="003C6B23">
      <w:pPr>
        <w:numPr>
          <w:ilvl w:val="1"/>
          <w:numId w:val="2"/>
        </w:numPr>
        <w:shd w:val="clear" w:color="auto" w:fill="FFFFFF"/>
        <w:spacing w:after="0" w:line="240" w:lineRule="auto"/>
        <w:ind w:left="788" w:hanging="431"/>
        <w:rPr>
          <w:rFonts w:ascii="Georgia" w:eastAsia="Georgia" w:hAnsi="Georgia" w:cs="Georgia"/>
        </w:rPr>
      </w:pPr>
      <w:r>
        <w:rPr>
          <w:rFonts w:ascii="Georgia" w:eastAsia="Georgia" w:hAnsi="Georgia" w:cs="Georgia"/>
          <w:sz w:val="22"/>
          <w:szCs w:val="22"/>
        </w:rPr>
        <w:t xml:space="preserve">Pro případ prodlení zhotovitele s provedením servisních služeb u požadavků se stanovenou prioritou nižší než </w:t>
      </w:r>
      <w:proofErr w:type="spellStart"/>
      <w:r>
        <w:rPr>
          <w:rFonts w:ascii="Georgia" w:eastAsia="Georgia" w:hAnsi="Georgia" w:cs="Georgia"/>
          <w:sz w:val="22"/>
          <w:szCs w:val="22"/>
        </w:rPr>
        <w:t>Blocker</w:t>
      </w:r>
      <w:proofErr w:type="spellEnd"/>
      <w:r>
        <w:rPr>
          <w:rFonts w:ascii="Georgia" w:eastAsia="Georgia" w:hAnsi="Georgia" w:cs="Georgia"/>
          <w:sz w:val="22"/>
          <w:szCs w:val="22"/>
        </w:rPr>
        <w:t xml:space="preserve"> (dle přílohy č.1 </w:t>
      </w:r>
      <w:proofErr w:type="gramStart"/>
      <w:r>
        <w:rPr>
          <w:rFonts w:ascii="Georgia" w:eastAsia="Georgia" w:hAnsi="Georgia" w:cs="Georgia"/>
          <w:sz w:val="22"/>
          <w:szCs w:val="22"/>
        </w:rPr>
        <w:t xml:space="preserve">-  </w:t>
      </w:r>
      <w:r>
        <w:rPr>
          <w:rFonts w:ascii="Georgia" w:eastAsia="Georgia" w:hAnsi="Georgia" w:cs="Georgia"/>
          <w:i/>
          <w:sz w:val="22"/>
          <w:szCs w:val="22"/>
        </w:rPr>
        <w:t>Parametry</w:t>
      </w:r>
      <w:proofErr w:type="gramEnd"/>
      <w:r>
        <w:rPr>
          <w:rFonts w:ascii="Georgia" w:eastAsia="Georgia" w:hAnsi="Georgia" w:cs="Georgia"/>
          <w:i/>
          <w:sz w:val="22"/>
          <w:szCs w:val="22"/>
        </w:rPr>
        <w:t xml:space="preserve"> poskytování servisu) </w:t>
      </w:r>
      <w:r>
        <w:rPr>
          <w:rFonts w:ascii="Georgia" w:eastAsia="Georgia" w:hAnsi="Georgia" w:cs="Georgia"/>
          <w:sz w:val="22"/>
          <w:szCs w:val="22"/>
        </w:rPr>
        <w:t xml:space="preserve">má objednatel právo účtovat smluvní pokutu ve výši </w:t>
      </w:r>
      <w:proofErr w:type="spellStart"/>
      <w:r w:rsidR="0098739F">
        <w:rPr>
          <w:rFonts w:ascii="Georgia" w:eastAsia="Georgia" w:hAnsi="Georgia" w:cs="Georgia"/>
          <w:sz w:val="22"/>
          <w:szCs w:val="22"/>
        </w:rPr>
        <w:t>xxx</w:t>
      </w:r>
      <w:proofErr w:type="spellEnd"/>
      <w:r>
        <w:rPr>
          <w:rFonts w:ascii="Georgia" w:eastAsia="Georgia" w:hAnsi="Georgia" w:cs="Georgia"/>
          <w:sz w:val="22"/>
          <w:szCs w:val="22"/>
        </w:rPr>
        <w:t>,- Kč za každý započatý den prodlení pouze ve dnech kdy je provozní doba knihovny.</w:t>
      </w:r>
    </w:p>
    <w:p w:rsidR="002853AB" w:rsidRDefault="002853AB" w:rsidP="002853AB">
      <w:pPr>
        <w:shd w:val="clear" w:color="auto" w:fill="FFFFFF"/>
        <w:spacing w:after="0" w:line="240" w:lineRule="auto"/>
        <w:rPr>
          <w:rFonts w:ascii="Georgia" w:eastAsia="Georgia" w:hAnsi="Georgia" w:cs="Georgia"/>
        </w:rPr>
      </w:pPr>
    </w:p>
    <w:p w:rsidR="002853AB" w:rsidRDefault="002853AB" w:rsidP="002853AB">
      <w:pPr>
        <w:shd w:val="clear" w:color="auto" w:fill="FFFFFF"/>
        <w:spacing w:after="0" w:line="240" w:lineRule="auto"/>
        <w:rPr>
          <w:rFonts w:ascii="Georgia" w:eastAsia="Georgia" w:hAnsi="Georgia" w:cs="Georgia"/>
        </w:rPr>
      </w:pPr>
    </w:p>
    <w:p w:rsidR="002853AB" w:rsidRDefault="002853AB" w:rsidP="002853AB">
      <w:pPr>
        <w:shd w:val="clear" w:color="auto" w:fill="FFFFFF"/>
        <w:spacing w:after="0" w:line="240" w:lineRule="auto"/>
        <w:rPr>
          <w:rFonts w:ascii="Georgia" w:eastAsia="Georgia" w:hAnsi="Georgia" w:cs="Georgia"/>
        </w:rPr>
      </w:pPr>
    </w:p>
    <w:p w:rsidR="002853AB" w:rsidRDefault="002853AB" w:rsidP="002853AB">
      <w:pPr>
        <w:shd w:val="clear" w:color="auto" w:fill="FFFFFF"/>
        <w:spacing w:after="0" w:line="240" w:lineRule="auto"/>
        <w:rPr>
          <w:rFonts w:ascii="Georgia" w:eastAsia="Georgia" w:hAnsi="Georgia" w:cs="Georgia"/>
        </w:rPr>
      </w:pPr>
    </w:p>
    <w:p w:rsidR="002853AB" w:rsidRDefault="002853AB" w:rsidP="002853AB">
      <w:pPr>
        <w:shd w:val="clear" w:color="auto" w:fill="FFFFFF"/>
        <w:spacing w:after="0" w:line="240" w:lineRule="auto"/>
        <w:rPr>
          <w:rFonts w:ascii="Georgia" w:eastAsia="Georgia" w:hAnsi="Georgia" w:cs="Georgia"/>
        </w:rPr>
      </w:pPr>
    </w:p>
    <w:p w:rsidR="002853AB" w:rsidRPr="003C6B23" w:rsidRDefault="002853AB" w:rsidP="002853AB">
      <w:pPr>
        <w:shd w:val="clear" w:color="auto" w:fill="FFFFFF"/>
        <w:spacing w:after="0" w:line="240" w:lineRule="auto"/>
        <w:rPr>
          <w:rFonts w:ascii="Georgia" w:eastAsia="Georgia" w:hAnsi="Georgia" w:cs="Georgia"/>
        </w:rPr>
      </w:pPr>
    </w:p>
    <w:p w:rsidR="00BF613E" w:rsidRDefault="005F22CD">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Smluvní pokuty dle této smlouvy jsou splatné do 21 dnů po obdržení vyúčtování smluvní pokuty.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 Objednatel je oprávněn, zejména v případě, kdy zhotovitel ve stanovené lhůtě neuhradí smluvní pokutu, započíst na své závazky vůči zhotoviteli své finanční nároky na smluvní pokutu, kterou zhotoviteli vyúčtuje.</w:t>
      </w:r>
    </w:p>
    <w:p w:rsidR="00BF613E" w:rsidRDefault="00BF613E">
      <w:pPr>
        <w:keepNext/>
        <w:shd w:val="clear" w:color="auto" w:fill="FFFFFF"/>
        <w:spacing w:after="0" w:line="240" w:lineRule="auto"/>
        <w:rPr>
          <w:rFonts w:ascii="Georgia" w:eastAsia="Georgia" w:hAnsi="Georgia" w:cs="Georgia"/>
          <w:sz w:val="22"/>
          <w:szCs w:val="22"/>
        </w:rPr>
      </w:pPr>
    </w:p>
    <w:p w:rsidR="00BF613E" w:rsidRDefault="005F22CD">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nařízení evropského parlamentu č. 2016/679 o ochraně osobních údajů fyzických osob (GDPR).</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BF613E" w:rsidRDefault="00BF613E">
      <w:pPr>
        <w:shd w:val="clear" w:color="auto" w:fill="FFFFFF"/>
        <w:spacing w:after="0" w:line="240" w:lineRule="auto"/>
        <w:rPr>
          <w:rFonts w:ascii="Georgia" w:eastAsia="Georgia" w:hAnsi="Georgia" w:cs="Georgia"/>
          <w:sz w:val="22"/>
          <w:szCs w:val="22"/>
        </w:rPr>
      </w:pPr>
    </w:p>
    <w:p w:rsidR="00BF613E" w:rsidRDefault="005F22CD">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BF613E" w:rsidRDefault="005F22CD">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BF613E" w:rsidRDefault="005F22CD">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BF613E" w:rsidRDefault="005F22CD">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BF613E" w:rsidRDefault="005F22CD">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BF613E" w:rsidRDefault="005F22CD">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p>
    <w:p w:rsidR="00BF613E" w:rsidRDefault="00BF613E">
      <w:pPr>
        <w:shd w:val="clear" w:color="auto" w:fill="FFFFFF"/>
        <w:spacing w:after="0" w:line="240" w:lineRule="auto"/>
        <w:rPr>
          <w:rFonts w:ascii="Georgia" w:eastAsia="Georgia" w:hAnsi="Georgia" w:cs="Georgia"/>
          <w:sz w:val="22"/>
          <w:szCs w:val="22"/>
        </w:rPr>
      </w:pPr>
    </w:p>
    <w:p w:rsidR="00BF613E" w:rsidRDefault="005F22CD">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7">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BF613E" w:rsidRDefault="005F22CD">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BF613E" w:rsidRDefault="005F22CD">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BF613E" w:rsidRDefault="005F22CD">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BF613E" w:rsidRDefault="005F22CD">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BF613E" w:rsidRDefault="005F22CD">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BF613E" w:rsidRDefault="00BF613E">
      <w:pPr>
        <w:shd w:val="clear" w:color="auto" w:fill="FFFFFF"/>
        <w:spacing w:after="0" w:line="240" w:lineRule="auto"/>
        <w:rPr>
          <w:rFonts w:ascii="Georgia" w:eastAsia="Georgia" w:hAnsi="Georgia" w:cs="Georgia"/>
          <w:b/>
          <w:sz w:val="22"/>
          <w:szCs w:val="22"/>
          <w:highlight w:val="cyan"/>
        </w:rPr>
      </w:pPr>
    </w:p>
    <w:p w:rsidR="00BF613E" w:rsidRDefault="005F22CD">
      <w:pPr>
        <w:ind w:firstLine="720"/>
        <w:rPr>
          <w:rFonts w:ascii="Georgia" w:eastAsia="Georgia" w:hAnsi="Georgia" w:cs="Georgia"/>
          <w:sz w:val="22"/>
          <w:szCs w:val="22"/>
        </w:rPr>
      </w:pPr>
      <w:r>
        <w:rPr>
          <w:rFonts w:ascii="Georgia" w:eastAsia="Georgia" w:hAnsi="Georgia" w:cs="Georgia"/>
          <w:sz w:val="22"/>
          <w:szCs w:val="22"/>
        </w:rPr>
        <w:lastRenderedPageBreak/>
        <w:t xml:space="preserve">V Brně dne </w:t>
      </w:r>
      <w:r w:rsidR="00FE2009">
        <w:rPr>
          <w:rFonts w:ascii="Georgia" w:eastAsia="Georgia" w:hAnsi="Georgia" w:cs="Georgia"/>
          <w:sz w:val="22"/>
          <w:szCs w:val="22"/>
        </w:rPr>
        <w:t>27.03. 2023</w:t>
      </w:r>
      <w:r>
        <w:rPr>
          <w:rFonts w:ascii="Georgia" w:eastAsia="Georgia" w:hAnsi="Georgia" w:cs="Georgia"/>
          <w:sz w:val="22"/>
          <w:szCs w:val="22"/>
        </w:rPr>
        <w:tab/>
      </w:r>
      <w:r>
        <w:rPr>
          <w:rFonts w:ascii="Georgia" w:eastAsia="Georgia" w:hAnsi="Georgia" w:cs="Georgia"/>
          <w:sz w:val="22"/>
          <w:szCs w:val="22"/>
        </w:rPr>
        <w:tab/>
      </w:r>
      <w:r w:rsidR="00FE2009">
        <w:rPr>
          <w:rFonts w:ascii="Georgia" w:eastAsia="Georgia" w:hAnsi="Georgia" w:cs="Georgia"/>
          <w:sz w:val="22"/>
          <w:szCs w:val="22"/>
        </w:rPr>
        <w:t xml:space="preserve">          </w:t>
      </w:r>
      <w:r w:rsidRPr="002853AB">
        <w:rPr>
          <w:rFonts w:ascii="Georgia" w:eastAsia="Georgia" w:hAnsi="Georgia" w:cs="Georgia"/>
          <w:sz w:val="22"/>
          <w:szCs w:val="22"/>
        </w:rPr>
        <w:t>V </w:t>
      </w:r>
      <w:r w:rsidR="002853AB" w:rsidRPr="002853AB">
        <w:rPr>
          <w:rFonts w:ascii="Georgia" w:eastAsia="Georgia" w:hAnsi="Georgia" w:cs="Georgia"/>
          <w:sz w:val="22"/>
          <w:szCs w:val="22"/>
        </w:rPr>
        <w:t>Praze</w:t>
      </w:r>
      <w:r w:rsidRPr="002853AB">
        <w:rPr>
          <w:rFonts w:ascii="Georgia" w:eastAsia="Georgia" w:hAnsi="Georgia" w:cs="Georgia"/>
          <w:sz w:val="22"/>
          <w:szCs w:val="22"/>
        </w:rPr>
        <w:t xml:space="preserve"> dne </w:t>
      </w:r>
      <w:r w:rsidR="00FE2009">
        <w:rPr>
          <w:rFonts w:ascii="Georgia" w:eastAsia="Georgia" w:hAnsi="Georgia" w:cs="Georgia"/>
          <w:sz w:val="22"/>
          <w:szCs w:val="22"/>
        </w:rPr>
        <w:t>27. 03. 2023</w:t>
      </w:r>
      <w:r w:rsidRPr="002853AB">
        <w:rPr>
          <w:rFonts w:ascii="Georgia" w:eastAsia="Georgia" w:hAnsi="Georgia" w:cs="Georgia"/>
          <w:sz w:val="22"/>
          <w:szCs w:val="22"/>
        </w:rPr>
        <w:t xml:space="preserve"> </w:t>
      </w:r>
    </w:p>
    <w:p w:rsidR="00BF613E" w:rsidRDefault="00BF613E">
      <w:pPr>
        <w:rPr>
          <w:rFonts w:ascii="Georgia" w:eastAsia="Georgia" w:hAnsi="Georgia" w:cs="Georgia"/>
          <w:sz w:val="22"/>
          <w:szCs w:val="22"/>
        </w:rPr>
      </w:pPr>
    </w:p>
    <w:p w:rsidR="00BF613E" w:rsidRDefault="00BF613E">
      <w:pPr>
        <w:rPr>
          <w:rFonts w:ascii="Georgia" w:eastAsia="Georgia" w:hAnsi="Georgia" w:cs="Georgia"/>
          <w:sz w:val="22"/>
          <w:szCs w:val="22"/>
        </w:rPr>
      </w:pPr>
    </w:p>
    <w:p w:rsidR="00BF613E" w:rsidRDefault="005F22CD">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BF613E" w:rsidRDefault="0098739F">
      <w:pPr>
        <w:spacing w:after="0"/>
        <w:ind w:firstLine="720"/>
        <w:rPr>
          <w:rFonts w:ascii="Georgia" w:eastAsia="Georgia" w:hAnsi="Georgia" w:cs="Georgia"/>
          <w:sz w:val="22"/>
          <w:szCs w:val="22"/>
          <w:highlight w:val="yellow"/>
        </w:rPr>
      </w:pPr>
      <w:proofErr w:type="spellStart"/>
      <w:r>
        <w:rPr>
          <w:rFonts w:ascii="Georgia" w:eastAsia="Georgia" w:hAnsi="Georgia" w:cs="Georgia"/>
          <w:sz w:val="22"/>
          <w:szCs w:val="22"/>
        </w:rPr>
        <w:t>xxxxxxxx</w:t>
      </w:r>
      <w:proofErr w:type="spellEnd"/>
      <w:r w:rsidR="005F22CD">
        <w:rPr>
          <w:rFonts w:ascii="Georgia" w:eastAsia="Georgia" w:hAnsi="Georgia" w:cs="Georgia"/>
          <w:sz w:val="22"/>
          <w:szCs w:val="22"/>
        </w:rPr>
        <w:t>, člen představenstva</w:t>
      </w:r>
      <w:r w:rsidR="005F22CD">
        <w:rPr>
          <w:rFonts w:ascii="Georgia" w:eastAsia="Georgia" w:hAnsi="Georgia" w:cs="Georgia"/>
          <w:sz w:val="22"/>
          <w:szCs w:val="22"/>
        </w:rPr>
        <w:tab/>
      </w:r>
      <w:r w:rsidR="005F22CD">
        <w:rPr>
          <w:rFonts w:ascii="Georgia" w:eastAsia="Georgia" w:hAnsi="Georgia" w:cs="Georgia"/>
          <w:sz w:val="22"/>
          <w:szCs w:val="22"/>
        </w:rPr>
        <w:tab/>
      </w:r>
      <w:proofErr w:type="spellStart"/>
      <w:r>
        <w:rPr>
          <w:rFonts w:ascii="Georgia" w:eastAsia="Georgia" w:hAnsi="Georgia" w:cs="Georgia"/>
          <w:sz w:val="22"/>
          <w:szCs w:val="22"/>
        </w:rPr>
        <w:t>xxxxxxxxxxx</w:t>
      </w:r>
      <w:proofErr w:type="spellEnd"/>
      <w:r>
        <w:rPr>
          <w:rFonts w:ascii="Georgia" w:eastAsia="Georgia" w:hAnsi="Georgia" w:cs="Georgia"/>
          <w:sz w:val="22"/>
          <w:szCs w:val="22"/>
        </w:rPr>
        <w:t>,</w:t>
      </w:r>
      <w:r w:rsidR="002853AB" w:rsidRPr="002853AB">
        <w:rPr>
          <w:rFonts w:ascii="Georgia" w:eastAsia="Georgia" w:hAnsi="Georgia" w:cs="Georgia"/>
          <w:sz w:val="22"/>
          <w:szCs w:val="22"/>
        </w:rPr>
        <w:t xml:space="preserve"> ředitel</w:t>
      </w:r>
    </w:p>
    <w:p w:rsidR="00BF613E" w:rsidRDefault="005F22CD">
      <w:pPr>
        <w:spacing w:after="0"/>
        <w:ind w:firstLine="720"/>
        <w:rPr>
          <w:rFonts w:ascii="Georgia" w:eastAsia="Georgia" w:hAnsi="Georgia" w:cs="Georgia"/>
          <w:i/>
          <w:sz w:val="22"/>
          <w:szCs w:val="22"/>
        </w:rPr>
      </w:pPr>
      <w:r>
        <w:rPr>
          <w:rFonts w:ascii="Georgia" w:eastAsia="Georgia" w:hAnsi="Georgia" w:cs="Georgia"/>
          <w:i/>
          <w:sz w:val="22"/>
          <w:szCs w:val="22"/>
        </w:rPr>
        <w:t>(Zhotovitel)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p>
    <w:p w:rsidR="00BF613E" w:rsidRDefault="005F22CD">
      <w:pPr>
        <w:rPr>
          <w:rFonts w:ascii="Georgia" w:eastAsia="Georgia" w:hAnsi="Georgia" w:cs="Georgia"/>
          <w:sz w:val="22"/>
          <w:szCs w:val="22"/>
        </w:rPr>
      </w:pPr>
      <w:r>
        <w:br w:type="page"/>
      </w:r>
    </w:p>
    <w:p w:rsidR="00BF613E" w:rsidRDefault="005F22CD">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1 – Parametry poskytování servisu</w:t>
      </w:r>
    </w:p>
    <w:p w:rsidR="00BF613E" w:rsidRDefault="00BF613E">
      <w:pPr>
        <w:pBdr>
          <w:top w:val="nil"/>
          <w:left w:val="nil"/>
          <w:bottom w:val="nil"/>
          <w:right w:val="nil"/>
          <w:between w:val="nil"/>
        </w:pBdr>
        <w:spacing w:after="0" w:line="240" w:lineRule="auto"/>
        <w:rPr>
          <w:rFonts w:ascii="Georgia" w:eastAsia="Georgia" w:hAnsi="Georgia" w:cs="Georgia"/>
          <w:b/>
          <w:color w:val="000000"/>
          <w:sz w:val="22"/>
          <w:szCs w:val="22"/>
        </w:rPr>
      </w:pPr>
    </w:p>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BF613E" w:rsidRDefault="00BF613E">
      <w:pPr>
        <w:spacing w:after="0" w:line="240" w:lineRule="auto"/>
        <w:rPr>
          <w:rFonts w:ascii="Georgia" w:eastAsia="Georgia" w:hAnsi="Georgia" w:cs="Georgia"/>
          <w:sz w:val="22"/>
          <w:szCs w:val="22"/>
        </w:rPr>
      </w:pPr>
    </w:p>
    <w:p w:rsidR="00BF613E" w:rsidRDefault="00BF613E">
      <w:pPr>
        <w:spacing w:after="0" w:line="240" w:lineRule="auto"/>
        <w:rPr>
          <w:rFonts w:ascii="Georgia" w:eastAsia="Georgia" w:hAnsi="Georgia" w:cs="Georgia"/>
          <w:b/>
          <w:sz w:val="22"/>
          <w:szCs w:val="22"/>
        </w:rPr>
      </w:pPr>
    </w:p>
    <w:p w:rsidR="00BF613E" w:rsidRDefault="005F22CD">
      <w:pPr>
        <w:rPr>
          <w:rFonts w:ascii="Georgia" w:eastAsia="Georgia" w:hAnsi="Georgia" w:cs="Georgia"/>
          <w:sz w:val="24"/>
          <w:szCs w:val="24"/>
        </w:rPr>
      </w:pPr>
      <w:r>
        <w:rPr>
          <w:rFonts w:ascii="Georgia" w:eastAsia="Georgia" w:hAnsi="Georgia" w:cs="Georgia"/>
          <w:b/>
          <w:sz w:val="24"/>
          <w:szCs w:val="24"/>
        </w:rPr>
        <w:t>Záruční servis</w:t>
      </w:r>
    </w:p>
    <w:p w:rsidR="00BF613E" w:rsidRDefault="005F22CD">
      <w:pPr>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označeny jako chyba systému.</w:t>
      </w:r>
    </w:p>
    <w:tbl>
      <w:tblPr>
        <w:tblStyle w:val="a"/>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1734"/>
        <w:gridCol w:w="2835"/>
        <w:gridCol w:w="2835"/>
      </w:tblGrid>
      <w:tr w:rsidR="00BF613E">
        <w:trPr>
          <w:trHeight w:val="480"/>
        </w:trPr>
        <w:tc>
          <w:tcPr>
            <w:tcW w:w="1560"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Priorita</w:t>
            </w:r>
          </w:p>
        </w:tc>
        <w:tc>
          <w:tcPr>
            <w:tcW w:w="1734"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Typ tiketu</w:t>
            </w:r>
          </w:p>
        </w:tc>
        <w:tc>
          <w:tcPr>
            <w:tcW w:w="2835"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Doba odstranění</w:t>
            </w:r>
          </w:p>
        </w:tc>
      </w:tr>
      <w:tr w:rsidR="00BF613E">
        <w:trPr>
          <w:trHeight w:val="240"/>
        </w:trPr>
        <w:tc>
          <w:tcPr>
            <w:tcW w:w="1560"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734"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2835"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BF613E">
        <w:trPr>
          <w:trHeight w:val="300"/>
        </w:trPr>
        <w:tc>
          <w:tcPr>
            <w:tcW w:w="1560"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734"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2835"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BF613E">
        <w:trPr>
          <w:trHeight w:val="240"/>
        </w:trPr>
        <w:tc>
          <w:tcPr>
            <w:tcW w:w="1560"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734"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7 dnů</w:t>
            </w:r>
            <w:r>
              <w:rPr>
                <w:rFonts w:ascii="Georgia" w:eastAsia="Georgia" w:hAnsi="Georgia" w:cs="Georgia"/>
                <w:sz w:val="22"/>
                <w:szCs w:val="22"/>
              </w:rPr>
              <w:tab/>
            </w:r>
          </w:p>
        </w:tc>
        <w:tc>
          <w:tcPr>
            <w:tcW w:w="2835"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14 dnů</w:t>
            </w:r>
            <w:r>
              <w:rPr>
                <w:rFonts w:ascii="Georgia" w:eastAsia="Georgia" w:hAnsi="Georgia" w:cs="Georgia"/>
                <w:sz w:val="22"/>
                <w:szCs w:val="22"/>
              </w:rPr>
              <w:tab/>
            </w:r>
          </w:p>
        </w:tc>
      </w:tr>
      <w:tr w:rsidR="00BF613E">
        <w:trPr>
          <w:trHeight w:val="280"/>
        </w:trPr>
        <w:tc>
          <w:tcPr>
            <w:tcW w:w="1560"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734"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2835"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2835"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BF613E" w:rsidRDefault="005F22CD">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BF613E" w:rsidRDefault="00BF613E">
      <w:pPr>
        <w:rPr>
          <w:rFonts w:ascii="Georgia" w:eastAsia="Georgia" w:hAnsi="Georgia" w:cs="Georgia"/>
          <w:b/>
          <w:sz w:val="24"/>
          <w:szCs w:val="24"/>
        </w:rPr>
      </w:pPr>
    </w:p>
    <w:p w:rsidR="00BF613E" w:rsidRDefault="005F22CD">
      <w:pPr>
        <w:rPr>
          <w:rFonts w:ascii="Georgia" w:eastAsia="Georgia" w:hAnsi="Georgia" w:cs="Georgia"/>
          <w:sz w:val="24"/>
          <w:szCs w:val="24"/>
        </w:rPr>
      </w:pPr>
      <w:r>
        <w:rPr>
          <w:rFonts w:ascii="Georgia" w:eastAsia="Georgia" w:hAnsi="Georgia" w:cs="Georgia"/>
          <w:b/>
          <w:sz w:val="24"/>
          <w:szCs w:val="24"/>
        </w:rPr>
        <w:t>Mimozáruční servis</w:t>
      </w:r>
    </w:p>
    <w:p w:rsidR="00BF613E" w:rsidRDefault="005F22CD">
      <w:pPr>
        <w:rPr>
          <w:rFonts w:ascii="Georgia" w:eastAsia="Georgia" w:hAnsi="Georgia" w:cs="Georgia"/>
          <w:sz w:val="22"/>
          <w:szCs w:val="22"/>
        </w:rPr>
      </w:pPr>
      <w:r>
        <w:rPr>
          <w:rFonts w:ascii="Georgia" w:eastAsia="Georgia" w:hAnsi="Georgia" w:cs="Georgia"/>
          <w:sz w:val="22"/>
          <w:szCs w:val="22"/>
        </w:rPr>
        <w:t xml:space="preserve">Mimozáruční servis zahrnuje všechny ostatní požadavky uživatelů mimo záručního servisu. Nejčastěji se jedná o změnu nastavení či požadavek na nové funkce a vlastnosti systému. Tento servis je poskytován dle servisní smlouvy na úrovni II. nebo III. Pokud není uzavřena servisní smlouva je poskytován v úrovni I. za hodinovou sazbu: </w:t>
      </w:r>
      <w:proofErr w:type="spellStart"/>
      <w:r w:rsidR="0098739F">
        <w:rPr>
          <w:rFonts w:ascii="Georgia" w:eastAsia="Georgia" w:hAnsi="Georgia" w:cs="Georgia"/>
          <w:sz w:val="22"/>
          <w:szCs w:val="22"/>
        </w:rPr>
        <w:t>xxx</w:t>
      </w:r>
      <w:proofErr w:type="spellEnd"/>
      <w:r>
        <w:rPr>
          <w:rFonts w:ascii="Georgia" w:eastAsia="Georgia" w:hAnsi="Georgia" w:cs="Georgia"/>
          <w:sz w:val="22"/>
          <w:szCs w:val="22"/>
        </w:rPr>
        <w:t xml:space="preserve"> Kč + DPH s minimální jednotkou ½ hodina </w:t>
      </w:r>
      <w:proofErr w:type="spellStart"/>
      <w:r w:rsidR="0098739F">
        <w:rPr>
          <w:rFonts w:ascii="Georgia" w:eastAsia="Georgia" w:hAnsi="Georgia" w:cs="Georgia"/>
          <w:sz w:val="22"/>
          <w:szCs w:val="22"/>
        </w:rPr>
        <w:t>xxx</w:t>
      </w:r>
      <w:proofErr w:type="spellEnd"/>
      <w:r w:rsidR="0098739F">
        <w:rPr>
          <w:rFonts w:ascii="Georgia" w:eastAsia="Georgia" w:hAnsi="Georgia" w:cs="Georgia"/>
          <w:sz w:val="22"/>
          <w:szCs w:val="22"/>
        </w:rPr>
        <w:t xml:space="preserve">  </w:t>
      </w:r>
      <w:r>
        <w:rPr>
          <w:rFonts w:ascii="Georgia" w:eastAsia="Georgia" w:hAnsi="Georgia" w:cs="Georgia"/>
          <w:sz w:val="22"/>
          <w:szCs w:val="22"/>
        </w:rPr>
        <w:t>Kč + DPH.</w:t>
      </w:r>
      <w:bookmarkStart w:id="1" w:name="_GoBack"/>
      <w:bookmarkEnd w:id="1"/>
    </w:p>
    <w:tbl>
      <w:tblPr>
        <w:tblStyle w:val="a0"/>
        <w:tblW w:w="89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2"/>
        <w:gridCol w:w="1417"/>
        <w:gridCol w:w="1418"/>
        <w:gridCol w:w="1559"/>
        <w:gridCol w:w="1559"/>
        <w:gridCol w:w="1559"/>
      </w:tblGrid>
      <w:tr w:rsidR="00BF613E">
        <w:trPr>
          <w:trHeight w:val="480"/>
        </w:trPr>
        <w:tc>
          <w:tcPr>
            <w:tcW w:w="1452"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Priorita</w:t>
            </w:r>
          </w:p>
        </w:tc>
        <w:tc>
          <w:tcPr>
            <w:tcW w:w="1417"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 xml:space="preserve">Typ tiketu </w:t>
            </w:r>
          </w:p>
        </w:tc>
        <w:tc>
          <w:tcPr>
            <w:tcW w:w="1418"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 xml:space="preserve">II. úroveň </w:t>
            </w:r>
          </w:p>
        </w:tc>
        <w:tc>
          <w:tcPr>
            <w:tcW w:w="1559"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 xml:space="preserve">III. úroveň </w:t>
            </w:r>
          </w:p>
        </w:tc>
        <w:tc>
          <w:tcPr>
            <w:tcW w:w="1559" w:type="dxa"/>
            <w:shd w:val="clear" w:color="auto" w:fill="E7E6E6"/>
            <w:tcMar>
              <w:top w:w="100" w:type="dxa"/>
              <w:left w:w="100" w:type="dxa"/>
              <w:bottom w:w="100" w:type="dxa"/>
              <w:right w:w="100" w:type="dxa"/>
            </w:tcMar>
          </w:tcPr>
          <w:p w:rsidR="00BF613E" w:rsidRDefault="005F22CD">
            <w:pPr>
              <w:rPr>
                <w:rFonts w:ascii="Georgia" w:eastAsia="Georgia" w:hAnsi="Georgia" w:cs="Georgia"/>
                <w:b/>
                <w:sz w:val="22"/>
                <w:szCs w:val="22"/>
              </w:rPr>
            </w:pPr>
            <w:r>
              <w:rPr>
                <w:rFonts w:ascii="Georgia" w:eastAsia="Georgia" w:hAnsi="Georgia" w:cs="Georgia"/>
                <w:b/>
                <w:sz w:val="22"/>
                <w:szCs w:val="22"/>
              </w:rPr>
              <w:t xml:space="preserve">III. úroveň </w:t>
            </w:r>
          </w:p>
        </w:tc>
      </w:tr>
      <w:tr w:rsidR="00BF613E">
        <w:trPr>
          <w:trHeight w:val="300"/>
        </w:trPr>
        <w:tc>
          <w:tcPr>
            <w:tcW w:w="1452"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 xml:space="preserve">A – </w:t>
            </w:r>
            <w:proofErr w:type="spellStart"/>
            <w:r>
              <w:rPr>
                <w:rFonts w:ascii="Georgia" w:eastAsia="Georgia" w:hAnsi="Georgia" w:cs="Georgia"/>
                <w:sz w:val="22"/>
                <w:szCs w:val="22"/>
              </w:rPr>
              <w:t>Blocker</w:t>
            </w:r>
            <w:proofErr w:type="spellEnd"/>
          </w:p>
        </w:tc>
        <w:tc>
          <w:tcPr>
            <w:tcW w:w="1417"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8 hodin</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4 hodin</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8 hodin</w:t>
            </w:r>
          </w:p>
        </w:tc>
      </w:tr>
      <w:tr w:rsidR="00BF613E">
        <w:trPr>
          <w:trHeight w:val="300"/>
        </w:trPr>
        <w:tc>
          <w:tcPr>
            <w:tcW w:w="1452"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 xml:space="preserve">B – </w:t>
            </w:r>
            <w:proofErr w:type="spellStart"/>
            <w:r>
              <w:rPr>
                <w:rFonts w:ascii="Georgia" w:eastAsia="Georgia" w:hAnsi="Georgia" w:cs="Georgia"/>
                <w:sz w:val="22"/>
                <w:szCs w:val="22"/>
              </w:rPr>
              <w:t>Critical</w:t>
            </w:r>
            <w:proofErr w:type="spellEnd"/>
          </w:p>
        </w:tc>
        <w:tc>
          <w:tcPr>
            <w:tcW w:w="1417"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4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10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2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5 dnů</w:t>
            </w:r>
          </w:p>
        </w:tc>
      </w:tr>
      <w:tr w:rsidR="00BF613E">
        <w:trPr>
          <w:trHeight w:val="300"/>
        </w:trPr>
        <w:tc>
          <w:tcPr>
            <w:tcW w:w="1452"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C – Major</w:t>
            </w:r>
          </w:p>
        </w:tc>
        <w:tc>
          <w:tcPr>
            <w:tcW w:w="1417"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7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14 dnů</w:t>
            </w:r>
          </w:p>
        </w:tc>
      </w:tr>
      <w:tr w:rsidR="00BF613E">
        <w:trPr>
          <w:trHeight w:val="300"/>
        </w:trPr>
        <w:tc>
          <w:tcPr>
            <w:tcW w:w="1452"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 – Minor</w:t>
            </w:r>
          </w:p>
        </w:tc>
        <w:tc>
          <w:tcPr>
            <w:tcW w:w="1417"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Nastavení</w:t>
            </w:r>
          </w:p>
        </w:tc>
        <w:tc>
          <w:tcPr>
            <w:tcW w:w="1418"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30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60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1559" w:type="dxa"/>
            <w:shd w:val="clear" w:color="auto" w:fill="FFFFFF"/>
            <w:tcMar>
              <w:top w:w="100" w:type="dxa"/>
              <w:left w:w="100" w:type="dxa"/>
              <w:bottom w:w="100" w:type="dxa"/>
              <w:right w:w="100" w:type="dxa"/>
            </w:tcMar>
          </w:tcPr>
          <w:p w:rsidR="00BF613E" w:rsidRDefault="005F22CD">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BF613E" w:rsidRDefault="00BF613E">
      <w:pPr>
        <w:rPr>
          <w:rFonts w:ascii="Georgia" w:eastAsia="Georgia" w:hAnsi="Georgia" w:cs="Georgia"/>
          <w:b/>
          <w:color w:val="000000"/>
          <w:sz w:val="22"/>
          <w:szCs w:val="22"/>
        </w:rPr>
      </w:pPr>
    </w:p>
    <w:p w:rsidR="00BF613E" w:rsidRDefault="005F22CD">
      <w:pPr>
        <w:pBdr>
          <w:top w:val="nil"/>
          <w:left w:val="nil"/>
          <w:bottom w:val="nil"/>
          <w:right w:val="nil"/>
          <w:between w:val="nil"/>
        </w:pBdr>
        <w:spacing w:after="0" w:line="240" w:lineRule="auto"/>
        <w:rPr>
          <w:rFonts w:ascii="Georgia" w:eastAsia="Georgia" w:hAnsi="Georgia" w:cs="Georgia"/>
          <w:b/>
          <w:sz w:val="22"/>
          <w:szCs w:val="22"/>
        </w:rPr>
      </w:pPr>
      <w:r>
        <w:br w:type="page"/>
      </w:r>
    </w:p>
    <w:p w:rsidR="00BF613E" w:rsidRDefault="005F22CD">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BF613E" w:rsidRDefault="00BF61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F613E" w:rsidRDefault="005F22CD">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BF613E" w:rsidRDefault="005F22CD">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BF613E" w:rsidRDefault="005F22CD">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BF613E" w:rsidRDefault="005F22CD">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BF613E" w:rsidRDefault="005F22CD">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rsidR="00BF613E" w:rsidRDefault="005F22CD">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BF613E" w:rsidRDefault="00BF613E">
      <w:pPr>
        <w:pBdr>
          <w:top w:val="nil"/>
          <w:left w:val="nil"/>
          <w:bottom w:val="nil"/>
          <w:right w:val="nil"/>
          <w:between w:val="nil"/>
        </w:pBdr>
        <w:spacing w:after="0"/>
        <w:rPr>
          <w:rFonts w:ascii="Georgia" w:eastAsia="Georgia" w:hAnsi="Georgia" w:cs="Georgia"/>
          <w:sz w:val="22"/>
          <w:szCs w:val="22"/>
        </w:rPr>
      </w:pPr>
    </w:p>
    <w:p w:rsidR="00BF613E" w:rsidRDefault="00BF613E">
      <w:pPr>
        <w:spacing w:after="0"/>
        <w:rPr>
          <w:rFonts w:ascii="Georgia" w:eastAsia="Georgia" w:hAnsi="Georgia" w:cs="Georgia"/>
          <w:sz w:val="22"/>
          <w:szCs w:val="22"/>
        </w:rPr>
      </w:pPr>
    </w:p>
    <w:p w:rsidR="00BF613E" w:rsidRDefault="00BF613E">
      <w:pPr>
        <w:spacing w:after="0"/>
        <w:rPr>
          <w:rFonts w:ascii="Georgia" w:eastAsia="Georgia" w:hAnsi="Georgia" w:cs="Georgia"/>
          <w:sz w:val="22"/>
          <w:szCs w:val="22"/>
          <w:highlight w:val="yellow"/>
        </w:rPr>
      </w:pPr>
    </w:p>
    <w:p w:rsidR="00BF613E" w:rsidRDefault="00BF613E">
      <w:pPr>
        <w:spacing w:after="0"/>
        <w:rPr>
          <w:rFonts w:ascii="Georgia" w:eastAsia="Georgia" w:hAnsi="Georgia" w:cs="Georgia"/>
          <w:sz w:val="22"/>
          <w:szCs w:val="22"/>
        </w:rPr>
      </w:pPr>
    </w:p>
    <w:sectPr w:rsidR="00BF613E">
      <w:headerReference w:type="default"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BE" w:rsidRDefault="004416BE">
      <w:pPr>
        <w:spacing w:after="0" w:line="240" w:lineRule="auto"/>
      </w:pPr>
      <w:r>
        <w:separator/>
      </w:r>
    </w:p>
  </w:endnote>
  <w:endnote w:type="continuationSeparator" w:id="0">
    <w:p w:rsidR="004416BE" w:rsidRDefault="0044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3E" w:rsidRDefault="005F22C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4BCC">
      <w:rPr>
        <w:noProof/>
        <w:color w:val="000000"/>
      </w:rPr>
      <w:t>1</w:t>
    </w:r>
    <w:r>
      <w:rPr>
        <w:color w:val="000000"/>
      </w:rPr>
      <w:fldChar w:fldCharType="end"/>
    </w:r>
  </w:p>
  <w:p w:rsidR="00BF613E" w:rsidRDefault="00BF613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BE" w:rsidRDefault="004416BE">
      <w:pPr>
        <w:spacing w:after="0" w:line="240" w:lineRule="auto"/>
      </w:pPr>
      <w:r>
        <w:separator/>
      </w:r>
    </w:p>
  </w:footnote>
  <w:footnote w:type="continuationSeparator" w:id="0">
    <w:p w:rsidR="004416BE" w:rsidRDefault="0044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3E" w:rsidRDefault="005F22CD">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- 20200</w:t>
    </w:r>
    <w:r>
      <w:rPr>
        <w:sz w:val="16"/>
        <w:szCs w:val="16"/>
      </w:rPr>
      <w:t>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9644C"/>
    <w:multiLevelType w:val="multilevel"/>
    <w:tmpl w:val="F5BCC964"/>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A1624B"/>
    <w:multiLevelType w:val="multilevel"/>
    <w:tmpl w:val="5406F9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477A43"/>
    <w:multiLevelType w:val="multilevel"/>
    <w:tmpl w:val="3FCCE3F8"/>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3E"/>
    <w:rsid w:val="002853AB"/>
    <w:rsid w:val="003C3532"/>
    <w:rsid w:val="003C6B23"/>
    <w:rsid w:val="004416BE"/>
    <w:rsid w:val="005F22CD"/>
    <w:rsid w:val="00860329"/>
    <w:rsid w:val="00863D0F"/>
    <w:rsid w:val="0098739F"/>
    <w:rsid w:val="00A3515D"/>
    <w:rsid w:val="00B73DA9"/>
    <w:rsid w:val="00BF613E"/>
    <w:rsid w:val="00C10808"/>
    <w:rsid w:val="00C241B0"/>
    <w:rsid w:val="00E5156A"/>
    <w:rsid w:val="00EE4BCC"/>
    <w:rsid w:val="00FE2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3EF2"/>
  <w15:docId w15:val="{C4FFCF0F-4330-4110-8FC1-47C7F411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320" w:after="80" w:line="240" w:lineRule="auto"/>
      <w:jc w:val="center"/>
      <w:outlineLvl w:val="0"/>
    </w:pPr>
    <w:rPr>
      <w:color w:val="2E75B5"/>
      <w:sz w:val="40"/>
      <w:szCs w:val="40"/>
    </w:rPr>
  </w:style>
  <w:style w:type="paragraph" w:styleId="Nadpis2">
    <w:name w:val="heading 2"/>
    <w:basedOn w:val="Normln"/>
    <w:next w:val="Normln"/>
    <w:uiPriority w:val="9"/>
    <w:semiHidden/>
    <w:unhideWhenUsed/>
    <w:qFormat/>
    <w:pPr>
      <w:keepNext/>
      <w:keepLines/>
      <w:spacing w:before="160" w:after="40" w:line="240" w:lineRule="auto"/>
      <w:jc w:val="center"/>
      <w:outlineLvl w:val="1"/>
    </w:pPr>
    <w:rPr>
      <w:sz w:val="32"/>
      <w:szCs w:val="32"/>
    </w:rPr>
  </w:style>
  <w:style w:type="paragraph" w:styleId="Nadpis3">
    <w:name w:val="heading 3"/>
    <w:basedOn w:val="Normln"/>
    <w:next w:val="Normln"/>
    <w:uiPriority w:val="9"/>
    <w:semiHidden/>
    <w:unhideWhenUsed/>
    <w:qFormat/>
    <w:pPr>
      <w:keepNext/>
      <w:keepLines/>
      <w:spacing w:before="160" w:after="0" w:line="240" w:lineRule="auto"/>
      <w:outlineLvl w:val="2"/>
    </w:pPr>
    <w:rPr>
      <w:sz w:val="32"/>
      <w:szCs w:val="32"/>
    </w:rPr>
  </w:style>
  <w:style w:type="paragraph" w:styleId="Nadpis4">
    <w:name w:val="heading 4"/>
    <w:basedOn w:val="Normln"/>
    <w:next w:val="Normln"/>
    <w:uiPriority w:val="9"/>
    <w:semiHidden/>
    <w:unhideWhenUsed/>
    <w:qFormat/>
    <w:pPr>
      <w:keepNext/>
      <w:keepLines/>
      <w:spacing w:before="80" w:after="0"/>
      <w:outlineLvl w:val="3"/>
    </w:pPr>
    <w:rPr>
      <w:i/>
      <w:sz w:val="30"/>
      <w:szCs w:val="30"/>
    </w:rPr>
  </w:style>
  <w:style w:type="paragraph" w:styleId="Nadpis5">
    <w:name w:val="heading 5"/>
    <w:basedOn w:val="Normln"/>
    <w:next w:val="Normln"/>
    <w:uiPriority w:val="9"/>
    <w:semiHidden/>
    <w:unhideWhenUsed/>
    <w:qFormat/>
    <w:pPr>
      <w:keepNext/>
      <w:keepLines/>
      <w:spacing w:before="40" w:after="0"/>
      <w:outlineLvl w:val="4"/>
    </w:pPr>
    <w:rPr>
      <w:sz w:val="28"/>
      <w:szCs w:val="28"/>
    </w:rPr>
  </w:style>
  <w:style w:type="paragraph" w:styleId="Nadpis6">
    <w:name w:val="heading 6"/>
    <w:basedOn w:val="Normln"/>
    <w:next w:val="Normln"/>
    <w:uiPriority w:val="9"/>
    <w:semiHidden/>
    <w:unhideWhenUsed/>
    <w:qFormat/>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uiPriority w:val="11"/>
    <w:qFormat/>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tKKNAUHT3iLh7cXAb0CUINqKNfgDyDMfwbVGtaiVtx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2404</Words>
  <Characters>14187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Vimrová</dc:creator>
  <cp:lastModifiedBy>Hana Vimrová</cp:lastModifiedBy>
  <cp:revision>5</cp:revision>
  <dcterms:created xsi:type="dcterms:W3CDTF">2023-04-05T15:36:00Z</dcterms:created>
  <dcterms:modified xsi:type="dcterms:W3CDTF">2023-04-05T15:43:00Z</dcterms:modified>
</cp:coreProperties>
</file>