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DE" w:rsidRDefault="00E80BDE">
      <w:pPr>
        <w:pStyle w:val="Zkladntext"/>
        <w:spacing w:before="5"/>
        <w:rPr>
          <w:rFonts w:ascii="Times New Roman"/>
          <w:sz w:val="11"/>
        </w:rPr>
      </w:pPr>
    </w:p>
    <w:p w:rsidR="00E80BDE" w:rsidRDefault="00AC705E">
      <w:pPr>
        <w:pStyle w:val="Nzev"/>
        <w:spacing w:before="99"/>
        <w:ind w:left="3143" w:right="3168"/>
      </w:pPr>
      <w:r>
        <w:rPr>
          <w:color w:val="808080"/>
        </w:rPr>
        <w:t>Smlouva č. 7211100078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80BDE" w:rsidRDefault="00AC705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80BDE" w:rsidRPr="002956D8" w:rsidRDefault="002956D8">
      <w:pPr>
        <w:pStyle w:val="Zkladntext"/>
        <w:spacing w:before="1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bookmarkStart w:id="0" w:name="_GoBack"/>
      <w:bookmarkEnd w:id="0"/>
      <w:r>
        <w:rPr>
          <w:sz w:val="24"/>
          <w:szCs w:val="24"/>
        </w:rPr>
        <w:t>1216/069504</w:t>
      </w:r>
    </w:p>
    <w:p w:rsidR="00E80BDE" w:rsidRDefault="00AC705E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80BDE" w:rsidRDefault="00E80BDE">
      <w:pPr>
        <w:pStyle w:val="Zkladntext"/>
        <w:rPr>
          <w:sz w:val="26"/>
        </w:rPr>
      </w:pPr>
    </w:p>
    <w:p w:rsidR="00E80BDE" w:rsidRDefault="00AC705E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80BDE" w:rsidRDefault="00AC705E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E80BDE" w:rsidRDefault="00AC705E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80BDE" w:rsidRDefault="00AC705E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80BDE" w:rsidRDefault="00AC705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E80BDE" w:rsidRDefault="00AC705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80BDE" w:rsidRDefault="00AC705E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80BDE" w:rsidRDefault="00E80BDE">
      <w:pPr>
        <w:pStyle w:val="Zkladntext"/>
        <w:spacing w:before="12"/>
        <w:rPr>
          <w:sz w:val="19"/>
        </w:rPr>
      </w:pPr>
    </w:p>
    <w:p w:rsidR="00E80BDE" w:rsidRDefault="00AC705E">
      <w:pPr>
        <w:pStyle w:val="Zkladntext"/>
        <w:ind w:left="102"/>
      </w:pPr>
      <w:r>
        <w:rPr>
          <w:w w:val="99"/>
        </w:rPr>
        <w:t>a</w:t>
      </w:r>
    </w:p>
    <w:p w:rsidR="00E80BDE" w:rsidRDefault="00E80BDE">
      <w:pPr>
        <w:pStyle w:val="Zkladntext"/>
        <w:spacing w:before="1"/>
      </w:pPr>
    </w:p>
    <w:p w:rsidR="00E80BDE" w:rsidRDefault="00AC705E">
      <w:pPr>
        <w:pStyle w:val="Nadpis2"/>
        <w:spacing w:before="0"/>
        <w:jc w:val="left"/>
      </w:pPr>
      <w:r>
        <w:t>Green</w:t>
      </w:r>
      <w:r>
        <w:rPr>
          <w:spacing w:val="-3"/>
        </w:rPr>
        <w:t xml:space="preserve"> </w:t>
      </w:r>
      <w:proofErr w:type="spellStart"/>
      <w:r>
        <w:t>Gas</w:t>
      </w:r>
      <w:proofErr w:type="spellEnd"/>
      <w:r>
        <w:rPr>
          <w:spacing w:val="-1"/>
        </w:rPr>
        <w:t xml:space="preserve"> </w:t>
      </w:r>
      <w:r>
        <w:t>DPB,</w:t>
      </w:r>
      <w:r>
        <w:rPr>
          <w:spacing w:val="-3"/>
        </w:rPr>
        <w:t xml:space="preserve"> </w:t>
      </w:r>
      <w:r>
        <w:t>a.s.</w:t>
      </w:r>
    </w:p>
    <w:p w:rsidR="00E80BDE" w:rsidRDefault="00AC705E">
      <w:pPr>
        <w:pStyle w:val="Zkladntext"/>
        <w:ind w:left="102" w:right="1157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Ostravě,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 217</w:t>
      </w:r>
    </w:p>
    <w:p w:rsidR="00E80BDE" w:rsidRDefault="00AC705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Rudé</w:t>
      </w:r>
      <w:r>
        <w:rPr>
          <w:spacing w:val="-3"/>
        </w:rPr>
        <w:t xml:space="preserve"> </w:t>
      </w:r>
      <w:r>
        <w:t>armády</w:t>
      </w:r>
      <w:r>
        <w:rPr>
          <w:spacing w:val="-3"/>
        </w:rPr>
        <w:t xml:space="preserve"> </w:t>
      </w:r>
      <w:r>
        <w:t>637,</w:t>
      </w:r>
      <w:r>
        <w:rPr>
          <w:spacing w:val="-3"/>
        </w:rPr>
        <w:t xml:space="preserve"> </w:t>
      </w:r>
      <w:r>
        <w:t>739</w:t>
      </w:r>
      <w:r>
        <w:rPr>
          <w:spacing w:val="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Paskov</w:t>
      </w:r>
    </w:p>
    <w:p w:rsidR="00E80BDE" w:rsidRDefault="00AC705E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004</w:t>
      </w:r>
      <w:r>
        <w:rPr>
          <w:spacing w:val="-1"/>
        </w:rPr>
        <w:t xml:space="preserve"> </w:t>
      </w:r>
      <w:r>
        <w:t>94 356</w:t>
      </w:r>
    </w:p>
    <w:p w:rsidR="00E80BDE" w:rsidRDefault="00AC705E">
      <w:pPr>
        <w:pStyle w:val="Zkladntext"/>
        <w:tabs>
          <w:tab w:val="left" w:pos="2982"/>
        </w:tabs>
        <w:ind w:left="3006" w:right="844" w:hanging="2905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51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ř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 z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místopředsedou</w:t>
      </w:r>
      <w:r>
        <w:rPr>
          <w:spacing w:val="-1"/>
        </w:rPr>
        <w:t xml:space="preserve"> </w:t>
      </w:r>
      <w:r>
        <w:t>představenstva</w:t>
      </w:r>
      <w:r>
        <w:rPr>
          <w:spacing w:val="-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Jiřím</w:t>
      </w:r>
      <w:r>
        <w:rPr>
          <w:spacing w:val="53"/>
        </w:rPr>
        <w:t xml:space="preserve"> </w:t>
      </w:r>
      <w:r>
        <w:t>K o n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 e m,</w:t>
      </w:r>
      <w:r>
        <w:rPr>
          <w:spacing w:val="-1"/>
        </w:rPr>
        <w:t xml:space="preserve"> </w:t>
      </w:r>
      <w:r>
        <w:t>členem</w:t>
      </w:r>
      <w:r>
        <w:rPr>
          <w:spacing w:val="-2"/>
        </w:rPr>
        <w:t xml:space="preserve"> </w:t>
      </w:r>
      <w:r>
        <w:t>představenstva</w:t>
      </w:r>
    </w:p>
    <w:p w:rsidR="00E80BDE" w:rsidRDefault="00AC705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E80BDE" w:rsidRDefault="00AC705E">
      <w:pPr>
        <w:pStyle w:val="Zkladntext"/>
        <w:tabs>
          <w:tab w:val="left" w:pos="2982"/>
        </w:tabs>
        <w:spacing w:line="477" w:lineRule="auto"/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11504781/0100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E80BDE" w:rsidRDefault="00AC705E">
      <w:pPr>
        <w:pStyle w:val="Zkladntext"/>
        <w:spacing w:before="5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80BDE" w:rsidRDefault="00E80BDE">
      <w:pPr>
        <w:pStyle w:val="Zkladntext"/>
      </w:pPr>
    </w:p>
    <w:p w:rsidR="00E80BDE" w:rsidRDefault="00AC705E">
      <w:pPr>
        <w:pStyle w:val="Nadpis1"/>
        <w:ind w:left="2277" w:right="2306"/>
      </w:pPr>
      <w:r>
        <w:t>I.</w:t>
      </w:r>
    </w:p>
    <w:p w:rsidR="00E80BDE" w:rsidRDefault="00AC705E">
      <w:pPr>
        <w:pStyle w:val="Nadpis2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80BDE" w:rsidRDefault="00E80BDE">
      <w:pPr>
        <w:pStyle w:val="Zkladntext"/>
        <w:spacing w:before="12"/>
        <w:rPr>
          <w:b/>
          <w:sz w:val="19"/>
        </w:rPr>
      </w:pPr>
    </w:p>
    <w:p w:rsidR="00E80BDE" w:rsidRDefault="00AC705E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80BDE" w:rsidRDefault="00AC705E">
      <w:pPr>
        <w:pStyle w:val="Zkladntext"/>
        <w:ind w:left="385" w:right="131"/>
        <w:jc w:val="both"/>
      </w:pPr>
      <w:r>
        <w:t>„Smlouva“) se uzavírá na základě Rozhodnutí ministra životního prostředí č. 7211100078 o poskytnutí</w:t>
      </w:r>
      <w:r>
        <w:rPr>
          <w:spacing w:val="1"/>
        </w:rPr>
        <w:t xml:space="preserve"> </w:t>
      </w:r>
      <w:r>
        <w:t>finančních prostředků ze Státního fondu životního prostředí ČR ze dne 13. 4.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E80BDE" w:rsidRDefault="00AC705E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proofErr w:type="spellStart"/>
      <w:r>
        <w:rPr>
          <w:sz w:val="20"/>
        </w:rPr>
        <w:t>ModF</w:t>
      </w:r>
      <w:proofErr w:type="spellEnd"/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E80BDE" w:rsidRDefault="00E80BDE">
      <w:pPr>
        <w:jc w:val="both"/>
        <w:rPr>
          <w:sz w:val="20"/>
        </w:rPr>
        <w:sectPr w:rsidR="00E80BDE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E80BDE" w:rsidRDefault="00E80BDE">
      <w:pPr>
        <w:pStyle w:val="Zkladntext"/>
      </w:pPr>
    </w:p>
    <w:p w:rsidR="00E80BDE" w:rsidRDefault="00E80BDE">
      <w:pPr>
        <w:pStyle w:val="Zkladntext"/>
        <w:spacing w:before="12"/>
        <w:rPr>
          <w:sz w:val="18"/>
        </w:rPr>
      </w:pPr>
    </w:p>
    <w:p w:rsidR="00E80BDE" w:rsidRDefault="00AC705E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80BDE" w:rsidRDefault="00AC705E">
      <w:pPr>
        <w:pStyle w:val="Nadpis2"/>
        <w:spacing w:before="118"/>
        <w:ind w:left="3412"/>
        <w:jc w:val="left"/>
      </w:pPr>
      <w:r>
        <w:t>„</w:t>
      </w:r>
      <w:proofErr w:type="spellStart"/>
      <w:r>
        <w:t>Fotovoltaický</w:t>
      </w:r>
      <w:proofErr w:type="spellEnd"/>
      <w:r>
        <w:rPr>
          <w:spacing w:val="-4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Petřvald“</w:t>
      </w:r>
    </w:p>
    <w:p w:rsidR="00E80BDE" w:rsidRDefault="00AC705E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E80BDE" w:rsidRDefault="00AC705E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6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E80BDE" w:rsidRDefault="00AC705E">
      <w:pPr>
        <w:pStyle w:val="Zkladntext"/>
        <w:spacing w:before="1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2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vnitřním</w:t>
      </w:r>
      <w:r>
        <w:rPr>
          <w:spacing w:val="-3"/>
        </w:rPr>
        <w:t xml:space="preserve"> </w:t>
      </w:r>
      <w:r>
        <w:t>trhem“.</w:t>
      </w:r>
    </w:p>
    <w:p w:rsidR="00E80BDE" w:rsidRDefault="00E80BDE">
      <w:pPr>
        <w:pStyle w:val="Zkladntext"/>
        <w:spacing w:before="12"/>
        <w:rPr>
          <w:sz w:val="19"/>
        </w:rPr>
      </w:pPr>
    </w:p>
    <w:p w:rsidR="00E80BDE" w:rsidRDefault="00AC705E">
      <w:pPr>
        <w:pStyle w:val="Nadpis1"/>
        <w:ind w:left="3143" w:right="2819"/>
      </w:pPr>
      <w:r>
        <w:t>II.</w:t>
      </w:r>
    </w:p>
    <w:p w:rsidR="00E80BDE" w:rsidRDefault="00AC705E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80BDE" w:rsidRDefault="00E80BDE">
      <w:pPr>
        <w:pStyle w:val="Zkladntext"/>
        <w:rPr>
          <w:b/>
        </w:rPr>
      </w:pPr>
    </w:p>
    <w:p w:rsidR="00E80BDE" w:rsidRDefault="00AC705E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2 528 903,31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miliony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3"/>
          <w:sz w:val="20"/>
        </w:rPr>
        <w:t xml:space="preserve"> </w:t>
      </w:r>
      <w:r>
        <w:rPr>
          <w:sz w:val="20"/>
        </w:rPr>
        <w:t>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jedna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E80BDE" w:rsidRDefault="00AC705E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5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 8 415</w:t>
      </w:r>
      <w:r>
        <w:rPr>
          <w:spacing w:val="1"/>
          <w:sz w:val="20"/>
        </w:rPr>
        <w:t xml:space="preserve"> </w:t>
      </w:r>
      <w:r>
        <w:rPr>
          <w:sz w:val="20"/>
        </w:rPr>
        <w:t>100,00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E80BDE" w:rsidRDefault="00AC705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Podpora představuje 30,05 %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E80BDE" w:rsidRDefault="00AC705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E80BDE" w:rsidRDefault="00AC705E">
      <w:pPr>
        <w:pStyle w:val="Odstavecseseznamem"/>
        <w:numPr>
          <w:ilvl w:val="0"/>
          <w:numId w:val="7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proofErr w:type="gramStart"/>
      <w:r>
        <w:rPr>
          <w:sz w:val="20"/>
        </w:rPr>
        <w:t xml:space="preserve">je  </w:t>
      </w:r>
      <w:r>
        <w:rPr>
          <w:spacing w:val="20"/>
          <w:sz w:val="20"/>
        </w:rPr>
        <w:t xml:space="preserve"> </w:t>
      </w:r>
      <w:r>
        <w:rPr>
          <w:sz w:val="20"/>
        </w:rPr>
        <w:t>možno</w:t>
      </w:r>
      <w:proofErr w:type="gramEnd"/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2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E80BDE" w:rsidRDefault="00AC705E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80BDE" w:rsidRDefault="00AC705E">
      <w:pPr>
        <w:pStyle w:val="Odstavecseseznamem"/>
        <w:numPr>
          <w:ilvl w:val="0"/>
          <w:numId w:val="7"/>
        </w:numPr>
        <w:tabs>
          <w:tab w:val="left" w:pos="386"/>
        </w:tabs>
        <w:spacing w:before="122" w:line="237" w:lineRule="auto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E80BDE" w:rsidRDefault="00E80BDE">
      <w:pPr>
        <w:pStyle w:val="Zkladntext"/>
        <w:spacing w:before="2"/>
      </w:pPr>
    </w:p>
    <w:p w:rsidR="00E80BDE" w:rsidRDefault="00AC705E">
      <w:pPr>
        <w:pStyle w:val="Nadpis1"/>
      </w:pPr>
      <w:r>
        <w:t>III.</w:t>
      </w:r>
    </w:p>
    <w:p w:rsidR="00E80BDE" w:rsidRDefault="00AC705E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80BDE" w:rsidRDefault="00E80BDE">
      <w:pPr>
        <w:pStyle w:val="Zkladntext"/>
        <w:rPr>
          <w:b/>
        </w:rPr>
      </w:pPr>
    </w:p>
    <w:p w:rsidR="00E80BDE" w:rsidRDefault="00AC705E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E80BDE" w:rsidRDefault="00AC705E">
      <w:pPr>
        <w:pStyle w:val="Odstavecseseznamem"/>
        <w:numPr>
          <w:ilvl w:val="0"/>
          <w:numId w:val="6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Agendovém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6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neinvestic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80BDE" w:rsidRDefault="00AC705E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38"/>
          <w:sz w:val="20"/>
        </w:rPr>
        <w:t xml:space="preserve"> </w:t>
      </w:r>
      <w:r>
        <w:rPr>
          <w:sz w:val="20"/>
        </w:rPr>
        <w:t>neposkytne</w:t>
      </w:r>
      <w:r>
        <w:rPr>
          <w:spacing w:val="38"/>
          <w:sz w:val="20"/>
        </w:rPr>
        <w:t xml:space="preserve"> </w:t>
      </w:r>
      <w:r>
        <w:rPr>
          <w:sz w:val="20"/>
        </w:rPr>
        <w:t>finanční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8"/>
          <w:sz w:val="20"/>
        </w:rPr>
        <w:t xml:space="preserve"> </w:t>
      </w:r>
      <w:r>
        <w:rPr>
          <w:sz w:val="20"/>
        </w:rPr>
        <w:t>dříve,</w:t>
      </w:r>
      <w:r>
        <w:rPr>
          <w:spacing w:val="39"/>
          <w:sz w:val="20"/>
        </w:rPr>
        <w:t xml:space="preserve"> </w:t>
      </w:r>
      <w:r>
        <w:rPr>
          <w:sz w:val="20"/>
        </w:rPr>
        <w:t>než</w:t>
      </w:r>
      <w:r>
        <w:rPr>
          <w:spacing w:val="39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7"/>
          <w:sz w:val="20"/>
        </w:rPr>
        <w:t xml:space="preserve"> </w:t>
      </w:r>
      <w:r>
        <w:rPr>
          <w:sz w:val="20"/>
        </w:rPr>
        <w:t>SFŽP</w:t>
      </w:r>
    </w:p>
    <w:p w:rsidR="00E80BDE" w:rsidRDefault="00E80BDE">
      <w:pPr>
        <w:jc w:val="both"/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9"/>
        </w:rPr>
      </w:pPr>
    </w:p>
    <w:p w:rsidR="00E80BDE" w:rsidRDefault="00AC705E">
      <w:pPr>
        <w:pStyle w:val="Zkladntext"/>
        <w:spacing w:before="99"/>
        <w:ind w:left="385" w:right="133"/>
        <w:jc w:val="both"/>
      </w:pPr>
      <w:r>
        <w:t>předloží</w:t>
      </w:r>
      <w:r>
        <w:rPr>
          <w:spacing w:val="1"/>
        </w:rPr>
        <w:t xml:space="preserve"> </w:t>
      </w:r>
      <w:r>
        <w:t>s 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obsahovat</w:t>
      </w:r>
      <w:r>
        <w:rPr>
          <w:spacing w:val="8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9"/>
        </w:rPr>
        <w:t xml:space="preserve"> </w:t>
      </w:r>
      <w:r>
        <w:t>Výzvou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Rozhodnutím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11"/>
        </w:rPr>
        <w:t xml:space="preserve"> </w:t>
      </w:r>
      <w:proofErr w:type="gramStart"/>
      <w:r>
        <w:t>tj.,</w:t>
      </w:r>
      <w:r>
        <w:rPr>
          <w:spacing w:val="-10"/>
        </w:rPr>
        <w:t xml:space="preserve"> </w:t>
      </w:r>
      <w:r>
        <w:t>že</w:t>
      </w:r>
      <w:proofErr w:type="gramEnd"/>
      <w:r>
        <w:rPr>
          <w:spacing w:val="-12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součástí</w:t>
      </w:r>
      <w:r>
        <w:rPr>
          <w:spacing w:val="-12"/>
        </w:rPr>
        <w:t xml:space="preserve"> </w:t>
      </w:r>
      <w:r>
        <w:t>nemovité</w:t>
      </w:r>
      <w:r>
        <w:rPr>
          <w:spacing w:val="-12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předmět</w:t>
      </w:r>
      <w:r>
        <w:rPr>
          <w:spacing w:val="-12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umístěn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E80BDE" w:rsidRDefault="00AC705E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80BDE" w:rsidRDefault="00AC705E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80BDE" w:rsidRDefault="00AC705E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E80BDE" w:rsidRDefault="00AC705E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0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2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 datum</w:t>
      </w:r>
      <w:r>
        <w:rPr>
          <w:spacing w:val="-4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E80BDE" w:rsidRDefault="00E80BDE">
      <w:pPr>
        <w:pStyle w:val="Zkladntext"/>
        <w:rPr>
          <w:sz w:val="26"/>
        </w:rPr>
      </w:pPr>
    </w:p>
    <w:p w:rsidR="00E80BDE" w:rsidRDefault="00AC705E">
      <w:pPr>
        <w:pStyle w:val="Nadpis1"/>
        <w:spacing w:before="188"/>
        <w:ind w:left="3140"/>
      </w:pPr>
      <w:r>
        <w:t>IV.</w:t>
      </w:r>
    </w:p>
    <w:p w:rsidR="00E80BDE" w:rsidRDefault="00AC705E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80BDE" w:rsidRDefault="00E80BDE">
      <w:pPr>
        <w:pStyle w:val="Zkladntext"/>
        <w:spacing w:before="11"/>
        <w:rPr>
          <w:b/>
          <w:sz w:val="19"/>
        </w:rPr>
      </w:pPr>
    </w:p>
    <w:p w:rsidR="00E80BDE" w:rsidRDefault="00AC705E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rPr>
          <w:sz w:val="20"/>
        </w:rPr>
      </w:pPr>
      <w:r>
        <w:rPr>
          <w:w w:val="95"/>
          <w:sz w:val="20"/>
        </w:rPr>
        <w:t>splní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účel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„</w:t>
      </w:r>
      <w:proofErr w:type="spellStart"/>
      <w:r>
        <w:rPr>
          <w:w w:val="95"/>
          <w:sz w:val="20"/>
        </w:rPr>
        <w:t>Fotovoltaický</w:t>
      </w:r>
      <w:proofErr w:type="spellEnd"/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park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Petřvald“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Výzvou,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žádostí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  <w:tab w:val="left" w:pos="1658"/>
          <w:tab w:val="left" w:pos="2606"/>
          <w:tab w:val="left" w:pos="3322"/>
          <w:tab w:val="left" w:pos="4453"/>
          <w:tab w:val="left" w:pos="5094"/>
          <w:tab w:val="left" w:pos="6441"/>
          <w:tab w:val="left" w:pos="7528"/>
          <w:tab w:val="left" w:pos="7823"/>
          <w:tab w:val="left" w:pos="8798"/>
        </w:tabs>
        <w:spacing w:before="0"/>
        <w:ind w:right="13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</w:r>
      <w:proofErr w:type="spellStart"/>
      <w:r>
        <w:rPr>
          <w:sz w:val="20"/>
        </w:rPr>
        <w:t>fotovoltaické</w:t>
      </w:r>
      <w:proofErr w:type="spellEnd"/>
      <w:r>
        <w:rPr>
          <w:sz w:val="20"/>
        </w:rPr>
        <w:tab/>
        <w:t>elektrárny</w:t>
      </w:r>
      <w:r>
        <w:rPr>
          <w:sz w:val="20"/>
        </w:rPr>
        <w:tab/>
        <w:t>s</w:t>
      </w:r>
      <w:r>
        <w:rPr>
          <w:sz w:val="20"/>
        </w:rPr>
        <w:tab/>
        <w:t>pozemní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349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:rsidR="00E80BDE" w:rsidRDefault="00E80BDE">
      <w:pPr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9"/>
        </w:rPr>
      </w:pP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9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0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80BDE" w:rsidRDefault="00E80BDE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4"/>
        <w:gridCol w:w="1644"/>
      </w:tblGrid>
      <w:tr w:rsidR="00E80BDE">
        <w:trPr>
          <w:trHeight w:val="772"/>
        </w:trPr>
        <w:tc>
          <w:tcPr>
            <w:tcW w:w="3965" w:type="dxa"/>
          </w:tcPr>
          <w:p w:rsidR="00E80BDE" w:rsidRDefault="00AC705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E80BDE" w:rsidRDefault="00AC705E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 w:rsidR="00E80BDE" w:rsidRDefault="00AC705E"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 w:rsidR="00E80BDE" w:rsidRDefault="00AC705E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E80BDE">
        <w:trPr>
          <w:trHeight w:val="505"/>
        </w:trPr>
        <w:tc>
          <w:tcPr>
            <w:tcW w:w="3965" w:type="dxa"/>
          </w:tcPr>
          <w:p w:rsidR="00E80BDE" w:rsidRDefault="00AC705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E80BDE" w:rsidRDefault="00AC705E">
            <w:pPr>
              <w:pStyle w:val="TableParagraph"/>
              <w:spacing w:before="120"/>
              <w:ind w:left="391"/>
              <w:rPr>
                <w:sz w:val="20"/>
              </w:rPr>
            </w:pPr>
            <w:proofErr w:type="spellStart"/>
            <w:r>
              <w:rPr>
                <w:sz w:val="20"/>
              </w:rPr>
              <w:t>MWe</w:t>
            </w:r>
            <w:proofErr w:type="spellEnd"/>
          </w:p>
        </w:tc>
        <w:tc>
          <w:tcPr>
            <w:tcW w:w="1594" w:type="dxa"/>
          </w:tcPr>
          <w:p w:rsidR="00E80BDE" w:rsidRDefault="00AC705E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E80BDE" w:rsidRDefault="00AC705E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0.34</w:t>
            </w:r>
          </w:p>
        </w:tc>
      </w:tr>
      <w:tr w:rsidR="00E80BDE">
        <w:trPr>
          <w:trHeight w:val="506"/>
        </w:trPr>
        <w:tc>
          <w:tcPr>
            <w:tcW w:w="3965" w:type="dxa"/>
          </w:tcPr>
          <w:p w:rsidR="00E80BDE" w:rsidRDefault="00AC705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E80BDE" w:rsidRDefault="00AC705E"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 w:rsidR="00E80BDE" w:rsidRDefault="00AC705E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E80BDE" w:rsidRDefault="00AC705E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355.70</w:t>
            </w:r>
          </w:p>
        </w:tc>
      </w:tr>
      <w:tr w:rsidR="00E80BDE">
        <w:trPr>
          <w:trHeight w:val="530"/>
        </w:trPr>
        <w:tc>
          <w:tcPr>
            <w:tcW w:w="3965" w:type="dxa"/>
          </w:tcPr>
          <w:p w:rsidR="00E80BDE" w:rsidRDefault="00AC705E">
            <w:pPr>
              <w:pStyle w:val="TableParagraph"/>
              <w:spacing w:before="0" w:line="264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E80BDE" w:rsidRDefault="00AC705E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 w:rsidR="00E80BDE" w:rsidRDefault="00AC705E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E80BDE" w:rsidRDefault="00AC705E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3290.23</w:t>
            </w:r>
          </w:p>
        </w:tc>
      </w:tr>
      <w:tr w:rsidR="00E80BDE">
        <w:trPr>
          <w:trHeight w:val="509"/>
        </w:trPr>
        <w:tc>
          <w:tcPr>
            <w:tcW w:w="3965" w:type="dxa"/>
          </w:tcPr>
          <w:p w:rsidR="00E80BDE" w:rsidRDefault="00AC705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E80BDE" w:rsidRDefault="00AC705E"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MWh</w:t>
            </w:r>
            <w:proofErr w:type="spellEnd"/>
            <w:r>
              <w:rPr>
                <w:sz w:val="20"/>
              </w:rPr>
              <w:t>/rok</w:t>
            </w:r>
          </w:p>
        </w:tc>
        <w:tc>
          <w:tcPr>
            <w:tcW w:w="1594" w:type="dxa"/>
          </w:tcPr>
          <w:p w:rsidR="00E80BDE" w:rsidRDefault="00AC705E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E80BDE" w:rsidRDefault="00AC705E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351.50</w:t>
            </w:r>
          </w:p>
        </w:tc>
      </w:tr>
    </w:tbl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9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f),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proofErr w:type="gramStart"/>
      <w:r>
        <w:rPr>
          <w:sz w:val="20"/>
        </w:rPr>
        <w:t>ukončení   akce</w:t>
      </w:r>
      <w:proofErr w:type="gramEnd"/>
      <w:r>
        <w:rPr>
          <w:sz w:val="20"/>
        </w:rPr>
        <w:t xml:space="preserve">   do   36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10"/>
          <w:sz w:val="20"/>
        </w:rPr>
        <w:t xml:space="preserve"> </w:t>
      </w:r>
      <w:r>
        <w:rPr>
          <w:sz w:val="20"/>
        </w:rPr>
        <w:t>(stavební</w:t>
      </w:r>
      <w:r>
        <w:rPr>
          <w:spacing w:val="12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stanoveného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proofErr w:type="gramStart"/>
      <w:r>
        <w:rPr>
          <w:sz w:val="20"/>
        </w:rPr>
        <w:t>podpory   po</w:t>
      </w:r>
      <w:proofErr w:type="gramEnd"/>
      <w:r>
        <w:rPr>
          <w:sz w:val="20"/>
        </w:rPr>
        <w:t xml:space="preserve">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 xml:space="preserve">zajistí dobu udržitelnosti projektu nejméně 10 let od jeho ukončení, </w:t>
      </w:r>
      <w:proofErr w:type="gramStart"/>
      <w:r>
        <w:rPr>
          <w:sz w:val="20"/>
        </w:rPr>
        <w:t>t.j. zabezpečí</w:t>
      </w:r>
      <w:proofErr w:type="gramEnd"/>
      <w:r>
        <w:rPr>
          <w:sz w:val="20"/>
        </w:rPr>
        <w:t>, že účel, pro který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37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podpora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Smlouvy,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řádně</w:t>
      </w:r>
      <w:r>
        <w:rPr>
          <w:spacing w:val="37"/>
          <w:sz w:val="20"/>
        </w:rPr>
        <w:t xml:space="preserve"> </w:t>
      </w:r>
      <w:r>
        <w:rPr>
          <w:sz w:val="20"/>
        </w:rPr>
        <w:t>plněn</w:t>
      </w:r>
      <w:r>
        <w:rPr>
          <w:spacing w:val="39"/>
          <w:sz w:val="20"/>
        </w:rPr>
        <w:t xml:space="preserve"> </w:t>
      </w:r>
      <w:r>
        <w:rPr>
          <w:sz w:val="20"/>
        </w:rPr>
        <w:t>po</w:t>
      </w:r>
      <w:r>
        <w:rPr>
          <w:spacing w:val="39"/>
          <w:sz w:val="20"/>
        </w:rPr>
        <w:t xml:space="preserve"> </w:t>
      </w:r>
      <w:r>
        <w:rPr>
          <w:sz w:val="20"/>
        </w:rPr>
        <w:t>uvedenou</w:t>
      </w:r>
      <w:r>
        <w:rPr>
          <w:spacing w:val="39"/>
          <w:sz w:val="20"/>
        </w:rPr>
        <w:t xml:space="preserve"> </w:t>
      </w:r>
      <w:r>
        <w:rPr>
          <w:sz w:val="20"/>
        </w:rPr>
        <w:t>dobu</w:t>
      </w:r>
      <w:r>
        <w:rPr>
          <w:spacing w:val="45"/>
          <w:sz w:val="20"/>
        </w:rPr>
        <w:t xml:space="preserve"> </w:t>
      </w:r>
      <w:r>
        <w:rPr>
          <w:sz w:val="20"/>
        </w:rPr>
        <w:t>(ukončením</w:t>
      </w:r>
    </w:p>
    <w:p w:rsidR="00E80BDE" w:rsidRDefault="00E80BDE">
      <w:pPr>
        <w:jc w:val="both"/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9"/>
        </w:rPr>
      </w:pPr>
    </w:p>
    <w:p w:rsidR="00E80BDE" w:rsidRDefault="00AC705E">
      <w:pPr>
        <w:pStyle w:val="Zkladntext"/>
        <w:spacing w:before="99"/>
        <w:ind w:left="745" w:right="130"/>
        <w:jc w:val="both"/>
      </w:pPr>
      <w:r>
        <w:t>projektu se rozumí datum uvedení předmětu podpory k trvalému (podle písmene e) na základě</w:t>
      </w:r>
      <w:r>
        <w:rPr>
          <w:spacing w:val="1"/>
        </w:rPr>
        <w:t xml:space="preserve"> </w:t>
      </w:r>
      <w:r>
        <w:t>Kolaudačního souhlasu, doložení oslovení stavebního úřadu nebo souhlasu s užíváním). V případě</w:t>
      </w:r>
      <w:r>
        <w:rPr>
          <w:spacing w:val="1"/>
        </w:rPr>
        <w:t xml:space="preserve"> </w:t>
      </w:r>
      <w:r>
        <w:t>zvláštní skutečnosti spočívající v mimořádné, nepředvídatelné, neodvratitelné a nezaviněné události</w:t>
      </w:r>
      <w:r>
        <w:rPr>
          <w:spacing w:val="-52"/>
        </w:rPr>
        <w:t xml:space="preserve"> </w:t>
      </w:r>
      <w:r>
        <w:t>může</w:t>
      </w:r>
      <w:r>
        <w:rPr>
          <w:spacing w:val="54"/>
        </w:rPr>
        <w:t xml:space="preserve"> </w:t>
      </w:r>
      <w:r>
        <w:t>Fond</w:t>
      </w:r>
      <w:r>
        <w:rPr>
          <w:spacing w:val="56"/>
        </w:rPr>
        <w:t xml:space="preserve"> </w:t>
      </w:r>
      <w:r>
        <w:t>na</w:t>
      </w:r>
      <w:r>
        <w:rPr>
          <w:spacing w:val="55"/>
        </w:rPr>
        <w:t xml:space="preserve"> </w:t>
      </w:r>
      <w:proofErr w:type="gramStart"/>
      <w:r>
        <w:t>písemnou   žádost</w:t>
      </w:r>
      <w:proofErr w:type="gramEnd"/>
      <w:r>
        <w:rPr>
          <w:spacing w:val="55"/>
        </w:rPr>
        <w:t xml:space="preserve"> </w:t>
      </w:r>
      <w:r>
        <w:t>příjemce</w:t>
      </w:r>
      <w:r>
        <w:rPr>
          <w:spacing w:val="55"/>
        </w:rPr>
        <w:t xml:space="preserve"> </w:t>
      </w:r>
      <w:r>
        <w:t>podpory</w:t>
      </w:r>
      <w:r>
        <w:rPr>
          <w:spacing w:val="54"/>
        </w:rPr>
        <w:t xml:space="preserve"> </w:t>
      </w:r>
      <w:r>
        <w:t>posoudit</w:t>
      </w:r>
      <w:r>
        <w:rPr>
          <w:spacing w:val="55"/>
        </w:rPr>
        <w:t xml:space="preserve"> </w:t>
      </w:r>
      <w:r>
        <w:t>tuto   situaci</w:t>
      </w:r>
      <w:r>
        <w:rPr>
          <w:spacing w:val="55"/>
        </w:rPr>
        <w:t xml:space="preserve"> </w:t>
      </w:r>
      <w:r>
        <w:t>a   rozhodnout</w:t>
      </w:r>
      <w:r>
        <w:rPr>
          <w:spacing w:val="55"/>
        </w:rPr>
        <w:t xml:space="preserve"> </w:t>
      </w:r>
      <w:r>
        <w:t>tak</w:t>
      </w:r>
      <w:r>
        <w:rPr>
          <w:spacing w:val="-5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4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0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povinen</w:t>
      </w:r>
      <w:r>
        <w:rPr>
          <w:spacing w:val="20"/>
        </w:rPr>
        <w:t xml:space="preserve"> </w:t>
      </w:r>
      <w:r>
        <w:t>zajistit,</w:t>
      </w:r>
      <w:r>
        <w:rPr>
          <w:spacing w:val="21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příjemce podpory ponechá</w:t>
      </w:r>
      <w:r>
        <w:rPr>
          <w:spacing w:val="54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55"/>
          <w:sz w:val="20"/>
        </w:rPr>
        <w:t xml:space="preserve"> </w:t>
      </w:r>
      <w:r>
        <w:rPr>
          <w:sz w:val="20"/>
        </w:rPr>
        <w:t>ve svém vlastnictví alespoň po dobu udržitelnosti,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80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9"/>
          <w:sz w:val="20"/>
        </w:rPr>
        <w:t xml:space="preserve"> </w:t>
      </w:r>
      <w:r>
        <w:rPr>
          <w:sz w:val="20"/>
        </w:rPr>
        <w:t>osobám</w:t>
      </w:r>
      <w:r>
        <w:rPr>
          <w:spacing w:val="100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1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80BDE" w:rsidRDefault="00AC705E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29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2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2"/>
          <w:sz w:val="20"/>
        </w:rPr>
        <w:t xml:space="preserve"> </w:t>
      </w:r>
      <w:r>
        <w:rPr>
          <w:sz w:val="20"/>
        </w:rPr>
        <w:t>jejich</w:t>
      </w:r>
      <w:r>
        <w:rPr>
          <w:spacing w:val="42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na bankovní účet Fondu; za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použití prostředků poskytnutých Fondem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se považuje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příjemcem 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proofErr w:type="gramStart"/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>této</w:t>
      </w:r>
      <w:proofErr w:type="gramEnd"/>
      <w:r>
        <w:rPr>
          <w:sz w:val="20"/>
        </w:rPr>
        <w:t xml:space="preserve">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1"/>
          <w:sz w:val="20"/>
        </w:rPr>
        <w:t xml:space="preserve"> </w:t>
      </w:r>
      <w:r>
        <w:rPr>
          <w:sz w:val="20"/>
        </w:rPr>
        <w:t>Smlouvě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8"/>
          <w:sz w:val="20"/>
        </w:rPr>
        <w:t xml:space="preserve"> </w:t>
      </w:r>
      <w:r>
        <w:rPr>
          <w:sz w:val="20"/>
        </w:rPr>
        <w:t>není</w:t>
      </w:r>
      <w:r>
        <w:rPr>
          <w:spacing w:val="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0"/>
          <w:sz w:val="20"/>
        </w:rPr>
        <w:t xml:space="preserve"> </w:t>
      </w:r>
      <w:r>
        <w:rPr>
          <w:sz w:val="20"/>
        </w:rPr>
        <w:t>za</w:t>
      </w:r>
      <w:r>
        <w:rPr>
          <w:spacing w:val="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z w:val="20"/>
        </w:rPr>
        <w:t>jeho</w:t>
      </w:r>
      <w:r>
        <w:rPr>
          <w:spacing w:val="11"/>
          <w:sz w:val="20"/>
        </w:rPr>
        <w:t xml:space="preserve"> </w:t>
      </w:r>
      <w:r>
        <w:rPr>
          <w:sz w:val="20"/>
        </w:rPr>
        <w:t>povinnosti</w:t>
      </w:r>
    </w:p>
    <w:p w:rsidR="00E80BDE" w:rsidRDefault="00E80BDE">
      <w:pPr>
        <w:jc w:val="both"/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9"/>
        </w:rPr>
      </w:pPr>
    </w:p>
    <w:p w:rsidR="00E80BDE" w:rsidRDefault="00AC705E">
      <w:pPr>
        <w:pStyle w:val="Zkladntext"/>
        <w:spacing w:before="99"/>
        <w:ind w:left="668"/>
        <w:jc w:val="both"/>
      </w:pPr>
      <w:r>
        <w:t>stanovené</w:t>
      </w:r>
      <w:r>
        <w:rPr>
          <w:spacing w:val="-5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3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80BDE" w:rsidRDefault="00AC705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80BDE" w:rsidRDefault="00E80BDE">
      <w:pPr>
        <w:pStyle w:val="Zkladntext"/>
      </w:pPr>
    </w:p>
    <w:p w:rsidR="00E80BDE" w:rsidRDefault="00AC705E">
      <w:pPr>
        <w:pStyle w:val="Nadpis1"/>
        <w:spacing w:before="1"/>
      </w:pPr>
      <w:r>
        <w:t>V.</w:t>
      </w:r>
    </w:p>
    <w:p w:rsidR="00E80BDE" w:rsidRDefault="00AC705E">
      <w:pPr>
        <w:pStyle w:val="Nadpis2"/>
        <w:spacing w:before="0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80BDE" w:rsidRDefault="00E80BDE">
      <w:pPr>
        <w:pStyle w:val="Zkladntext"/>
        <w:spacing w:before="1"/>
        <w:rPr>
          <w:b/>
        </w:rPr>
      </w:pP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E80BDE" w:rsidRDefault="00AC705E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80BDE" w:rsidRDefault="00AC705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80BDE" w:rsidRDefault="00AC705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80BDE" w:rsidRDefault="00AC705E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80BDE" w:rsidRDefault="00AC705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80BDE" w:rsidRDefault="00AC705E">
      <w:pPr>
        <w:pStyle w:val="Zkladntext"/>
        <w:spacing w:before="120"/>
        <w:ind w:left="385" w:right="137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50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</w:t>
      </w: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80BDE" w:rsidRDefault="00E80BDE">
      <w:pPr>
        <w:jc w:val="both"/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9"/>
        </w:rPr>
      </w:pPr>
    </w:p>
    <w:p w:rsidR="00E80BDE" w:rsidRDefault="00AC705E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80BDE" w:rsidRDefault="00E80BDE">
      <w:pPr>
        <w:pStyle w:val="Zkladntext"/>
        <w:spacing w:before="12"/>
        <w:rPr>
          <w:sz w:val="19"/>
        </w:rPr>
      </w:pPr>
    </w:p>
    <w:p w:rsidR="00E80BDE" w:rsidRDefault="00AC705E">
      <w:pPr>
        <w:pStyle w:val="Nadpis1"/>
        <w:ind w:left="3140"/>
      </w:pPr>
      <w:r>
        <w:t>VI.</w:t>
      </w:r>
    </w:p>
    <w:p w:rsidR="00E80BDE" w:rsidRDefault="00AC705E">
      <w:pPr>
        <w:pStyle w:val="Nadpis2"/>
        <w:spacing w:before="0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80BDE" w:rsidRDefault="00E80BDE">
      <w:pPr>
        <w:pStyle w:val="Zkladntext"/>
        <w:spacing w:before="1"/>
        <w:rPr>
          <w:b/>
        </w:rPr>
      </w:pP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51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2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2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2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2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proofErr w:type="gramStart"/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>III</w:t>
      </w:r>
      <w:proofErr w:type="gramEnd"/>
      <w:r>
        <w:rPr>
          <w:sz w:val="20"/>
        </w:rPr>
        <w:t xml:space="preserve">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3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80BDE" w:rsidRDefault="00E80BDE">
      <w:pPr>
        <w:jc w:val="both"/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9"/>
        </w:rPr>
      </w:pPr>
    </w:p>
    <w:p w:rsidR="00E80BDE" w:rsidRDefault="00AC705E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80BDE" w:rsidRDefault="00E80BDE">
      <w:pPr>
        <w:pStyle w:val="Zkladntext"/>
        <w:rPr>
          <w:sz w:val="26"/>
        </w:rPr>
      </w:pPr>
    </w:p>
    <w:p w:rsidR="00E80BDE" w:rsidRDefault="00E80BDE">
      <w:pPr>
        <w:pStyle w:val="Zkladntext"/>
        <w:rPr>
          <w:sz w:val="23"/>
        </w:rPr>
      </w:pPr>
    </w:p>
    <w:p w:rsidR="00E80BDE" w:rsidRDefault="00AC705E">
      <w:pPr>
        <w:pStyle w:val="Zkladntext"/>
        <w:ind w:left="102"/>
      </w:pPr>
      <w:r>
        <w:t>V:</w:t>
      </w:r>
    </w:p>
    <w:p w:rsidR="00E80BDE" w:rsidRDefault="00E80BDE">
      <w:pPr>
        <w:pStyle w:val="Zkladntext"/>
        <w:spacing w:before="12"/>
        <w:rPr>
          <w:sz w:val="19"/>
        </w:rPr>
      </w:pPr>
    </w:p>
    <w:p w:rsidR="00E80BDE" w:rsidRDefault="00AC705E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80BDE" w:rsidRDefault="00E80BDE">
      <w:pPr>
        <w:pStyle w:val="Zkladntext"/>
        <w:rPr>
          <w:sz w:val="26"/>
        </w:rPr>
      </w:pPr>
    </w:p>
    <w:p w:rsidR="00E80BDE" w:rsidRDefault="00E80BDE">
      <w:pPr>
        <w:pStyle w:val="Zkladntext"/>
        <w:rPr>
          <w:sz w:val="26"/>
        </w:rPr>
      </w:pPr>
    </w:p>
    <w:p w:rsidR="00E80BDE" w:rsidRDefault="00E80BDE">
      <w:pPr>
        <w:pStyle w:val="Zkladntext"/>
        <w:spacing w:before="2"/>
        <w:rPr>
          <w:sz w:val="28"/>
        </w:rPr>
      </w:pPr>
    </w:p>
    <w:p w:rsidR="00E80BDE" w:rsidRDefault="00AC705E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80BDE" w:rsidRDefault="00AC705E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80BDE" w:rsidRDefault="00E80BDE">
      <w:pPr>
        <w:pStyle w:val="Zkladntext"/>
        <w:spacing w:before="1"/>
      </w:pPr>
    </w:p>
    <w:p w:rsidR="00E80BDE" w:rsidRDefault="00AC705E">
      <w:pPr>
        <w:pStyle w:val="Zkladntext"/>
        <w:ind w:left="102"/>
      </w:pPr>
      <w:r>
        <w:t>V:</w:t>
      </w:r>
    </w:p>
    <w:p w:rsidR="00E80BDE" w:rsidRDefault="00E80BDE">
      <w:pPr>
        <w:pStyle w:val="Zkladntext"/>
        <w:spacing w:before="1"/>
      </w:pPr>
    </w:p>
    <w:p w:rsidR="00E80BDE" w:rsidRDefault="00AC705E">
      <w:pPr>
        <w:pStyle w:val="Zkladntext"/>
        <w:ind w:left="102"/>
      </w:pPr>
      <w:r>
        <w:t>dne:</w:t>
      </w:r>
    </w:p>
    <w:p w:rsidR="00E80BDE" w:rsidRDefault="00E80BDE">
      <w:pPr>
        <w:pStyle w:val="Zkladntext"/>
        <w:rPr>
          <w:sz w:val="26"/>
        </w:rPr>
      </w:pPr>
    </w:p>
    <w:p w:rsidR="00E80BDE" w:rsidRDefault="00E80BDE">
      <w:pPr>
        <w:pStyle w:val="Zkladntext"/>
        <w:rPr>
          <w:sz w:val="26"/>
        </w:rPr>
      </w:pPr>
    </w:p>
    <w:p w:rsidR="00E80BDE" w:rsidRDefault="00E80BDE">
      <w:pPr>
        <w:pStyle w:val="Zkladntext"/>
        <w:spacing w:before="13"/>
        <w:rPr>
          <w:sz w:val="27"/>
        </w:rPr>
      </w:pPr>
    </w:p>
    <w:p w:rsidR="00E80BDE" w:rsidRDefault="00AC705E">
      <w:pPr>
        <w:pStyle w:val="Zkladntext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proofErr w:type="gramStart"/>
      <w:r>
        <w:t>zástupce</w:t>
      </w:r>
      <w:proofErr w:type="gramEnd"/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80BDE" w:rsidRDefault="00E80BDE">
      <w:pPr>
        <w:pStyle w:val="Zkladntext"/>
        <w:rPr>
          <w:sz w:val="26"/>
        </w:rPr>
      </w:pPr>
    </w:p>
    <w:p w:rsidR="00E80BDE" w:rsidRDefault="00E80BDE">
      <w:pPr>
        <w:pStyle w:val="Zkladntext"/>
        <w:spacing w:before="13"/>
        <w:rPr>
          <w:sz w:val="22"/>
        </w:rPr>
      </w:pPr>
    </w:p>
    <w:p w:rsidR="00E80BDE" w:rsidRDefault="00AC705E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80BDE" w:rsidRDefault="00E80BDE">
      <w:p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9"/>
        </w:rPr>
      </w:pPr>
    </w:p>
    <w:p w:rsidR="00E80BDE" w:rsidRDefault="00AC705E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E80BDE" w:rsidRDefault="00E80BDE">
      <w:pPr>
        <w:pStyle w:val="Zkladntext"/>
        <w:rPr>
          <w:i/>
          <w:sz w:val="26"/>
        </w:rPr>
      </w:pPr>
    </w:p>
    <w:p w:rsidR="00E80BDE" w:rsidRDefault="00E80BDE">
      <w:pPr>
        <w:pStyle w:val="Zkladntext"/>
        <w:spacing w:before="1"/>
        <w:rPr>
          <w:i/>
          <w:sz w:val="21"/>
        </w:rPr>
      </w:pPr>
    </w:p>
    <w:p w:rsidR="00E80BDE" w:rsidRDefault="00AC705E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80BDE" w:rsidRDefault="00E80BDE">
      <w:pPr>
        <w:pStyle w:val="Zkladntext"/>
        <w:spacing w:before="4"/>
        <w:rPr>
          <w:b/>
          <w:sz w:val="27"/>
        </w:rPr>
      </w:pPr>
    </w:p>
    <w:p w:rsidR="00E80BDE" w:rsidRDefault="00AC705E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E80BDE" w:rsidRDefault="00E80BDE">
      <w:pPr>
        <w:pStyle w:val="Zkladntext"/>
        <w:spacing w:before="1"/>
        <w:rPr>
          <w:b/>
          <w:sz w:val="18"/>
        </w:rPr>
      </w:pPr>
    </w:p>
    <w:p w:rsidR="00E80BDE" w:rsidRDefault="00AC705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E80BDE" w:rsidRDefault="00E80BDE">
      <w:pPr>
        <w:pStyle w:val="Zkladntext"/>
        <w:spacing w:before="3"/>
      </w:pPr>
    </w:p>
    <w:p w:rsidR="00E80BDE" w:rsidRDefault="00AC705E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80BDE" w:rsidRDefault="00E80BDE">
      <w:pPr>
        <w:pStyle w:val="Zkladntext"/>
        <w:spacing w:before="1"/>
      </w:pPr>
    </w:p>
    <w:p w:rsidR="00E80BDE" w:rsidRDefault="00AC705E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80BDE" w:rsidRDefault="00E80BDE">
      <w:pPr>
        <w:pStyle w:val="Zkladntext"/>
        <w:spacing w:before="1"/>
      </w:pPr>
    </w:p>
    <w:p w:rsidR="00E80BDE" w:rsidRDefault="00AC705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80BDE" w:rsidRDefault="00E80BDE">
      <w:pPr>
        <w:pStyle w:val="Zkladntext"/>
        <w:spacing w:before="13"/>
        <w:rPr>
          <w:sz w:val="19"/>
        </w:rPr>
      </w:pPr>
    </w:p>
    <w:p w:rsidR="00E80BDE" w:rsidRDefault="00AC705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E80BDE" w:rsidRDefault="00E80BDE">
      <w:pPr>
        <w:pStyle w:val="Zkladntext"/>
        <w:spacing w:before="1"/>
      </w:pPr>
    </w:p>
    <w:p w:rsidR="00E80BDE" w:rsidRDefault="00AC705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2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80BDE" w:rsidRDefault="00E80BDE">
      <w:pPr>
        <w:pStyle w:val="Zkladntext"/>
      </w:pPr>
    </w:p>
    <w:p w:rsidR="00E80BDE" w:rsidRDefault="00AC705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80BDE" w:rsidRDefault="00E80BDE">
      <w:pPr>
        <w:jc w:val="both"/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12"/>
        <w:rPr>
          <w:sz w:val="29"/>
        </w:rPr>
      </w:pPr>
    </w:p>
    <w:p w:rsidR="00E80BDE" w:rsidRDefault="00AC705E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80BDE" w:rsidRDefault="00E80BDE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80BDE" w:rsidRDefault="00AC705E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80BDE" w:rsidRDefault="00AC70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80BDE" w:rsidRDefault="00AC705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80BDE" w:rsidRDefault="00AC705E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80BD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80BDE" w:rsidRDefault="00AC705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80BDE" w:rsidRDefault="00AC705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80BDE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80BDE" w:rsidRDefault="00AC705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80BDE" w:rsidRDefault="00AC705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80BDE" w:rsidRDefault="00AC705E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80BDE" w:rsidRDefault="00AC705E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80BDE" w:rsidRDefault="00AC705E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80BD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80BDE" w:rsidRDefault="00AC705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80BDE" w:rsidRDefault="00AC705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80BD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80BDE" w:rsidRDefault="00AC705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80BDE" w:rsidRDefault="00AC705E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80BDE" w:rsidRDefault="00AC705E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80BDE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80BDE" w:rsidRDefault="00AC705E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80BDE" w:rsidRDefault="00AC705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E80BDE" w:rsidRDefault="00AC705E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80BDE" w:rsidRDefault="00E80BDE">
      <w:pPr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80BDE" w:rsidRDefault="00AC705E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80BDE" w:rsidRDefault="00AC705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80BDE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80BDE" w:rsidRDefault="00AC705E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80BDE" w:rsidRDefault="00AC705E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80BDE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80BDE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80BDE" w:rsidRDefault="00AC705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80BDE" w:rsidRDefault="00AC705E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80BDE" w:rsidRDefault="00AC705E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80BDE" w:rsidRDefault="00AC705E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80BDE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80BDE" w:rsidRDefault="00AC705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80BD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80BDE" w:rsidRDefault="00AC705E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80BDE" w:rsidRDefault="00AC705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80BDE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80BDE" w:rsidRDefault="00E80BDE">
      <w:pPr>
        <w:jc w:val="center"/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80BDE" w:rsidRDefault="00AC705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80BDE" w:rsidRDefault="00AC705E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80BDE" w:rsidRDefault="00AC705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80BDE" w:rsidRDefault="00AC70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80BDE" w:rsidRDefault="00AC705E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80BDE" w:rsidRDefault="00AC705E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80BDE" w:rsidRDefault="00AC705E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80BDE" w:rsidRDefault="00AC705E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80BDE" w:rsidRDefault="00AC705E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80BDE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80BDE" w:rsidRDefault="00AC705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80BDE" w:rsidRDefault="00AC705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80BDE" w:rsidRDefault="00AC705E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80BDE" w:rsidRDefault="00AC705E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80BD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80BDE" w:rsidRDefault="00AC705E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80BDE" w:rsidRDefault="00AC705E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80BDE" w:rsidRDefault="00AC705E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80BDE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80BDE" w:rsidRDefault="00AC705E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80BDE" w:rsidRDefault="00AC705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80BDE" w:rsidRDefault="00AC705E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80BD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80BDE" w:rsidRDefault="00AC705E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80BDE" w:rsidRDefault="00AC705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80BDE" w:rsidRDefault="00E80BDE">
      <w:pPr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80BDE" w:rsidRDefault="00AC705E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80BDE" w:rsidRDefault="00AC705E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80BDE" w:rsidRDefault="00AC705E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80BD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80BDE" w:rsidRDefault="00AC705E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80BDE" w:rsidRDefault="00AC705E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80BDE" w:rsidRDefault="00AC705E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80BDE" w:rsidRDefault="00AC705E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80BDE" w:rsidRDefault="00AC705E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80BDE" w:rsidRDefault="00AC70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80BDE" w:rsidRDefault="00AC705E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80BDE" w:rsidRDefault="00AC705E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80BDE" w:rsidRDefault="00AC70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80BDE" w:rsidRDefault="00AC705E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80BDE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80BDE" w:rsidRDefault="00AC705E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80BDE" w:rsidRDefault="00AC705E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80BDE" w:rsidRDefault="00AC705E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80BDE" w:rsidRDefault="00AC705E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80BD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80BDE" w:rsidRDefault="00AC705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80BDE" w:rsidRDefault="00AC705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80BDE" w:rsidRDefault="00AC705E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80BDE" w:rsidRDefault="00AC70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80BDE" w:rsidRDefault="00AC705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80BDE" w:rsidRDefault="00AC705E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80BDE" w:rsidRDefault="00AC705E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80BDE" w:rsidRDefault="00AC705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80BDE" w:rsidRDefault="00AC705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80BDE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80BDE" w:rsidRDefault="00C16B22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1A211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80BDE" w:rsidRDefault="00E80BDE">
      <w:pPr>
        <w:pStyle w:val="Zkladntext"/>
        <w:rPr>
          <w:b/>
        </w:rPr>
      </w:pPr>
    </w:p>
    <w:p w:rsidR="00E80BDE" w:rsidRDefault="00E80BDE">
      <w:pPr>
        <w:pStyle w:val="Zkladntext"/>
        <w:spacing w:before="3"/>
        <w:rPr>
          <w:b/>
          <w:sz w:val="14"/>
        </w:rPr>
      </w:pPr>
    </w:p>
    <w:p w:rsidR="00E80BDE" w:rsidRDefault="00AC705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80BDE" w:rsidRDefault="00E80BDE">
      <w:pPr>
        <w:rPr>
          <w:sz w:val="16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80BDE" w:rsidRDefault="00AC70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80BDE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80BDE" w:rsidRDefault="00AC705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80BDE" w:rsidRDefault="00AC705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80BDE" w:rsidRDefault="00AC705E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80BDE" w:rsidRDefault="00AC705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80BDE" w:rsidRDefault="00AC705E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80BDE" w:rsidRDefault="00AC705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80BDE" w:rsidRDefault="00AC705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80BDE" w:rsidRDefault="00AC70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80BDE" w:rsidRDefault="00AC705E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80BDE" w:rsidRDefault="00AC705E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80BDE" w:rsidRDefault="00AC705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80BDE" w:rsidRDefault="00AC705E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80BDE" w:rsidRDefault="00AC705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80BDE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80BDE" w:rsidRDefault="00AC705E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80BDE" w:rsidRDefault="00AC705E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80BDE" w:rsidRDefault="00AC705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80BDE" w:rsidRDefault="00AC705E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80BDE" w:rsidRDefault="00AC70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80BDE" w:rsidRDefault="00AC705E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80BDE" w:rsidRDefault="00AC705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80BDE" w:rsidRDefault="00E80BDE">
      <w:pPr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80BDE" w:rsidRDefault="00AC70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80BDE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80BDE" w:rsidRDefault="00AC705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80BDE" w:rsidRDefault="00AC705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80BDE" w:rsidRDefault="00AC705E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80BDE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80BDE" w:rsidRDefault="00AC705E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80BDE" w:rsidRDefault="00AC70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80BDE" w:rsidRDefault="00AC705E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80BDE" w:rsidRDefault="00E80BDE">
      <w:pPr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80BDE" w:rsidRDefault="00AC705E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80BDE" w:rsidRDefault="00AC705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80BDE" w:rsidRDefault="00AC705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80BDE" w:rsidRDefault="00AC705E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80BDE" w:rsidRDefault="00AC705E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80BDE" w:rsidRDefault="00AC705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80BDE" w:rsidRDefault="00AC705E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80BDE" w:rsidRDefault="00AC705E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80BD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80BDE" w:rsidRDefault="00AC705E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80BDE" w:rsidRDefault="00AC705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80BDE" w:rsidRDefault="00AC70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80BDE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80BDE" w:rsidRDefault="00AC705E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80BDE" w:rsidRDefault="00AC705E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80BDE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80BDE" w:rsidRDefault="00AC705E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80BDE" w:rsidRDefault="00AC705E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80BDE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80BDE" w:rsidRDefault="00E80BDE">
      <w:pPr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80BDE" w:rsidRDefault="00AC705E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80BDE" w:rsidRDefault="00AC705E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80BDE" w:rsidRDefault="00AC705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80BDE" w:rsidRDefault="00AC705E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80BDE" w:rsidRDefault="00AC705E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80BDE" w:rsidRDefault="00AC705E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80BDE" w:rsidRDefault="00AC705E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80BD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80BDE" w:rsidRDefault="00AC705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80BDE" w:rsidRDefault="00AC70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80BDE" w:rsidRDefault="00AC705E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80BDE" w:rsidRDefault="00AC705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80BDE" w:rsidRDefault="00AC705E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80BD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80BDE" w:rsidRDefault="00AC705E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80BDE" w:rsidRDefault="00AC705E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80BDE" w:rsidRDefault="00AC705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80BDE" w:rsidRDefault="00E80BDE">
      <w:pPr>
        <w:rPr>
          <w:sz w:val="20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80BDE" w:rsidRDefault="00AC705E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80BDE" w:rsidRDefault="00AC705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80BDE" w:rsidRDefault="00AC70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80BDE" w:rsidRDefault="00AC705E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80BDE" w:rsidRDefault="00AC705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80BDE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80BDE" w:rsidRDefault="00AC70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80BDE" w:rsidRDefault="00AC705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80BDE" w:rsidRDefault="00AC705E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  <w:proofErr w:type="gramEnd"/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80BD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80BDE" w:rsidRDefault="00AC705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80BDE" w:rsidRDefault="00AC705E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80BD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 xml:space="preserve">25 %, pokud se na </w:t>
            </w:r>
            <w:proofErr w:type="spell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80BDE" w:rsidRDefault="00AC705E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 xml:space="preserve">dodavatelé než ti, kteří se </w:t>
            </w:r>
            <w:proofErr w:type="spell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80BDE" w:rsidRDefault="00C16B22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43757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80BDE" w:rsidRDefault="00E80BDE">
      <w:pPr>
        <w:pStyle w:val="Zkladntext"/>
      </w:pPr>
    </w:p>
    <w:p w:rsidR="00E80BDE" w:rsidRDefault="00E80BDE">
      <w:pPr>
        <w:pStyle w:val="Zkladntext"/>
        <w:spacing w:before="3"/>
        <w:rPr>
          <w:sz w:val="14"/>
        </w:rPr>
      </w:pPr>
    </w:p>
    <w:p w:rsidR="00E80BDE" w:rsidRDefault="00AC705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80BDE" w:rsidRDefault="00E80BDE">
      <w:pPr>
        <w:rPr>
          <w:sz w:val="16"/>
        </w:rPr>
        <w:sectPr w:rsidR="00E80BDE">
          <w:pgSz w:w="12240" w:h="15840"/>
          <w:pgMar w:top="2040" w:right="1000" w:bottom="960" w:left="1600" w:header="708" w:footer="771" w:gutter="0"/>
          <w:cols w:space="708"/>
        </w:sectPr>
      </w:pPr>
    </w:p>
    <w:p w:rsidR="00E80BDE" w:rsidRDefault="00E80BD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80BD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80BDE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 xml:space="preserve">100 %, pokud se na </w:t>
            </w:r>
            <w:proofErr w:type="spell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80BDE" w:rsidRDefault="00AC705E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80BDE" w:rsidRDefault="00AC705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>-</w:t>
            </w:r>
          </w:p>
          <w:p w:rsidR="00E80BDE" w:rsidRDefault="00AC705E">
            <w:pPr>
              <w:pStyle w:val="TableParagraph"/>
              <w:spacing w:before="0"/>
              <w:ind w:left="103" w:right="447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z w:val="20"/>
              </w:rPr>
              <w:t xml:space="preserve">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80BDE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80BDE" w:rsidRDefault="00AC705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</w:t>
            </w:r>
            <w:proofErr w:type="gramEnd"/>
            <w:r>
              <w:rPr>
                <w:sz w:val="20"/>
              </w:rPr>
              <w:t xml:space="preserve">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80BDE" w:rsidRDefault="00E80BD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80BDE" w:rsidRDefault="00AC705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80BDE" w:rsidRDefault="00E80BD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80BDE" w:rsidRDefault="00AC705E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80BDE" w:rsidRDefault="00AC70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80BD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80BDE" w:rsidRDefault="00E80BD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80BDE" w:rsidRDefault="00AC705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80BDE" w:rsidRDefault="00E80BD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80BDE" w:rsidRDefault="00AC705E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80BDE" w:rsidRDefault="00AC705E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80BDE" w:rsidRDefault="00AC705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80BD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0BDE" w:rsidRDefault="00AC70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80BDE" w:rsidRDefault="00AC705E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80BDE" w:rsidRDefault="00AC705E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80BDE" w:rsidRDefault="00AC70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80BDE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80BDE" w:rsidRDefault="00E80BD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80BDE" w:rsidRDefault="00AC705E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C705E" w:rsidRDefault="00AC705E"/>
    <w:sectPr w:rsidR="00AC705E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BD" w:rsidRDefault="00F943BD">
      <w:r>
        <w:separator/>
      </w:r>
    </w:p>
  </w:endnote>
  <w:endnote w:type="continuationSeparator" w:id="0">
    <w:p w:rsidR="00F943BD" w:rsidRDefault="00F9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DE" w:rsidRDefault="00C16B2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BDE" w:rsidRDefault="00AC705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6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80BDE" w:rsidRDefault="00AC705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56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BD" w:rsidRDefault="00F943BD">
      <w:r>
        <w:separator/>
      </w:r>
    </w:p>
  </w:footnote>
  <w:footnote w:type="continuationSeparator" w:id="0">
    <w:p w:rsidR="00F943BD" w:rsidRDefault="00F9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DE" w:rsidRDefault="00AC705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2E7"/>
    <w:multiLevelType w:val="hybridMultilevel"/>
    <w:tmpl w:val="B34292DC"/>
    <w:lvl w:ilvl="0" w:tplc="8A8CBB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8004B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B0202D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3A1E13F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63E60F4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3D20B8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98D220E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920A373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E818A72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290B0E"/>
    <w:multiLevelType w:val="hybridMultilevel"/>
    <w:tmpl w:val="8626DDF2"/>
    <w:lvl w:ilvl="0" w:tplc="140EC4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361DD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F0A050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B2A00B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F5AF4C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FB835C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A52F87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61CAB7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E0AB15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1F16C7A"/>
    <w:multiLevelType w:val="hybridMultilevel"/>
    <w:tmpl w:val="89C4978C"/>
    <w:lvl w:ilvl="0" w:tplc="6C0A219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670EDA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9A24AB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ACE44A1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18EB35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27C2C11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440FF1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45E3E8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84C171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A4149D1"/>
    <w:multiLevelType w:val="hybridMultilevel"/>
    <w:tmpl w:val="1EB8BC7A"/>
    <w:lvl w:ilvl="0" w:tplc="0D4A441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10FB0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05CC67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A4DAEAB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4FD4E10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29ECC20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124EB88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0AEC5322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CA2234D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D8D344A"/>
    <w:multiLevelType w:val="hybridMultilevel"/>
    <w:tmpl w:val="72C6B0C4"/>
    <w:lvl w:ilvl="0" w:tplc="BC04906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DAEB7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3C0A3E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0EC50A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3BEE9E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93E97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1264A6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706957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8381CA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3ED412B"/>
    <w:multiLevelType w:val="hybridMultilevel"/>
    <w:tmpl w:val="7ECAA14E"/>
    <w:lvl w:ilvl="0" w:tplc="A28453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D268B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05694B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DDEC87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B3C9ED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308036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202E9F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08A742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DFCDB4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D6193D"/>
    <w:multiLevelType w:val="hybridMultilevel"/>
    <w:tmpl w:val="BEFC6444"/>
    <w:lvl w:ilvl="0" w:tplc="14F0A09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C9CF0F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13A69C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BD044E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0BB4430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DBA458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376C75F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10ACF3F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1ECF75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B007276"/>
    <w:multiLevelType w:val="hybridMultilevel"/>
    <w:tmpl w:val="AE407EAC"/>
    <w:lvl w:ilvl="0" w:tplc="0AF2277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D0055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472508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E8CE3A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EBCFF8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6DEE84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5F6813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EB216B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6C8727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DE"/>
    <w:rsid w:val="002956D8"/>
    <w:rsid w:val="00AC705E"/>
    <w:rsid w:val="00C16B22"/>
    <w:rsid w:val="00E80BDE"/>
    <w:rsid w:val="00F9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7A7E9"/>
  <w15:docId w15:val="{BED30725-66B9-4844-B606-D918F41A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5059</Words>
  <Characters>29851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2023-04-04T05:52:00Z</dcterms:created>
  <dcterms:modified xsi:type="dcterms:W3CDTF">2023-04-04T05:54:00Z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