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AFEB4" w14:textId="4D0443DE" w:rsidR="00EB3DCA" w:rsidRDefault="00EB3DCA" w:rsidP="00EB3DCA">
      <w:pPr>
        <w:pStyle w:val="Bezmezer"/>
        <w:spacing w:line="360" w:lineRule="auto"/>
        <w:jc w:val="center"/>
        <w:rPr>
          <w:rFonts w:asciiTheme="minorHAnsi" w:hAnsiTheme="minorHAnsi" w:cstheme="minorHAnsi"/>
          <w:b/>
        </w:rPr>
      </w:pPr>
    </w:p>
    <w:p w14:paraId="18C3B909" w14:textId="1461E500" w:rsidR="00943CF6" w:rsidRPr="00EB3DCA" w:rsidRDefault="00B86B01" w:rsidP="00EB3DCA">
      <w:pPr>
        <w:pStyle w:val="Bezmezer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B3DCA">
        <w:rPr>
          <w:rFonts w:asciiTheme="minorHAnsi" w:hAnsiTheme="minorHAnsi" w:cstheme="minorHAnsi"/>
          <w:b/>
          <w:sz w:val="24"/>
          <w:szCs w:val="24"/>
        </w:rPr>
        <w:t>SMLOUVA O DÍLO</w:t>
      </w:r>
    </w:p>
    <w:p w14:paraId="279E5B99" w14:textId="77777777" w:rsidR="00B86B01" w:rsidRPr="00EB3DCA" w:rsidRDefault="00B86B01" w:rsidP="00EB3DCA">
      <w:pPr>
        <w:pStyle w:val="Bezmezer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B3DCA">
        <w:rPr>
          <w:rFonts w:asciiTheme="minorHAnsi" w:hAnsiTheme="minorHAnsi" w:cstheme="minorHAnsi"/>
          <w:b/>
          <w:sz w:val="24"/>
          <w:szCs w:val="24"/>
        </w:rPr>
        <w:t>podle § 2586 a násl. zákona č.</w:t>
      </w:r>
      <w:r w:rsidR="00C617C8" w:rsidRPr="00EB3DC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B3DCA">
        <w:rPr>
          <w:rFonts w:asciiTheme="minorHAnsi" w:hAnsiTheme="minorHAnsi" w:cstheme="minorHAnsi"/>
          <w:b/>
          <w:sz w:val="24"/>
          <w:szCs w:val="24"/>
        </w:rPr>
        <w:t>89/2012 Sb., občanský zákoník</w:t>
      </w:r>
    </w:p>
    <w:p w14:paraId="012CC172" w14:textId="77777777" w:rsidR="0026554D" w:rsidRPr="00EB3DCA" w:rsidRDefault="0026554D" w:rsidP="00EB3DCA">
      <w:pPr>
        <w:pStyle w:val="Bezmezer"/>
        <w:spacing w:line="360" w:lineRule="auto"/>
        <w:jc w:val="center"/>
        <w:rPr>
          <w:rFonts w:asciiTheme="minorHAnsi" w:hAnsiTheme="minorHAnsi" w:cstheme="minorHAnsi"/>
        </w:rPr>
      </w:pPr>
    </w:p>
    <w:p w14:paraId="2D05E31E" w14:textId="77777777" w:rsidR="00CE28E8" w:rsidRPr="00EB3DCA" w:rsidRDefault="00B86B01" w:rsidP="00EB3DCA">
      <w:pPr>
        <w:pStyle w:val="Bezmezer"/>
        <w:spacing w:line="360" w:lineRule="auto"/>
        <w:jc w:val="center"/>
        <w:rPr>
          <w:rFonts w:asciiTheme="minorHAnsi" w:hAnsiTheme="minorHAnsi" w:cstheme="minorHAnsi"/>
        </w:rPr>
      </w:pPr>
      <w:r w:rsidRPr="00EB3DCA">
        <w:rPr>
          <w:rFonts w:asciiTheme="minorHAnsi" w:hAnsiTheme="minorHAnsi" w:cstheme="minorHAnsi"/>
        </w:rPr>
        <w:t xml:space="preserve">uzavřená </w:t>
      </w:r>
      <w:r w:rsidR="0026554D" w:rsidRPr="00EB3DCA">
        <w:rPr>
          <w:rFonts w:asciiTheme="minorHAnsi" w:hAnsiTheme="minorHAnsi" w:cstheme="minorHAnsi"/>
        </w:rPr>
        <w:t xml:space="preserve">níže uvedeného dne, měsíce a roku </w:t>
      </w:r>
      <w:proofErr w:type="gramStart"/>
      <w:r w:rsidR="0026554D" w:rsidRPr="00EB3DCA">
        <w:rPr>
          <w:rFonts w:asciiTheme="minorHAnsi" w:hAnsiTheme="minorHAnsi" w:cstheme="minorHAnsi"/>
        </w:rPr>
        <w:t>mezi</w:t>
      </w:r>
      <w:proofErr w:type="gramEnd"/>
    </w:p>
    <w:p w14:paraId="55E6D249" w14:textId="77777777" w:rsidR="00B86B01" w:rsidRPr="00EB3DCA" w:rsidRDefault="00B86B01" w:rsidP="00EB3DCA">
      <w:pPr>
        <w:pStyle w:val="Bezmezer"/>
        <w:spacing w:line="360" w:lineRule="auto"/>
        <w:jc w:val="both"/>
        <w:rPr>
          <w:rFonts w:asciiTheme="minorHAnsi" w:hAnsiTheme="minorHAnsi" w:cstheme="minorHAnsi"/>
        </w:rPr>
      </w:pPr>
    </w:p>
    <w:p w14:paraId="131E1E71" w14:textId="77777777" w:rsidR="0026554D" w:rsidRPr="00EB3DCA" w:rsidRDefault="009528FF" w:rsidP="00EB3DCA">
      <w:pPr>
        <w:pStyle w:val="Bezmezer"/>
        <w:spacing w:line="360" w:lineRule="auto"/>
        <w:jc w:val="both"/>
        <w:rPr>
          <w:rFonts w:asciiTheme="minorHAnsi" w:hAnsiTheme="minorHAnsi" w:cstheme="minorHAnsi"/>
          <w:b/>
        </w:rPr>
      </w:pPr>
      <w:r w:rsidRPr="00EB3DCA">
        <w:rPr>
          <w:rFonts w:asciiTheme="minorHAnsi" w:hAnsiTheme="minorHAnsi" w:cstheme="minorHAnsi"/>
          <w:b/>
        </w:rPr>
        <w:t>1</w:t>
      </w:r>
      <w:r w:rsidR="0026554D" w:rsidRPr="00EB3DCA">
        <w:rPr>
          <w:rFonts w:asciiTheme="minorHAnsi" w:hAnsiTheme="minorHAnsi" w:cstheme="minorHAnsi"/>
          <w:b/>
        </w:rPr>
        <w:t xml:space="preserve">. </w:t>
      </w:r>
      <w:r w:rsidRPr="00EB3DCA">
        <w:rPr>
          <w:rFonts w:asciiTheme="minorHAnsi" w:hAnsiTheme="minorHAnsi" w:cstheme="minorHAnsi"/>
          <w:b/>
        </w:rPr>
        <w:t>Objednatelem</w:t>
      </w:r>
    </w:p>
    <w:p w14:paraId="05827DAA" w14:textId="77777777" w:rsidR="0026554D" w:rsidRPr="00EB3DCA" w:rsidRDefault="00E5360B" w:rsidP="00EB3DCA">
      <w:pPr>
        <w:pStyle w:val="Bezmezer"/>
        <w:spacing w:line="360" w:lineRule="auto"/>
        <w:jc w:val="both"/>
        <w:rPr>
          <w:rFonts w:asciiTheme="minorHAnsi" w:hAnsiTheme="minorHAnsi" w:cstheme="minorHAnsi"/>
        </w:rPr>
      </w:pPr>
      <w:r w:rsidRPr="00EB3DCA">
        <w:rPr>
          <w:rFonts w:asciiTheme="minorHAnsi" w:hAnsiTheme="minorHAnsi" w:cstheme="minorHAnsi"/>
        </w:rPr>
        <w:t>Město Kutná Hora</w:t>
      </w:r>
    </w:p>
    <w:p w14:paraId="7A1BA777" w14:textId="10B4690B" w:rsidR="0026554D" w:rsidRPr="00EB3DCA" w:rsidRDefault="00E5360B" w:rsidP="00EB3DCA">
      <w:pPr>
        <w:pStyle w:val="Bezmezer"/>
        <w:spacing w:line="360" w:lineRule="auto"/>
        <w:jc w:val="both"/>
        <w:rPr>
          <w:rFonts w:asciiTheme="minorHAnsi" w:hAnsiTheme="minorHAnsi" w:cstheme="minorHAnsi"/>
        </w:rPr>
      </w:pPr>
      <w:r w:rsidRPr="00EB3DCA">
        <w:rPr>
          <w:rFonts w:asciiTheme="minorHAnsi" w:hAnsiTheme="minorHAnsi" w:cstheme="minorHAnsi"/>
        </w:rPr>
        <w:t xml:space="preserve">IČ: </w:t>
      </w:r>
      <w:r w:rsidR="00E51D34" w:rsidRPr="00EB3DCA">
        <w:rPr>
          <w:rFonts w:asciiTheme="minorHAnsi" w:hAnsiTheme="minorHAnsi" w:cstheme="minorHAnsi"/>
        </w:rPr>
        <w:t>00236195</w:t>
      </w:r>
    </w:p>
    <w:p w14:paraId="11F46FBA" w14:textId="5F4D8C2A" w:rsidR="0026554D" w:rsidRPr="00EB3DCA" w:rsidRDefault="00E5360B" w:rsidP="00EB3DCA">
      <w:pPr>
        <w:pStyle w:val="Bezmezer"/>
        <w:spacing w:line="360" w:lineRule="auto"/>
        <w:jc w:val="both"/>
        <w:rPr>
          <w:rFonts w:asciiTheme="minorHAnsi" w:hAnsiTheme="minorHAnsi" w:cstheme="minorHAnsi"/>
        </w:rPr>
      </w:pPr>
      <w:r w:rsidRPr="00EB3DCA">
        <w:rPr>
          <w:rFonts w:asciiTheme="minorHAnsi" w:hAnsiTheme="minorHAnsi" w:cstheme="minorHAnsi"/>
        </w:rPr>
        <w:t xml:space="preserve">se sídlem: </w:t>
      </w:r>
      <w:r w:rsidR="00E51D34" w:rsidRPr="00EB3DCA">
        <w:rPr>
          <w:rFonts w:asciiTheme="minorHAnsi" w:hAnsiTheme="minorHAnsi" w:cstheme="minorHAnsi"/>
        </w:rPr>
        <w:t>Havlí</w:t>
      </w:r>
      <w:r w:rsidR="00120E74">
        <w:rPr>
          <w:rFonts w:asciiTheme="minorHAnsi" w:hAnsiTheme="minorHAnsi" w:cstheme="minorHAnsi"/>
        </w:rPr>
        <w:t xml:space="preserve">čkovo náměstí 552/1, Kutná </w:t>
      </w:r>
      <w:proofErr w:type="gramStart"/>
      <w:r w:rsidR="00120E74">
        <w:rPr>
          <w:rFonts w:asciiTheme="minorHAnsi" w:hAnsiTheme="minorHAnsi" w:cstheme="minorHAnsi"/>
        </w:rPr>
        <w:t xml:space="preserve">Hora </w:t>
      </w:r>
      <w:r w:rsidR="00E51D34" w:rsidRPr="00EB3DCA">
        <w:rPr>
          <w:rFonts w:asciiTheme="minorHAnsi" w:hAnsiTheme="minorHAnsi" w:cstheme="minorHAnsi"/>
        </w:rPr>
        <w:t xml:space="preserve"> 284 01</w:t>
      </w:r>
      <w:proofErr w:type="gramEnd"/>
      <w:r w:rsidRPr="00EB3DCA">
        <w:rPr>
          <w:rFonts w:asciiTheme="minorHAnsi" w:hAnsiTheme="minorHAnsi" w:cstheme="minorHAnsi"/>
        </w:rPr>
        <w:t xml:space="preserve"> </w:t>
      </w:r>
    </w:p>
    <w:p w14:paraId="696EF0D5" w14:textId="3CC0A404" w:rsidR="009528FF" w:rsidRPr="00EB3DCA" w:rsidRDefault="00EB3DCA" w:rsidP="00EB3DCA">
      <w:pPr>
        <w:pStyle w:val="Bezmezer"/>
        <w:spacing w:line="360" w:lineRule="auto"/>
        <w:jc w:val="both"/>
        <w:rPr>
          <w:rFonts w:asciiTheme="minorHAnsi" w:hAnsiTheme="minorHAnsi" w:cstheme="minorHAnsi"/>
        </w:rPr>
      </w:pPr>
      <w:r w:rsidRPr="00EB3DCA">
        <w:rPr>
          <w:rFonts w:asciiTheme="minorHAnsi" w:hAnsiTheme="minorHAnsi" w:cstheme="minorHAnsi"/>
        </w:rPr>
        <w:t xml:space="preserve">zastoupená: </w:t>
      </w:r>
      <w:proofErr w:type="spellStart"/>
      <w:r w:rsidR="00120E74">
        <w:rPr>
          <w:rFonts w:asciiTheme="minorHAnsi" w:hAnsiTheme="minorHAnsi" w:cstheme="minorHAnsi"/>
        </w:rPr>
        <w:t>xxxxxxxxx</w:t>
      </w:r>
      <w:proofErr w:type="spellEnd"/>
      <w:r w:rsidR="00E51D34" w:rsidRPr="00EB3DCA">
        <w:rPr>
          <w:rFonts w:asciiTheme="minorHAnsi" w:hAnsiTheme="minorHAnsi" w:cstheme="minorHAnsi"/>
        </w:rPr>
        <w:t>, starostou</w:t>
      </w:r>
    </w:p>
    <w:p w14:paraId="644D988D" w14:textId="615328F6" w:rsidR="00E5360B" w:rsidRPr="00EB3DCA" w:rsidRDefault="00E5360B" w:rsidP="00EB3DCA">
      <w:pPr>
        <w:pStyle w:val="Bezmezer"/>
        <w:spacing w:line="360" w:lineRule="auto"/>
        <w:jc w:val="both"/>
        <w:rPr>
          <w:rFonts w:asciiTheme="minorHAnsi" w:hAnsiTheme="minorHAnsi" w:cstheme="minorHAnsi"/>
        </w:rPr>
      </w:pPr>
      <w:r w:rsidRPr="00EB3DCA">
        <w:rPr>
          <w:rFonts w:asciiTheme="minorHAnsi" w:hAnsiTheme="minorHAnsi" w:cstheme="minorHAnsi"/>
        </w:rPr>
        <w:t xml:space="preserve">Bankovní spojení: </w:t>
      </w:r>
      <w:r w:rsidR="00097DCF">
        <w:rPr>
          <w:rFonts w:asciiTheme="minorHAnsi" w:hAnsiTheme="minorHAnsi" w:cstheme="minorHAnsi"/>
        </w:rPr>
        <w:t>xxxxxxxxxxxxxx</w:t>
      </w:r>
    </w:p>
    <w:p w14:paraId="0FE23709" w14:textId="77777777" w:rsidR="00B86B01" w:rsidRPr="00EB3DCA" w:rsidRDefault="009528FF" w:rsidP="00EB3DCA">
      <w:pPr>
        <w:pStyle w:val="Bezmezer"/>
        <w:spacing w:line="360" w:lineRule="auto"/>
        <w:jc w:val="both"/>
        <w:rPr>
          <w:rFonts w:asciiTheme="minorHAnsi" w:hAnsiTheme="minorHAnsi" w:cstheme="minorHAnsi"/>
        </w:rPr>
      </w:pPr>
      <w:r w:rsidRPr="00EB3DCA">
        <w:rPr>
          <w:rFonts w:asciiTheme="minorHAnsi" w:hAnsiTheme="minorHAnsi" w:cstheme="minorHAnsi"/>
        </w:rPr>
        <w:t>(dále jen jako „Objednatel“) na straně jedné</w:t>
      </w:r>
    </w:p>
    <w:p w14:paraId="746617A1" w14:textId="77777777" w:rsidR="009528FF" w:rsidRPr="00EB3DCA" w:rsidRDefault="009528FF" w:rsidP="00EB3DCA">
      <w:pPr>
        <w:pStyle w:val="Bezmezer"/>
        <w:spacing w:line="360" w:lineRule="auto"/>
        <w:jc w:val="both"/>
        <w:rPr>
          <w:rFonts w:asciiTheme="minorHAnsi" w:hAnsiTheme="minorHAnsi" w:cstheme="minorHAnsi"/>
        </w:rPr>
      </w:pPr>
    </w:p>
    <w:p w14:paraId="0BA560A5" w14:textId="77777777" w:rsidR="009528FF" w:rsidRPr="00EB3DCA" w:rsidRDefault="009528FF" w:rsidP="00EB3DCA">
      <w:pPr>
        <w:pStyle w:val="Bezmezer"/>
        <w:spacing w:line="360" w:lineRule="auto"/>
        <w:jc w:val="both"/>
        <w:rPr>
          <w:rFonts w:asciiTheme="minorHAnsi" w:hAnsiTheme="minorHAnsi" w:cstheme="minorHAnsi"/>
        </w:rPr>
      </w:pPr>
      <w:r w:rsidRPr="00EB3DCA">
        <w:rPr>
          <w:rFonts w:asciiTheme="minorHAnsi" w:hAnsiTheme="minorHAnsi" w:cstheme="minorHAnsi"/>
        </w:rPr>
        <w:t>a</w:t>
      </w:r>
    </w:p>
    <w:p w14:paraId="627955CF" w14:textId="77777777" w:rsidR="009528FF" w:rsidRPr="00EB3DCA" w:rsidRDefault="009528FF" w:rsidP="00EB3DCA">
      <w:pPr>
        <w:pStyle w:val="Bezmezer"/>
        <w:spacing w:line="360" w:lineRule="auto"/>
        <w:jc w:val="both"/>
        <w:rPr>
          <w:rFonts w:asciiTheme="minorHAnsi" w:hAnsiTheme="minorHAnsi" w:cstheme="minorHAnsi"/>
        </w:rPr>
      </w:pPr>
    </w:p>
    <w:p w14:paraId="63DDC50E" w14:textId="77777777" w:rsidR="009528FF" w:rsidRPr="00EB3DCA" w:rsidRDefault="009528FF" w:rsidP="00EB3DCA">
      <w:pPr>
        <w:pStyle w:val="Bezmezer"/>
        <w:spacing w:line="360" w:lineRule="auto"/>
        <w:jc w:val="both"/>
        <w:rPr>
          <w:rFonts w:asciiTheme="minorHAnsi" w:hAnsiTheme="minorHAnsi" w:cstheme="minorHAnsi"/>
          <w:b/>
        </w:rPr>
      </w:pPr>
      <w:r w:rsidRPr="00EB3DCA">
        <w:rPr>
          <w:rFonts w:asciiTheme="minorHAnsi" w:hAnsiTheme="minorHAnsi" w:cstheme="minorHAnsi"/>
          <w:b/>
        </w:rPr>
        <w:t>2. Zhotovitelem</w:t>
      </w:r>
    </w:p>
    <w:p w14:paraId="4DDDA8A4" w14:textId="52469C01" w:rsidR="00114184" w:rsidRPr="00EB3DCA" w:rsidRDefault="007A3B00" w:rsidP="00EB3DCA">
      <w:pPr>
        <w:pStyle w:val="Bezmezer"/>
        <w:spacing w:line="360" w:lineRule="auto"/>
        <w:jc w:val="both"/>
        <w:rPr>
          <w:rFonts w:asciiTheme="minorHAnsi" w:hAnsiTheme="minorHAnsi" w:cstheme="minorHAnsi"/>
        </w:rPr>
      </w:pPr>
      <w:r w:rsidRPr="00EB3DCA">
        <w:rPr>
          <w:rFonts w:asciiTheme="minorHAnsi" w:hAnsiTheme="minorHAnsi" w:cstheme="minorHAnsi"/>
        </w:rPr>
        <w:t xml:space="preserve">Bc. Radka </w:t>
      </w:r>
      <w:proofErr w:type="spellStart"/>
      <w:r w:rsidRPr="00EB3DCA">
        <w:rPr>
          <w:rFonts w:asciiTheme="minorHAnsi" w:hAnsiTheme="minorHAnsi" w:cstheme="minorHAnsi"/>
        </w:rPr>
        <w:t>Vaňasová</w:t>
      </w:r>
      <w:proofErr w:type="spellEnd"/>
      <w:r w:rsidRPr="00EB3DCA">
        <w:rPr>
          <w:rFonts w:asciiTheme="minorHAnsi" w:hAnsiTheme="minorHAnsi" w:cstheme="minorHAnsi"/>
        </w:rPr>
        <w:t>, MBA</w:t>
      </w:r>
    </w:p>
    <w:p w14:paraId="4B9B6D66" w14:textId="7D4AD6C1" w:rsidR="00E5360B" w:rsidRPr="00EB3DCA" w:rsidRDefault="00E5360B" w:rsidP="00EB3DCA">
      <w:pPr>
        <w:pStyle w:val="Bezmezer"/>
        <w:spacing w:line="360" w:lineRule="auto"/>
        <w:jc w:val="both"/>
        <w:rPr>
          <w:rFonts w:asciiTheme="minorHAnsi" w:hAnsiTheme="minorHAnsi" w:cstheme="minorHAnsi"/>
        </w:rPr>
      </w:pPr>
      <w:r w:rsidRPr="00EB3DCA">
        <w:rPr>
          <w:rFonts w:asciiTheme="minorHAnsi" w:hAnsiTheme="minorHAnsi" w:cstheme="minorHAnsi"/>
        </w:rPr>
        <w:t xml:space="preserve">IČ: </w:t>
      </w:r>
      <w:r w:rsidR="007A3B00" w:rsidRPr="00EB3DCA">
        <w:rPr>
          <w:rStyle w:val="nowrap"/>
          <w:rFonts w:asciiTheme="minorHAnsi" w:hAnsiTheme="minorHAnsi" w:cstheme="minorHAnsi"/>
          <w:bCs/>
        </w:rPr>
        <w:t>67900861</w:t>
      </w:r>
    </w:p>
    <w:p w14:paraId="24C0C962" w14:textId="68C45164" w:rsidR="00114184" w:rsidRPr="00EB3DCA" w:rsidRDefault="00E5360B" w:rsidP="00EB3DCA">
      <w:pPr>
        <w:pStyle w:val="Bezmezer"/>
        <w:spacing w:line="360" w:lineRule="auto"/>
        <w:jc w:val="both"/>
        <w:rPr>
          <w:rFonts w:asciiTheme="minorHAnsi" w:hAnsiTheme="minorHAnsi" w:cstheme="minorHAnsi"/>
        </w:rPr>
      </w:pPr>
      <w:r w:rsidRPr="00EB3DCA">
        <w:rPr>
          <w:rFonts w:asciiTheme="minorHAnsi" w:hAnsiTheme="minorHAnsi" w:cstheme="minorHAnsi"/>
        </w:rPr>
        <w:t xml:space="preserve">se sídlem: </w:t>
      </w:r>
      <w:r w:rsidR="007A3B00" w:rsidRPr="00EB3DCA">
        <w:rPr>
          <w:rFonts w:asciiTheme="minorHAnsi" w:hAnsiTheme="minorHAnsi" w:cstheme="minorHAnsi"/>
        </w:rPr>
        <w:t xml:space="preserve">Nad </w:t>
      </w:r>
      <w:proofErr w:type="spellStart"/>
      <w:r w:rsidR="007A3B00" w:rsidRPr="00EB3DCA">
        <w:rPr>
          <w:rFonts w:asciiTheme="minorHAnsi" w:hAnsiTheme="minorHAnsi" w:cstheme="minorHAnsi"/>
        </w:rPr>
        <w:t>Krocínkou</w:t>
      </w:r>
      <w:proofErr w:type="spellEnd"/>
      <w:r w:rsidR="007A3B00" w:rsidRPr="00EB3DCA">
        <w:rPr>
          <w:rFonts w:asciiTheme="minorHAnsi" w:hAnsiTheme="minorHAnsi" w:cstheme="minorHAnsi"/>
        </w:rPr>
        <w:t xml:space="preserve"> 19/403, 190 00 Praha 9</w:t>
      </w:r>
    </w:p>
    <w:p w14:paraId="3D7E4613" w14:textId="00E3AE0C" w:rsidR="00E5360B" w:rsidRPr="00EB3DCA" w:rsidRDefault="00E5360B" w:rsidP="00EB3DCA">
      <w:pPr>
        <w:pStyle w:val="Bezmezer"/>
        <w:spacing w:line="360" w:lineRule="auto"/>
        <w:jc w:val="both"/>
        <w:rPr>
          <w:rFonts w:asciiTheme="minorHAnsi" w:hAnsiTheme="minorHAnsi" w:cstheme="minorHAnsi"/>
        </w:rPr>
      </w:pPr>
      <w:r w:rsidRPr="00EB3DCA">
        <w:rPr>
          <w:rFonts w:asciiTheme="minorHAnsi" w:hAnsiTheme="minorHAnsi" w:cstheme="minorHAnsi"/>
        </w:rPr>
        <w:t xml:space="preserve">Bankovní spojení: </w:t>
      </w:r>
      <w:proofErr w:type="spellStart"/>
      <w:r w:rsidR="00875E9E">
        <w:rPr>
          <w:rFonts w:asciiTheme="minorHAnsi" w:hAnsiTheme="minorHAnsi" w:cstheme="minorHAnsi"/>
        </w:rPr>
        <w:t>xxxxxxxxx</w:t>
      </w:r>
      <w:proofErr w:type="spellEnd"/>
    </w:p>
    <w:p w14:paraId="7160143E" w14:textId="055F58DE" w:rsidR="006F6109" w:rsidRPr="00EB3DCA" w:rsidRDefault="006F6109" w:rsidP="00EB3DCA">
      <w:pPr>
        <w:pStyle w:val="Bezmezer"/>
        <w:spacing w:line="360" w:lineRule="auto"/>
        <w:jc w:val="both"/>
        <w:rPr>
          <w:rFonts w:asciiTheme="minorHAnsi" w:hAnsiTheme="minorHAnsi" w:cstheme="minorHAnsi"/>
        </w:rPr>
      </w:pPr>
      <w:r w:rsidRPr="00EB3DCA">
        <w:rPr>
          <w:rFonts w:asciiTheme="minorHAnsi" w:hAnsiTheme="minorHAnsi" w:cstheme="minorHAnsi"/>
        </w:rPr>
        <w:t>Zhotovitel není plátce DPH.</w:t>
      </w:r>
    </w:p>
    <w:p w14:paraId="30531F2B" w14:textId="77777777" w:rsidR="009528FF" w:rsidRPr="00EB3DCA" w:rsidRDefault="009528FF" w:rsidP="00EB3DCA">
      <w:pPr>
        <w:pStyle w:val="Bezmezer"/>
        <w:spacing w:line="360" w:lineRule="auto"/>
        <w:jc w:val="both"/>
        <w:rPr>
          <w:rFonts w:asciiTheme="minorHAnsi" w:hAnsiTheme="minorHAnsi" w:cstheme="minorHAnsi"/>
        </w:rPr>
      </w:pPr>
      <w:r w:rsidRPr="00EB3DCA">
        <w:rPr>
          <w:rFonts w:asciiTheme="minorHAnsi" w:hAnsiTheme="minorHAnsi" w:cstheme="minorHAnsi"/>
        </w:rPr>
        <w:t>(dále jen jako „Zhotovitel“) na straně druhé</w:t>
      </w:r>
    </w:p>
    <w:p w14:paraId="7FDF8D68" w14:textId="77777777" w:rsidR="00E5360B" w:rsidRPr="00EB3DCA" w:rsidRDefault="00E5360B" w:rsidP="00EB3DCA">
      <w:pPr>
        <w:pStyle w:val="Bezmezer"/>
        <w:spacing w:line="360" w:lineRule="auto"/>
        <w:jc w:val="both"/>
        <w:rPr>
          <w:rFonts w:asciiTheme="minorHAnsi" w:hAnsiTheme="minorHAnsi" w:cstheme="minorHAnsi"/>
        </w:rPr>
      </w:pPr>
    </w:p>
    <w:p w14:paraId="58B8BB0D" w14:textId="77777777" w:rsidR="00E16211" w:rsidRPr="00EB3DCA" w:rsidRDefault="00E16211" w:rsidP="00EB3DCA">
      <w:pPr>
        <w:pStyle w:val="Bezmezer"/>
        <w:spacing w:line="360" w:lineRule="auto"/>
        <w:ind w:left="1080"/>
        <w:jc w:val="center"/>
        <w:rPr>
          <w:rFonts w:asciiTheme="minorHAnsi" w:hAnsiTheme="minorHAnsi" w:cstheme="minorHAnsi"/>
          <w:b/>
        </w:rPr>
      </w:pPr>
      <w:r w:rsidRPr="00EB3DCA">
        <w:rPr>
          <w:rFonts w:asciiTheme="minorHAnsi" w:hAnsiTheme="minorHAnsi" w:cstheme="minorHAnsi"/>
          <w:b/>
        </w:rPr>
        <w:t>Článek I.</w:t>
      </w:r>
    </w:p>
    <w:p w14:paraId="41ECD111" w14:textId="77777777" w:rsidR="00E5360B" w:rsidRPr="00EB3DCA" w:rsidRDefault="00E5360B" w:rsidP="00EB3DCA">
      <w:pPr>
        <w:pStyle w:val="Bezmezer"/>
        <w:spacing w:line="360" w:lineRule="auto"/>
        <w:ind w:left="1080"/>
        <w:jc w:val="center"/>
        <w:rPr>
          <w:rFonts w:asciiTheme="minorHAnsi" w:hAnsiTheme="minorHAnsi" w:cstheme="minorHAnsi"/>
          <w:b/>
        </w:rPr>
      </w:pPr>
      <w:r w:rsidRPr="00EB3DCA">
        <w:rPr>
          <w:rFonts w:asciiTheme="minorHAnsi" w:hAnsiTheme="minorHAnsi" w:cstheme="minorHAnsi"/>
          <w:b/>
        </w:rPr>
        <w:t>Předmět smlouvy</w:t>
      </w:r>
    </w:p>
    <w:p w14:paraId="351D4FDE" w14:textId="77777777" w:rsidR="00E5360B" w:rsidRPr="00EB3DCA" w:rsidRDefault="00E5360B" w:rsidP="00EB3DCA">
      <w:pPr>
        <w:pStyle w:val="Bezmezer"/>
        <w:spacing w:line="360" w:lineRule="auto"/>
        <w:jc w:val="both"/>
        <w:rPr>
          <w:rFonts w:asciiTheme="minorHAnsi" w:hAnsiTheme="minorHAnsi" w:cstheme="minorHAnsi"/>
        </w:rPr>
      </w:pPr>
    </w:p>
    <w:p w14:paraId="1C934F9C" w14:textId="77777777" w:rsidR="00E5360B" w:rsidRPr="00EB3DCA" w:rsidRDefault="00E5360B" w:rsidP="00EB3DCA">
      <w:pPr>
        <w:pStyle w:val="Odstavecseseznamem"/>
        <w:numPr>
          <w:ilvl w:val="1"/>
          <w:numId w:val="5"/>
        </w:numPr>
        <w:spacing w:line="360" w:lineRule="auto"/>
        <w:jc w:val="both"/>
        <w:rPr>
          <w:rFonts w:cstheme="minorHAnsi"/>
          <w:b/>
        </w:rPr>
      </w:pPr>
      <w:r w:rsidRPr="00EB3DCA">
        <w:rPr>
          <w:rFonts w:cstheme="minorHAnsi"/>
          <w:b/>
        </w:rPr>
        <w:t xml:space="preserve">Předmětem smlouvy je: </w:t>
      </w:r>
    </w:p>
    <w:p w14:paraId="5A61D229" w14:textId="13216839" w:rsidR="00590EFB" w:rsidRPr="00EB3DCA" w:rsidRDefault="00590EFB" w:rsidP="00EB3DCA">
      <w:pPr>
        <w:pStyle w:val="Bezmezer"/>
        <w:spacing w:line="360" w:lineRule="auto"/>
        <w:jc w:val="both"/>
        <w:rPr>
          <w:rFonts w:asciiTheme="minorHAnsi" w:hAnsiTheme="minorHAnsi" w:cstheme="minorHAnsi"/>
        </w:rPr>
      </w:pPr>
      <w:r w:rsidRPr="00EB3DCA">
        <w:rPr>
          <w:rFonts w:asciiTheme="minorHAnsi" w:hAnsiTheme="minorHAnsi" w:cstheme="minorHAnsi"/>
        </w:rPr>
        <w:t>Zhotovitel se touto smlouvou zavazuje provést na svůj náklad a své nebezpečí pro objednatele dílo – zpracování projektové žádosti (dále jen „projekt“)</w:t>
      </w:r>
      <w:r w:rsidR="006F6109" w:rsidRPr="00EB3DCA">
        <w:rPr>
          <w:rFonts w:asciiTheme="minorHAnsi" w:hAnsiTheme="minorHAnsi" w:cstheme="minorHAnsi"/>
        </w:rPr>
        <w:t xml:space="preserve"> spolu s následnou administrací. </w:t>
      </w:r>
    </w:p>
    <w:p w14:paraId="2269C5A4" w14:textId="6AB2F94F" w:rsidR="00590EFB" w:rsidRDefault="00590EFB" w:rsidP="00266BAE">
      <w:pPr>
        <w:pStyle w:val="Bezmezer"/>
        <w:spacing w:line="360" w:lineRule="auto"/>
        <w:jc w:val="both"/>
        <w:rPr>
          <w:rFonts w:asciiTheme="minorHAnsi" w:hAnsiTheme="minorHAnsi" w:cstheme="minorHAnsi"/>
        </w:rPr>
      </w:pPr>
      <w:r w:rsidRPr="00EB3DCA">
        <w:rPr>
          <w:rFonts w:asciiTheme="minorHAnsi" w:hAnsiTheme="minorHAnsi" w:cstheme="minorHAnsi"/>
        </w:rPr>
        <w:t xml:space="preserve">Objednatel se zavazuje projekt převzít a </w:t>
      </w:r>
      <w:r w:rsidR="006F6109" w:rsidRPr="00EB3DCA">
        <w:rPr>
          <w:rFonts w:asciiTheme="minorHAnsi" w:hAnsiTheme="minorHAnsi" w:cstheme="minorHAnsi"/>
        </w:rPr>
        <w:t xml:space="preserve">uhradit </w:t>
      </w:r>
      <w:r w:rsidRPr="00EB3DCA">
        <w:rPr>
          <w:rFonts w:asciiTheme="minorHAnsi" w:hAnsiTheme="minorHAnsi" w:cstheme="minorHAnsi"/>
        </w:rPr>
        <w:t>Zhotoviteli cenu sjednanou níže v čl. </w:t>
      </w:r>
      <w:r w:rsidR="00DF0D3E" w:rsidRPr="00EB3DCA">
        <w:rPr>
          <w:rFonts w:asciiTheme="minorHAnsi" w:hAnsiTheme="minorHAnsi" w:cstheme="minorHAnsi"/>
        </w:rPr>
        <w:t>III</w:t>
      </w:r>
      <w:r w:rsidRPr="00EB3DCA">
        <w:rPr>
          <w:rFonts w:asciiTheme="minorHAnsi" w:hAnsiTheme="minorHAnsi" w:cstheme="minorHAnsi"/>
        </w:rPr>
        <w:t xml:space="preserve"> </w:t>
      </w:r>
      <w:proofErr w:type="gramStart"/>
      <w:r w:rsidRPr="00EB3DCA">
        <w:rPr>
          <w:rFonts w:asciiTheme="minorHAnsi" w:hAnsiTheme="minorHAnsi" w:cstheme="minorHAnsi"/>
        </w:rPr>
        <w:t>této</w:t>
      </w:r>
      <w:proofErr w:type="gramEnd"/>
      <w:r w:rsidRPr="00EB3DCA">
        <w:rPr>
          <w:rFonts w:asciiTheme="minorHAnsi" w:hAnsiTheme="minorHAnsi" w:cstheme="minorHAnsi"/>
        </w:rPr>
        <w:t xml:space="preserve"> smlouvy.</w:t>
      </w:r>
    </w:p>
    <w:p w14:paraId="3ABA4C00" w14:textId="77777777" w:rsidR="00C92C27" w:rsidRDefault="00C92C27" w:rsidP="00266BAE">
      <w:pPr>
        <w:pStyle w:val="Bezmezer"/>
        <w:spacing w:line="360" w:lineRule="auto"/>
        <w:jc w:val="both"/>
        <w:rPr>
          <w:rFonts w:asciiTheme="minorHAnsi" w:hAnsiTheme="minorHAnsi" w:cstheme="minorHAnsi"/>
        </w:rPr>
      </w:pPr>
    </w:p>
    <w:p w14:paraId="5B7AA3C6" w14:textId="77777777" w:rsidR="00797B31" w:rsidRPr="00266BAE" w:rsidRDefault="00797B31" w:rsidP="00266BAE">
      <w:pPr>
        <w:pStyle w:val="Bezmezer"/>
        <w:spacing w:line="360" w:lineRule="auto"/>
        <w:jc w:val="both"/>
        <w:rPr>
          <w:rFonts w:asciiTheme="minorHAnsi" w:hAnsiTheme="minorHAnsi" w:cstheme="minorHAnsi"/>
        </w:rPr>
      </w:pPr>
    </w:p>
    <w:p w14:paraId="4ECFDD26" w14:textId="77777777" w:rsidR="00590EFB" w:rsidRPr="00EB3DCA" w:rsidRDefault="00E16211" w:rsidP="00EB3DCA">
      <w:pPr>
        <w:pStyle w:val="Odstavecseseznamem"/>
        <w:numPr>
          <w:ilvl w:val="1"/>
          <w:numId w:val="5"/>
        </w:numPr>
        <w:spacing w:line="360" w:lineRule="auto"/>
        <w:jc w:val="both"/>
        <w:rPr>
          <w:rFonts w:cstheme="minorHAnsi"/>
          <w:b/>
        </w:rPr>
      </w:pPr>
      <w:r w:rsidRPr="00EB3DCA">
        <w:rPr>
          <w:rFonts w:cstheme="minorHAnsi"/>
          <w:b/>
        </w:rPr>
        <w:lastRenderedPageBreak/>
        <w:t>Zpracování projektové žádosti obsahuje:</w:t>
      </w:r>
    </w:p>
    <w:p w14:paraId="6CADA66E" w14:textId="42212AAA" w:rsidR="005B6DCB" w:rsidRPr="00EB3DCA" w:rsidRDefault="006F6109" w:rsidP="00EB3DC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3DCA">
        <w:rPr>
          <w:rFonts w:asciiTheme="minorHAnsi" w:hAnsiTheme="minorHAnsi" w:cstheme="minorHAnsi"/>
          <w:sz w:val="22"/>
          <w:szCs w:val="22"/>
        </w:rPr>
        <w:t>K</w:t>
      </w:r>
      <w:r w:rsidR="00E5360B" w:rsidRPr="00EB3DCA">
        <w:rPr>
          <w:rFonts w:asciiTheme="minorHAnsi" w:hAnsiTheme="minorHAnsi" w:cstheme="minorHAnsi"/>
          <w:sz w:val="22"/>
          <w:szCs w:val="22"/>
        </w:rPr>
        <w:t xml:space="preserve">ompletní zpracování projektové žádosti připravovaného projektu </w:t>
      </w:r>
      <w:r w:rsidR="007A3B00" w:rsidRPr="00EB3DCA">
        <w:rPr>
          <w:rFonts w:asciiTheme="minorHAnsi" w:hAnsiTheme="minorHAnsi" w:cstheme="minorHAnsi"/>
          <w:b/>
          <w:sz w:val="22"/>
          <w:szCs w:val="22"/>
        </w:rPr>
        <w:t>Podpora prevence kriminality a monitoring rizikových lokalit činností asistentů prevence kriminality v Kutné Hoře</w:t>
      </w:r>
      <w:r w:rsidR="00E5360B" w:rsidRPr="00EB3DCA">
        <w:rPr>
          <w:rFonts w:asciiTheme="minorHAnsi" w:hAnsiTheme="minorHAnsi" w:cstheme="minorHAnsi"/>
          <w:sz w:val="22"/>
          <w:szCs w:val="22"/>
        </w:rPr>
        <w:t>, předkládané</w:t>
      </w:r>
      <w:r w:rsidR="007A3B00" w:rsidRPr="00EB3DCA">
        <w:rPr>
          <w:rFonts w:asciiTheme="minorHAnsi" w:hAnsiTheme="minorHAnsi" w:cstheme="minorHAnsi"/>
          <w:sz w:val="22"/>
          <w:szCs w:val="22"/>
        </w:rPr>
        <w:t>ho</w:t>
      </w:r>
      <w:r w:rsidR="00E5360B" w:rsidRPr="00EB3DCA">
        <w:rPr>
          <w:rFonts w:asciiTheme="minorHAnsi" w:hAnsiTheme="minorHAnsi" w:cstheme="minorHAnsi"/>
          <w:sz w:val="22"/>
          <w:szCs w:val="22"/>
        </w:rPr>
        <w:t xml:space="preserve"> v rámci </w:t>
      </w:r>
      <w:r w:rsidR="007A3B00" w:rsidRPr="00EB3DCA">
        <w:rPr>
          <w:rFonts w:asciiTheme="minorHAnsi" w:hAnsiTheme="minorHAnsi" w:cstheme="minorHAnsi"/>
          <w:sz w:val="22"/>
          <w:szCs w:val="22"/>
        </w:rPr>
        <w:t xml:space="preserve">Operačního programu Zaměstnanost plus, číslo programu </w:t>
      </w:r>
      <w:r w:rsidR="00EB3DCA" w:rsidRPr="00EB3DCA">
        <w:rPr>
          <w:rFonts w:asciiTheme="minorHAnsi" w:hAnsiTheme="minorHAnsi" w:cstheme="minorHAnsi"/>
          <w:sz w:val="22"/>
          <w:szCs w:val="22"/>
        </w:rPr>
        <w:t>03, výzvy</w:t>
      </w:r>
      <w:r w:rsidR="007A3B00" w:rsidRPr="00EB3DCA">
        <w:rPr>
          <w:rFonts w:asciiTheme="minorHAnsi" w:hAnsiTheme="minorHAnsi" w:cstheme="minorHAnsi"/>
          <w:sz w:val="22"/>
          <w:szCs w:val="22"/>
        </w:rPr>
        <w:t xml:space="preserve"> Podpora sociálního začleňování ve vyloučených </w:t>
      </w:r>
      <w:r w:rsidR="00EB3DCA" w:rsidRPr="00EB3DCA">
        <w:rPr>
          <w:rFonts w:asciiTheme="minorHAnsi" w:hAnsiTheme="minorHAnsi" w:cstheme="minorHAnsi"/>
          <w:sz w:val="22"/>
          <w:szCs w:val="22"/>
        </w:rPr>
        <w:t>lokalitách (</w:t>
      </w:r>
      <w:r w:rsidR="007A3B00" w:rsidRPr="00EB3DCA">
        <w:rPr>
          <w:rFonts w:asciiTheme="minorHAnsi" w:hAnsiTheme="minorHAnsi" w:cstheme="minorHAnsi"/>
          <w:sz w:val="22"/>
          <w:szCs w:val="22"/>
        </w:rPr>
        <w:t>1</w:t>
      </w:r>
      <w:r w:rsidR="00EB3DCA" w:rsidRPr="00EB3DCA">
        <w:rPr>
          <w:rFonts w:asciiTheme="minorHAnsi" w:hAnsiTheme="minorHAnsi" w:cstheme="minorHAnsi"/>
          <w:sz w:val="22"/>
          <w:szCs w:val="22"/>
        </w:rPr>
        <w:t>), číslo</w:t>
      </w:r>
      <w:r w:rsidR="007A3B00" w:rsidRPr="00EB3DCA">
        <w:rPr>
          <w:rFonts w:asciiTheme="minorHAnsi" w:hAnsiTheme="minorHAnsi" w:cstheme="minorHAnsi"/>
          <w:sz w:val="22"/>
          <w:szCs w:val="22"/>
        </w:rPr>
        <w:t xml:space="preserve"> výzvy:</w:t>
      </w:r>
      <w:r w:rsidR="00E5360B" w:rsidRPr="00EB3DCA">
        <w:rPr>
          <w:rFonts w:asciiTheme="minorHAnsi" w:hAnsiTheme="minorHAnsi" w:cstheme="minorHAnsi"/>
          <w:sz w:val="22"/>
          <w:szCs w:val="22"/>
        </w:rPr>
        <w:t xml:space="preserve"> </w:t>
      </w:r>
      <w:r w:rsidR="007A3B00" w:rsidRPr="00EB3DCA">
        <w:rPr>
          <w:rFonts w:asciiTheme="minorHAnsi" w:hAnsiTheme="minorHAnsi" w:cstheme="minorHAnsi"/>
          <w:sz w:val="22"/>
          <w:szCs w:val="22"/>
        </w:rPr>
        <w:t>03_22_018.</w:t>
      </w:r>
    </w:p>
    <w:p w14:paraId="51587B5D" w14:textId="77777777" w:rsidR="007A3B00" w:rsidRPr="00EB3DCA" w:rsidRDefault="007A3B00" w:rsidP="00266BAE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D6B1A9" w14:textId="77777777" w:rsidR="00E16211" w:rsidRPr="00EB3DCA" w:rsidRDefault="00E16211" w:rsidP="00EB3DCA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B3DCA">
        <w:rPr>
          <w:rFonts w:asciiTheme="minorHAnsi" w:hAnsiTheme="minorHAnsi" w:cstheme="minorHAnsi"/>
          <w:sz w:val="22"/>
          <w:szCs w:val="22"/>
        </w:rPr>
        <w:t>Kompletní zpracování projektové žádosti obsahuje:</w:t>
      </w:r>
    </w:p>
    <w:p w14:paraId="336A8938" w14:textId="08C824B7" w:rsidR="00E16211" w:rsidRPr="00EB3DCA" w:rsidRDefault="00E16211" w:rsidP="00EB3DCA">
      <w:pPr>
        <w:pStyle w:val="Defaul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3DCA">
        <w:rPr>
          <w:rFonts w:asciiTheme="minorHAnsi" w:hAnsiTheme="minorHAnsi" w:cstheme="minorHAnsi"/>
          <w:sz w:val="22"/>
          <w:szCs w:val="22"/>
        </w:rPr>
        <w:t>zpracování věcné části projektové žádosti dle pokynů objednatele</w:t>
      </w:r>
    </w:p>
    <w:p w14:paraId="191F079B" w14:textId="1F530BC1" w:rsidR="00E16211" w:rsidRPr="00EB3DCA" w:rsidRDefault="00E16211" w:rsidP="00EB3DCA">
      <w:pPr>
        <w:pStyle w:val="Defaul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3DCA">
        <w:rPr>
          <w:rFonts w:asciiTheme="minorHAnsi" w:hAnsiTheme="minorHAnsi" w:cstheme="minorHAnsi"/>
          <w:sz w:val="22"/>
          <w:szCs w:val="22"/>
        </w:rPr>
        <w:t>zpracování finanční části projektové žádosti dle pokynů objednatele</w:t>
      </w:r>
    </w:p>
    <w:p w14:paraId="67981A48" w14:textId="1700368B" w:rsidR="007A3B00" w:rsidRPr="00EB3DCA" w:rsidRDefault="007A3B00" w:rsidP="00EB3DCA">
      <w:pPr>
        <w:pStyle w:val="Defaul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3DCA">
        <w:rPr>
          <w:rFonts w:asciiTheme="minorHAnsi" w:hAnsiTheme="minorHAnsi" w:cstheme="minorHAnsi"/>
          <w:sz w:val="22"/>
          <w:szCs w:val="22"/>
        </w:rPr>
        <w:t>soulad věcné i finanční části s parametry výzvy</w:t>
      </w:r>
    </w:p>
    <w:p w14:paraId="56738C1D" w14:textId="4FF6B704" w:rsidR="00E16211" w:rsidRPr="00EB3DCA" w:rsidRDefault="007A3B00" w:rsidP="00EB3DCA">
      <w:pPr>
        <w:pStyle w:val="Defaul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3DCA">
        <w:rPr>
          <w:rFonts w:asciiTheme="minorHAnsi" w:hAnsiTheme="minorHAnsi" w:cstheme="minorHAnsi"/>
          <w:sz w:val="22"/>
          <w:szCs w:val="22"/>
        </w:rPr>
        <w:t>soulad klíčových a</w:t>
      </w:r>
      <w:r w:rsidR="00E16211" w:rsidRPr="00EB3DCA">
        <w:rPr>
          <w:rFonts w:asciiTheme="minorHAnsi" w:hAnsiTheme="minorHAnsi" w:cstheme="minorHAnsi"/>
          <w:sz w:val="22"/>
          <w:szCs w:val="22"/>
        </w:rPr>
        <w:t>ktivit projektu v souladu s obsahem výzvy</w:t>
      </w:r>
    </w:p>
    <w:p w14:paraId="29D32754" w14:textId="46D7EE5E" w:rsidR="00E16211" w:rsidRPr="00EB3DCA" w:rsidRDefault="00E16211" w:rsidP="00EB3DCA">
      <w:pPr>
        <w:pStyle w:val="Defaul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3DCA">
        <w:rPr>
          <w:rFonts w:asciiTheme="minorHAnsi" w:hAnsiTheme="minorHAnsi" w:cstheme="minorHAnsi"/>
          <w:sz w:val="22"/>
          <w:szCs w:val="22"/>
        </w:rPr>
        <w:t>kompletace projektové žádosti; příprava k</w:t>
      </w:r>
      <w:r w:rsidR="007A3B00" w:rsidRPr="00EB3DCA">
        <w:rPr>
          <w:rFonts w:asciiTheme="minorHAnsi" w:hAnsiTheme="minorHAnsi" w:cstheme="minorHAnsi"/>
          <w:sz w:val="22"/>
          <w:szCs w:val="22"/>
        </w:rPr>
        <w:t> </w:t>
      </w:r>
      <w:r w:rsidRPr="00EB3DCA">
        <w:rPr>
          <w:rFonts w:asciiTheme="minorHAnsi" w:hAnsiTheme="minorHAnsi" w:cstheme="minorHAnsi"/>
          <w:sz w:val="22"/>
          <w:szCs w:val="22"/>
        </w:rPr>
        <w:t>podpisu</w:t>
      </w:r>
      <w:r w:rsidR="007A3B00" w:rsidRPr="00EB3DCA">
        <w:rPr>
          <w:rFonts w:asciiTheme="minorHAnsi" w:hAnsiTheme="minorHAnsi" w:cstheme="minorHAnsi"/>
          <w:sz w:val="22"/>
          <w:szCs w:val="22"/>
        </w:rPr>
        <w:t xml:space="preserve">, </w:t>
      </w:r>
      <w:r w:rsidRPr="00EB3DCA">
        <w:rPr>
          <w:rFonts w:asciiTheme="minorHAnsi" w:hAnsiTheme="minorHAnsi" w:cstheme="minorHAnsi"/>
          <w:sz w:val="22"/>
          <w:szCs w:val="22"/>
        </w:rPr>
        <w:t>podání</w:t>
      </w:r>
      <w:r w:rsidR="007A3B00" w:rsidRPr="00EB3DCA">
        <w:rPr>
          <w:rFonts w:asciiTheme="minorHAnsi" w:hAnsiTheme="minorHAnsi" w:cstheme="minorHAnsi"/>
          <w:sz w:val="22"/>
          <w:szCs w:val="22"/>
        </w:rPr>
        <w:t xml:space="preserve"> projektové žádosti prostřednictvím systému ISKP 2021+</w:t>
      </w:r>
    </w:p>
    <w:p w14:paraId="16666AF1" w14:textId="64E064C9" w:rsidR="007A3B00" w:rsidRPr="00EB3DCA" w:rsidRDefault="007A3B00" w:rsidP="00EB3DCA">
      <w:pPr>
        <w:pStyle w:val="Defaul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3DCA">
        <w:rPr>
          <w:rFonts w:asciiTheme="minorHAnsi" w:hAnsiTheme="minorHAnsi" w:cstheme="minorHAnsi"/>
          <w:sz w:val="22"/>
          <w:szCs w:val="22"/>
        </w:rPr>
        <w:t>zapracování připomínek a doporučení hodnotící komise do projektové žádosti</w:t>
      </w:r>
    </w:p>
    <w:p w14:paraId="6ADB7FE8" w14:textId="0F876EA8" w:rsidR="007A3B00" w:rsidRPr="00EB3DCA" w:rsidRDefault="007A3B00" w:rsidP="00EB3DCA">
      <w:pPr>
        <w:pStyle w:val="Defaul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3DCA">
        <w:rPr>
          <w:rFonts w:asciiTheme="minorHAnsi" w:hAnsiTheme="minorHAnsi" w:cstheme="minorHAnsi"/>
          <w:sz w:val="22"/>
          <w:szCs w:val="22"/>
        </w:rPr>
        <w:t>příprava projektové žádosti pro vydání právního aktu (rozhodnutí o přidělení dotace)</w:t>
      </w:r>
    </w:p>
    <w:p w14:paraId="095F73D8" w14:textId="6F133E43" w:rsidR="00E5360B" w:rsidRPr="00EB3DCA" w:rsidRDefault="00E5360B" w:rsidP="00C92C27">
      <w:pPr>
        <w:spacing w:after="0" w:line="360" w:lineRule="auto"/>
        <w:jc w:val="both"/>
        <w:rPr>
          <w:rFonts w:cstheme="minorHAnsi"/>
        </w:rPr>
      </w:pPr>
    </w:p>
    <w:p w14:paraId="2DEBD6FF" w14:textId="606DD849" w:rsidR="00E5360B" w:rsidRPr="00EB3DCA" w:rsidRDefault="006F6109" w:rsidP="00EB3DCA">
      <w:pPr>
        <w:spacing w:line="360" w:lineRule="auto"/>
        <w:ind w:left="705" w:hanging="705"/>
        <w:jc w:val="both"/>
        <w:rPr>
          <w:rFonts w:cstheme="minorHAnsi"/>
        </w:rPr>
      </w:pPr>
      <w:r w:rsidRPr="00EB3DCA">
        <w:rPr>
          <w:rFonts w:cstheme="minorHAnsi"/>
        </w:rPr>
        <w:t xml:space="preserve">1.3. </w:t>
      </w:r>
      <w:r w:rsidR="00E5360B" w:rsidRPr="00EB3DCA">
        <w:rPr>
          <w:rFonts w:cstheme="minorHAnsi"/>
          <w:b/>
        </w:rPr>
        <w:t>Administrace projektu:</w:t>
      </w:r>
    </w:p>
    <w:p w14:paraId="6E7CF203" w14:textId="55204568" w:rsidR="008378FD" w:rsidRPr="00EB3DCA" w:rsidRDefault="008378FD" w:rsidP="00EB3DCA">
      <w:pPr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EB3DCA">
        <w:rPr>
          <w:rFonts w:cstheme="minorHAnsi"/>
        </w:rPr>
        <w:t>koordinace postupu prací v návaznosti na čerpání projektu;</w:t>
      </w:r>
    </w:p>
    <w:p w14:paraId="4A5D6097" w14:textId="77777777" w:rsidR="008378FD" w:rsidRPr="00EB3DCA" w:rsidRDefault="008378FD" w:rsidP="00EB3DCA">
      <w:pPr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EB3DCA">
        <w:rPr>
          <w:rFonts w:cstheme="minorHAnsi"/>
        </w:rPr>
        <w:t>řešení veškerých změn projektu oproti projektové žádosti po věcné linii;</w:t>
      </w:r>
    </w:p>
    <w:p w14:paraId="7B4F524D" w14:textId="77777777" w:rsidR="008378FD" w:rsidRPr="00EB3DCA" w:rsidRDefault="008378FD" w:rsidP="00EB3DCA">
      <w:pPr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EB3DCA">
        <w:rPr>
          <w:rFonts w:cstheme="minorHAnsi"/>
        </w:rPr>
        <w:t>zpracování zpráv o realizaci projektu (tj. příprava podkladů pro tyto zprávy a žádosti a také vyplnění předepsaných formulářů zprávy a žádosti a zajištění jejich podání ŘO), včetně jejich doplnění a náprav jejich nedostatků;</w:t>
      </w:r>
    </w:p>
    <w:p w14:paraId="2D153ED2" w14:textId="77777777" w:rsidR="008378FD" w:rsidRPr="00EB3DCA" w:rsidRDefault="008378FD" w:rsidP="00EB3DCA">
      <w:pPr>
        <w:pStyle w:val="Odstavecseseznamem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cstheme="minorHAnsi"/>
        </w:rPr>
      </w:pPr>
      <w:r w:rsidRPr="00EB3DCA">
        <w:rPr>
          <w:rFonts w:cstheme="minorHAnsi"/>
        </w:rPr>
        <w:t>pravidelná evidence podpořených osob, dokumentace rozsahu poskytnuté podpory;</w:t>
      </w:r>
    </w:p>
    <w:p w14:paraId="2317D908" w14:textId="77777777" w:rsidR="008378FD" w:rsidRPr="00EB3DCA" w:rsidRDefault="008378FD" w:rsidP="00EB3DCA">
      <w:pPr>
        <w:pStyle w:val="Odstavecseseznamem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cstheme="minorHAnsi"/>
        </w:rPr>
      </w:pPr>
      <w:r w:rsidRPr="00EB3DCA">
        <w:rPr>
          <w:rFonts w:cstheme="minorHAnsi"/>
        </w:rPr>
        <w:t>řízení projektu ve fázích inicializace, plánování, realizace, monitoringu a reportingu, vyhodnocení a uzavření projektu, v souladu s pravidly OPZ +;</w:t>
      </w:r>
    </w:p>
    <w:p w14:paraId="64EDBA1B" w14:textId="36FF4F23" w:rsidR="008378FD" w:rsidRPr="00EB3DCA" w:rsidRDefault="008378FD" w:rsidP="00EB3DCA">
      <w:pPr>
        <w:pStyle w:val="Odstavecseseznamem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cstheme="minorHAnsi"/>
        </w:rPr>
      </w:pPr>
      <w:r w:rsidRPr="00EB3DCA">
        <w:rPr>
          <w:rFonts w:cstheme="minorHAnsi"/>
        </w:rPr>
        <w:t xml:space="preserve">spolupráce / účast na </w:t>
      </w:r>
      <w:proofErr w:type="gramStart"/>
      <w:r w:rsidRPr="00EB3DCA">
        <w:rPr>
          <w:rFonts w:cstheme="minorHAnsi"/>
        </w:rPr>
        <w:t>výběrových</w:t>
      </w:r>
      <w:proofErr w:type="gramEnd"/>
      <w:r w:rsidRPr="00EB3DCA">
        <w:rPr>
          <w:rFonts w:cstheme="minorHAnsi"/>
        </w:rPr>
        <w:t xml:space="preserve"> řízení na obsazení volných pracovních pozic asistentů prevence kriminality;</w:t>
      </w:r>
    </w:p>
    <w:p w14:paraId="0F09927A" w14:textId="77777777" w:rsidR="008378FD" w:rsidRPr="00EB3DCA" w:rsidRDefault="008378FD" w:rsidP="00EB3DCA">
      <w:pPr>
        <w:pStyle w:val="Odstavecseseznamem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cstheme="minorHAnsi"/>
        </w:rPr>
      </w:pPr>
      <w:r w:rsidRPr="00EB3DCA">
        <w:rPr>
          <w:rFonts w:cstheme="minorHAnsi"/>
        </w:rPr>
        <w:t>kompletní zpracování v systému ISKP 2021+, přes který se podávají a zpracovávají projektové žádosti i následné výstupy projektů;</w:t>
      </w:r>
    </w:p>
    <w:p w14:paraId="7D44FEAD" w14:textId="77777777" w:rsidR="008378FD" w:rsidRPr="00EB3DCA" w:rsidRDefault="008378FD" w:rsidP="00EB3DCA">
      <w:pPr>
        <w:pStyle w:val="Odstavecseseznamem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cstheme="minorHAnsi"/>
        </w:rPr>
      </w:pPr>
      <w:r w:rsidRPr="00EB3DCA">
        <w:rPr>
          <w:rFonts w:cstheme="minorHAnsi"/>
        </w:rPr>
        <w:t>monitoring publicity projektu;</w:t>
      </w:r>
    </w:p>
    <w:p w14:paraId="5AEB2111" w14:textId="77777777" w:rsidR="008378FD" w:rsidRPr="00EB3DCA" w:rsidRDefault="008378FD" w:rsidP="00EB3DCA">
      <w:pPr>
        <w:pStyle w:val="Odstavecseseznamem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cstheme="minorHAnsi"/>
        </w:rPr>
      </w:pPr>
      <w:r w:rsidRPr="00EB3DCA">
        <w:rPr>
          <w:rFonts w:cstheme="minorHAnsi"/>
        </w:rPr>
        <w:t>evidence a monitoring podpořených osob;</w:t>
      </w:r>
    </w:p>
    <w:p w14:paraId="09606A83" w14:textId="77777777" w:rsidR="008378FD" w:rsidRPr="00EB3DCA" w:rsidRDefault="008378FD" w:rsidP="00EB3DCA">
      <w:pPr>
        <w:pStyle w:val="Odstavecseseznamem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cstheme="minorHAnsi"/>
        </w:rPr>
      </w:pPr>
      <w:r w:rsidRPr="00EB3DCA">
        <w:rPr>
          <w:rFonts w:cstheme="minorHAnsi"/>
        </w:rPr>
        <w:t>monitoring plnění indikátorů projektu;</w:t>
      </w:r>
    </w:p>
    <w:p w14:paraId="52E2D531" w14:textId="77777777" w:rsidR="008378FD" w:rsidRPr="00EB3DCA" w:rsidRDefault="008378FD" w:rsidP="00EB3DCA">
      <w:pPr>
        <w:pStyle w:val="Odstavecseseznamem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cstheme="minorHAnsi"/>
        </w:rPr>
      </w:pPr>
      <w:r w:rsidRPr="00EB3DCA">
        <w:rPr>
          <w:rFonts w:cstheme="minorHAnsi"/>
        </w:rPr>
        <w:t>zpracování písemných podkladů za účelem naplnění cílů projektu;</w:t>
      </w:r>
    </w:p>
    <w:p w14:paraId="0F14C15A" w14:textId="2A4A5B69" w:rsidR="008378FD" w:rsidRPr="00EB3DCA" w:rsidRDefault="008378FD" w:rsidP="00EB3DCA">
      <w:pPr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EB3DCA">
        <w:rPr>
          <w:rFonts w:cstheme="minorHAnsi"/>
        </w:rPr>
        <w:lastRenderedPageBreak/>
        <w:t xml:space="preserve">odpovědnost za realizaci projektu (tj. </w:t>
      </w:r>
      <w:r w:rsidRPr="00EB3DCA">
        <w:rPr>
          <w:rFonts w:cstheme="minorHAnsi"/>
          <w:color w:val="000000"/>
        </w:rPr>
        <w:t>zabezpečení spolupráce s poskytovatelem podpory i všemi dalšími orgány oprávněnými ke kontrole/ověřování realizace projektu ve věci kontrol/ověřování projektu);</w:t>
      </w:r>
    </w:p>
    <w:p w14:paraId="68AA2E7A" w14:textId="01A18A17" w:rsidR="00DF0D3E" w:rsidRPr="00EB3DCA" w:rsidRDefault="00DF0D3E" w:rsidP="00EB3DCA">
      <w:pPr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EB3DCA">
        <w:rPr>
          <w:rFonts w:cstheme="minorHAnsi"/>
        </w:rPr>
        <w:t>konzultační a poradenská činnost poskytovaná po dobu realizace projektu v souvislosti s realizací projektu</w:t>
      </w:r>
      <w:r w:rsidR="008378FD" w:rsidRPr="00EB3DCA">
        <w:rPr>
          <w:rFonts w:cstheme="minorHAnsi"/>
        </w:rPr>
        <w:t>.</w:t>
      </w:r>
      <w:r w:rsidRPr="00EB3DCA">
        <w:rPr>
          <w:rFonts w:cstheme="minorHAnsi"/>
        </w:rPr>
        <w:t xml:space="preserve"> </w:t>
      </w:r>
    </w:p>
    <w:p w14:paraId="63C5FD6F" w14:textId="77777777" w:rsidR="00DF0D3E" w:rsidRPr="00EB3DCA" w:rsidRDefault="00DF0D3E" w:rsidP="00C92C27">
      <w:pPr>
        <w:spacing w:after="0" w:line="360" w:lineRule="auto"/>
        <w:ind w:left="705" w:hanging="705"/>
        <w:jc w:val="both"/>
        <w:rPr>
          <w:rFonts w:cstheme="minorHAnsi"/>
        </w:rPr>
      </w:pPr>
    </w:p>
    <w:p w14:paraId="3D987E44" w14:textId="77777777" w:rsidR="00E5360B" w:rsidRPr="00EB3DCA" w:rsidRDefault="00E5360B" w:rsidP="00EB3DCA">
      <w:pPr>
        <w:spacing w:line="360" w:lineRule="auto"/>
        <w:jc w:val="center"/>
        <w:rPr>
          <w:rFonts w:cstheme="minorHAnsi"/>
          <w:b/>
        </w:rPr>
      </w:pPr>
      <w:r w:rsidRPr="00EB3DCA">
        <w:rPr>
          <w:rFonts w:cstheme="minorHAnsi"/>
          <w:b/>
        </w:rPr>
        <w:t>Článek II.</w:t>
      </w:r>
    </w:p>
    <w:p w14:paraId="294D41FA" w14:textId="77777777" w:rsidR="00EB3DCA" w:rsidRDefault="00E5360B" w:rsidP="00EB3DCA">
      <w:pPr>
        <w:tabs>
          <w:tab w:val="left" w:pos="0"/>
          <w:tab w:val="left" w:pos="284"/>
          <w:tab w:val="left" w:pos="567"/>
          <w:tab w:val="left" w:pos="4820"/>
        </w:tabs>
        <w:spacing w:after="120" w:line="360" w:lineRule="auto"/>
        <w:ind w:left="567" w:hanging="567"/>
        <w:jc w:val="center"/>
        <w:rPr>
          <w:rFonts w:cstheme="minorHAnsi"/>
          <w:b/>
          <w:bCs/>
        </w:rPr>
      </w:pPr>
      <w:r w:rsidRPr="00EB3DCA">
        <w:rPr>
          <w:rFonts w:cstheme="minorHAnsi"/>
          <w:b/>
          <w:bCs/>
        </w:rPr>
        <w:t>Způsob, termín a místo poskytování služeb</w:t>
      </w:r>
    </w:p>
    <w:p w14:paraId="60F1861E" w14:textId="676CF33A" w:rsidR="00EB3DCA" w:rsidRPr="00346FFB" w:rsidRDefault="00DF0D3E" w:rsidP="00346FFB">
      <w:pPr>
        <w:tabs>
          <w:tab w:val="left" w:pos="0"/>
          <w:tab w:val="left" w:pos="284"/>
          <w:tab w:val="left" w:pos="567"/>
          <w:tab w:val="left" w:pos="4820"/>
        </w:tabs>
        <w:spacing w:after="120" w:line="360" w:lineRule="auto"/>
        <w:jc w:val="both"/>
        <w:rPr>
          <w:rFonts w:cstheme="minorHAnsi"/>
        </w:rPr>
      </w:pPr>
      <w:r w:rsidRPr="00346FFB">
        <w:rPr>
          <w:rFonts w:cstheme="minorHAnsi"/>
        </w:rPr>
        <w:t>Zhotovitel</w:t>
      </w:r>
      <w:r w:rsidR="00E5360B" w:rsidRPr="00346FFB">
        <w:rPr>
          <w:rFonts w:cstheme="minorHAnsi"/>
        </w:rPr>
        <w:t xml:space="preserve"> zahájí poskytování služeb na základě podpisu smlouvy s objednatelem.</w:t>
      </w:r>
    </w:p>
    <w:p w14:paraId="43AAF959" w14:textId="04E42575" w:rsidR="00E5360B" w:rsidRPr="00346FFB" w:rsidRDefault="00DF0D3E" w:rsidP="00346FFB">
      <w:pPr>
        <w:tabs>
          <w:tab w:val="left" w:pos="0"/>
          <w:tab w:val="left" w:pos="284"/>
          <w:tab w:val="left" w:pos="567"/>
          <w:tab w:val="left" w:pos="4820"/>
        </w:tabs>
        <w:spacing w:after="120" w:line="360" w:lineRule="auto"/>
        <w:jc w:val="both"/>
        <w:rPr>
          <w:rFonts w:cstheme="minorHAnsi"/>
        </w:rPr>
      </w:pPr>
      <w:r w:rsidRPr="00346FFB">
        <w:rPr>
          <w:rFonts w:cstheme="minorHAnsi"/>
        </w:rPr>
        <w:t>Zhotovitel</w:t>
      </w:r>
      <w:r w:rsidR="00E5360B" w:rsidRPr="00346FFB">
        <w:rPr>
          <w:rFonts w:cstheme="minorHAnsi"/>
        </w:rPr>
        <w:t xml:space="preserve"> je při poskytování služeb povinen postupovat s odbornou péčí, podle svých nejlepších znalostí a schopností, přičemž je při své činnosti povinen sledovat a chránit zájmy a dobré jméno objednatele a postupovat v souladu s jeho pokyny. Objednatel je povinen poskytovat </w:t>
      </w:r>
      <w:r w:rsidRPr="00346FFB">
        <w:rPr>
          <w:rFonts w:cstheme="minorHAnsi"/>
        </w:rPr>
        <w:t xml:space="preserve">zhotoviteli </w:t>
      </w:r>
      <w:r w:rsidR="00E5360B" w:rsidRPr="00346FFB">
        <w:rPr>
          <w:rFonts w:cstheme="minorHAnsi"/>
        </w:rPr>
        <w:t xml:space="preserve">součinnost nezbytnou k řádnému plnění povinností poskytovatele dle této smlouvy. V případě nevhodných pokynů objednatele je </w:t>
      </w:r>
      <w:r w:rsidRPr="00346FFB">
        <w:rPr>
          <w:rFonts w:cstheme="minorHAnsi"/>
        </w:rPr>
        <w:t>zhotovitel</w:t>
      </w:r>
      <w:r w:rsidR="00E5360B" w:rsidRPr="00346FFB">
        <w:rPr>
          <w:rFonts w:cstheme="minorHAnsi"/>
        </w:rPr>
        <w:t xml:space="preserve"> povinen na nevhodnost těchto pokynů objednatele písemně upozornit, v opačném případě nese </w:t>
      </w:r>
      <w:r w:rsidRPr="00346FFB">
        <w:rPr>
          <w:rFonts w:cstheme="minorHAnsi"/>
        </w:rPr>
        <w:t>zhotovitel</w:t>
      </w:r>
      <w:r w:rsidR="00E5360B" w:rsidRPr="00346FFB">
        <w:rPr>
          <w:rFonts w:cstheme="minorHAnsi"/>
        </w:rPr>
        <w:t xml:space="preserve"> zejména odpovědnost za vady a za škodu, které v důsledku nevhodných pokynů objednatele některé ze smluvních stran a/nebo třetím osobám vznikly.</w:t>
      </w:r>
    </w:p>
    <w:p w14:paraId="6DC80C46" w14:textId="77777777" w:rsidR="00875E9E" w:rsidRDefault="00E5360B" w:rsidP="00346FFB">
      <w:pPr>
        <w:tabs>
          <w:tab w:val="left" w:pos="0"/>
          <w:tab w:val="left" w:pos="284"/>
          <w:tab w:val="left" w:pos="567"/>
          <w:tab w:val="left" w:pos="4820"/>
        </w:tabs>
        <w:spacing w:after="120" w:line="360" w:lineRule="auto"/>
        <w:jc w:val="both"/>
        <w:rPr>
          <w:rFonts w:cstheme="minorHAnsi"/>
        </w:rPr>
      </w:pPr>
      <w:r w:rsidRPr="00346FFB">
        <w:rPr>
          <w:rFonts w:cstheme="minorHAnsi"/>
        </w:rPr>
        <w:t>Objednatel uvádí jako kontaktní osobu:</w:t>
      </w:r>
      <w:r w:rsidR="006F6109" w:rsidRPr="00346FFB">
        <w:rPr>
          <w:rFonts w:cstheme="minorHAnsi"/>
        </w:rPr>
        <w:t xml:space="preserve"> </w:t>
      </w:r>
      <w:proofErr w:type="spellStart"/>
      <w:r w:rsidR="00875E9E">
        <w:rPr>
          <w:rFonts w:cstheme="minorHAnsi"/>
        </w:rPr>
        <w:t>xxxxxxxxx</w:t>
      </w:r>
      <w:proofErr w:type="spellEnd"/>
      <w:r w:rsidR="006F6109" w:rsidRPr="00346FFB">
        <w:rPr>
          <w:rFonts w:cstheme="minorHAnsi"/>
        </w:rPr>
        <w:t xml:space="preserve">; telefonní spojení: </w:t>
      </w:r>
      <w:proofErr w:type="spellStart"/>
      <w:r w:rsidR="00875E9E">
        <w:rPr>
          <w:rFonts w:cstheme="minorHAnsi"/>
        </w:rPr>
        <w:t>xxxxxxxx</w:t>
      </w:r>
      <w:proofErr w:type="spellEnd"/>
      <w:r w:rsidR="006F6109" w:rsidRPr="00346FFB">
        <w:rPr>
          <w:rFonts w:cstheme="minorHAnsi"/>
        </w:rPr>
        <w:t xml:space="preserve"> nebo </w:t>
      </w:r>
      <w:proofErr w:type="spellStart"/>
      <w:r w:rsidR="00875E9E">
        <w:rPr>
          <w:rFonts w:cstheme="minorHAnsi"/>
        </w:rPr>
        <w:t>xxxxxxxx</w:t>
      </w:r>
      <w:proofErr w:type="spellEnd"/>
      <w:r w:rsidR="006F6109" w:rsidRPr="00346FFB">
        <w:rPr>
          <w:rFonts w:cstheme="minorHAnsi"/>
        </w:rPr>
        <w:t xml:space="preserve">; </w:t>
      </w:r>
    </w:p>
    <w:p w14:paraId="112CA09B" w14:textId="2E8BC94D" w:rsidR="00E5360B" w:rsidRPr="00346FFB" w:rsidRDefault="006F6109" w:rsidP="00346FFB">
      <w:pPr>
        <w:tabs>
          <w:tab w:val="left" w:pos="0"/>
          <w:tab w:val="left" w:pos="284"/>
          <w:tab w:val="left" w:pos="567"/>
          <w:tab w:val="left" w:pos="4820"/>
        </w:tabs>
        <w:spacing w:after="120" w:line="360" w:lineRule="auto"/>
        <w:jc w:val="both"/>
        <w:rPr>
          <w:rFonts w:cstheme="minorHAnsi"/>
        </w:rPr>
      </w:pPr>
      <w:r w:rsidRPr="00346FFB">
        <w:rPr>
          <w:rFonts w:cstheme="minorHAnsi"/>
        </w:rPr>
        <w:t xml:space="preserve">e-mail: </w:t>
      </w:r>
      <w:hyperlink r:id="rId8" w:history="1">
        <w:proofErr w:type="spellStart"/>
        <w:proofErr w:type="gramStart"/>
        <w:r w:rsidR="00875E9E">
          <w:rPr>
            <w:rStyle w:val="Hypertextovodkaz"/>
            <w:rFonts w:cstheme="minorHAnsi"/>
          </w:rPr>
          <w:t>xxxxxxxxxxxx</w:t>
        </w:r>
        <w:proofErr w:type="spellEnd"/>
      </w:hyperlink>
      <w:r w:rsidRPr="00346FFB">
        <w:rPr>
          <w:rFonts w:cstheme="minorHAnsi"/>
        </w:rPr>
        <w:t xml:space="preserve"> </w:t>
      </w:r>
      <w:r w:rsidR="00E5360B" w:rsidRPr="00346FFB">
        <w:rPr>
          <w:rFonts w:cstheme="minorHAnsi"/>
        </w:rPr>
        <w:t>.</w:t>
      </w:r>
      <w:proofErr w:type="gramEnd"/>
    </w:p>
    <w:p w14:paraId="781A028B" w14:textId="2C15FF50" w:rsidR="00E5360B" w:rsidRPr="00346FFB" w:rsidRDefault="00DF0D3E" w:rsidP="00346FFB">
      <w:pPr>
        <w:tabs>
          <w:tab w:val="left" w:pos="0"/>
          <w:tab w:val="left" w:pos="284"/>
          <w:tab w:val="left" w:pos="567"/>
          <w:tab w:val="left" w:pos="4820"/>
        </w:tabs>
        <w:spacing w:after="120" w:line="360" w:lineRule="auto"/>
        <w:jc w:val="both"/>
        <w:rPr>
          <w:rFonts w:cstheme="minorHAnsi"/>
        </w:rPr>
      </w:pPr>
      <w:r w:rsidRPr="00346FFB">
        <w:rPr>
          <w:rFonts w:cstheme="minorHAnsi"/>
        </w:rPr>
        <w:t>Zhotovitel</w:t>
      </w:r>
      <w:r w:rsidR="00E5360B" w:rsidRPr="00346FFB">
        <w:rPr>
          <w:rFonts w:cstheme="minorHAnsi"/>
        </w:rPr>
        <w:t xml:space="preserve"> uvádí jako kontaktní osobu: </w:t>
      </w:r>
      <w:proofErr w:type="spellStart"/>
      <w:r w:rsidR="00120E74">
        <w:rPr>
          <w:rFonts w:cstheme="minorHAnsi"/>
        </w:rPr>
        <w:t>xxxxxxxxx</w:t>
      </w:r>
      <w:proofErr w:type="spellEnd"/>
      <w:r w:rsidR="00E5360B" w:rsidRPr="00346FFB">
        <w:rPr>
          <w:rFonts w:cstheme="minorHAnsi"/>
        </w:rPr>
        <w:t xml:space="preserve">, telefonní spojení: </w:t>
      </w:r>
      <w:proofErr w:type="spellStart"/>
      <w:r w:rsidR="00875E9E">
        <w:rPr>
          <w:rFonts w:cstheme="minorHAnsi"/>
        </w:rPr>
        <w:t>xxxxxxxx</w:t>
      </w:r>
      <w:proofErr w:type="spellEnd"/>
      <w:r w:rsidR="00E5360B" w:rsidRPr="00346FFB">
        <w:rPr>
          <w:rFonts w:cstheme="minorHAnsi"/>
        </w:rPr>
        <w:t xml:space="preserve">; </w:t>
      </w:r>
      <w:r w:rsidR="006F712B">
        <w:rPr>
          <w:rFonts w:cstheme="minorHAnsi"/>
        </w:rPr>
        <w:br/>
      </w:r>
      <w:r w:rsidR="00E5360B" w:rsidRPr="00346FFB">
        <w:rPr>
          <w:rFonts w:cstheme="minorHAnsi"/>
        </w:rPr>
        <w:t>e-mail:</w:t>
      </w:r>
      <w:r w:rsidR="006F6109" w:rsidRPr="00346FFB">
        <w:rPr>
          <w:rFonts w:cstheme="minorHAnsi"/>
        </w:rPr>
        <w:t xml:space="preserve"> </w:t>
      </w:r>
      <w:hyperlink r:id="rId9" w:history="1">
        <w:proofErr w:type="spellStart"/>
        <w:r w:rsidR="00875E9E">
          <w:rPr>
            <w:rStyle w:val="Hypertextovodkaz"/>
            <w:rFonts w:cstheme="minorHAnsi"/>
          </w:rPr>
          <w:t>xxxxxxxxxx</w:t>
        </w:r>
        <w:proofErr w:type="spellEnd"/>
      </w:hyperlink>
      <w:r w:rsidR="006F6109" w:rsidRPr="00346FFB">
        <w:rPr>
          <w:rFonts w:cstheme="minorHAnsi"/>
        </w:rPr>
        <w:t xml:space="preserve"> </w:t>
      </w:r>
    </w:p>
    <w:p w14:paraId="53D2A3FC" w14:textId="7CD4F59A" w:rsidR="008378FD" w:rsidRPr="00346FFB" w:rsidRDefault="008378FD" w:rsidP="00346FFB">
      <w:pPr>
        <w:tabs>
          <w:tab w:val="left" w:pos="0"/>
          <w:tab w:val="left" w:pos="284"/>
          <w:tab w:val="left" w:pos="567"/>
          <w:tab w:val="left" w:pos="4820"/>
        </w:tabs>
        <w:spacing w:after="120" w:line="360" w:lineRule="auto"/>
        <w:jc w:val="both"/>
        <w:rPr>
          <w:rFonts w:cstheme="minorHAnsi"/>
        </w:rPr>
      </w:pPr>
      <w:r w:rsidRPr="00346FFB">
        <w:rPr>
          <w:rFonts w:cstheme="minorHAnsi"/>
        </w:rPr>
        <w:t>Termín provedení služeb administrace projektu: do 28.</w:t>
      </w:r>
      <w:r w:rsidR="0090566A">
        <w:rPr>
          <w:rFonts w:cstheme="minorHAnsi"/>
        </w:rPr>
        <w:t xml:space="preserve"> </w:t>
      </w:r>
      <w:r w:rsidRPr="00346FFB">
        <w:rPr>
          <w:rFonts w:cstheme="minorHAnsi"/>
        </w:rPr>
        <w:t>02.</w:t>
      </w:r>
      <w:r w:rsidR="0090566A">
        <w:rPr>
          <w:rFonts w:cstheme="minorHAnsi"/>
        </w:rPr>
        <w:t xml:space="preserve"> </w:t>
      </w:r>
      <w:r w:rsidRPr="00346FFB">
        <w:rPr>
          <w:rFonts w:cstheme="minorHAnsi"/>
        </w:rPr>
        <w:t>2026.</w:t>
      </w:r>
    </w:p>
    <w:p w14:paraId="0B97B988" w14:textId="6813B857" w:rsidR="00340E03" w:rsidRDefault="008378FD" w:rsidP="00C92C27">
      <w:pPr>
        <w:tabs>
          <w:tab w:val="left" w:pos="0"/>
          <w:tab w:val="left" w:pos="284"/>
          <w:tab w:val="left" w:pos="567"/>
          <w:tab w:val="left" w:pos="4820"/>
        </w:tabs>
        <w:spacing w:after="120" w:line="360" w:lineRule="auto"/>
        <w:jc w:val="both"/>
        <w:rPr>
          <w:rFonts w:cstheme="minorHAnsi"/>
        </w:rPr>
      </w:pPr>
      <w:r w:rsidRPr="00346FFB">
        <w:rPr>
          <w:rFonts w:cstheme="minorHAnsi"/>
        </w:rPr>
        <w:t>Smlouva se uzavírá na dobu určitou: do 28.</w:t>
      </w:r>
      <w:r w:rsidR="00C92C27">
        <w:rPr>
          <w:rFonts w:cstheme="minorHAnsi"/>
        </w:rPr>
        <w:t xml:space="preserve"> </w:t>
      </w:r>
      <w:r w:rsidRPr="00346FFB">
        <w:rPr>
          <w:rFonts w:cstheme="minorHAnsi"/>
        </w:rPr>
        <w:t>02.</w:t>
      </w:r>
      <w:r w:rsidR="00C92C27">
        <w:rPr>
          <w:rFonts w:cstheme="minorHAnsi"/>
        </w:rPr>
        <w:t xml:space="preserve"> </w:t>
      </w:r>
      <w:r w:rsidRPr="00346FFB">
        <w:rPr>
          <w:rFonts w:cstheme="minorHAnsi"/>
        </w:rPr>
        <w:t>2026.</w:t>
      </w:r>
    </w:p>
    <w:p w14:paraId="0381590C" w14:textId="77777777" w:rsidR="00340E03" w:rsidRPr="00EB3DCA" w:rsidRDefault="00340E03" w:rsidP="00C92C27">
      <w:pPr>
        <w:tabs>
          <w:tab w:val="left" w:pos="4820"/>
        </w:tabs>
        <w:spacing w:after="0" w:line="360" w:lineRule="auto"/>
        <w:jc w:val="both"/>
        <w:rPr>
          <w:rFonts w:cstheme="minorHAnsi"/>
        </w:rPr>
      </w:pPr>
    </w:p>
    <w:p w14:paraId="63688A1C" w14:textId="77777777" w:rsidR="00E5360B" w:rsidRPr="00EB3DCA" w:rsidRDefault="00E5360B" w:rsidP="00EB3DCA">
      <w:pPr>
        <w:tabs>
          <w:tab w:val="left" w:pos="284"/>
          <w:tab w:val="left" w:pos="567"/>
          <w:tab w:val="left" w:pos="4820"/>
        </w:tabs>
        <w:spacing w:line="360" w:lineRule="auto"/>
        <w:ind w:left="567" w:hanging="567"/>
        <w:jc w:val="center"/>
        <w:rPr>
          <w:rFonts w:cstheme="minorHAnsi"/>
          <w:b/>
          <w:bCs/>
        </w:rPr>
      </w:pPr>
      <w:r w:rsidRPr="00EB3DCA">
        <w:rPr>
          <w:rFonts w:cstheme="minorHAnsi"/>
          <w:b/>
          <w:bCs/>
        </w:rPr>
        <w:t>Článek I</w:t>
      </w:r>
      <w:r w:rsidR="00DF0D3E" w:rsidRPr="00EB3DCA">
        <w:rPr>
          <w:rFonts w:cstheme="minorHAnsi"/>
          <w:b/>
          <w:bCs/>
        </w:rPr>
        <w:t>II</w:t>
      </w:r>
      <w:r w:rsidRPr="00EB3DCA">
        <w:rPr>
          <w:rFonts w:cstheme="minorHAnsi"/>
          <w:b/>
          <w:bCs/>
        </w:rPr>
        <w:t>.</w:t>
      </w:r>
    </w:p>
    <w:p w14:paraId="3C873D99" w14:textId="77777777" w:rsidR="00E5360B" w:rsidRPr="00EB3DCA" w:rsidRDefault="00E5360B" w:rsidP="00EB3DCA">
      <w:pPr>
        <w:tabs>
          <w:tab w:val="left" w:pos="284"/>
          <w:tab w:val="left" w:pos="567"/>
          <w:tab w:val="left" w:pos="4820"/>
        </w:tabs>
        <w:spacing w:line="360" w:lineRule="auto"/>
        <w:ind w:left="567" w:hanging="567"/>
        <w:jc w:val="center"/>
        <w:rPr>
          <w:rFonts w:cstheme="minorHAnsi"/>
          <w:b/>
        </w:rPr>
      </w:pPr>
      <w:r w:rsidRPr="00EB3DCA">
        <w:rPr>
          <w:rFonts w:cstheme="minorHAnsi"/>
          <w:b/>
        </w:rPr>
        <w:t>Cena a platební podmínky</w:t>
      </w:r>
    </w:p>
    <w:p w14:paraId="2B52DFDD" w14:textId="77777777" w:rsidR="00E5360B" w:rsidRPr="00EB3DCA" w:rsidRDefault="00E5360B" w:rsidP="00C92C27">
      <w:pPr>
        <w:spacing w:after="0" w:line="360" w:lineRule="auto"/>
        <w:jc w:val="both"/>
        <w:rPr>
          <w:rFonts w:cstheme="minorHAnsi"/>
        </w:rPr>
      </w:pPr>
    </w:p>
    <w:p w14:paraId="2562ED7D" w14:textId="55FD4C3A" w:rsidR="00E5360B" w:rsidRPr="00340E03" w:rsidRDefault="00E5360B" w:rsidP="00340E03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cstheme="minorHAnsi"/>
          <w:b/>
        </w:rPr>
      </w:pPr>
      <w:r w:rsidRPr="00340E03">
        <w:rPr>
          <w:rFonts w:cstheme="minorHAnsi"/>
          <w:b/>
        </w:rPr>
        <w:t>Zpracování projektové žádosti:</w:t>
      </w:r>
    </w:p>
    <w:p w14:paraId="5F3DA3D5" w14:textId="0AE9D08E" w:rsidR="00E5360B" w:rsidRDefault="00E5360B" w:rsidP="00EB3DCA">
      <w:pPr>
        <w:spacing w:line="360" w:lineRule="auto"/>
        <w:jc w:val="both"/>
        <w:rPr>
          <w:rFonts w:cstheme="minorHAnsi"/>
        </w:rPr>
      </w:pPr>
      <w:r w:rsidRPr="00EA782B">
        <w:rPr>
          <w:rFonts w:cstheme="minorHAnsi"/>
        </w:rPr>
        <w:t xml:space="preserve">Smluvní strany se dohodly, že za </w:t>
      </w:r>
      <w:r w:rsidR="00EA782B" w:rsidRPr="00EA782B">
        <w:rPr>
          <w:rFonts w:cstheme="minorHAnsi"/>
        </w:rPr>
        <w:t xml:space="preserve">zpracování </w:t>
      </w:r>
      <w:r w:rsidR="00EA782B" w:rsidRPr="00797B31">
        <w:rPr>
          <w:rFonts w:cstheme="minorHAnsi"/>
        </w:rPr>
        <w:t>projektové žádosti</w:t>
      </w:r>
      <w:r w:rsidR="00EA782B" w:rsidRPr="00797B31">
        <w:rPr>
          <w:rFonts w:cstheme="minorHAnsi"/>
          <w:strike/>
        </w:rPr>
        <w:t xml:space="preserve"> </w:t>
      </w:r>
      <w:r w:rsidRPr="00797B31">
        <w:rPr>
          <w:rFonts w:cstheme="minorHAnsi"/>
        </w:rPr>
        <w:t xml:space="preserve">podle </w:t>
      </w:r>
      <w:r w:rsidRPr="00EB3DCA">
        <w:rPr>
          <w:rFonts w:cstheme="minorHAnsi"/>
        </w:rPr>
        <w:t xml:space="preserve">této smlouvy objednatel zaplatí </w:t>
      </w:r>
      <w:r w:rsidR="00DF0D3E" w:rsidRPr="00EB3DCA">
        <w:rPr>
          <w:rFonts w:cstheme="minorHAnsi"/>
        </w:rPr>
        <w:t>zhotoviteli</w:t>
      </w:r>
      <w:r w:rsidRPr="00EB3DCA">
        <w:rPr>
          <w:rFonts w:cstheme="minorHAnsi"/>
        </w:rPr>
        <w:t xml:space="preserve"> celkovou cenu ve </w:t>
      </w:r>
      <w:r w:rsidR="00EB3DCA" w:rsidRPr="00EB3DCA">
        <w:rPr>
          <w:rFonts w:cstheme="minorHAnsi"/>
        </w:rPr>
        <w:t>výši 60</w:t>
      </w:r>
      <w:r w:rsidR="006F6109" w:rsidRPr="00EB3DCA">
        <w:rPr>
          <w:rFonts w:cstheme="minorHAnsi"/>
        </w:rPr>
        <w:t xml:space="preserve"> 000,00 Kč (Slovy: Šedesát tisíc Korun </w:t>
      </w:r>
      <w:r w:rsidR="00EB3DCA" w:rsidRPr="00EB3DCA">
        <w:rPr>
          <w:rFonts w:cstheme="minorHAnsi"/>
        </w:rPr>
        <w:t>českých) v</w:t>
      </w:r>
      <w:r w:rsidRPr="00EB3DCA">
        <w:rPr>
          <w:rFonts w:cstheme="minorHAnsi"/>
        </w:rPr>
        <w:t xml:space="preserve"> případě vydání </w:t>
      </w:r>
      <w:r w:rsidRPr="00EB3DCA">
        <w:rPr>
          <w:rFonts w:cstheme="minorHAnsi"/>
        </w:rPr>
        <w:lastRenderedPageBreak/>
        <w:t xml:space="preserve">rozhodnutí o přidělení </w:t>
      </w:r>
      <w:r w:rsidR="00EB3DCA" w:rsidRPr="00EB3DCA">
        <w:rPr>
          <w:rFonts w:cstheme="minorHAnsi"/>
        </w:rPr>
        <w:t>dotace za</w:t>
      </w:r>
      <w:r w:rsidRPr="00EB3DCA">
        <w:rPr>
          <w:rFonts w:cstheme="minorHAnsi"/>
        </w:rPr>
        <w:t xml:space="preserve"> zpracování žádosti a to do 15 dnů ode dne obdržení faktury od </w:t>
      </w:r>
      <w:r w:rsidR="00DF0D3E" w:rsidRPr="00EB3DCA">
        <w:rPr>
          <w:rFonts w:cstheme="minorHAnsi"/>
        </w:rPr>
        <w:t>zhotovitele</w:t>
      </w:r>
      <w:r w:rsidRPr="00EB3DCA">
        <w:rPr>
          <w:rFonts w:cstheme="minorHAnsi"/>
        </w:rPr>
        <w:t xml:space="preserve">. Objednavatel je povinen neprodleně informovat </w:t>
      </w:r>
      <w:r w:rsidR="00DF0D3E" w:rsidRPr="00EB3DCA">
        <w:rPr>
          <w:rFonts w:cstheme="minorHAnsi"/>
        </w:rPr>
        <w:t>zhotovitele</w:t>
      </w:r>
      <w:r w:rsidRPr="00EB3DCA">
        <w:rPr>
          <w:rFonts w:cstheme="minorHAnsi"/>
        </w:rPr>
        <w:t xml:space="preserve"> o obdržení rozhodnutí o přidělení dotace. Sjednaná cena poskytovaných služeb je stanovena jako cena nejvýše přípustná a nepřekročitelná a zahrnuje zejména veškeré výlohy, výdaje a náklady vzniklé </w:t>
      </w:r>
      <w:r w:rsidR="00DF0D3E" w:rsidRPr="00EB3DCA">
        <w:rPr>
          <w:rFonts w:cstheme="minorHAnsi"/>
        </w:rPr>
        <w:t>zhotoviteli</w:t>
      </w:r>
      <w:r w:rsidRPr="00EB3DCA">
        <w:rPr>
          <w:rFonts w:cstheme="minorHAnsi"/>
        </w:rPr>
        <w:t xml:space="preserve"> v souvislosti s poskytováním služeb, vyhotovením a předáním výstupů dle této smlouvy. </w:t>
      </w:r>
    </w:p>
    <w:p w14:paraId="76455972" w14:textId="77777777" w:rsidR="00C92C27" w:rsidRPr="00EB3DCA" w:rsidRDefault="00C92C27" w:rsidP="00C92C27">
      <w:pPr>
        <w:spacing w:after="0" w:line="360" w:lineRule="auto"/>
        <w:jc w:val="both"/>
        <w:rPr>
          <w:rFonts w:cstheme="minorHAnsi"/>
        </w:rPr>
      </w:pPr>
    </w:p>
    <w:p w14:paraId="5AC310E6" w14:textId="16BD09C7" w:rsidR="00E5360B" w:rsidRDefault="00E5360B" w:rsidP="00340E03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cstheme="minorHAnsi"/>
          <w:b/>
        </w:rPr>
      </w:pPr>
      <w:r w:rsidRPr="00340E03">
        <w:rPr>
          <w:rFonts w:cstheme="minorHAnsi"/>
          <w:b/>
        </w:rPr>
        <w:t>Administrace projektu:</w:t>
      </w:r>
    </w:p>
    <w:p w14:paraId="46F28119" w14:textId="77777777" w:rsidR="00797B31" w:rsidRPr="00797B31" w:rsidRDefault="00797B31" w:rsidP="00797B31">
      <w:pPr>
        <w:spacing w:after="0" w:line="360" w:lineRule="auto"/>
        <w:jc w:val="both"/>
        <w:rPr>
          <w:rFonts w:cstheme="minorHAnsi"/>
          <w:b/>
        </w:rPr>
      </w:pPr>
    </w:p>
    <w:p w14:paraId="086C1E53" w14:textId="4ECFFA7C" w:rsidR="00E5360B" w:rsidRPr="00EB3DCA" w:rsidRDefault="00E5360B" w:rsidP="00EB3DCA">
      <w:pPr>
        <w:spacing w:line="360" w:lineRule="auto"/>
        <w:jc w:val="both"/>
        <w:rPr>
          <w:rFonts w:cstheme="minorHAnsi"/>
        </w:rPr>
      </w:pPr>
      <w:r w:rsidRPr="00EB3DCA">
        <w:rPr>
          <w:rFonts w:cstheme="minorHAnsi"/>
        </w:rPr>
        <w:t xml:space="preserve">Poskytovatel se zavazuje vykonávat </w:t>
      </w:r>
      <w:proofErr w:type="spellStart"/>
      <w:r w:rsidR="00EB3DCA" w:rsidRPr="00EB3DCA">
        <w:rPr>
          <w:rFonts w:cstheme="minorHAnsi"/>
        </w:rPr>
        <w:t>technicko</w:t>
      </w:r>
      <w:proofErr w:type="spellEnd"/>
      <w:r w:rsidR="00EB3DCA" w:rsidRPr="00EB3DCA">
        <w:rPr>
          <w:rFonts w:cstheme="minorHAnsi"/>
        </w:rPr>
        <w:t xml:space="preserve"> – administrativní</w:t>
      </w:r>
      <w:r w:rsidRPr="00EB3DCA">
        <w:rPr>
          <w:rFonts w:cstheme="minorHAnsi"/>
        </w:rPr>
        <w:t xml:space="preserve"> podporu projektu specifikovanou v čl. I., bod. </w:t>
      </w:r>
      <w:r w:rsidR="00DF0D3E" w:rsidRPr="00EB3DCA">
        <w:rPr>
          <w:rFonts w:cstheme="minorHAnsi"/>
        </w:rPr>
        <w:t>1.</w:t>
      </w:r>
      <w:r w:rsidR="00340E03">
        <w:rPr>
          <w:rFonts w:cstheme="minorHAnsi"/>
        </w:rPr>
        <w:t>3</w:t>
      </w:r>
      <w:r w:rsidR="00DF0D3E" w:rsidRPr="00EB3DCA">
        <w:rPr>
          <w:rFonts w:cstheme="minorHAnsi"/>
        </w:rPr>
        <w:t>.</w:t>
      </w:r>
    </w:p>
    <w:p w14:paraId="36D416AB" w14:textId="77777777" w:rsidR="00E5360B" w:rsidRPr="00EB3DCA" w:rsidRDefault="00E5360B" w:rsidP="00EB3DCA">
      <w:pPr>
        <w:spacing w:line="360" w:lineRule="auto"/>
        <w:jc w:val="both"/>
        <w:rPr>
          <w:rFonts w:cstheme="minorHAnsi"/>
        </w:rPr>
      </w:pPr>
      <w:r w:rsidRPr="00EB3DCA">
        <w:rPr>
          <w:rFonts w:cstheme="minorHAnsi"/>
        </w:rPr>
        <w:t xml:space="preserve">Objednavatel se zavazuje poskytnout kompletní součinnost spočívající především v </w:t>
      </w:r>
      <w:proofErr w:type="gramStart"/>
      <w:r w:rsidRPr="00EB3DCA">
        <w:rPr>
          <w:rFonts w:cstheme="minorHAnsi"/>
        </w:rPr>
        <w:t>poskytnutím</w:t>
      </w:r>
      <w:proofErr w:type="gramEnd"/>
      <w:r w:rsidRPr="00EB3DCA">
        <w:rPr>
          <w:rFonts w:cstheme="minorHAnsi"/>
        </w:rPr>
        <w:t xml:space="preserve"> nezbytných podkladů týkajících se plnění věcné části projektu a veškerých podkladů souvisejících s finanční částí projektu, dodržením rozpočtové kázně a vyhotovením žádostí o platbu. </w:t>
      </w:r>
      <w:r w:rsidR="00DF0D3E" w:rsidRPr="00EB3DCA">
        <w:rPr>
          <w:rFonts w:cstheme="minorHAnsi"/>
        </w:rPr>
        <w:t xml:space="preserve">V případě nedodání nezbytných podkladů v požadovaném rozsahu a čase, nenese zhotovitel odpovědnost za prodlení </w:t>
      </w:r>
      <w:r w:rsidR="005B6DCB" w:rsidRPr="00EB3DCA">
        <w:rPr>
          <w:rFonts w:cstheme="minorHAnsi"/>
        </w:rPr>
        <w:t xml:space="preserve">v předávání dokumentace poskytovateli dotace. </w:t>
      </w:r>
    </w:p>
    <w:p w14:paraId="017660A9" w14:textId="052DDED7" w:rsidR="00E5360B" w:rsidRPr="00EB3DCA" w:rsidRDefault="00E5360B" w:rsidP="00EB3DCA">
      <w:pPr>
        <w:spacing w:line="360" w:lineRule="auto"/>
        <w:jc w:val="both"/>
        <w:rPr>
          <w:rFonts w:cstheme="minorHAnsi"/>
        </w:rPr>
      </w:pPr>
      <w:r w:rsidRPr="00EB3DCA">
        <w:rPr>
          <w:rFonts w:cstheme="minorHAnsi"/>
        </w:rPr>
        <w:t>Smluvní cena byla stanovena na částku 1</w:t>
      </w:r>
      <w:r w:rsidR="008378FD" w:rsidRPr="00EB3DCA">
        <w:rPr>
          <w:rFonts w:cstheme="minorHAnsi"/>
        </w:rPr>
        <w:t>0</w:t>
      </w:r>
      <w:r w:rsidRPr="00EB3DCA">
        <w:rPr>
          <w:rFonts w:cstheme="minorHAnsi"/>
        </w:rPr>
        <w:t xml:space="preserve"> 000,00 Kč / měsíčně po dobu trvání realizace projektu. </w:t>
      </w:r>
      <w:r w:rsidR="008378FD" w:rsidRPr="00EB3DCA">
        <w:rPr>
          <w:rFonts w:cstheme="minorHAnsi"/>
        </w:rPr>
        <w:t>Zhotovitel není plátce DPH, jedná se tak o částku konečnou.</w:t>
      </w:r>
    </w:p>
    <w:p w14:paraId="3566F243" w14:textId="77777777" w:rsidR="00E5360B" w:rsidRPr="00EB3DCA" w:rsidRDefault="00E5360B" w:rsidP="00EB3DCA">
      <w:pPr>
        <w:spacing w:line="360" w:lineRule="auto"/>
        <w:jc w:val="both"/>
        <w:rPr>
          <w:rFonts w:cstheme="minorHAnsi"/>
        </w:rPr>
      </w:pPr>
      <w:r w:rsidRPr="00EB3DCA">
        <w:rPr>
          <w:rFonts w:cstheme="minorHAnsi"/>
        </w:rPr>
        <w:t>Smluvní strany se dohodly na lhůtě splatnosti faktury v délce 15 kalendářních dnů ode dne doručení faktury objednateli na kontaktní adresu objednatele. Cena za poskytnuté služby se považuje za uhrazenou okamžikem odepsání fakturované ceny za poskytnuté služby z bankovního účtu objednatele. V případě pochybností se má za to, že dnem doručení se rozumí třetí den ode dne odeslání faktury poskytovatelem.</w:t>
      </w:r>
    </w:p>
    <w:p w14:paraId="4968B707" w14:textId="77777777" w:rsidR="00E5360B" w:rsidRPr="00EB3DCA" w:rsidRDefault="00E5360B" w:rsidP="00EB3DCA">
      <w:pPr>
        <w:spacing w:line="360" w:lineRule="auto"/>
        <w:jc w:val="both"/>
        <w:rPr>
          <w:rFonts w:cstheme="minorHAnsi"/>
        </w:rPr>
      </w:pPr>
      <w:r w:rsidRPr="00EB3DCA">
        <w:rPr>
          <w:rFonts w:cstheme="minorHAnsi"/>
        </w:rPr>
        <w:t xml:space="preserve">Objednatel nebude poskytovat </w:t>
      </w:r>
      <w:r w:rsidR="00DF0D3E" w:rsidRPr="00EB3DCA">
        <w:rPr>
          <w:rFonts w:cstheme="minorHAnsi"/>
        </w:rPr>
        <w:t>zhotoviteli</w:t>
      </w:r>
      <w:r w:rsidRPr="00EB3DCA">
        <w:rPr>
          <w:rFonts w:cstheme="minorHAnsi"/>
        </w:rPr>
        <w:t xml:space="preserve"> jakékoliv zálohy na úhradu ceny poskytnutých služeb.</w:t>
      </w:r>
    </w:p>
    <w:p w14:paraId="51425FCF" w14:textId="50B4E5B5" w:rsidR="00E5360B" w:rsidRPr="00797B31" w:rsidRDefault="00E5360B" w:rsidP="00EB3DCA">
      <w:pPr>
        <w:spacing w:line="360" w:lineRule="auto"/>
        <w:jc w:val="both"/>
        <w:rPr>
          <w:rFonts w:cstheme="minorHAnsi"/>
        </w:rPr>
      </w:pPr>
      <w:r w:rsidRPr="00EB3DCA">
        <w:rPr>
          <w:rFonts w:cstheme="minorHAnsi"/>
        </w:rPr>
        <w:t xml:space="preserve">Pokud bude </w:t>
      </w:r>
      <w:r w:rsidR="00DF0D3E" w:rsidRPr="00EB3DCA">
        <w:rPr>
          <w:rFonts w:cstheme="minorHAnsi"/>
        </w:rPr>
        <w:t>zhotovitel</w:t>
      </w:r>
      <w:r w:rsidRPr="00EB3DCA">
        <w:rPr>
          <w:rFonts w:cstheme="minorHAnsi"/>
        </w:rPr>
        <w:t xml:space="preserve"> v prodlení s plněním jakékoli povinnosti podle této smlouvy, zejména pokud neposkytne služby řádně a včas a/nebo ve sjednané kvalitě, nebude</w:t>
      </w:r>
      <w:r w:rsidRPr="00797B31">
        <w:rPr>
          <w:rFonts w:cstheme="minorHAnsi"/>
        </w:rPr>
        <w:t xml:space="preserve"> objednatel povinen provést úhradu ceny za poskytnuté služby</w:t>
      </w:r>
      <w:r w:rsidRPr="00797B31" w:rsidDel="004954F7">
        <w:rPr>
          <w:rFonts w:cstheme="minorHAnsi"/>
        </w:rPr>
        <w:t xml:space="preserve"> </w:t>
      </w:r>
      <w:r w:rsidRPr="00797B31">
        <w:rPr>
          <w:rFonts w:cstheme="minorHAnsi"/>
        </w:rPr>
        <w:t xml:space="preserve">podle této smlouvy, dokud </w:t>
      </w:r>
      <w:r w:rsidR="00DF0D3E" w:rsidRPr="00797B31">
        <w:rPr>
          <w:rFonts w:cstheme="minorHAnsi"/>
        </w:rPr>
        <w:t>zhotovitel</w:t>
      </w:r>
      <w:r w:rsidRPr="00797B31">
        <w:rPr>
          <w:rFonts w:cstheme="minorHAnsi"/>
        </w:rPr>
        <w:t xml:space="preserve"> nezjedná nápravu. </w:t>
      </w:r>
      <w:r w:rsidR="007327D0" w:rsidRPr="00797B31">
        <w:rPr>
          <w:rFonts w:cstheme="minorHAnsi"/>
        </w:rPr>
        <w:t xml:space="preserve">Zároveň může objednatel v takovém případě </w:t>
      </w:r>
      <w:proofErr w:type="gramStart"/>
      <w:r w:rsidR="007327D0" w:rsidRPr="00797B31">
        <w:rPr>
          <w:rFonts w:cstheme="minorHAnsi"/>
        </w:rPr>
        <w:t>požadovat  na</w:t>
      </w:r>
      <w:proofErr w:type="gramEnd"/>
      <w:r w:rsidR="007327D0" w:rsidRPr="00797B31">
        <w:rPr>
          <w:rFonts w:cstheme="minorHAnsi"/>
        </w:rPr>
        <w:t xml:space="preserve"> zhotoviteli zaplacení smluvní pokuty ve výši 1.000,-Kč za každé takové nesplnění povinnosti. </w:t>
      </w:r>
    </w:p>
    <w:p w14:paraId="40E21787" w14:textId="0816535B" w:rsidR="00EB3DCA" w:rsidRDefault="00EB3DCA" w:rsidP="00EB3DCA">
      <w:pPr>
        <w:spacing w:line="360" w:lineRule="auto"/>
        <w:jc w:val="both"/>
        <w:rPr>
          <w:rFonts w:cstheme="minorHAnsi"/>
        </w:rPr>
      </w:pPr>
      <w:r w:rsidRPr="00EB3DCA">
        <w:rPr>
          <w:rFonts w:cstheme="minorHAnsi"/>
        </w:rPr>
        <w:t>Zhotovitel odpovídá objednateli za škodu způsobenou mu porušením povinností vyplývají</w:t>
      </w:r>
      <w:r w:rsidR="00266BAE">
        <w:rPr>
          <w:rFonts w:cstheme="minorHAnsi"/>
        </w:rPr>
        <w:t>cích zhotoviteli z této smlouvy.</w:t>
      </w:r>
    </w:p>
    <w:p w14:paraId="0B063470" w14:textId="77777777" w:rsidR="00266BAE" w:rsidRPr="00EB3DCA" w:rsidRDefault="00266BAE" w:rsidP="00EB3DCA">
      <w:pPr>
        <w:spacing w:line="360" w:lineRule="auto"/>
        <w:jc w:val="both"/>
        <w:rPr>
          <w:rFonts w:cstheme="minorHAnsi"/>
        </w:rPr>
      </w:pPr>
    </w:p>
    <w:p w14:paraId="7A6260FC" w14:textId="77777777" w:rsidR="00E5360B" w:rsidRPr="00EB3DCA" w:rsidRDefault="00E5360B" w:rsidP="00EB3DCA">
      <w:pPr>
        <w:pStyle w:val="Nadpis1"/>
        <w:tabs>
          <w:tab w:val="left" w:pos="284"/>
          <w:tab w:val="left" w:pos="567"/>
          <w:tab w:val="left" w:pos="4820"/>
        </w:tabs>
        <w:spacing w:line="360" w:lineRule="auto"/>
        <w:ind w:left="567" w:hanging="567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EB3DCA">
        <w:rPr>
          <w:rFonts w:asciiTheme="minorHAnsi" w:hAnsiTheme="minorHAnsi" w:cstheme="minorHAnsi"/>
          <w:color w:val="auto"/>
          <w:sz w:val="22"/>
          <w:szCs w:val="22"/>
        </w:rPr>
        <w:t xml:space="preserve">Článek </w:t>
      </w:r>
      <w:r w:rsidR="005B6DCB" w:rsidRPr="00EB3DCA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EB3DCA">
        <w:rPr>
          <w:rFonts w:asciiTheme="minorHAnsi" w:hAnsiTheme="minorHAnsi" w:cstheme="minorHAnsi"/>
          <w:color w:val="auto"/>
          <w:sz w:val="22"/>
          <w:szCs w:val="22"/>
        </w:rPr>
        <w:t>V.</w:t>
      </w:r>
    </w:p>
    <w:p w14:paraId="2B2FAD1E" w14:textId="77777777" w:rsidR="00E5360B" w:rsidRDefault="00E5360B" w:rsidP="00EB3DCA">
      <w:pPr>
        <w:tabs>
          <w:tab w:val="left" w:pos="0"/>
          <w:tab w:val="left" w:pos="284"/>
          <w:tab w:val="left" w:pos="567"/>
          <w:tab w:val="left" w:pos="4820"/>
        </w:tabs>
        <w:spacing w:after="120" w:line="360" w:lineRule="auto"/>
        <w:ind w:left="567" w:hanging="567"/>
        <w:jc w:val="center"/>
        <w:rPr>
          <w:rFonts w:cstheme="minorHAnsi"/>
          <w:b/>
          <w:bCs/>
        </w:rPr>
      </w:pPr>
      <w:r w:rsidRPr="00EB3DCA">
        <w:rPr>
          <w:rFonts w:cstheme="minorHAnsi"/>
          <w:b/>
          <w:bCs/>
        </w:rPr>
        <w:t>Odstoupení od smlouvy a výpověď smlouvy</w:t>
      </w:r>
    </w:p>
    <w:p w14:paraId="7A494B92" w14:textId="77777777" w:rsidR="00797B31" w:rsidRPr="00EB3DCA" w:rsidRDefault="00797B31" w:rsidP="00797B31">
      <w:pPr>
        <w:tabs>
          <w:tab w:val="left" w:pos="0"/>
          <w:tab w:val="left" w:pos="284"/>
          <w:tab w:val="left" w:pos="567"/>
          <w:tab w:val="left" w:pos="4820"/>
        </w:tabs>
        <w:spacing w:after="0" w:line="360" w:lineRule="auto"/>
        <w:ind w:left="567" w:hanging="567"/>
        <w:rPr>
          <w:rFonts w:cstheme="minorHAnsi"/>
          <w:b/>
          <w:bCs/>
        </w:rPr>
      </w:pPr>
    </w:p>
    <w:p w14:paraId="5F111E41" w14:textId="77777777" w:rsidR="00E5360B" w:rsidRPr="00EB3DCA" w:rsidRDefault="005B6DCB" w:rsidP="00EB3DCA">
      <w:pPr>
        <w:numPr>
          <w:ilvl w:val="0"/>
          <w:numId w:val="2"/>
        </w:numPr>
        <w:spacing w:before="120" w:after="0" w:line="360" w:lineRule="auto"/>
        <w:jc w:val="both"/>
        <w:rPr>
          <w:rFonts w:cstheme="minorHAnsi"/>
        </w:rPr>
      </w:pPr>
      <w:r w:rsidRPr="00EB3DCA">
        <w:rPr>
          <w:rFonts w:cstheme="minorHAnsi"/>
        </w:rPr>
        <w:t>Zhotovitel</w:t>
      </w:r>
      <w:r w:rsidR="00E5360B" w:rsidRPr="00EB3DCA">
        <w:rPr>
          <w:rFonts w:cstheme="minorHAnsi"/>
        </w:rPr>
        <w:t xml:space="preserve"> je oprávněn od této smlouvy odstoupit v případě, že objednatel bude v prodlení s úhradou svých peněžitých závazků vyplývajících z této smlouvy po dobu delší než třicet (30) kalendářních dní.</w:t>
      </w:r>
    </w:p>
    <w:p w14:paraId="2EC292F5" w14:textId="77777777" w:rsidR="00E5360B" w:rsidRPr="00EB3DCA" w:rsidRDefault="00E5360B" w:rsidP="00EB3DCA">
      <w:pPr>
        <w:numPr>
          <w:ilvl w:val="0"/>
          <w:numId w:val="2"/>
        </w:numPr>
        <w:spacing w:before="120" w:after="0" w:line="360" w:lineRule="auto"/>
        <w:jc w:val="both"/>
        <w:rPr>
          <w:rFonts w:cstheme="minorHAnsi"/>
        </w:rPr>
      </w:pPr>
      <w:r w:rsidRPr="00EB3DCA">
        <w:rPr>
          <w:rFonts w:cstheme="minorHAnsi"/>
        </w:rPr>
        <w:t xml:space="preserve">Objednatel je oprávněn vypovědět tuto smlouvu kdykoliv s třicetidenní (30) výpovědní lhůtou, která počíná běžet prvním dnem následujícím po doručení výpovědi. V takovém případě je </w:t>
      </w:r>
      <w:r w:rsidR="005B6DCB" w:rsidRPr="00EB3DCA">
        <w:rPr>
          <w:rFonts w:cstheme="minorHAnsi"/>
        </w:rPr>
        <w:t>zhotovitel</w:t>
      </w:r>
      <w:r w:rsidRPr="00EB3DCA">
        <w:rPr>
          <w:rFonts w:cstheme="minorHAnsi"/>
        </w:rPr>
        <w:t xml:space="preserve"> povinen učinit již jen takové úkony, bez nichž by mohly být zájmy objednatele vážně ohroženy.</w:t>
      </w:r>
    </w:p>
    <w:p w14:paraId="798C97B1" w14:textId="77777777" w:rsidR="00E5360B" w:rsidRPr="00EB3DCA" w:rsidRDefault="00E5360B" w:rsidP="00EB3DCA">
      <w:pPr>
        <w:numPr>
          <w:ilvl w:val="0"/>
          <w:numId w:val="2"/>
        </w:numPr>
        <w:spacing w:before="120" w:after="0" w:line="360" w:lineRule="auto"/>
        <w:jc w:val="both"/>
        <w:rPr>
          <w:rFonts w:cstheme="minorHAnsi"/>
        </w:rPr>
      </w:pPr>
      <w:r w:rsidRPr="00EB3DCA">
        <w:rPr>
          <w:rFonts w:cstheme="minorHAnsi"/>
        </w:rPr>
        <w:t>Účinky každého odstoupení od smlouvy nastávají okamžikem doručení písemného projevu vůle odstoupit od této smlouvy druhé smluvní straně. Odstoupení od smlouvy se nedotýká zejména nároku na náhradu škody, smluvní pokuty a povinnosti mlčenlivosti.</w:t>
      </w:r>
    </w:p>
    <w:p w14:paraId="3B26390F" w14:textId="77777777" w:rsidR="005B6DCB" w:rsidRPr="00EB3DCA" w:rsidRDefault="005B6DCB" w:rsidP="00C92C27">
      <w:pPr>
        <w:spacing w:after="0" w:line="360" w:lineRule="auto"/>
        <w:jc w:val="both"/>
        <w:rPr>
          <w:rFonts w:cstheme="minorHAnsi"/>
        </w:rPr>
      </w:pPr>
    </w:p>
    <w:p w14:paraId="5F084B8B" w14:textId="77777777" w:rsidR="00E5360B" w:rsidRPr="00EB3DCA" w:rsidRDefault="00E5360B" w:rsidP="00EB3DCA">
      <w:pPr>
        <w:tabs>
          <w:tab w:val="left" w:pos="0"/>
          <w:tab w:val="left" w:pos="284"/>
          <w:tab w:val="left" w:pos="567"/>
          <w:tab w:val="left" w:pos="4820"/>
        </w:tabs>
        <w:spacing w:line="360" w:lineRule="auto"/>
        <w:jc w:val="center"/>
        <w:rPr>
          <w:rFonts w:cstheme="minorHAnsi"/>
          <w:b/>
          <w:bCs/>
        </w:rPr>
      </w:pPr>
      <w:r w:rsidRPr="00EB3DCA">
        <w:rPr>
          <w:rFonts w:cstheme="minorHAnsi"/>
          <w:b/>
          <w:bCs/>
        </w:rPr>
        <w:t>Článek V.</w:t>
      </w:r>
    </w:p>
    <w:p w14:paraId="5C46F4E7" w14:textId="77777777" w:rsidR="00E5360B" w:rsidRDefault="00E5360B" w:rsidP="00EB3DCA">
      <w:pPr>
        <w:tabs>
          <w:tab w:val="left" w:pos="0"/>
          <w:tab w:val="left" w:pos="284"/>
          <w:tab w:val="left" w:pos="567"/>
          <w:tab w:val="left" w:pos="4820"/>
        </w:tabs>
        <w:spacing w:after="120" w:line="360" w:lineRule="auto"/>
        <w:ind w:left="567" w:hanging="567"/>
        <w:jc w:val="center"/>
        <w:rPr>
          <w:rFonts w:cstheme="minorHAnsi"/>
          <w:b/>
          <w:bCs/>
        </w:rPr>
      </w:pPr>
      <w:r w:rsidRPr="00EB3DCA">
        <w:rPr>
          <w:rFonts w:cstheme="minorHAnsi"/>
          <w:b/>
          <w:bCs/>
        </w:rPr>
        <w:t>Závěrečná ustanovení</w:t>
      </w:r>
    </w:p>
    <w:p w14:paraId="72B74C99" w14:textId="77777777" w:rsidR="00797B31" w:rsidRPr="00EB3DCA" w:rsidRDefault="00797B31" w:rsidP="00797B31">
      <w:pPr>
        <w:tabs>
          <w:tab w:val="left" w:pos="0"/>
          <w:tab w:val="left" w:pos="284"/>
          <w:tab w:val="left" w:pos="567"/>
          <w:tab w:val="left" w:pos="4820"/>
        </w:tabs>
        <w:spacing w:after="0" w:line="360" w:lineRule="auto"/>
        <w:ind w:left="567" w:hanging="567"/>
        <w:rPr>
          <w:rFonts w:cstheme="minorHAnsi"/>
          <w:b/>
          <w:bCs/>
        </w:rPr>
      </w:pPr>
    </w:p>
    <w:p w14:paraId="292E20DB" w14:textId="77777777" w:rsidR="00E5360B" w:rsidRPr="00EB3DCA" w:rsidRDefault="00E5360B" w:rsidP="00EB3DCA">
      <w:pPr>
        <w:numPr>
          <w:ilvl w:val="0"/>
          <w:numId w:val="3"/>
        </w:numPr>
        <w:tabs>
          <w:tab w:val="left" w:pos="4820"/>
        </w:tabs>
        <w:spacing w:after="0" w:line="360" w:lineRule="auto"/>
        <w:jc w:val="both"/>
        <w:rPr>
          <w:rFonts w:cstheme="minorHAnsi"/>
        </w:rPr>
      </w:pPr>
      <w:r w:rsidRPr="00EB3DCA">
        <w:rPr>
          <w:rFonts w:cstheme="minorHAnsi"/>
        </w:rPr>
        <w:t>Kontaktní osoby smluvních stran uvedené v čl. I. této jsou oprávněny k poskytování součinnosti dle této smlouvy.</w:t>
      </w:r>
    </w:p>
    <w:p w14:paraId="69AF2A5A" w14:textId="63BF6031" w:rsidR="00E5360B" w:rsidRPr="00EB3DCA" w:rsidRDefault="00E5360B" w:rsidP="00EB3DCA">
      <w:pPr>
        <w:numPr>
          <w:ilvl w:val="0"/>
          <w:numId w:val="3"/>
        </w:numPr>
        <w:tabs>
          <w:tab w:val="left" w:pos="4820"/>
        </w:tabs>
        <w:spacing w:before="120" w:after="0" w:line="360" w:lineRule="auto"/>
        <w:jc w:val="both"/>
        <w:rPr>
          <w:rFonts w:cstheme="minorHAnsi"/>
        </w:rPr>
      </w:pPr>
      <w:r w:rsidRPr="00EB3DCA">
        <w:rPr>
          <w:rFonts w:cstheme="minorHAnsi"/>
        </w:rPr>
        <w:t>Tato smlouva nabývá platnosti dnem jejího podpisu oběma smluvními stranami.</w:t>
      </w:r>
    </w:p>
    <w:p w14:paraId="7FF8B2C1" w14:textId="2CF63905" w:rsidR="00E5360B" w:rsidRPr="00EB3DCA" w:rsidRDefault="00E5360B" w:rsidP="00EB3DCA">
      <w:pPr>
        <w:numPr>
          <w:ilvl w:val="0"/>
          <w:numId w:val="3"/>
        </w:numPr>
        <w:tabs>
          <w:tab w:val="left" w:pos="4820"/>
        </w:tabs>
        <w:spacing w:before="120" w:after="0" w:line="360" w:lineRule="auto"/>
        <w:jc w:val="both"/>
        <w:rPr>
          <w:rFonts w:cstheme="minorHAnsi"/>
        </w:rPr>
      </w:pPr>
      <w:r w:rsidRPr="00EB3DCA">
        <w:rPr>
          <w:rFonts w:cstheme="minorHAnsi"/>
        </w:rPr>
        <w:t xml:space="preserve">Tato smlouva se uzavírá na </w:t>
      </w:r>
      <w:r w:rsidR="00EB3DCA" w:rsidRPr="00EB3DCA">
        <w:rPr>
          <w:rFonts w:cstheme="minorHAnsi"/>
        </w:rPr>
        <w:t>dobu určitou</w:t>
      </w:r>
      <w:r w:rsidRPr="00EB3DCA">
        <w:rPr>
          <w:rFonts w:cstheme="minorHAnsi"/>
        </w:rPr>
        <w:t xml:space="preserve"> </w:t>
      </w:r>
      <w:r w:rsidR="00EB3DCA" w:rsidRPr="00EB3DCA">
        <w:rPr>
          <w:rFonts w:cstheme="minorHAnsi"/>
        </w:rPr>
        <w:t>do data</w:t>
      </w:r>
      <w:r w:rsidRPr="00EB3DCA">
        <w:rPr>
          <w:rFonts w:cstheme="minorHAnsi"/>
        </w:rPr>
        <w:t xml:space="preserve"> konce realizace projektu</w:t>
      </w:r>
      <w:r w:rsidR="00EB3DCA" w:rsidRPr="00EB3DCA">
        <w:rPr>
          <w:rFonts w:cstheme="minorHAnsi"/>
        </w:rPr>
        <w:t xml:space="preserve">, tzn. do </w:t>
      </w:r>
      <w:proofErr w:type="gramStart"/>
      <w:r w:rsidR="00EB3DCA" w:rsidRPr="00EB3DCA">
        <w:rPr>
          <w:rFonts w:cstheme="minorHAnsi"/>
        </w:rPr>
        <w:t>28.02.2026</w:t>
      </w:r>
      <w:proofErr w:type="gramEnd"/>
      <w:r w:rsidRPr="00EB3DCA">
        <w:rPr>
          <w:rFonts w:cstheme="minorHAnsi"/>
        </w:rPr>
        <w:t>.</w:t>
      </w:r>
    </w:p>
    <w:p w14:paraId="02EEA42E" w14:textId="77777777" w:rsidR="00E5360B" w:rsidRPr="00EB3DCA" w:rsidRDefault="00E5360B" w:rsidP="00EB3DCA">
      <w:pPr>
        <w:numPr>
          <w:ilvl w:val="0"/>
          <w:numId w:val="3"/>
        </w:numPr>
        <w:tabs>
          <w:tab w:val="left" w:pos="4820"/>
        </w:tabs>
        <w:spacing w:before="120" w:after="0" w:line="360" w:lineRule="auto"/>
        <w:jc w:val="both"/>
        <w:rPr>
          <w:rFonts w:cstheme="minorHAnsi"/>
        </w:rPr>
      </w:pPr>
      <w:r w:rsidRPr="00EB3DCA">
        <w:rPr>
          <w:rFonts w:cstheme="minorHAnsi"/>
        </w:rPr>
        <w:t>Práva a povinnosti smluvních stran, které nejsou přímo upraveny touto smlouvou, se řídí příslušnými ustanoveními občanského zákoníku.</w:t>
      </w:r>
    </w:p>
    <w:p w14:paraId="181D3B2D" w14:textId="77777777" w:rsidR="00E5360B" w:rsidRPr="00EB3DCA" w:rsidRDefault="00E5360B" w:rsidP="00EB3DCA">
      <w:pPr>
        <w:numPr>
          <w:ilvl w:val="0"/>
          <w:numId w:val="3"/>
        </w:numPr>
        <w:tabs>
          <w:tab w:val="left" w:pos="4820"/>
        </w:tabs>
        <w:spacing w:before="120" w:after="0" w:line="360" w:lineRule="auto"/>
        <w:jc w:val="both"/>
        <w:rPr>
          <w:rFonts w:cstheme="minorHAnsi"/>
        </w:rPr>
      </w:pPr>
      <w:r w:rsidRPr="00EB3DCA">
        <w:rPr>
          <w:rFonts w:cstheme="minorHAnsi"/>
        </w:rPr>
        <w:t>Smluvní strany se zavazují, že veškeré spory vzniklé v souvislosti s realizací smlouvy budou</w:t>
      </w:r>
      <w:r w:rsidRPr="00EB3DCA">
        <w:rPr>
          <w:rFonts w:cstheme="minorHAnsi"/>
          <w:snapToGrid w:val="0"/>
        </w:rPr>
        <w:t xml:space="preserve"> řešeny smírnou cestou – dohodou. Nedojde-li k dohodě, budou spory řešeny </w:t>
      </w:r>
      <w:r w:rsidRPr="00EB3DCA">
        <w:rPr>
          <w:rFonts w:cstheme="minorHAnsi"/>
        </w:rPr>
        <w:t xml:space="preserve">příslušnými soudy ČR. </w:t>
      </w:r>
    </w:p>
    <w:p w14:paraId="3473E53F" w14:textId="77777777" w:rsidR="00E5360B" w:rsidRPr="00EB3DCA" w:rsidRDefault="00E5360B" w:rsidP="00EB3DCA">
      <w:pPr>
        <w:numPr>
          <w:ilvl w:val="0"/>
          <w:numId w:val="3"/>
        </w:numPr>
        <w:tabs>
          <w:tab w:val="left" w:pos="4820"/>
        </w:tabs>
        <w:spacing w:before="120" w:after="0" w:line="360" w:lineRule="auto"/>
        <w:jc w:val="both"/>
        <w:rPr>
          <w:rFonts w:cstheme="minorHAnsi"/>
        </w:rPr>
      </w:pPr>
      <w:r w:rsidRPr="00EB3DCA">
        <w:rPr>
          <w:rFonts w:cstheme="minorHAnsi"/>
        </w:rPr>
        <w:lastRenderedPageBreak/>
        <w:t>Veškerá korespondence mezi smluvními stranami, včetně jejich prohlášení, je ve vztahu k této smlouvě irelevantní, není-li ve smlouvě stanoveno jinak.</w:t>
      </w:r>
    </w:p>
    <w:p w14:paraId="5D2E7FB2" w14:textId="77777777" w:rsidR="00E5360B" w:rsidRPr="00EB3DCA" w:rsidRDefault="00E5360B" w:rsidP="00EB3DCA">
      <w:pPr>
        <w:numPr>
          <w:ilvl w:val="0"/>
          <w:numId w:val="3"/>
        </w:numPr>
        <w:tabs>
          <w:tab w:val="left" w:pos="4820"/>
        </w:tabs>
        <w:spacing w:before="120" w:after="0" w:line="360" w:lineRule="auto"/>
        <w:jc w:val="both"/>
        <w:rPr>
          <w:rFonts w:cstheme="minorHAnsi"/>
        </w:rPr>
      </w:pPr>
      <w:r w:rsidRPr="00EB3DCA">
        <w:rPr>
          <w:rFonts w:cstheme="minorHAnsi"/>
        </w:rPr>
        <w:t>Tato smlouva může být změněna pouze dohodou smluvních stran v písemné formě.</w:t>
      </w:r>
    </w:p>
    <w:p w14:paraId="5BE5B963" w14:textId="0407F8F8" w:rsidR="00E5360B" w:rsidRPr="00EB3DCA" w:rsidRDefault="00E5360B" w:rsidP="00EB3DCA">
      <w:pPr>
        <w:numPr>
          <w:ilvl w:val="0"/>
          <w:numId w:val="3"/>
        </w:numPr>
        <w:tabs>
          <w:tab w:val="left" w:pos="4820"/>
        </w:tabs>
        <w:spacing w:before="120" w:after="0" w:line="360" w:lineRule="auto"/>
        <w:jc w:val="both"/>
        <w:rPr>
          <w:rFonts w:cstheme="minorHAnsi"/>
        </w:rPr>
      </w:pPr>
      <w:r w:rsidRPr="00EB3DCA">
        <w:rPr>
          <w:rFonts w:cstheme="minorHAnsi"/>
        </w:rPr>
        <w:t xml:space="preserve">Tato smlouva je vyhotovena v třech (3) stejnopisech, z nichž </w:t>
      </w:r>
      <w:r w:rsidR="005B6DCB" w:rsidRPr="00EB3DCA">
        <w:rPr>
          <w:rFonts w:cstheme="minorHAnsi"/>
        </w:rPr>
        <w:t>dva</w:t>
      </w:r>
      <w:r w:rsidRPr="00EB3DCA">
        <w:rPr>
          <w:rFonts w:cstheme="minorHAnsi"/>
        </w:rPr>
        <w:t xml:space="preserve"> (2) obdrží objednatel a </w:t>
      </w:r>
      <w:r w:rsidR="005B6DCB" w:rsidRPr="00EB3DCA">
        <w:rPr>
          <w:rFonts w:cstheme="minorHAnsi"/>
        </w:rPr>
        <w:t xml:space="preserve">jeden </w:t>
      </w:r>
      <w:r w:rsidRPr="00EB3DCA">
        <w:rPr>
          <w:rFonts w:cstheme="minorHAnsi"/>
        </w:rPr>
        <w:t>(1</w:t>
      </w:r>
      <w:r w:rsidR="00EB3DCA" w:rsidRPr="00EB3DCA">
        <w:rPr>
          <w:rFonts w:cstheme="minorHAnsi"/>
        </w:rPr>
        <w:t xml:space="preserve">) </w:t>
      </w:r>
      <w:r w:rsidR="00C354EE">
        <w:rPr>
          <w:rFonts w:cstheme="minorHAnsi"/>
        </w:rPr>
        <w:t>zhotovitel</w:t>
      </w:r>
      <w:r w:rsidR="00C92C27">
        <w:rPr>
          <w:rFonts w:cstheme="minorHAnsi"/>
        </w:rPr>
        <w:t>.</w:t>
      </w:r>
      <w:r w:rsidRPr="00EB3DCA">
        <w:rPr>
          <w:rFonts w:cstheme="minorHAnsi"/>
        </w:rPr>
        <w:t xml:space="preserve"> </w:t>
      </w:r>
    </w:p>
    <w:p w14:paraId="1705F01F" w14:textId="2FDC194E" w:rsidR="00E5360B" w:rsidRDefault="00E5360B" w:rsidP="00EB3DCA">
      <w:pPr>
        <w:numPr>
          <w:ilvl w:val="0"/>
          <w:numId w:val="3"/>
        </w:numPr>
        <w:tabs>
          <w:tab w:val="left" w:pos="4820"/>
        </w:tabs>
        <w:spacing w:before="120" w:after="0" w:line="360" w:lineRule="auto"/>
        <w:jc w:val="both"/>
        <w:rPr>
          <w:rFonts w:cstheme="minorHAnsi"/>
        </w:rPr>
      </w:pPr>
      <w:r w:rsidRPr="00EB3DCA">
        <w:rPr>
          <w:rFonts w:cstheme="minorHAnsi"/>
        </w:rPr>
        <w:t xml:space="preserve">Každá ze smluvních stran prohlašuje, že tuto smlouvu uzavírá svobodně a vážně, že považuje obsah této smlouvy za určitý a srozumitelný a že jsou jí známy veškeré skutečnosti, jež jsou pro uzavření této smlouvy rozhodující, na důkaz čehož připojují smluvní </w:t>
      </w:r>
      <w:r w:rsidR="00C92C27">
        <w:rPr>
          <w:rFonts w:cstheme="minorHAnsi"/>
        </w:rPr>
        <w:t xml:space="preserve">strany k </w:t>
      </w:r>
      <w:r w:rsidRPr="00EB3DCA">
        <w:rPr>
          <w:rFonts w:cstheme="minorHAnsi"/>
        </w:rPr>
        <w:t xml:space="preserve">éto smlouvě své podpisy. </w:t>
      </w:r>
    </w:p>
    <w:p w14:paraId="29C394D6" w14:textId="1157404F" w:rsidR="007327D0" w:rsidRPr="00DD2432" w:rsidRDefault="007327D0" w:rsidP="00EB3DCA">
      <w:pPr>
        <w:numPr>
          <w:ilvl w:val="0"/>
          <w:numId w:val="3"/>
        </w:numPr>
        <w:tabs>
          <w:tab w:val="left" w:pos="4820"/>
        </w:tabs>
        <w:spacing w:before="120" w:after="0" w:line="360" w:lineRule="auto"/>
        <w:jc w:val="both"/>
        <w:rPr>
          <w:rFonts w:cstheme="minorHAnsi"/>
        </w:rPr>
      </w:pPr>
      <w:r w:rsidRPr="00DD2432">
        <w:rPr>
          <w:rFonts w:cstheme="minorHAnsi"/>
        </w:rPr>
        <w:t xml:space="preserve">Tato smlouva bude zveřejněna v registru smluv dle zákona č. 340/2015 Sb. a nabývá účinnosti dnem zveřejnění. </w:t>
      </w:r>
    </w:p>
    <w:p w14:paraId="52CFDCB4" w14:textId="4A0B5031" w:rsidR="00266BAE" w:rsidRPr="00C92C27" w:rsidRDefault="00266BAE" w:rsidP="00EB3DCA">
      <w:pPr>
        <w:numPr>
          <w:ilvl w:val="0"/>
          <w:numId w:val="3"/>
        </w:numPr>
        <w:tabs>
          <w:tab w:val="left" w:pos="4820"/>
        </w:tabs>
        <w:spacing w:before="120" w:after="0" w:line="360" w:lineRule="auto"/>
        <w:jc w:val="both"/>
        <w:rPr>
          <w:rFonts w:cstheme="minorHAnsi"/>
        </w:rPr>
      </w:pPr>
      <w:r w:rsidRPr="00DD2432">
        <w:rPr>
          <w:rFonts w:cstheme="minorHAnsi"/>
        </w:rPr>
        <w:t xml:space="preserve">Schváleno Rady Města </w:t>
      </w:r>
      <w:r w:rsidRPr="00C92C27">
        <w:rPr>
          <w:rFonts w:cstheme="minorHAnsi"/>
        </w:rPr>
        <w:t>dne 22. 3. 2023 usnesením číslo</w:t>
      </w:r>
      <w:r w:rsidR="00C92C27" w:rsidRPr="00C92C27">
        <w:rPr>
          <w:rFonts w:cstheme="minorHAnsi"/>
        </w:rPr>
        <w:t xml:space="preserve"> R/330/23(1).</w:t>
      </w:r>
    </w:p>
    <w:p w14:paraId="59D990FA" w14:textId="0CBDC4E0" w:rsidR="00E5360B" w:rsidRPr="00266BAE" w:rsidRDefault="00E5360B" w:rsidP="00266BAE">
      <w:pPr>
        <w:tabs>
          <w:tab w:val="num" w:pos="567"/>
        </w:tabs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</w:rPr>
      </w:pPr>
    </w:p>
    <w:p w14:paraId="0A9BBE1C" w14:textId="77777777" w:rsidR="00E5360B" w:rsidRPr="00EB3DCA" w:rsidRDefault="00E5360B" w:rsidP="00EB3DCA">
      <w:pPr>
        <w:spacing w:after="0" w:line="360" w:lineRule="auto"/>
        <w:ind w:left="705" w:hanging="705"/>
        <w:jc w:val="both"/>
        <w:rPr>
          <w:rFonts w:cstheme="minorHAnsi"/>
        </w:rPr>
      </w:pPr>
    </w:p>
    <w:p w14:paraId="13D8F23F" w14:textId="77777777" w:rsidR="00E5360B" w:rsidRPr="00EB3DCA" w:rsidRDefault="00E5360B" w:rsidP="00EB3DCA">
      <w:pPr>
        <w:spacing w:after="0" w:line="360" w:lineRule="auto"/>
        <w:ind w:left="705" w:hanging="705"/>
        <w:jc w:val="both"/>
        <w:rPr>
          <w:rFonts w:cstheme="minorHAnsi"/>
        </w:rPr>
      </w:pPr>
    </w:p>
    <w:p w14:paraId="04D2059A" w14:textId="5165E610" w:rsidR="00E5360B" w:rsidRDefault="00E5360B" w:rsidP="00EB3DCA">
      <w:pPr>
        <w:spacing w:after="0" w:line="360" w:lineRule="auto"/>
        <w:ind w:left="705" w:hanging="705"/>
        <w:jc w:val="both"/>
        <w:rPr>
          <w:rFonts w:cstheme="minorHAnsi"/>
        </w:rPr>
      </w:pPr>
      <w:r w:rsidRPr="00EB3DCA">
        <w:rPr>
          <w:rFonts w:cstheme="minorHAnsi"/>
        </w:rPr>
        <w:t>V</w:t>
      </w:r>
      <w:r w:rsidR="00266BAE">
        <w:rPr>
          <w:rFonts w:cstheme="minorHAnsi"/>
        </w:rPr>
        <w:t xml:space="preserve"> Kutné Hoře</w:t>
      </w:r>
      <w:r w:rsidR="00EB3DCA" w:rsidRPr="00EB3DCA">
        <w:rPr>
          <w:rFonts w:cstheme="minorHAnsi"/>
        </w:rPr>
        <w:t xml:space="preserve">, dne </w:t>
      </w:r>
      <w:r w:rsidR="00C92C27">
        <w:rPr>
          <w:rFonts w:cstheme="minorHAnsi"/>
        </w:rPr>
        <w:t>30</w:t>
      </w:r>
      <w:r w:rsidR="00B53D70">
        <w:rPr>
          <w:rFonts w:cstheme="minorHAnsi"/>
        </w:rPr>
        <w:t>. 3. 2023</w:t>
      </w:r>
      <w:r w:rsidR="00266BAE">
        <w:rPr>
          <w:rFonts w:cstheme="minorHAnsi"/>
        </w:rPr>
        <w:tab/>
      </w:r>
      <w:r w:rsidRPr="00EB3DCA">
        <w:rPr>
          <w:rFonts w:cstheme="minorHAnsi"/>
        </w:rPr>
        <w:tab/>
      </w:r>
      <w:r w:rsidRPr="00EB3DCA">
        <w:rPr>
          <w:rFonts w:cstheme="minorHAnsi"/>
        </w:rPr>
        <w:tab/>
      </w:r>
      <w:r w:rsidRPr="00EB3DCA">
        <w:rPr>
          <w:rFonts w:cstheme="minorHAnsi"/>
        </w:rPr>
        <w:tab/>
      </w:r>
      <w:r w:rsidRPr="00EB3DCA">
        <w:rPr>
          <w:rFonts w:cstheme="minorHAnsi"/>
        </w:rPr>
        <w:tab/>
      </w:r>
      <w:r w:rsidR="00266BAE">
        <w:rPr>
          <w:rFonts w:cstheme="minorHAnsi"/>
        </w:rPr>
        <w:tab/>
        <w:t>V Praze</w:t>
      </w:r>
      <w:r w:rsidR="00B53D70">
        <w:rPr>
          <w:rFonts w:cstheme="minorHAnsi"/>
        </w:rPr>
        <w:t xml:space="preserve">, dne </w:t>
      </w:r>
      <w:proofErr w:type="gramStart"/>
      <w:r w:rsidR="003B24D0">
        <w:rPr>
          <w:rFonts w:cstheme="minorHAnsi"/>
        </w:rPr>
        <w:t>31.03.</w:t>
      </w:r>
      <w:r w:rsidR="00B53D70">
        <w:rPr>
          <w:rFonts w:cstheme="minorHAnsi"/>
        </w:rPr>
        <w:t xml:space="preserve"> 2023</w:t>
      </w:r>
      <w:proofErr w:type="gramEnd"/>
    </w:p>
    <w:p w14:paraId="08CA8D0D" w14:textId="5D91D4B5" w:rsidR="00EB3DCA" w:rsidRDefault="00EB3DCA" w:rsidP="00EB3DCA">
      <w:pPr>
        <w:spacing w:after="0" w:line="360" w:lineRule="auto"/>
        <w:ind w:left="705" w:hanging="705"/>
        <w:jc w:val="both"/>
        <w:rPr>
          <w:rFonts w:cstheme="minorHAnsi"/>
        </w:rPr>
      </w:pPr>
    </w:p>
    <w:p w14:paraId="3E9A0B4E" w14:textId="36B08A3A" w:rsidR="00EB3DCA" w:rsidRDefault="00EB3DCA" w:rsidP="00EB3DCA">
      <w:pPr>
        <w:spacing w:after="0" w:line="360" w:lineRule="auto"/>
        <w:ind w:left="705" w:hanging="705"/>
        <w:jc w:val="both"/>
        <w:rPr>
          <w:rFonts w:cstheme="minorHAnsi"/>
        </w:rPr>
      </w:pPr>
    </w:p>
    <w:p w14:paraId="7E40835E" w14:textId="77777777" w:rsidR="00C92C27" w:rsidRDefault="00C92C27" w:rsidP="00EB3DCA">
      <w:pPr>
        <w:spacing w:after="0" w:line="360" w:lineRule="auto"/>
        <w:ind w:left="705" w:hanging="705"/>
        <w:jc w:val="both"/>
        <w:rPr>
          <w:rFonts w:cstheme="minorHAnsi"/>
        </w:rPr>
      </w:pPr>
    </w:p>
    <w:p w14:paraId="7CE79779" w14:textId="77777777" w:rsidR="00C92C27" w:rsidRDefault="00C92C27" w:rsidP="005272F3">
      <w:pPr>
        <w:spacing w:after="0" w:line="360" w:lineRule="auto"/>
        <w:jc w:val="both"/>
        <w:rPr>
          <w:rFonts w:cstheme="minorHAnsi"/>
        </w:rPr>
      </w:pPr>
    </w:p>
    <w:p w14:paraId="5BAAEA33" w14:textId="77777777" w:rsidR="00C92C27" w:rsidRDefault="00C92C27" w:rsidP="00EB3DCA">
      <w:pPr>
        <w:spacing w:after="0" w:line="360" w:lineRule="auto"/>
        <w:ind w:left="705" w:hanging="705"/>
        <w:jc w:val="both"/>
        <w:rPr>
          <w:rFonts w:cstheme="minorHAnsi"/>
        </w:rPr>
      </w:pPr>
    </w:p>
    <w:p w14:paraId="46E7A070" w14:textId="77777777" w:rsidR="00C92C27" w:rsidRDefault="00C92C27" w:rsidP="00EB3DCA">
      <w:pPr>
        <w:spacing w:after="0" w:line="360" w:lineRule="auto"/>
        <w:ind w:left="705" w:hanging="705"/>
        <w:jc w:val="both"/>
        <w:rPr>
          <w:rFonts w:cstheme="minorHAnsi"/>
        </w:rPr>
      </w:pPr>
    </w:p>
    <w:p w14:paraId="2CCEAFFC" w14:textId="77777777" w:rsidR="00C92C27" w:rsidRDefault="00C92C27" w:rsidP="0090566A">
      <w:pPr>
        <w:spacing w:after="0" w:line="360" w:lineRule="auto"/>
        <w:jc w:val="both"/>
        <w:rPr>
          <w:rFonts w:cstheme="minorHAnsi"/>
        </w:rPr>
      </w:pPr>
      <w:bookmarkStart w:id="0" w:name="_GoBack"/>
      <w:bookmarkEnd w:id="0"/>
    </w:p>
    <w:p w14:paraId="6538C5E1" w14:textId="77777777" w:rsidR="00C92C27" w:rsidRDefault="00C92C27" w:rsidP="00EB3DCA">
      <w:pPr>
        <w:spacing w:after="0" w:line="360" w:lineRule="auto"/>
        <w:ind w:left="705" w:hanging="705"/>
        <w:jc w:val="both"/>
        <w:rPr>
          <w:rFonts w:cstheme="minorHAnsi"/>
        </w:rPr>
      </w:pPr>
    </w:p>
    <w:p w14:paraId="4E0C4438" w14:textId="77777777" w:rsidR="00C92C27" w:rsidRDefault="00C92C27" w:rsidP="00EB3DCA">
      <w:pPr>
        <w:spacing w:after="0" w:line="360" w:lineRule="auto"/>
        <w:ind w:left="705" w:hanging="705"/>
        <w:jc w:val="both"/>
        <w:rPr>
          <w:rFonts w:cstheme="minorHAnsi"/>
        </w:rPr>
      </w:pPr>
    </w:p>
    <w:p w14:paraId="2DB39336" w14:textId="5D2344AC" w:rsidR="00EB3DCA" w:rsidRDefault="00EB3DCA" w:rsidP="00EB3DCA">
      <w:pPr>
        <w:spacing w:after="0" w:line="360" w:lineRule="auto"/>
        <w:ind w:left="705" w:hanging="705"/>
        <w:jc w:val="both"/>
        <w:rPr>
          <w:rFonts w:cstheme="minorHAnsi"/>
        </w:rPr>
      </w:pPr>
    </w:p>
    <w:p w14:paraId="2D0E7452" w14:textId="1E912E9B" w:rsidR="00EB3DCA" w:rsidRDefault="00EB3DCA" w:rsidP="00EB3DCA">
      <w:pPr>
        <w:spacing w:after="0" w:line="360" w:lineRule="auto"/>
        <w:ind w:left="705" w:hanging="705"/>
        <w:jc w:val="both"/>
        <w:rPr>
          <w:rFonts w:cstheme="minorHAnsi"/>
        </w:rPr>
      </w:pPr>
    </w:p>
    <w:p w14:paraId="42B5A85B" w14:textId="7E7C8498" w:rsidR="00EB3DCA" w:rsidRPr="00EB3DCA" w:rsidRDefault="00EB3DCA" w:rsidP="00EB3DCA">
      <w:pPr>
        <w:spacing w:after="0" w:line="360" w:lineRule="auto"/>
        <w:ind w:left="705" w:hanging="705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…………………………………………………..</w:t>
      </w:r>
    </w:p>
    <w:p w14:paraId="082D8698" w14:textId="6609C6C5" w:rsidR="00E5360B" w:rsidRPr="004446BE" w:rsidRDefault="00E5360B" w:rsidP="004446BE">
      <w:pPr>
        <w:spacing w:after="0" w:line="276" w:lineRule="auto"/>
        <w:ind w:left="705" w:hanging="705"/>
        <w:jc w:val="both"/>
        <w:rPr>
          <w:rFonts w:cstheme="minorHAnsi"/>
          <w:b/>
        </w:rPr>
      </w:pPr>
      <w:r w:rsidRPr="004446BE">
        <w:rPr>
          <w:rFonts w:cstheme="minorHAnsi"/>
        </w:rPr>
        <w:tab/>
      </w:r>
      <w:r w:rsidR="00DB0B63" w:rsidRPr="004446BE">
        <w:rPr>
          <w:rFonts w:cstheme="minorHAnsi"/>
        </w:rPr>
        <w:t xml:space="preserve"> </w:t>
      </w:r>
      <w:r w:rsidR="00EB3DCA" w:rsidRPr="004446BE">
        <w:rPr>
          <w:rFonts w:cstheme="minorHAnsi"/>
          <w:b/>
        </w:rPr>
        <w:t>Objednatel</w:t>
      </w:r>
      <w:r w:rsidR="00EB3DCA" w:rsidRPr="004446BE">
        <w:rPr>
          <w:rFonts w:cstheme="minorHAnsi"/>
          <w:b/>
        </w:rPr>
        <w:tab/>
      </w:r>
      <w:r w:rsidR="00EB3DCA" w:rsidRPr="004446BE">
        <w:rPr>
          <w:rFonts w:cstheme="minorHAnsi"/>
          <w:b/>
        </w:rPr>
        <w:tab/>
      </w:r>
      <w:r w:rsidR="00EB3DCA" w:rsidRPr="004446BE">
        <w:rPr>
          <w:rFonts w:cstheme="minorHAnsi"/>
          <w:b/>
        </w:rPr>
        <w:tab/>
      </w:r>
      <w:r w:rsidR="00EB3DCA" w:rsidRPr="004446BE">
        <w:rPr>
          <w:rFonts w:cstheme="minorHAnsi"/>
          <w:b/>
        </w:rPr>
        <w:tab/>
      </w:r>
      <w:r w:rsidR="00EB3DCA" w:rsidRPr="004446BE">
        <w:rPr>
          <w:rFonts w:cstheme="minorHAnsi"/>
          <w:b/>
        </w:rPr>
        <w:tab/>
      </w:r>
      <w:r w:rsidR="00EB3DCA" w:rsidRPr="004446BE">
        <w:rPr>
          <w:rFonts w:cstheme="minorHAnsi"/>
          <w:b/>
        </w:rPr>
        <w:tab/>
      </w:r>
      <w:r w:rsidR="00DB0B63" w:rsidRPr="004446BE">
        <w:rPr>
          <w:rFonts w:cstheme="minorHAnsi"/>
          <w:b/>
        </w:rPr>
        <w:t xml:space="preserve"> </w:t>
      </w:r>
      <w:r w:rsidR="00EB3DCA" w:rsidRPr="004446BE">
        <w:rPr>
          <w:rFonts w:cstheme="minorHAnsi"/>
          <w:b/>
        </w:rPr>
        <w:tab/>
        <w:t>Zhotovitel</w:t>
      </w:r>
    </w:p>
    <w:p w14:paraId="4F7B38CA" w14:textId="1168D9D7" w:rsidR="00150A75" w:rsidRPr="004446BE" w:rsidRDefault="00120E74" w:rsidP="00120E74">
      <w:pPr>
        <w:pStyle w:val="Bezmezer"/>
        <w:spacing w:line="276" w:lineRule="auto"/>
        <w:ind w:firstLine="705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xxxxxxxxx</w:t>
      </w:r>
      <w:proofErr w:type="spellEnd"/>
      <w:r w:rsidR="00B53D70" w:rsidRPr="004446BE">
        <w:rPr>
          <w:rFonts w:asciiTheme="minorHAnsi" w:hAnsiTheme="minorHAnsi" w:cstheme="minorHAnsi"/>
        </w:rPr>
        <w:t xml:space="preserve"> </w:t>
      </w:r>
      <w:r w:rsidR="00150A75" w:rsidRPr="004446BE">
        <w:rPr>
          <w:rFonts w:asciiTheme="minorHAnsi" w:hAnsiTheme="minorHAnsi" w:cstheme="minorHAnsi"/>
        </w:rPr>
        <w:tab/>
      </w:r>
      <w:r w:rsidR="00150A75" w:rsidRPr="004446BE">
        <w:rPr>
          <w:rFonts w:asciiTheme="minorHAnsi" w:hAnsiTheme="minorHAnsi" w:cstheme="minorHAnsi"/>
        </w:rPr>
        <w:tab/>
      </w:r>
      <w:r w:rsidR="00150A75" w:rsidRPr="004446BE">
        <w:rPr>
          <w:rFonts w:asciiTheme="minorHAnsi" w:hAnsiTheme="minorHAnsi" w:cstheme="minorHAnsi"/>
        </w:rPr>
        <w:tab/>
      </w:r>
      <w:r w:rsidR="00150A75" w:rsidRPr="004446BE">
        <w:rPr>
          <w:rFonts w:asciiTheme="minorHAnsi" w:hAnsiTheme="minorHAnsi" w:cstheme="minorHAnsi"/>
        </w:rPr>
        <w:tab/>
      </w:r>
      <w:r w:rsidR="00150A75" w:rsidRPr="004446BE">
        <w:rPr>
          <w:rFonts w:asciiTheme="minorHAnsi" w:hAnsiTheme="minorHAnsi" w:cstheme="minorHAnsi"/>
        </w:rPr>
        <w:tab/>
      </w:r>
      <w:r w:rsidR="004446BE">
        <w:rPr>
          <w:rFonts w:asciiTheme="minorHAnsi" w:hAnsiTheme="minorHAnsi" w:cstheme="minorHAnsi"/>
        </w:rPr>
        <w:t xml:space="preserve">             </w:t>
      </w:r>
      <w:r w:rsidR="00DB0B63" w:rsidRPr="004446B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</w:t>
      </w:r>
      <w:proofErr w:type="spellStart"/>
      <w:r>
        <w:rPr>
          <w:rFonts w:asciiTheme="minorHAnsi" w:hAnsiTheme="minorHAnsi" w:cstheme="minorHAnsi"/>
        </w:rPr>
        <w:t>xxxxxxxxxxx</w:t>
      </w:r>
      <w:proofErr w:type="spellEnd"/>
    </w:p>
    <w:p w14:paraId="559117AF" w14:textId="0B39774F" w:rsidR="00E5360B" w:rsidRPr="004446BE" w:rsidRDefault="00150A75" w:rsidP="004446BE">
      <w:pPr>
        <w:spacing w:after="0" w:line="276" w:lineRule="auto"/>
        <w:jc w:val="both"/>
        <w:rPr>
          <w:rFonts w:cstheme="minorHAnsi"/>
        </w:rPr>
      </w:pPr>
      <w:r w:rsidRPr="004446BE">
        <w:rPr>
          <w:rFonts w:cstheme="minorHAnsi"/>
        </w:rPr>
        <w:t xml:space="preserve">  </w:t>
      </w:r>
      <w:r w:rsidR="00B53D70" w:rsidRPr="004446BE">
        <w:rPr>
          <w:rFonts w:cstheme="minorHAnsi"/>
        </w:rPr>
        <w:t>starosta města Kutná Hora</w:t>
      </w:r>
    </w:p>
    <w:sectPr w:rsidR="00E5360B" w:rsidRPr="004446BE" w:rsidSect="00CE28E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5261D" w14:textId="77777777" w:rsidR="00405EC0" w:rsidRDefault="00405EC0" w:rsidP="007548F1">
      <w:pPr>
        <w:spacing w:after="0" w:line="240" w:lineRule="auto"/>
      </w:pPr>
      <w:r>
        <w:separator/>
      </w:r>
    </w:p>
  </w:endnote>
  <w:endnote w:type="continuationSeparator" w:id="0">
    <w:p w14:paraId="0A62081E" w14:textId="77777777" w:rsidR="00405EC0" w:rsidRDefault="00405EC0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30"/>
      <w:gridCol w:w="1858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793045217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EB3DCA" w14:paraId="59BA9224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476B713A" w14:textId="494A8301" w:rsidR="00EB3DCA" w:rsidRDefault="00EB3DCA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7FE39AE7" w14:textId="6A80F903" w:rsidR="00EB3DCA" w:rsidRDefault="00EB3DCA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3B24D0">
                <w:rPr>
                  <w:noProof/>
                </w:rPr>
                <w:t>6</w:t>
              </w:r>
              <w:r>
                <w:fldChar w:fldCharType="end"/>
              </w:r>
            </w:p>
          </w:tc>
        </w:tr>
      </w:sdtContent>
    </w:sdt>
  </w:tbl>
  <w:p w14:paraId="348DD2E4" w14:textId="77777777" w:rsidR="00EB3DCA" w:rsidRDefault="00EB3D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AAB76" w14:textId="77777777" w:rsidR="00405EC0" w:rsidRDefault="00405EC0" w:rsidP="007548F1">
      <w:pPr>
        <w:spacing w:after="0" w:line="240" w:lineRule="auto"/>
      </w:pPr>
      <w:r>
        <w:separator/>
      </w:r>
    </w:p>
  </w:footnote>
  <w:footnote w:type="continuationSeparator" w:id="0">
    <w:p w14:paraId="6D3EF371" w14:textId="77777777" w:rsidR="00405EC0" w:rsidRDefault="00405EC0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2309A" w14:textId="1ADA5D1F" w:rsidR="00EB3DCA" w:rsidRDefault="00EB3DCA">
    <w:pPr>
      <w:pStyle w:val="Zhlav"/>
    </w:pPr>
    <w:r>
      <w:rPr>
        <w:rFonts w:cstheme="minorHAnsi"/>
        <w:b/>
        <w:noProof/>
        <w:lang w:eastAsia="cs-CZ"/>
      </w:rPr>
      <w:drawing>
        <wp:inline distT="0" distB="0" distL="0" distR="0" wp14:anchorId="1EBD7DEF" wp14:editId="641BA275">
          <wp:extent cx="2152650" cy="55809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550" cy="561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E56B91" w14:textId="77777777" w:rsidR="00E7425F" w:rsidRDefault="00E7425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40DE"/>
    <w:multiLevelType w:val="hybridMultilevel"/>
    <w:tmpl w:val="7A2689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D4EF9"/>
    <w:multiLevelType w:val="multilevel"/>
    <w:tmpl w:val="F0FC8A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C71727A"/>
    <w:multiLevelType w:val="multilevel"/>
    <w:tmpl w:val="3D3E0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3.%2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3.1.%3"/>
      <w:lvlJc w:val="left"/>
      <w:pPr>
        <w:tabs>
          <w:tab w:val="num" w:pos="1440"/>
        </w:tabs>
        <w:ind w:left="1225" w:hanging="505"/>
      </w:pPr>
      <w:rPr>
        <w:rFonts w:hint="default"/>
        <w:u w:val="none"/>
      </w:rPr>
    </w:lvl>
    <w:lvl w:ilvl="3">
      <w:start w:val="1"/>
      <w:numFmt w:val="decimal"/>
      <w:lvlText w:val="%1.1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6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">
    <w:nsid w:val="10C04CA7"/>
    <w:multiLevelType w:val="multilevel"/>
    <w:tmpl w:val="65FC0246"/>
    <w:lvl w:ilvl="0">
      <w:start w:val="1"/>
      <w:numFmt w:val="decimal"/>
      <w:lvlText w:val="6.%1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1.%2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5" w:hanging="505"/>
      </w:pPr>
      <w:rPr>
        <w:rFonts w:hint="default"/>
        <w:u w:val="none"/>
      </w:rPr>
    </w:lvl>
    <w:lvl w:ilvl="3">
      <w:start w:val="1"/>
      <w:numFmt w:val="decimal"/>
      <w:lvlText w:val="%1.1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6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4">
    <w:nsid w:val="278F4EB2"/>
    <w:multiLevelType w:val="multilevel"/>
    <w:tmpl w:val="F0FC8A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62B4F24"/>
    <w:multiLevelType w:val="hybridMultilevel"/>
    <w:tmpl w:val="9ACCF6B4"/>
    <w:lvl w:ilvl="0" w:tplc="97CCD69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6F7325E"/>
    <w:multiLevelType w:val="multilevel"/>
    <w:tmpl w:val="289EBF5C"/>
    <w:lvl w:ilvl="0">
      <w:start w:val="1"/>
      <w:numFmt w:val="decimal"/>
      <w:lvlText w:val="5.%1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5" w:hanging="505"/>
      </w:pPr>
      <w:rPr>
        <w:rFonts w:hint="default"/>
        <w:u w:val="none"/>
      </w:rPr>
    </w:lvl>
    <w:lvl w:ilvl="3">
      <w:start w:val="1"/>
      <w:numFmt w:val="decimal"/>
      <w:lvlText w:val="%1.1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6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7">
    <w:nsid w:val="47D5737F"/>
    <w:multiLevelType w:val="hybridMultilevel"/>
    <w:tmpl w:val="58926DC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D311972"/>
    <w:multiLevelType w:val="multilevel"/>
    <w:tmpl w:val="54CA4B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F733B4F"/>
    <w:multiLevelType w:val="hybridMultilevel"/>
    <w:tmpl w:val="121C4042"/>
    <w:lvl w:ilvl="0" w:tplc="7AD250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E2603"/>
    <w:multiLevelType w:val="hybridMultilevel"/>
    <w:tmpl w:val="93220612"/>
    <w:lvl w:ilvl="0" w:tplc="97CCD69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E4C85350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B2BC767E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53CB0DE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FE651AC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B86468F2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1B83B78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F802666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7D8CCD84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2750E5F"/>
    <w:multiLevelType w:val="multilevel"/>
    <w:tmpl w:val="04B63A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3F935CF"/>
    <w:multiLevelType w:val="multilevel"/>
    <w:tmpl w:val="4C7491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1E7615"/>
    <w:multiLevelType w:val="hybridMultilevel"/>
    <w:tmpl w:val="9D5A12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235257"/>
    <w:multiLevelType w:val="multilevel"/>
    <w:tmpl w:val="F0FC8A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73402BD7"/>
    <w:multiLevelType w:val="hybridMultilevel"/>
    <w:tmpl w:val="5F18B2A0"/>
    <w:lvl w:ilvl="0" w:tplc="03B46A3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5A75F2E"/>
    <w:multiLevelType w:val="multilevel"/>
    <w:tmpl w:val="4B3C90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776E194C"/>
    <w:multiLevelType w:val="multilevel"/>
    <w:tmpl w:val="4C7491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6"/>
  </w:num>
  <w:num w:numId="6">
    <w:abstractNumId w:val="9"/>
  </w:num>
  <w:num w:numId="7">
    <w:abstractNumId w:val="7"/>
  </w:num>
  <w:num w:numId="8">
    <w:abstractNumId w:val="10"/>
  </w:num>
  <w:num w:numId="9">
    <w:abstractNumId w:val="5"/>
  </w:num>
  <w:num w:numId="10">
    <w:abstractNumId w:val="15"/>
  </w:num>
  <w:num w:numId="11">
    <w:abstractNumId w:val="17"/>
  </w:num>
  <w:num w:numId="12">
    <w:abstractNumId w:val="11"/>
  </w:num>
  <w:num w:numId="13">
    <w:abstractNumId w:val="1"/>
  </w:num>
  <w:num w:numId="14">
    <w:abstractNumId w:val="4"/>
  </w:num>
  <w:num w:numId="15">
    <w:abstractNumId w:val="8"/>
  </w:num>
  <w:num w:numId="16">
    <w:abstractNumId w:val="14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E8"/>
    <w:rsid w:val="0001197F"/>
    <w:rsid w:val="0003626F"/>
    <w:rsid w:val="00097DCF"/>
    <w:rsid w:val="000A1F3E"/>
    <w:rsid w:val="000C7460"/>
    <w:rsid w:val="00114184"/>
    <w:rsid w:val="00120E74"/>
    <w:rsid w:val="00131609"/>
    <w:rsid w:val="00150A75"/>
    <w:rsid w:val="00202399"/>
    <w:rsid w:val="0024635D"/>
    <w:rsid w:val="0026554D"/>
    <w:rsid w:val="00266BAE"/>
    <w:rsid w:val="00272DD1"/>
    <w:rsid w:val="002B4126"/>
    <w:rsid w:val="002F58B4"/>
    <w:rsid w:val="003168F4"/>
    <w:rsid w:val="00340E03"/>
    <w:rsid w:val="00346FFB"/>
    <w:rsid w:val="00347888"/>
    <w:rsid w:val="003B24D0"/>
    <w:rsid w:val="00405EC0"/>
    <w:rsid w:val="004446BE"/>
    <w:rsid w:val="00446306"/>
    <w:rsid w:val="004B7099"/>
    <w:rsid w:val="004D3DC5"/>
    <w:rsid w:val="005272F3"/>
    <w:rsid w:val="005343C1"/>
    <w:rsid w:val="00547030"/>
    <w:rsid w:val="00590EFB"/>
    <w:rsid w:val="005B6DCB"/>
    <w:rsid w:val="006F06A5"/>
    <w:rsid w:val="006F6109"/>
    <w:rsid w:val="006F712B"/>
    <w:rsid w:val="00725388"/>
    <w:rsid w:val="007327D0"/>
    <w:rsid w:val="007548F1"/>
    <w:rsid w:val="00797B31"/>
    <w:rsid w:val="007A3B00"/>
    <w:rsid w:val="008378FD"/>
    <w:rsid w:val="00875E9E"/>
    <w:rsid w:val="008D3F3A"/>
    <w:rsid w:val="0090566A"/>
    <w:rsid w:val="00933BE6"/>
    <w:rsid w:val="00943CF6"/>
    <w:rsid w:val="009528FF"/>
    <w:rsid w:val="00A447FF"/>
    <w:rsid w:val="00A8028E"/>
    <w:rsid w:val="00B02E13"/>
    <w:rsid w:val="00B53D70"/>
    <w:rsid w:val="00B6533A"/>
    <w:rsid w:val="00B86B01"/>
    <w:rsid w:val="00B94A53"/>
    <w:rsid w:val="00BB4CE9"/>
    <w:rsid w:val="00C354EE"/>
    <w:rsid w:val="00C617C8"/>
    <w:rsid w:val="00C92C27"/>
    <w:rsid w:val="00CE0D49"/>
    <w:rsid w:val="00CE28E8"/>
    <w:rsid w:val="00D041A6"/>
    <w:rsid w:val="00D620CF"/>
    <w:rsid w:val="00D732BE"/>
    <w:rsid w:val="00DA7ED9"/>
    <w:rsid w:val="00DB0B63"/>
    <w:rsid w:val="00DB0C73"/>
    <w:rsid w:val="00DC4978"/>
    <w:rsid w:val="00DD2432"/>
    <w:rsid w:val="00DF0D3E"/>
    <w:rsid w:val="00E16211"/>
    <w:rsid w:val="00E51D34"/>
    <w:rsid w:val="00E5360B"/>
    <w:rsid w:val="00E7425F"/>
    <w:rsid w:val="00EA782B"/>
    <w:rsid w:val="00EB3DCA"/>
    <w:rsid w:val="00F755A9"/>
    <w:rsid w:val="00F96048"/>
    <w:rsid w:val="00FC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F32D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360B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E536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character" w:customStyle="1" w:styleId="nowrap">
    <w:name w:val="nowrap"/>
    <w:basedOn w:val="Standardnpsmoodstavce"/>
    <w:rsid w:val="00E5360B"/>
  </w:style>
  <w:style w:type="character" w:customStyle="1" w:styleId="Nadpis1Char">
    <w:name w:val="Nadpis 1 Char"/>
    <w:basedOn w:val="Standardnpsmoodstavce"/>
    <w:link w:val="Nadpis1"/>
    <w:uiPriority w:val="9"/>
    <w:rsid w:val="00E536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90EFB"/>
    <w:pPr>
      <w:ind w:left="720"/>
      <w:contextualSpacing/>
    </w:pPr>
  </w:style>
  <w:style w:type="paragraph" w:customStyle="1" w:styleId="Default">
    <w:name w:val="Default"/>
    <w:rsid w:val="00E162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F6109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F6109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4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7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360B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E536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character" w:customStyle="1" w:styleId="nowrap">
    <w:name w:val="nowrap"/>
    <w:basedOn w:val="Standardnpsmoodstavce"/>
    <w:rsid w:val="00E5360B"/>
  </w:style>
  <w:style w:type="character" w:customStyle="1" w:styleId="Nadpis1Char">
    <w:name w:val="Nadpis 1 Char"/>
    <w:basedOn w:val="Standardnpsmoodstavce"/>
    <w:link w:val="Nadpis1"/>
    <w:uiPriority w:val="9"/>
    <w:rsid w:val="00E536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90EFB"/>
    <w:pPr>
      <w:ind w:left="720"/>
      <w:contextualSpacing/>
    </w:pPr>
  </w:style>
  <w:style w:type="paragraph" w:customStyle="1" w:styleId="Default">
    <w:name w:val="Default"/>
    <w:rsid w:val="00E162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F6109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F6109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4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7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cek@mu.kutnahora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dka.vanasova@emai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1359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2023-04-05T09:09:00Z</dcterms:created>
  <dcterms:modified xsi:type="dcterms:W3CDTF">2023-04-05T12:11:00Z</dcterms:modified>
</cp:coreProperties>
</file>