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15B448C2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41DE2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>, ředitel</w:t>
      </w:r>
    </w:p>
    <w:p w14:paraId="50468C1B" w14:textId="005E89F8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41DE2">
        <w:rPr>
          <w:sz w:val="22"/>
          <w:szCs w:val="22"/>
        </w:rPr>
        <w:t>…………..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04609C55" w14:textId="77777777" w:rsidR="00952962" w:rsidRDefault="00952962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14:paraId="693862E4" w14:textId="65FF0B47" w:rsidR="006C1FAD" w:rsidRPr="00952962" w:rsidRDefault="00952962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952962">
        <w:rPr>
          <w:rFonts w:ascii="Times New Roman" w:hAnsi="Times New Roman"/>
          <w:sz w:val="22"/>
          <w:szCs w:val="22"/>
        </w:rPr>
        <w:t>Čistící stroje s.r.o.</w:t>
      </w:r>
    </w:p>
    <w:p w14:paraId="3336AEA1" w14:textId="77777777" w:rsidR="006C1FAD" w:rsidRPr="007D54F6" w:rsidRDefault="006C1FAD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14:paraId="53D61C3F" w14:textId="71EB945B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2962">
        <w:rPr>
          <w:rFonts w:ascii="Times New Roman" w:hAnsi="Times New Roman"/>
          <w:b w:val="0"/>
          <w:sz w:val="22"/>
          <w:szCs w:val="22"/>
        </w:rPr>
        <w:t xml:space="preserve">Litvínovice 319, 370 01 České Budějovice </w:t>
      </w:r>
    </w:p>
    <w:p w14:paraId="58067AD8" w14:textId="649A03EE" w:rsidR="006C1FAD" w:rsidRPr="007D54F6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952962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952962">
        <w:rPr>
          <w:rFonts w:ascii="Times New Roman" w:hAnsi="Times New Roman"/>
          <w:b w:val="0"/>
          <w:sz w:val="22"/>
          <w:szCs w:val="22"/>
        </w:rPr>
        <w:t xml:space="preserve"> Českých Budějovicích 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952962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952962">
        <w:rPr>
          <w:rFonts w:ascii="Times New Roman" w:hAnsi="Times New Roman"/>
          <w:b w:val="0"/>
          <w:sz w:val="22"/>
          <w:szCs w:val="22"/>
        </w:rPr>
        <w:t>10496</w:t>
      </w:r>
    </w:p>
    <w:p w14:paraId="0BA3A822" w14:textId="5E36E8CC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2962">
        <w:rPr>
          <w:rFonts w:ascii="Times New Roman" w:hAnsi="Times New Roman"/>
          <w:b w:val="0"/>
          <w:sz w:val="22"/>
          <w:szCs w:val="22"/>
        </w:rPr>
        <w:t>26034425</w:t>
      </w:r>
    </w:p>
    <w:p w14:paraId="2075D6E7" w14:textId="7AAE0EB2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2962">
        <w:rPr>
          <w:rFonts w:ascii="Times New Roman" w:hAnsi="Times New Roman"/>
          <w:b w:val="0"/>
          <w:sz w:val="22"/>
          <w:szCs w:val="22"/>
        </w:rPr>
        <w:t>CZ26034425</w:t>
      </w:r>
    </w:p>
    <w:p w14:paraId="63C21862" w14:textId="317CC71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41DE2">
        <w:rPr>
          <w:rFonts w:ascii="Times New Roman" w:hAnsi="Times New Roman"/>
          <w:b w:val="0"/>
          <w:sz w:val="22"/>
          <w:szCs w:val="22"/>
        </w:rPr>
        <w:t>……….</w:t>
      </w:r>
      <w:r w:rsidR="00952962">
        <w:rPr>
          <w:rFonts w:ascii="Times New Roman" w:hAnsi="Times New Roman"/>
          <w:b w:val="0"/>
          <w:sz w:val="22"/>
          <w:szCs w:val="22"/>
        </w:rPr>
        <w:t>, jednatel</w:t>
      </w:r>
    </w:p>
    <w:p w14:paraId="282E57D9" w14:textId="3154587C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41DE2">
        <w:rPr>
          <w:rFonts w:ascii="Times New Roman" w:hAnsi="Times New Roman"/>
          <w:b w:val="0"/>
          <w:sz w:val="22"/>
          <w:szCs w:val="22"/>
        </w:rPr>
        <w:t>……………</w:t>
      </w:r>
      <w:r w:rsidR="00952962">
        <w:rPr>
          <w:rFonts w:ascii="Times New Roman" w:hAnsi="Times New Roman"/>
          <w:b w:val="0"/>
          <w:sz w:val="22"/>
          <w:szCs w:val="22"/>
        </w:rPr>
        <w:t xml:space="preserve">, vedoucí střediska Plzeň, 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7C4AAF02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4613E0">
        <w:rPr>
          <w:b/>
          <w:sz w:val="22"/>
          <w:szCs w:val="22"/>
          <w:u w:val="single"/>
        </w:rPr>
        <w:t>Čisticí stroje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>(ID veřejné zakázky na elektronickém tržišti 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00</w:t>
      </w:r>
      <w:r w:rsidR="004613E0">
        <w:rPr>
          <w:sz w:val="22"/>
          <w:szCs w:val="22"/>
        </w:rPr>
        <w:t>664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15A50EC6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4613E0">
        <w:rPr>
          <w:rFonts w:cstheme="minorHAnsi"/>
          <w:b/>
          <w:sz w:val="22"/>
          <w:szCs w:val="22"/>
        </w:rPr>
        <w:t>jednokotoučových strojů, vysavačů na vodu</w:t>
      </w:r>
      <w:r w:rsidR="00DD54ED">
        <w:rPr>
          <w:rFonts w:cstheme="minorHAnsi"/>
          <w:b/>
          <w:sz w:val="22"/>
          <w:szCs w:val="22"/>
        </w:rPr>
        <w:t xml:space="preserve"> a </w:t>
      </w:r>
      <w:r w:rsidR="004613E0">
        <w:rPr>
          <w:rFonts w:cstheme="minorHAnsi"/>
          <w:b/>
          <w:sz w:val="22"/>
          <w:szCs w:val="22"/>
        </w:rPr>
        <w:t>vysokotlakých čističů</w:t>
      </w:r>
      <w:r w:rsidR="00A73EDE" w:rsidRPr="006C1FAD">
        <w:rPr>
          <w:rFonts w:cstheme="minorHAnsi"/>
          <w:b/>
          <w:sz w:val="22"/>
          <w:szCs w:val="22"/>
        </w:rPr>
        <w:t xml:space="preserve">, </w:t>
      </w:r>
      <w:r w:rsidR="00153AA4" w:rsidRPr="006C1FAD">
        <w:rPr>
          <w:rFonts w:cstheme="minorHAnsi"/>
          <w:b/>
          <w:sz w:val="22"/>
          <w:szCs w:val="22"/>
        </w:rPr>
        <w:t>vč</w:t>
      </w:r>
      <w:r w:rsidR="00A10E7B" w:rsidRPr="006C1FAD">
        <w:rPr>
          <w:b/>
          <w:sz w:val="22"/>
          <w:szCs w:val="22"/>
        </w:rPr>
        <w:t xml:space="preserve">.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</w:t>
      </w:r>
      <w:r w:rsidR="00313B7E" w:rsidRPr="006C1FAD">
        <w:rPr>
          <w:b/>
          <w:sz w:val="22"/>
          <w:szCs w:val="22"/>
        </w:rPr>
        <w:lastRenderedPageBreak/>
        <w:t>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4613E0">
        <w:rPr>
          <w:rFonts w:eastAsia="Calibri"/>
          <w:b/>
          <w:bCs/>
          <w:sz w:val="22"/>
          <w:szCs w:val="22"/>
        </w:rPr>
        <w:t>1 měsíce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76A5CE89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4613E0">
        <w:rPr>
          <w:rFonts w:eastAsia="Calibri"/>
          <w:b/>
          <w:bCs/>
          <w:sz w:val="22"/>
          <w:szCs w:val="22"/>
        </w:rPr>
        <w:t>1 měsíce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46DFC920" w:rsidR="006C4C6A" w:rsidRPr="006C1FAD" w:rsidRDefault="006C4C6A" w:rsidP="009942B3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952962">
        <w:rPr>
          <w:b/>
          <w:sz w:val="22"/>
          <w:szCs w:val="22"/>
        </w:rPr>
        <w:t xml:space="preserve">79.000,- </w:t>
      </w:r>
      <w:r w:rsidRPr="006C1FAD">
        <w:rPr>
          <w:b/>
          <w:sz w:val="22"/>
          <w:szCs w:val="22"/>
        </w:rPr>
        <w:t xml:space="preserve">Kč </w:t>
      </w:r>
      <w:r w:rsidRPr="006C1FAD">
        <w:rPr>
          <w:sz w:val="22"/>
          <w:szCs w:val="22"/>
        </w:rPr>
        <w:t xml:space="preserve">(slovy: </w:t>
      </w:r>
      <w:r w:rsidR="00952962" w:rsidRPr="00952962">
        <w:rPr>
          <w:sz w:val="22"/>
          <w:szCs w:val="22"/>
        </w:rPr>
        <w:t xml:space="preserve">sedmdesát devět tisíc </w:t>
      </w:r>
      <w:r w:rsidRPr="006C1FAD">
        <w:rPr>
          <w:sz w:val="22"/>
          <w:szCs w:val="22"/>
        </w:rPr>
        <w:t xml:space="preserve">korun českých)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952962">
        <w:rPr>
          <w:sz w:val="22"/>
          <w:szCs w:val="22"/>
        </w:rPr>
        <w:t>16.590,-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952962">
        <w:rPr>
          <w:b/>
          <w:sz w:val="22"/>
          <w:szCs w:val="22"/>
        </w:rPr>
        <w:t>95.590,-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952962" w:rsidRPr="00952962">
        <w:rPr>
          <w:sz w:val="22"/>
          <w:szCs w:val="22"/>
        </w:rPr>
        <w:t xml:space="preserve">devadesát pět tisíc pět set devadesát </w:t>
      </w:r>
      <w:r w:rsidRPr="006C1FAD">
        <w:rPr>
          <w:sz w:val="22"/>
          <w:szCs w:val="22"/>
        </w:rPr>
        <w:t>korun českých).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1E5EF645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4613E0">
        <w:rPr>
          <w:rFonts w:ascii="Times New Roman" w:hAnsi="Times New Roman"/>
          <w:b w:val="0"/>
          <w:color w:val="auto"/>
          <w:sz w:val="22"/>
          <w:szCs w:val="22"/>
        </w:rPr>
        <w:t>90.000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4613E0">
        <w:rPr>
          <w:rFonts w:ascii="Times New Roman" w:hAnsi="Times New Roman"/>
          <w:b w:val="0"/>
          <w:color w:val="auto"/>
          <w:sz w:val="22"/>
          <w:szCs w:val="22"/>
        </w:rPr>
        <w:t>devadesát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tisíc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110E8FF5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5</w:t>
      </w:r>
      <w:r w:rsidRPr="006C1FAD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6AB125E8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E53BE"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44BA24CB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A41DE2">
        <w:rPr>
          <w:color w:val="000000"/>
          <w:sz w:val="22"/>
          <w:szCs w:val="22"/>
        </w:rPr>
        <w:t>5.4.2023</w:t>
      </w:r>
      <w:r w:rsidR="00A41DE2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29099B" w:rsidRPr="006C1FAD">
        <w:rPr>
          <w:color w:val="000000"/>
          <w:sz w:val="22"/>
          <w:szCs w:val="22"/>
        </w:rPr>
        <w:t> </w:t>
      </w:r>
      <w:r w:rsidR="00952962">
        <w:rPr>
          <w:color w:val="000000"/>
          <w:sz w:val="22"/>
          <w:szCs w:val="22"/>
        </w:rPr>
        <w:t>Plzni</w:t>
      </w:r>
      <w:r w:rsidR="00551232" w:rsidRPr="006C1FAD">
        <w:rPr>
          <w:color w:val="000000"/>
          <w:sz w:val="22"/>
          <w:szCs w:val="22"/>
        </w:rPr>
        <w:t xml:space="preserve"> </w:t>
      </w:r>
      <w:r w:rsidRPr="006C1FAD">
        <w:rPr>
          <w:color w:val="000000"/>
          <w:sz w:val="22"/>
          <w:szCs w:val="22"/>
        </w:rPr>
        <w:t xml:space="preserve">dne </w:t>
      </w:r>
      <w:r w:rsidR="00A41DE2">
        <w:rPr>
          <w:color w:val="000000"/>
          <w:sz w:val="22"/>
          <w:szCs w:val="22"/>
        </w:rPr>
        <w:t>29.3.2023</w:t>
      </w:r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012E156E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  <w:bookmarkStart w:id="0" w:name="_GoBack"/>
      <w:bookmarkEnd w:id="0"/>
    </w:p>
    <w:p w14:paraId="1ABBFC9B" w14:textId="2B1D93D5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EB3B22" w:rsidRPr="006C1FAD">
        <w:rPr>
          <w:color w:val="000000"/>
          <w:sz w:val="22"/>
          <w:szCs w:val="22"/>
        </w:rPr>
        <w:tab/>
      </w:r>
      <w:r w:rsidR="009B0948" w:rsidRPr="006C1FAD">
        <w:rPr>
          <w:color w:val="000000"/>
          <w:sz w:val="22"/>
          <w:szCs w:val="22"/>
        </w:rPr>
        <w:t xml:space="preserve"> </w:t>
      </w:r>
      <w:r w:rsidR="00952962">
        <w:rPr>
          <w:color w:val="000000"/>
          <w:sz w:val="22"/>
          <w:szCs w:val="22"/>
        </w:rPr>
        <w:t>jednatel</w:t>
      </w:r>
    </w:p>
    <w:p w14:paraId="3294ADFE" w14:textId="39219756" w:rsidR="0029099B" w:rsidRPr="006C1FAD" w:rsidRDefault="00CF05BF" w:rsidP="00952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37"/>
        </w:tabs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  <w:r w:rsidR="00952962">
        <w:rPr>
          <w:color w:val="000000"/>
          <w:sz w:val="22"/>
          <w:szCs w:val="22"/>
        </w:rPr>
        <w:t xml:space="preserve">          Čistící stroje s.r.o.</w:t>
      </w:r>
    </w:p>
    <w:p w14:paraId="38D68D7E" w14:textId="37E5F301" w:rsidR="00CF05BF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BA84B54" w14:textId="525E8073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E7298B1" w14:textId="5D587AC4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66AA173" w14:textId="63C06FFF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89584D1" w14:textId="4B153771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7FCCB03" w14:textId="0804E738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F26FA81" w14:textId="5564F251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CB0E3E5" w14:textId="49239332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4D2B82F" w14:textId="52F0C6CE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A079DAE" w14:textId="11391C0B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02DB68F" w14:textId="77777777" w:rsidR="00624946" w:rsidRPr="006C1FAD" w:rsidRDefault="00624946" w:rsidP="00624946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lastRenderedPageBreak/>
        <w:t>Příloha:</w:t>
      </w:r>
    </w:p>
    <w:p w14:paraId="64C15CF2" w14:textId="35196026" w:rsidR="00624946" w:rsidRPr="006C1FAD" w:rsidRDefault="00624946" w:rsidP="00624946">
      <w:pPr>
        <w:pStyle w:val="odsazfurt"/>
        <w:numPr>
          <w:ilvl w:val="0"/>
          <w:numId w:val="35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56F580FA" w14:textId="2361CC64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9EADC6F" w14:textId="421792CC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9A1E685" w14:textId="77777777" w:rsidR="00624946" w:rsidRPr="00A963FF" w:rsidRDefault="00624946" w:rsidP="00624946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</w:rPr>
      </w:pPr>
    </w:p>
    <w:p w14:paraId="13155316" w14:textId="77777777" w:rsidR="00624946" w:rsidRPr="00327570" w:rsidRDefault="00624946" w:rsidP="00624946">
      <w:pPr>
        <w:pStyle w:val="Odstavecseseznamem"/>
        <w:numPr>
          <w:ilvl w:val="0"/>
          <w:numId w:val="38"/>
        </w:numPr>
        <w:adjustRightInd w:val="0"/>
        <w:jc w:val="both"/>
        <w:rPr>
          <w:rFonts w:cstheme="minorHAnsi"/>
          <w:b/>
          <w:bCs/>
          <w:i/>
          <w:iCs/>
          <w:u w:val="single"/>
        </w:rPr>
      </w:pPr>
      <w:r w:rsidRPr="00A963FF">
        <w:rPr>
          <w:rFonts w:cstheme="minorHAnsi"/>
          <w:b/>
          <w:bCs/>
          <w:i/>
          <w:iCs/>
          <w:u w:val="single"/>
        </w:rPr>
        <w:t xml:space="preserve">Jednokotoučový mycí stroj </w:t>
      </w:r>
      <w:r w:rsidRPr="00A963FF">
        <w:rPr>
          <w:rFonts w:cstheme="minorHAnsi"/>
          <w:b/>
          <w:bCs/>
          <w:i/>
          <w:iCs/>
          <w:u w:val="single"/>
        </w:rPr>
        <w:tab/>
      </w:r>
      <w:r w:rsidRPr="00A963FF">
        <w:rPr>
          <w:rFonts w:cstheme="minorHAnsi"/>
          <w:b/>
          <w:bCs/>
          <w:i/>
          <w:iCs/>
          <w:u w:val="single"/>
        </w:rPr>
        <w:tab/>
      </w:r>
      <w:r w:rsidRPr="00A963FF">
        <w:rPr>
          <w:rFonts w:cstheme="minorHAnsi"/>
          <w:b/>
          <w:bCs/>
          <w:i/>
          <w:iCs/>
          <w:u w:val="single"/>
        </w:rPr>
        <w:tab/>
      </w:r>
      <w:r w:rsidRPr="00A963FF">
        <w:rPr>
          <w:rFonts w:cstheme="minorHAnsi"/>
          <w:b/>
          <w:bCs/>
          <w:i/>
          <w:iCs/>
          <w:u w:val="single"/>
        </w:rPr>
        <w:tab/>
      </w:r>
      <w:r w:rsidRPr="00A963FF">
        <w:rPr>
          <w:rFonts w:cstheme="minorHAnsi"/>
          <w:b/>
          <w:bCs/>
          <w:i/>
          <w:iCs/>
          <w:u w:val="single"/>
        </w:rPr>
        <w:tab/>
      </w:r>
      <w:r>
        <w:rPr>
          <w:rFonts w:cstheme="minorHAnsi"/>
          <w:b/>
          <w:bCs/>
          <w:i/>
          <w:iCs/>
          <w:u w:val="single"/>
        </w:rPr>
        <w:t>2</w:t>
      </w:r>
      <w:r w:rsidRPr="00A963FF">
        <w:rPr>
          <w:rFonts w:cstheme="minorHAnsi"/>
          <w:b/>
          <w:bCs/>
          <w:i/>
          <w:iCs/>
          <w:u w:val="single"/>
        </w:rPr>
        <w:t xml:space="preserve"> ks    </w:t>
      </w:r>
    </w:p>
    <w:p w14:paraId="34213382" w14:textId="77777777" w:rsidR="00624946" w:rsidRPr="00A963FF" w:rsidRDefault="00624946" w:rsidP="00624946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u w:val="single"/>
        </w:rPr>
      </w:pPr>
    </w:p>
    <w:p w14:paraId="78C1C4C2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b/>
          <w:bCs/>
          <w:iCs/>
          <w:u w:val="single"/>
        </w:rPr>
      </w:pPr>
      <w:r w:rsidRPr="00A963FF">
        <w:rPr>
          <w:rFonts w:cstheme="minorHAnsi"/>
          <w:color w:val="2B2B2B"/>
          <w:shd w:val="clear" w:color="auto" w:fill="FFFFFF"/>
        </w:rPr>
        <w:t>Jednokotoučový mycí stroj pro mn</w:t>
      </w:r>
      <w:r>
        <w:rPr>
          <w:rFonts w:cstheme="minorHAnsi"/>
          <w:color w:val="2B2B2B"/>
          <w:shd w:val="clear" w:color="auto" w:fill="FFFFFF"/>
        </w:rPr>
        <w:t>ohostranné využití</w:t>
      </w:r>
      <w:r w:rsidRPr="00A963FF">
        <w:rPr>
          <w:rFonts w:cstheme="minorHAnsi"/>
          <w:color w:val="2B2B2B"/>
          <w:shd w:val="clear" w:color="auto" w:fill="FFFFFF"/>
        </w:rPr>
        <w:t xml:space="preserve"> při čištění podlah</w:t>
      </w:r>
    </w:p>
    <w:p w14:paraId="3CA65212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b/>
          <w:bCs/>
          <w:iCs/>
          <w:u w:val="single"/>
        </w:rPr>
      </w:pPr>
      <w:r w:rsidRPr="00A963FF">
        <w:rPr>
          <w:rFonts w:cstheme="minorHAnsi"/>
          <w:color w:val="2B2B2B"/>
          <w:shd w:val="clear" w:color="auto" w:fill="FFFFFF"/>
        </w:rPr>
        <w:t>Pro tvrdé i elastické podlahy, textilní krytiny</w:t>
      </w:r>
    </w:p>
    <w:p w14:paraId="53A73F4D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b/>
          <w:bCs/>
          <w:iCs/>
          <w:u w:val="single"/>
        </w:rPr>
      </w:pPr>
      <w:r w:rsidRPr="00A963FF">
        <w:rPr>
          <w:rFonts w:cstheme="minorHAnsi"/>
          <w:color w:val="2B2B2B"/>
          <w:shd w:val="clear" w:color="auto" w:fill="FFFFFF"/>
        </w:rPr>
        <w:t>Využití v oblasti čištění podlah</w:t>
      </w:r>
    </w:p>
    <w:p w14:paraId="523440BE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b/>
          <w:bCs/>
          <w:iCs/>
          <w:u w:val="single"/>
        </w:rPr>
      </w:pPr>
      <w:r w:rsidRPr="00A963FF">
        <w:rPr>
          <w:rFonts w:cstheme="minorHAnsi"/>
          <w:color w:val="2B2B2B"/>
          <w:shd w:val="clear" w:color="auto" w:fill="FFFFFF"/>
        </w:rPr>
        <w:t>Široká rukojeť, ergonomicky tvarovaná  - jednoduchá a pohodlná manipulace</w:t>
      </w:r>
    </w:p>
    <w:p w14:paraId="39A495B6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bCs/>
          <w:iCs/>
        </w:rPr>
        <w:t>Možnost uchycení přívodního kabele na tyči</w:t>
      </w:r>
    </w:p>
    <w:p w14:paraId="7A10350A" w14:textId="77777777" w:rsidR="00624946" w:rsidRPr="00A963FF" w:rsidRDefault="00624946" w:rsidP="00624946">
      <w:pPr>
        <w:pStyle w:val="Odstavecseseznamem"/>
        <w:numPr>
          <w:ilvl w:val="0"/>
          <w:numId w:val="36"/>
        </w:numPr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Síťový provoz</w:t>
      </w:r>
    </w:p>
    <w:p w14:paraId="5ACFBD3D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Cs/>
          <w:highlight w:val="yellow"/>
        </w:rPr>
      </w:pPr>
    </w:p>
    <w:p w14:paraId="6E9BA9B2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Příkon: min. 1500 W</w:t>
      </w:r>
    </w:p>
    <w:p w14:paraId="333C9017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Pracovní výška: 90 mm (+ /- 10 %)</w:t>
      </w:r>
    </w:p>
    <w:p w14:paraId="357085A4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Počet otáček kartáčů: 150 rpm (+ /- 10 %)</w:t>
      </w:r>
    </w:p>
    <w:p w14:paraId="38C3C2C4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Hladina hluku: max. 65 dB</w:t>
      </w:r>
    </w:p>
    <w:p w14:paraId="4913990B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 xml:space="preserve">Druh proudu (V/Hz): 220 - 240 / 50 </w:t>
      </w:r>
    </w:p>
    <w:p w14:paraId="0FE30B8C" w14:textId="3180335C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Hmotnost: 45 kg (+ /- 10 %)</w:t>
      </w:r>
    </w:p>
    <w:p w14:paraId="143EB774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Rozměry D x Š x V: 590 x 430 x 1180 mm (+ /- 10 %)</w:t>
      </w:r>
    </w:p>
    <w:p w14:paraId="45109C74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Cs/>
          <w:highlight w:val="yellow"/>
        </w:rPr>
      </w:pPr>
    </w:p>
    <w:p w14:paraId="294EFAA3" w14:textId="77777777" w:rsidR="00624946" w:rsidRDefault="00624946" w:rsidP="00624946">
      <w:pPr>
        <w:pStyle w:val="Odstavecseseznamem"/>
        <w:adjustRightInd w:val="0"/>
        <w:jc w:val="both"/>
        <w:rPr>
          <w:rFonts w:cstheme="minorHAnsi"/>
          <w:b/>
          <w:iCs/>
          <w:highlight w:val="yellow"/>
        </w:rPr>
      </w:pPr>
    </w:p>
    <w:p w14:paraId="55F219A7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Cs/>
          <w:highlight w:val="yellow"/>
        </w:rPr>
      </w:pPr>
    </w:p>
    <w:p w14:paraId="43CEFEB9" w14:textId="77777777" w:rsidR="00624946" w:rsidRDefault="00624946" w:rsidP="00624946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A963FF">
        <w:rPr>
          <w:rFonts w:cstheme="minorHAnsi"/>
          <w:b/>
          <w:iCs/>
        </w:rPr>
        <w:t>Příslušenství vyhovující stroji</w:t>
      </w:r>
      <w:r w:rsidRPr="00A963FF">
        <w:rPr>
          <w:rFonts w:cstheme="minorHAnsi"/>
          <w:iCs/>
        </w:rPr>
        <w:t xml:space="preserve">: </w:t>
      </w:r>
    </w:p>
    <w:p w14:paraId="770EDDFD" w14:textId="77777777" w:rsidR="00624946" w:rsidRPr="00A963FF" w:rsidRDefault="00624946" w:rsidP="00624946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14:paraId="10672A80" w14:textId="77777777" w:rsidR="00624946" w:rsidRPr="00A963FF" w:rsidRDefault="00624946" w:rsidP="00624946">
      <w:pPr>
        <w:pStyle w:val="Odstavecseseznamem"/>
        <w:numPr>
          <w:ilvl w:val="0"/>
          <w:numId w:val="37"/>
        </w:numPr>
        <w:adjustRightInd w:val="0"/>
        <w:ind w:left="709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 xml:space="preserve">Odnímatelná nádrž na roztok, 10 l </w:t>
      </w:r>
    </w:p>
    <w:p w14:paraId="60D62014" w14:textId="77777777" w:rsidR="00624946" w:rsidRPr="00A963FF" w:rsidRDefault="00624946" w:rsidP="00624946">
      <w:pPr>
        <w:pStyle w:val="Odstavecseseznamem"/>
        <w:numPr>
          <w:ilvl w:val="0"/>
          <w:numId w:val="37"/>
        </w:numPr>
        <w:adjustRightInd w:val="0"/>
        <w:ind w:left="709"/>
        <w:jc w:val="both"/>
        <w:rPr>
          <w:rFonts w:cstheme="minorHAnsi"/>
          <w:iCs/>
        </w:rPr>
      </w:pPr>
      <w:r w:rsidRPr="00A963FF">
        <w:rPr>
          <w:rFonts w:cstheme="minorHAnsi"/>
          <w:iCs/>
        </w:rPr>
        <w:t>Mycí kartáč, středně tvrdý – pro pravidelné čištění, štětiny: polypropylen</w:t>
      </w:r>
    </w:p>
    <w:p w14:paraId="11998638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/>
          <w:iCs/>
        </w:rPr>
      </w:pPr>
    </w:p>
    <w:p w14:paraId="49BEDBD9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/>
          <w:iCs/>
        </w:rPr>
      </w:pPr>
    </w:p>
    <w:p w14:paraId="3A04F4F1" w14:textId="77777777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i/>
          <w:iCs/>
        </w:rPr>
      </w:pPr>
    </w:p>
    <w:p w14:paraId="052E4500" w14:textId="77777777" w:rsidR="00624946" w:rsidRDefault="00624946" w:rsidP="00624946">
      <w:pPr>
        <w:autoSpaceDE w:val="0"/>
        <w:autoSpaceDN w:val="0"/>
        <w:adjustRightInd w:val="0"/>
        <w:jc w:val="both"/>
        <w:rPr>
          <w:rFonts w:cstheme="minorHAnsi"/>
          <w:b/>
          <w:bCs/>
          <w:u w:val="single"/>
        </w:rPr>
      </w:pPr>
    </w:p>
    <w:p w14:paraId="5B19CD2B" w14:textId="77777777" w:rsidR="00624946" w:rsidRDefault="00624946" w:rsidP="00624946">
      <w:pPr>
        <w:autoSpaceDE w:val="0"/>
        <w:autoSpaceDN w:val="0"/>
        <w:adjustRightInd w:val="0"/>
        <w:jc w:val="both"/>
        <w:rPr>
          <w:rFonts w:cstheme="minorHAnsi"/>
          <w:b/>
          <w:bCs/>
          <w:u w:val="single"/>
        </w:rPr>
      </w:pPr>
    </w:p>
    <w:p w14:paraId="07E0BEFE" w14:textId="77777777" w:rsidR="00624946" w:rsidRPr="00A963FF" w:rsidRDefault="00624946" w:rsidP="00624946">
      <w:pPr>
        <w:pStyle w:val="Odstavecseseznamem"/>
        <w:numPr>
          <w:ilvl w:val="0"/>
          <w:numId w:val="38"/>
        </w:numPr>
        <w:adjustRightInd w:val="0"/>
        <w:jc w:val="both"/>
        <w:rPr>
          <w:rFonts w:cstheme="minorHAnsi"/>
          <w:b/>
          <w:bCs/>
          <w:u w:val="single"/>
        </w:rPr>
      </w:pPr>
      <w:bookmarkStart w:id="1" w:name="_Hlk130193285"/>
      <w:r w:rsidRPr="00A963FF">
        <w:rPr>
          <w:rFonts w:cstheme="minorHAnsi"/>
          <w:b/>
          <w:bCs/>
          <w:u w:val="single"/>
        </w:rPr>
        <w:t>Vysavač pro mokré/suché vysávání</w:t>
      </w:r>
      <w:r w:rsidRPr="00A963FF">
        <w:rPr>
          <w:rFonts w:cstheme="minorHAnsi"/>
          <w:b/>
          <w:bCs/>
          <w:u w:val="single"/>
        </w:rPr>
        <w:tab/>
      </w:r>
      <w:r w:rsidRPr="00A963FF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3</w:t>
      </w:r>
      <w:r w:rsidRPr="00A963FF">
        <w:rPr>
          <w:rFonts w:cstheme="minorHAnsi"/>
          <w:b/>
          <w:bCs/>
          <w:u w:val="single"/>
        </w:rPr>
        <w:t xml:space="preserve"> ks</w:t>
      </w:r>
    </w:p>
    <w:bookmarkEnd w:id="1"/>
    <w:p w14:paraId="540BDDFB" w14:textId="456CF7C3" w:rsidR="00624946" w:rsidRPr="00A963FF" w:rsidRDefault="00624946" w:rsidP="00624946">
      <w:pPr>
        <w:pStyle w:val="Odstavecseseznamem"/>
        <w:adjustRightInd w:val="0"/>
        <w:jc w:val="both"/>
        <w:rPr>
          <w:rFonts w:cstheme="minorHAnsi"/>
          <w:b/>
          <w:bCs/>
          <w:u w:val="single"/>
        </w:rPr>
      </w:pPr>
    </w:p>
    <w:p w14:paraId="664FB980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Vysává mokré i suché nečistoty</w:t>
      </w:r>
    </w:p>
    <w:p w14:paraId="1B8C631B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Podlahová hubice široká 360mm</w:t>
      </w:r>
    </w:p>
    <w:p w14:paraId="73C2C318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Přívodní kabel od 7,5m </w:t>
      </w:r>
    </w:p>
    <w:p w14:paraId="11C36A14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Objem nádoby od 90l </w:t>
      </w:r>
    </w:p>
    <w:p w14:paraId="10C94C92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Bytelná kolečka</w:t>
      </w:r>
    </w:p>
    <w:p w14:paraId="158B4593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Ušlechtilá ocel</w:t>
      </w:r>
    </w:p>
    <w:p w14:paraId="1AF8C549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Vypouštěcí hadici </w:t>
      </w:r>
    </w:p>
    <w:p w14:paraId="54B553CA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Příkon max. 2300 W</w:t>
      </w:r>
    </w:p>
    <w:p w14:paraId="4B5C5728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Podtlak 22,5kPa</w:t>
      </w:r>
    </w:p>
    <w:p w14:paraId="30886D27" w14:textId="77777777" w:rsidR="00624946" w:rsidRDefault="00624946" w:rsidP="00624946">
      <w:pPr>
        <w:pStyle w:val="Odstavecseseznamem"/>
        <w:numPr>
          <w:ilvl w:val="0"/>
          <w:numId w:val="41"/>
        </w:numPr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>Hmotnost bez příslušenství max. 20kg</w:t>
      </w:r>
    </w:p>
    <w:p w14:paraId="7CD03FEA" w14:textId="0069CD15" w:rsidR="00624946" w:rsidRPr="00A963FF" w:rsidRDefault="00624946" w:rsidP="00624946">
      <w:pPr>
        <w:pStyle w:val="Normlnweb"/>
        <w:shd w:val="clear" w:color="auto" w:fill="FFFFFF"/>
        <w:spacing w:before="0" w:after="0"/>
        <w:ind w:left="35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cstheme="minorHAnsi"/>
          <w:bCs/>
        </w:rPr>
        <w:tab/>
        <w:t xml:space="preserve">                                                     </w:t>
      </w:r>
    </w:p>
    <w:p w14:paraId="5C30F08A" w14:textId="77777777" w:rsidR="00624946" w:rsidRPr="00A963FF" w:rsidRDefault="00624946" w:rsidP="00624946">
      <w:pPr>
        <w:pStyle w:val="Odstavecseseznamem"/>
        <w:tabs>
          <w:tab w:val="left" w:pos="7725"/>
        </w:tabs>
        <w:adjustRightInd w:val="0"/>
        <w:ind w:left="70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</w:t>
      </w:r>
    </w:p>
    <w:p w14:paraId="5C88B3C6" w14:textId="77777777" w:rsidR="00624946" w:rsidRPr="00A963FF" w:rsidRDefault="00624946" w:rsidP="00624946">
      <w:pPr>
        <w:pStyle w:val="Odstavecseseznamem"/>
        <w:adjustRightInd w:val="0"/>
        <w:ind w:left="709"/>
        <w:jc w:val="both"/>
        <w:rPr>
          <w:rFonts w:cstheme="minorHAnsi"/>
          <w:bCs/>
        </w:rPr>
      </w:pPr>
    </w:p>
    <w:p w14:paraId="0365A460" w14:textId="77777777" w:rsidR="00624946" w:rsidRPr="00887A13" w:rsidRDefault="00624946" w:rsidP="00624946">
      <w:pPr>
        <w:pStyle w:val="Odstavecseseznamem"/>
        <w:adjustRightInd w:val="0"/>
        <w:ind w:left="709"/>
        <w:jc w:val="both"/>
        <w:rPr>
          <w:rFonts w:cstheme="minorHAnsi"/>
          <w:b/>
          <w:bCs/>
        </w:rPr>
      </w:pPr>
      <w:r w:rsidRPr="00887A13">
        <w:rPr>
          <w:rFonts w:cstheme="minorHAnsi"/>
          <w:b/>
          <w:bCs/>
        </w:rPr>
        <w:t>Příslušenství kompatibilní k vysavači:</w:t>
      </w:r>
      <w:r>
        <w:rPr>
          <w:rFonts w:cstheme="minorHAnsi"/>
          <w:b/>
          <w:bCs/>
        </w:rPr>
        <w:t xml:space="preserve">                                                                               </w:t>
      </w:r>
    </w:p>
    <w:p w14:paraId="6D5FAA80" w14:textId="77777777" w:rsidR="00624946" w:rsidRPr="00A963FF" w:rsidRDefault="00624946" w:rsidP="00624946">
      <w:pPr>
        <w:pStyle w:val="Odstavecseseznamem"/>
        <w:numPr>
          <w:ilvl w:val="0"/>
          <w:numId w:val="39"/>
        </w:numPr>
        <w:adjustRightInd w:val="0"/>
        <w:jc w:val="both"/>
        <w:rPr>
          <w:rFonts w:cstheme="minorHAnsi"/>
          <w:bCs/>
        </w:rPr>
      </w:pPr>
      <w:r w:rsidRPr="00A963FF">
        <w:rPr>
          <w:rFonts w:cstheme="minorHAnsi"/>
          <w:bCs/>
        </w:rPr>
        <w:t xml:space="preserve">Sací hadice </w:t>
      </w:r>
      <w:r>
        <w:rPr>
          <w:rFonts w:cstheme="minorHAnsi"/>
          <w:bCs/>
        </w:rPr>
        <w:t>s kolenem</w:t>
      </w:r>
    </w:p>
    <w:p w14:paraId="0A1CD01D" w14:textId="77777777" w:rsidR="00624946" w:rsidRPr="004412ED" w:rsidRDefault="00624946" w:rsidP="00624946">
      <w:pPr>
        <w:pStyle w:val="Odstavecseseznamem"/>
        <w:numPr>
          <w:ilvl w:val="0"/>
          <w:numId w:val="40"/>
        </w:numPr>
        <w:adjustRightInd w:val="0"/>
        <w:jc w:val="both"/>
        <w:rPr>
          <w:rFonts w:cstheme="minorHAnsi"/>
          <w:bCs/>
        </w:rPr>
      </w:pPr>
      <w:r w:rsidRPr="00A963FF">
        <w:rPr>
          <w:rFonts w:cstheme="minorHAnsi"/>
          <w:bCs/>
        </w:rPr>
        <w:t xml:space="preserve">délka </w:t>
      </w:r>
      <w:r>
        <w:rPr>
          <w:rFonts w:cstheme="minorHAnsi"/>
          <w:bCs/>
        </w:rPr>
        <w:t>2,5</w:t>
      </w:r>
      <w:r w:rsidRPr="00A963FF">
        <w:rPr>
          <w:rFonts w:cstheme="minorHAnsi"/>
          <w:bCs/>
        </w:rPr>
        <w:t xml:space="preserve"> m (+/- 10%)</w:t>
      </w:r>
      <w:r w:rsidRPr="004412ED">
        <w:rPr>
          <w:rFonts w:cstheme="minorHAnsi"/>
          <w:bCs/>
        </w:rPr>
        <w:t xml:space="preserve"> </w:t>
      </w:r>
    </w:p>
    <w:p w14:paraId="0E689353" w14:textId="77777777" w:rsidR="00624946" w:rsidRPr="00A963FF" w:rsidRDefault="00624946" w:rsidP="00624946">
      <w:pPr>
        <w:pStyle w:val="Odstavecseseznamem"/>
        <w:numPr>
          <w:ilvl w:val="0"/>
          <w:numId w:val="39"/>
        </w:numPr>
        <w:adjustRightInd w:val="0"/>
        <w:jc w:val="both"/>
        <w:rPr>
          <w:rFonts w:cstheme="minorHAnsi"/>
          <w:bCs/>
        </w:rPr>
      </w:pPr>
      <w:r w:rsidRPr="00A963FF">
        <w:rPr>
          <w:rFonts w:cstheme="minorHAnsi"/>
          <w:bCs/>
        </w:rPr>
        <w:t>Sací trubka</w:t>
      </w:r>
      <w:r>
        <w:rPr>
          <w:rFonts w:cstheme="minorHAnsi"/>
          <w:bCs/>
        </w:rPr>
        <w:t xml:space="preserve">                                                                                                        </w:t>
      </w:r>
    </w:p>
    <w:p w14:paraId="5CE87FC3" w14:textId="77777777" w:rsidR="00624946" w:rsidRPr="00A963FF" w:rsidRDefault="00624946" w:rsidP="00624946">
      <w:pPr>
        <w:pStyle w:val="Odstavecseseznamem"/>
        <w:numPr>
          <w:ilvl w:val="0"/>
          <w:numId w:val="40"/>
        </w:numPr>
        <w:adjustRightInd w:val="0"/>
        <w:jc w:val="both"/>
        <w:rPr>
          <w:rFonts w:cstheme="minorHAnsi"/>
          <w:bCs/>
        </w:rPr>
      </w:pPr>
      <w:r w:rsidRPr="00A963FF">
        <w:rPr>
          <w:rFonts w:cstheme="minorHAnsi"/>
          <w:bCs/>
        </w:rPr>
        <w:t>z ušlechtilé oceli</w:t>
      </w:r>
    </w:p>
    <w:p w14:paraId="5E7A46E9" w14:textId="77777777" w:rsidR="00624946" w:rsidRPr="00A963FF" w:rsidRDefault="00624946" w:rsidP="00624946">
      <w:pPr>
        <w:pStyle w:val="Odstavecseseznamem"/>
        <w:numPr>
          <w:ilvl w:val="0"/>
          <w:numId w:val="40"/>
        </w:numPr>
        <w:adjustRightInd w:val="0"/>
        <w:jc w:val="both"/>
        <w:rPr>
          <w:rFonts w:cstheme="minorHAnsi"/>
          <w:bCs/>
        </w:rPr>
      </w:pPr>
      <w:r w:rsidRPr="00A963FF">
        <w:rPr>
          <w:rFonts w:cstheme="minorHAnsi"/>
          <w:bCs/>
        </w:rPr>
        <w:t xml:space="preserve">délka </w:t>
      </w:r>
      <w:r>
        <w:rPr>
          <w:rFonts w:cstheme="minorHAnsi"/>
          <w:bCs/>
        </w:rPr>
        <w:t>0,5m</w:t>
      </w:r>
    </w:p>
    <w:p w14:paraId="13FF4824" w14:textId="77777777" w:rsidR="00624946" w:rsidRDefault="00624946" w:rsidP="00624946">
      <w:pPr>
        <w:pStyle w:val="Odstavecseseznamem"/>
        <w:adjustRightInd w:val="0"/>
        <w:ind w:left="1069"/>
        <w:jc w:val="both"/>
        <w:rPr>
          <w:rFonts w:cstheme="minorHAnsi"/>
          <w:bCs/>
        </w:rPr>
      </w:pPr>
    </w:p>
    <w:p w14:paraId="437F4B58" w14:textId="36A78CA5" w:rsidR="00624946" w:rsidRDefault="00624946" w:rsidP="00624946">
      <w:pPr>
        <w:pStyle w:val="Odstavecseseznamem"/>
        <w:adjustRightInd w:val="0"/>
        <w:ind w:left="1069"/>
        <w:jc w:val="both"/>
        <w:rPr>
          <w:rFonts w:cstheme="minorHAnsi"/>
          <w:bCs/>
        </w:rPr>
      </w:pPr>
    </w:p>
    <w:p w14:paraId="54CB6750" w14:textId="77777777" w:rsidR="00624946" w:rsidRDefault="00624946" w:rsidP="00624946">
      <w:pPr>
        <w:pStyle w:val="Odstavecseseznamem"/>
        <w:adjustRightInd w:val="0"/>
        <w:ind w:left="1069"/>
        <w:jc w:val="both"/>
        <w:rPr>
          <w:rFonts w:cstheme="minorHAnsi"/>
          <w:bCs/>
        </w:rPr>
      </w:pPr>
    </w:p>
    <w:p w14:paraId="5BCF316A" w14:textId="77777777" w:rsidR="00624946" w:rsidRPr="004412ED" w:rsidRDefault="00624946" w:rsidP="00624946">
      <w:pPr>
        <w:pStyle w:val="Odstavecseseznamem"/>
        <w:adjustRightInd w:val="0"/>
        <w:ind w:left="1069"/>
        <w:jc w:val="both"/>
        <w:rPr>
          <w:rFonts w:cstheme="minorHAnsi"/>
          <w:bCs/>
        </w:rPr>
      </w:pPr>
    </w:p>
    <w:p w14:paraId="3EF4A29F" w14:textId="77777777" w:rsidR="00624946" w:rsidRDefault="00624946" w:rsidP="00624946">
      <w:pPr>
        <w:tabs>
          <w:tab w:val="left" w:pos="2070"/>
        </w:tabs>
        <w:autoSpaceDE w:val="0"/>
        <w:autoSpaceDN w:val="0"/>
        <w:adjustRightInd w:val="0"/>
        <w:ind w:firstLine="708"/>
        <w:jc w:val="both"/>
        <w:rPr>
          <w:rFonts w:cstheme="minorHAnsi"/>
          <w:b/>
          <w:bCs/>
        </w:rPr>
      </w:pPr>
    </w:p>
    <w:p w14:paraId="4A0F8B92" w14:textId="77777777" w:rsidR="00624946" w:rsidRPr="00A963FF" w:rsidRDefault="00624946" w:rsidP="00624946">
      <w:pPr>
        <w:pStyle w:val="Odstavecseseznamem"/>
        <w:numPr>
          <w:ilvl w:val="0"/>
          <w:numId w:val="38"/>
        </w:numPr>
        <w:adjustRightInd w:val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Vysokotlaký čistič </w:t>
      </w:r>
      <w:r w:rsidRPr="00A963FF">
        <w:rPr>
          <w:rFonts w:cstheme="minorHAnsi"/>
          <w:b/>
          <w:bCs/>
          <w:u w:val="single"/>
        </w:rPr>
        <w:tab/>
      </w:r>
      <w:r w:rsidRPr="00A963FF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 xml:space="preserve">                          3</w:t>
      </w:r>
      <w:r w:rsidRPr="00A963FF">
        <w:rPr>
          <w:rFonts w:cstheme="minorHAnsi"/>
          <w:b/>
          <w:bCs/>
          <w:u w:val="single"/>
        </w:rPr>
        <w:t xml:space="preserve"> ks</w:t>
      </w:r>
    </w:p>
    <w:p w14:paraId="516A49C3" w14:textId="77777777" w:rsidR="00624946" w:rsidRDefault="00624946" w:rsidP="00624946">
      <w:pPr>
        <w:tabs>
          <w:tab w:val="left" w:pos="2070"/>
        </w:tabs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59CA2FD" w14:textId="4C82E4BD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</w:t>
      </w:r>
      <w:r w:rsidRPr="003B3A06">
        <w:rPr>
          <w:rFonts w:cstheme="minorHAnsi"/>
          <w:bCs/>
        </w:rPr>
        <w:t>Vhodné na středně</w:t>
      </w:r>
      <w:r>
        <w:rPr>
          <w:rFonts w:cstheme="minorHAnsi"/>
          <w:bCs/>
        </w:rPr>
        <w:t xml:space="preserve"> silné znečištění</w:t>
      </w:r>
    </w:p>
    <w:p w14:paraId="1525CC5C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Délka tlakové hadice min. 8m</w:t>
      </w:r>
    </w:p>
    <w:p w14:paraId="661D900E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Hmotnost max. 13kg</w:t>
      </w:r>
    </w:p>
    <w:p w14:paraId="172C507D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Výkon 2100W</w:t>
      </w:r>
    </w:p>
    <w:p w14:paraId="1A18985D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Max průtok 500l/hod</w:t>
      </w:r>
    </w:p>
    <w:p w14:paraId="3C99F02B" w14:textId="77777777" w:rsidR="00624946" w:rsidRPr="003B3A0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Teplota vody max. 40</w:t>
      </w:r>
      <w:r w:rsidRPr="003B3A06">
        <w:rPr>
          <w:rFonts w:cstheme="minorHAnsi"/>
          <w:bCs/>
        </w:rPr>
        <w:t xml:space="preserve"> </w:t>
      </w:r>
      <w:r>
        <w:rPr>
          <w:rFonts w:ascii="Source Sans Pro" w:hAnsi="Source Sans Pro"/>
          <w:color w:val="474747"/>
          <w:sz w:val="23"/>
          <w:szCs w:val="23"/>
          <w:shd w:val="clear" w:color="auto" w:fill="FFFFFF"/>
        </w:rPr>
        <w:t>°C</w:t>
      </w:r>
    </w:p>
    <w:p w14:paraId="789F66ED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Teleskopická hliníková rukojeť</w:t>
      </w:r>
    </w:p>
    <w:p w14:paraId="163C92FA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Hadici možno navinout a uchytit páskem</w:t>
      </w:r>
    </w:p>
    <w:p w14:paraId="2CDF447B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Vodou chlazený motor </w:t>
      </w:r>
    </w:p>
    <w:p w14:paraId="0C52FD5A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Dvě výkonné trysky k volbě proudu</w:t>
      </w:r>
    </w:p>
    <w:p w14:paraId="66CE10ED" w14:textId="77777777" w:rsidR="0062494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Integrovaný filtr</w:t>
      </w:r>
    </w:p>
    <w:p w14:paraId="0A6C4CE3" w14:textId="77777777" w:rsidR="00624946" w:rsidRPr="003B3A06" w:rsidRDefault="00624946" w:rsidP="00624946">
      <w:pPr>
        <w:pStyle w:val="Odstavecseseznamem"/>
        <w:numPr>
          <w:ilvl w:val="0"/>
          <w:numId w:val="42"/>
        </w:numPr>
        <w:tabs>
          <w:tab w:val="left" w:pos="1215"/>
        </w:tabs>
        <w:adjustRightInd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Dávkování čistícího přípravku prostřednictvím hadice </w:t>
      </w:r>
    </w:p>
    <w:p w14:paraId="77CE4C72" w14:textId="77777777" w:rsidR="00624946" w:rsidRPr="00EF0BC3" w:rsidRDefault="00624946" w:rsidP="00624946">
      <w:pPr>
        <w:pStyle w:val="Normlnweb"/>
        <w:shd w:val="clear" w:color="auto" w:fill="FFFFFF"/>
        <w:spacing w:before="0" w:after="0"/>
        <w:ind w:left="35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4057A328" w14:textId="77777777" w:rsidR="00624946" w:rsidRDefault="00624946" w:rsidP="00624946">
      <w:pPr>
        <w:pStyle w:val="Normlnweb"/>
        <w:shd w:val="clear" w:color="auto" w:fill="FFFFFF"/>
        <w:spacing w:before="0" w:after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D1B052D" w14:textId="77777777" w:rsidR="00624946" w:rsidRDefault="00624946" w:rsidP="00624946">
      <w:pPr>
        <w:pStyle w:val="Normlnweb"/>
        <w:shd w:val="clear" w:color="auto" w:fill="FFFFFF"/>
        <w:spacing w:before="0" w:after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677B58" w14:textId="25F3B3A4" w:rsidR="00624946" w:rsidRDefault="0062494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59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547"/>
        <w:gridCol w:w="963"/>
        <w:gridCol w:w="1358"/>
        <w:gridCol w:w="1419"/>
        <w:gridCol w:w="950"/>
        <w:gridCol w:w="1417"/>
      </w:tblGrid>
      <w:tr w:rsidR="00624946" w:rsidRPr="00A963FF" w14:paraId="3B0D6817" w14:textId="77777777" w:rsidTr="008C43D0">
        <w:trPr>
          <w:trHeight w:val="1413"/>
        </w:trPr>
        <w:tc>
          <w:tcPr>
            <w:tcW w:w="675" w:type="dxa"/>
            <w:shd w:val="clear" w:color="auto" w:fill="auto"/>
          </w:tcPr>
          <w:p w14:paraId="17C65BB4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Pol. č.</w:t>
            </w:r>
          </w:p>
        </w:tc>
        <w:tc>
          <w:tcPr>
            <w:tcW w:w="1872" w:type="dxa"/>
            <w:shd w:val="clear" w:color="auto" w:fill="auto"/>
          </w:tcPr>
          <w:p w14:paraId="2FB8D5F1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</w:p>
          <w:p w14:paraId="60F45850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>Název položky</w:t>
            </w:r>
          </w:p>
        </w:tc>
        <w:tc>
          <w:tcPr>
            <w:tcW w:w="1547" w:type="dxa"/>
            <w:shd w:val="clear" w:color="auto" w:fill="auto"/>
          </w:tcPr>
          <w:p w14:paraId="18ECE622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 xml:space="preserve">Cena v Kč </w:t>
            </w:r>
          </w:p>
          <w:p w14:paraId="53455D7F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2720C55A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 xml:space="preserve">počet </w:t>
            </w:r>
          </w:p>
          <w:p w14:paraId="2F3FDCF9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ks</w:t>
            </w:r>
          </w:p>
        </w:tc>
        <w:tc>
          <w:tcPr>
            <w:tcW w:w="1358" w:type="dxa"/>
            <w:shd w:val="clear" w:color="auto" w:fill="auto"/>
          </w:tcPr>
          <w:p w14:paraId="400CF6AD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14:paraId="4C6029DB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Celková cena v Kč vč. DPH</w:t>
            </w:r>
          </w:p>
        </w:tc>
        <w:tc>
          <w:tcPr>
            <w:tcW w:w="950" w:type="dxa"/>
            <w:shd w:val="clear" w:color="auto" w:fill="auto"/>
          </w:tcPr>
          <w:p w14:paraId="20329CB0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 xml:space="preserve">Sazba </w:t>
            </w:r>
          </w:p>
          <w:p w14:paraId="50B1D584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 xml:space="preserve">DPH </w:t>
            </w:r>
          </w:p>
          <w:p w14:paraId="51591107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 xml:space="preserve">v % </w:t>
            </w:r>
          </w:p>
        </w:tc>
        <w:tc>
          <w:tcPr>
            <w:tcW w:w="1417" w:type="dxa"/>
            <w:shd w:val="clear" w:color="auto" w:fill="auto"/>
          </w:tcPr>
          <w:p w14:paraId="60EF1ED8" w14:textId="77777777" w:rsidR="00624946" w:rsidRPr="00A963FF" w:rsidRDefault="00624946" w:rsidP="00624946">
            <w:pPr>
              <w:jc w:val="both"/>
              <w:rPr>
                <w:rFonts w:cstheme="minorHAnsi"/>
              </w:rPr>
            </w:pPr>
            <w:r w:rsidRPr="00A963FF">
              <w:rPr>
                <w:rFonts w:cstheme="minorHAnsi"/>
              </w:rPr>
              <w:t>Poznámka:</w:t>
            </w:r>
          </w:p>
          <w:p w14:paraId="507F347C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</w:rPr>
              <w:t>Název zboží</w:t>
            </w:r>
          </w:p>
        </w:tc>
      </w:tr>
      <w:tr w:rsidR="00624946" w:rsidRPr="00A963FF" w14:paraId="58F1823C" w14:textId="77777777" w:rsidTr="008C43D0">
        <w:trPr>
          <w:trHeight w:val="779"/>
        </w:trPr>
        <w:tc>
          <w:tcPr>
            <w:tcW w:w="675" w:type="dxa"/>
            <w:shd w:val="clear" w:color="auto" w:fill="auto"/>
          </w:tcPr>
          <w:p w14:paraId="0C5F1B8A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  <w:r w:rsidRPr="00511896">
              <w:rPr>
                <w:rFonts w:cstheme="minorHAnsi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14:paraId="37B0472A" w14:textId="2F3222E9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Jednokotoučový mycí stroj</w:t>
            </w:r>
          </w:p>
        </w:tc>
        <w:tc>
          <w:tcPr>
            <w:tcW w:w="1547" w:type="dxa"/>
            <w:shd w:val="clear" w:color="auto" w:fill="auto"/>
          </w:tcPr>
          <w:p w14:paraId="00A6DB6C" w14:textId="47AB0E99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085BE5AB" w14:textId="391AE31C" w:rsidR="00624946" w:rsidRPr="0062494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17.900,-</w:t>
            </w:r>
          </w:p>
        </w:tc>
        <w:tc>
          <w:tcPr>
            <w:tcW w:w="963" w:type="dxa"/>
            <w:shd w:val="clear" w:color="auto" w:fill="auto"/>
          </w:tcPr>
          <w:p w14:paraId="1C3C6473" w14:textId="588A8AFA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560277FA" w14:textId="37C1A5E3" w:rsidR="00624946" w:rsidRPr="0062494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53E65BAE" w14:textId="2CB1A4DF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360EC5D2" w14:textId="056DC396" w:rsidR="00624946" w:rsidRPr="0062494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35.800,-</w:t>
            </w:r>
          </w:p>
        </w:tc>
        <w:tc>
          <w:tcPr>
            <w:tcW w:w="1419" w:type="dxa"/>
            <w:shd w:val="clear" w:color="auto" w:fill="auto"/>
          </w:tcPr>
          <w:p w14:paraId="0003B2C0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475807A0" w14:textId="40B1CC9E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43.318,-</w:t>
            </w:r>
          </w:p>
        </w:tc>
        <w:tc>
          <w:tcPr>
            <w:tcW w:w="950" w:type="dxa"/>
            <w:shd w:val="clear" w:color="auto" w:fill="auto"/>
          </w:tcPr>
          <w:p w14:paraId="7DB0DC8A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17296C61" w14:textId="08248FE4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2B2F8441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</w:p>
        </w:tc>
      </w:tr>
      <w:tr w:rsidR="00624946" w:rsidRPr="00A963FF" w14:paraId="353D0DD8" w14:textId="77777777" w:rsidTr="008C43D0">
        <w:trPr>
          <w:trHeight w:val="567"/>
        </w:trPr>
        <w:tc>
          <w:tcPr>
            <w:tcW w:w="675" w:type="dxa"/>
            <w:shd w:val="clear" w:color="auto" w:fill="auto"/>
          </w:tcPr>
          <w:p w14:paraId="441E22B8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  <w:r w:rsidRPr="00511896">
              <w:rPr>
                <w:rFonts w:cstheme="minorHAnsi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14:paraId="5326CE66" w14:textId="049DBECE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Vysavač pro suché a mokré vysávání</w:t>
            </w:r>
          </w:p>
        </w:tc>
        <w:tc>
          <w:tcPr>
            <w:tcW w:w="1547" w:type="dxa"/>
            <w:shd w:val="clear" w:color="auto" w:fill="auto"/>
          </w:tcPr>
          <w:p w14:paraId="12C90BEE" w14:textId="57876EB4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01AEDED0" w14:textId="6264B461" w:rsidR="00624946" w:rsidRPr="0062494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9.500,-</w:t>
            </w:r>
          </w:p>
        </w:tc>
        <w:tc>
          <w:tcPr>
            <w:tcW w:w="963" w:type="dxa"/>
            <w:shd w:val="clear" w:color="auto" w:fill="auto"/>
          </w:tcPr>
          <w:p w14:paraId="5CA384B7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45DB5A04" w14:textId="05099B9D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14:paraId="175E179B" w14:textId="77777777" w:rsidR="00624946" w:rsidRDefault="00624946" w:rsidP="00624946">
            <w:pPr>
              <w:jc w:val="center"/>
            </w:pPr>
          </w:p>
          <w:p w14:paraId="0B1919E8" w14:textId="0EFCE807" w:rsidR="00624946" w:rsidRPr="00511896" w:rsidRDefault="00624946" w:rsidP="00624946">
            <w:pPr>
              <w:jc w:val="center"/>
            </w:pPr>
            <w:r>
              <w:t>28.500,-</w:t>
            </w:r>
          </w:p>
        </w:tc>
        <w:tc>
          <w:tcPr>
            <w:tcW w:w="1419" w:type="dxa"/>
            <w:shd w:val="clear" w:color="auto" w:fill="auto"/>
          </w:tcPr>
          <w:p w14:paraId="6721DA87" w14:textId="77777777" w:rsidR="00624946" w:rsidRDefault="00624946" w:rsidP="00624946">
            <w:pPr>
              <w:jc w:val="center"/>
            </w:pPr>
          </w:p>
          <w:p w14:paraId="5D039393" w14:textId="476775E0" w:rsidR="00624946" w:rsidRPr="00511896" w:rsidRDefault="00624946" w:rsidP="00624946">
            <w:pPr>
              <w:jc w:val="center"/>
            </w:pPr>
            <w:r>
              <w:t>34.485,-</w:t>
            </w:r>
          </w:p>
        </w:tc>
        <w:tc>
          <w:tcPr>
            <w:tcW w:w="950" w:type="dxa"/>
            <w:shd w:val="clear" w:color="auto" w:fill="auto"/>
          </w:tcPr>
          <w:p w14:paraId="24FD73D8" w14:textId="77777777" w:rsidR="00624946" w:rsidRDefault="00624946" w:rsidP="006249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</w:p>
          <w:p w14:paraId="6D415461" w14:textId="730514D7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7E4EEF3E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</w:p>
        </w:tc>
      </w:tr>
      <w:tr w:rsidR="00624946" w:rsidRPr="00A963FF" w14:paraId="2C1415CA" w14:textId="77777777" w:rsidTr="008C43D0">
        <w:trPr>
          <w:trHeight w:val="777"/>
        </w:trPr>
        <w:tc>
          <w:tcPr>
            <w:tcW w:w="675" w:type="dxa"/>
            <w:shd w:val="clear" w:color="auto" w:fill="auto"/>
          </w:tcPr>
          <w:p w14:paraId="0248D5BD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14:paraId="3F3C64F7" w14:textId="7D2D232A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Vysokotlaký čistič</w:t>
            </w:r>
          </w:p>
        </w:tc>
        <w:tc>
          <w:tcPr>
            <w:tcW w:w="1547" w:type="dxa"/>
            <w:shd w:val="clear" w:color="auto" w:fill="auto"/>
          </w:tcPr>
          <w:p w14:paraId="152FCA2D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0AFA1F25" w14:textId="428C2337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4.900,-</w:t>
            </w:r>
          </w:p>
        </w:tc>
        <w:tc>
          <w:tcPr>
            <w:tcW w:w="963" w:type="dxa"/>
            <w:shd w:val="clear" w:color="auto" w:fill="auto"/>
          </w:tcPr>
          <w:p w14:paraId="413C54C0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38897687" w14:textId="635EA712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14:paraId="2764DC28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0C94F9B4" w14:textId="5A37BD45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14.700,-</w:t>
            </w:r>
          </w:p>
        </w:tc>
        <w:tc>
          <w:tcPr>
            <w:tcW w:w="1419" w:type="dxa"/>
            <w:shd w:val="clear" w:color="auto" w:fill="auto"/>
          </w:tcPr>
          <w:p w14:paraId="64E3C2BA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4A3C2E01" w14:textId="0827408B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17.787,-</w:t>
            </w:r>
          </w:p>
        </w:tc>
        <w:tc>
          <w:tcPr>
            <w:tcW w:w="950" w:type="dxa"/>
            <w:shd w:val="clear" w:color="auto" w:fill="auto"/>
          </w:tcPr>
          <w:p w14:paraId="1FD57009" w14:textId="77777777" w:rsidR="00624946" w:rsidRDefault="00624946" w:rsidP="00624946">
            <w:pPr>
              <w:jc w:val="center"/>
              <w:rPr>
                <w:rFonts w:cstheme="minorHAnsi"/>
              </w:rPr>
            </w:pPr>
          </w:p>
          <w:p w14:paraId="01BDBE60" w14:textId="10B2362F" w:rsidR="00624946" w:rsidRPr="00511896" w:rsidRDefault="00624946" w:rsidP="006249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673D0C77" w14:textId="77777777" w:rsidR="00624946" w:rsidRPr="00511896" w:rsidRDefault="00624946" w:rsidP="00624946">
            <w:pPr>
              <w:jc w:val="both"/>
              <w:rPr>
                <w:rFonts w:cstheme="minorHAnsi"/>
              </w:rPr>
            </w:pPr>
          </w:p>
        </w:tc>
      </w:tr>
      <w:tr w:rsidR="00624946" w:rsidRPr="00A963FF" w14:paraId="604ED250" w14:textId="77777777" w:rsidTr="008C43D0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1994A7B9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  <w:r w:rsidRPr="00A963FF">
              <w:rPr>
                <w:rFonts w:cstheme="minorHAnsi"/>
                <w:b/>
              </w:rPr>
              <w:t xml:space="preserve">                              Celková nabídková cena:</w:t>
            </w:r>
          </w:p>
        </w:tc>
        <w:tc>
          <w:tcPr>
            <w:tcW w:w="1358" w:type="dxa"/>
            <w:shd w:val="clear" w:color="auto" w:fill="auto"/>
          </w:tcPr>
          <w:p w14:paraId="76F326AA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14:paraId="691F4C61" w14:textId="77777777" w:rsidR="00624946" w:rsidRPr="00A963FF" w:rsidRDefault="00624946" w:rsidP="0062494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14:paraId="70C2128E" w14:textId="43B8244E" w:rsidR="00624946" w:rsidRPr="00A963FF" w:rsidRDefault="008C43D0" w:rsidP="0062494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95.590,- včetně DPH</w:t>
            </w:r>
          </w:p>
        </w:tc>
      </w:tr>
    </w:tbl>
    <w:p w14:paraId="4AE7234D" w14:textId="77777777" w:rsidR="00624946" w:rsidRPr="00A963FF" w:rsidRDefault="00624946" w:rsidP="00624946">
      <w:pPr>
        <w:tabs>
          <w:tab w:val="left" w:pos="2070"/>
        </w:tabs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963FF">
        <w:rPr>
          <w:rFonts w:cstheme="minorHAnsi"/>
          <w:b/>
          <w:bCs/>
        </w:rPr>
        <w:t>Tabulka specifikace předmětu plnění včetně cen</w:t>
      </w:r>
    </w:p>
    <w:p w14:paraId="20420B74" w14:textId="77777777" w:rsidR="00624946" w:rsidRDefault="00624946" w:rsidP="00624946">
      <w:pPr>
        <w:autoSpaceDE w:val="0"/>
        <w:autoSpaceDN w:val="0"/>
        <w:adjustRightInd w:val="0"/>
        <w:ind w:firstLine="708"/>
        <w:jc w:val="both"/>
        <w:rPr>
          <w:rFonts w:cstheme="minorHAnsi"/>
          <w:b/>
          <w:bCs/>
          <w:sz w:val="26"/>
          <w:szCs w:val="26"/>
          <w:u w:val="single"/>
        </w:rPr>
      </w:pPr>
    </w:p>
    <w:p w14:paraId="1F5CF1A8" w14:textId="77777777" w:rsidR="00624946" w:rsidRPr="006C1FAD" w:rsidRDefault="00624946" w:rsidP="00624946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624946" w:rsidRPr="006C1FAD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DAFB" w14:textId="77777777" w:rsidR="006F49BD" w:rsidRDefault="006F49BD" w:rsidP="00741795">
      <w:r>
        <w:separator/>
      </w:r>
    </w:p>
  </w:endnote>
  <w:endnote w:type="continuationSeparator" w:id="0">
    <w:p w14:paraId="792C51CD" w14:textId="77777777" w:rsidR="006F49BD" w:rsidRDefault="006F49BD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4EBAA665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D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0657F" w14:textId="77777777" w:rsidR="006F49BD" w:rsidRDefault="006F49BD" w:rsidP="00741795">
      <w:r>
        <w:separator/>
      </w:r>
    </w:p>
  </w:footnote>
  <w:footnote w:type="continuationSeparator" w:id="0">
    <w:p w14:paraId="00836F69" w14:textId="77777777" w:rsidR="006F49BD" w:rsidRDefault="006F49BD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04EF7"/>
    <w:multiLevelType w:val="hybridMultilevel"/>
    <w:tmpl w:val="5AF03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5B78"/>
    <w:multiLevelType w:val="hybridMultilevel"/>
    <w:tmpl w:val="9F228B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98A3E94"/>
    <w:multiLevelType w:val="hybridMultilevel"/>
    <w:tmpl w:val="48F084F4"/>
    <w:lvl w:ilvl="0" w:tplc="33B2A4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BA92335"/>
    <w:multiLevelType w:val="hybridMultilevel"/>
    <w:tmpl w:val="74AA06DA"/>
    <w:lvl w:ilvl="0" w:tplc="1114972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33BE2"/>
    <w:multiLevelType w:val="hybridMultilevel"/>
    <w:tmpl w:val="2E36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1B667BD"/>
    <w:multiLevelType w:val="hybridMultilevel"/>
    <w:tmpl w:val="7BE22100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D4743"/>
    <w:multiLevelType w:val="hybridMultilevel"/>
    <w:tmpl w:val="2BEEA4F8"/>
    <w:lvl w:ilvl="0" w:tplc="4546223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2992B85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4A82753"/>
    <w:multiLevelType w:val="hybridMultilevel"/>
    <w:tmpl w:val="B3F0A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3F3086"/>
    <w:multiLevelType w:val="hybridMultilevel"/>
    <w:tmpl w:val="A2E6CE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41"/>
  </w:num>
  <w:num w:numId="5">
    <w:abstractNumId w:val="32"/>
  </w:num>
  <w:num w:numId="6">
    <w:abstractNumId w:val="34"/>
  </w:num>
  <w:num w:numId="7">
    <w:abstractNumId w:val="35"/>
  </w:num>
  <w:num w:numId="8">
    <w:abstractNumId w:val="24"/>
  </w:num>
  <w:num w:numId="9">
    <w:abstractNumId w:val="17"/>
  </w:num>
  <w:num w:numId="10">
    <w:abstractNumId w:val="1"/>
  </w:num>
  <w:num w:numId="11">
    <w:abstractNumId w:val="4"/>
  </w:num>
  <w:num w:numId="12">
    <w:abstractNumId w:val="30"/>
  </w:num>
  <w:num w:numId="13">
    <w:abstractNumId w:val="13"/>
  </w:num>
  <w:num w:numId="14">
    <w:abstractNumId w:val="0"/>
  </w:num>
  <w:num w:numId="15">
    <w:abstractNumId w:val="9"/>
  </w:num>
  <w:num w:numId="16">
    <w:abstractNumId w:val="22"/>
  </w:num>
  <w:num w:numId="17">
    <w:abstractNumId w:val="3"/>
  </w:num>
  <w:num w:numId="18">
    <w:abstractNumId w:val="23"/>
  </w:num>
  <w:num w:numId="19">
    <w:abstractNumId w:val="21"/>
  </w:num>
  <w:num w:numId="20">
    <w:abstractNumId w:val="12"/>
  </w:num>
  <w:num w:numId="21">
    <w:abstractNumId w:val="40"/>
  </w:num>
  <w:num w:numId="22">
    <w:abstractNumId w:val="25"/>
  </w:num>
  <w:num w:numId="23">
    <w:abstractNumId w:val="31"/>
  </w:num>
  <w:num w:numId="24">
    <w:abstractNumId w:val="18"/>
  </w:num>
  <w:num w:numId="25">
    <w:abstractNumId w:val="26"/>
  </w:num>
  <w:num w:numId="26">
    <w:abstractNumId w:val="6"/>
  </w:num>
  <w:num w:numId="27">
    <w:abstractNumId w:val="2"/>
  </w:num>
  <w:num w:numId="28">
    <w:abstractNumId w:val="27"/>
  </w:num>
  <w:num w:numId="29">
    <w:abstractNumId w:val="5"/>
  </w:num>
  <w:num w:numId="30">
    <w:abstractNumId w:val="19"/>
  </w:num>
  <w:num w:numId="31">
    <w:abstractNumId w:val="10"/>
  </w:num>
  <w:num w:numId="32">
    <w:abstractNumId w:val="29"/>
  </w:num>
  <w:num w:numId="33">
    <w:abstractNumId w:val="7"/>
  </w:num>
  <w:num w:numId="34">
    <w:abstractNumId w:val="37"/>
  </w:num>
  <w:num w:numId="35">
    <w:abstractNumId w:val="15"/>
  </w:num>
  <w:num w:numId="36">
    <w:abstractNumId w:val="28"/>
  </w:num>
  <w:num w:numId="37">
    <w:abstractNumId w:val="11"/>
  </w:num>
  <w:num w:numId="38">
    <w:abstractNumId w:val="8"/>
  </w:num>
  <w:num w:numId="39">
    <w:abstractNumId w:val="33"/>
  </w:num>
  <w:num w:numId="40">
    <w:abstractNumId w:val="16"/>
  </w:num>
  <w:num w:numId="41">
    <w:abstractNumId w:val="39"/>
  </w:num>
  <w:num w:numId="42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8138C"/>
    <w:rsid w:val="00096AC3"/>
    <w:rsid w:val="000B7132"/>
    <w:rsid w:val="000C74B0"/>
    <w:rsid w:val="000C7D1B"/>
    <w:rsid w:val="000D1576"/>
    <w:rsid w:val="000E21B7"/>
    <w:rsid w:val="000E37A6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0574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404D7C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13E0"/>
    <w:rsid w:val="00467DEE"/>
    <w:rsid w:val="00485558"/>
    <w:rsid w:val="0049629D"/>
    <w:rsid w:val="004A61C9"/>
    <w:rsid w:val="004B3939"/>
    <w:rsid w:val="004C1902"/>
    <w:rsid w:val="004E2914"/>
    <w:rsid w:val="004F59AA"/>
    <w:rsid w:val="0050348D"/>
    <w:rsid w:val="00513DEE"/>
    <w:rsid w:val="005157FC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E7893"/>
    <w:rsid w:val="005F1F54"/>
    <w:rsid w:val="005F3255"/>
    <w:rsid w:val="00607465"/>
    <w:rsid w:val="00624946"/>
    <w:rsid w:val="0063384D"/>
    <w:rsid w:val="00635493"/>
    <w:rsid w:val="0064313D"/>
    <w:rsid w:val="0064473D"/>
    <w:rsid w:val="00662349"/>
    <w:rsid w:val="0068205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6F49BD"/>
    <w:rsid w:val="007032BC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32DF"/>
    <w:rsid w:val="008C43D0"/>
    <w:rsid w:val="008C4F58"/>
    <w:rsid w:val="008D7B13"/>
    <w:rsid w:val="008D7BC3"/>
    <w:rsid w:val="008D7CD9"/>
    <w:rsid w:val="008E53BE"/>
    <w:rsid w:val="008F5CB7"/>
    <w:rsid w:val="00913234"/>
    <w:rsid w:val="00913E09"/>
    <w:rsid w:val="00952962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D678D"/>
    <w:rsid w:val="009E3FE1"/>
    <w:rsid w:val="009E4DBA"/>
    <w:rsid w:val="00A031AA"/>
    <w:rsid w:val="00A035CE"/>
    <w:rsid w:val="00A10C65"/>
    <w:rsid w:val="00A10E7B"/>
    <w:rsid w:val="00A177C9"/>
    <w:rsid w:val="00A1793D"/>
    <w:rsid w:val="00A3682C"/>
    <w:rsid w:val="00A41DE2"/>
    <w:rsid w:val="00A4482C"/>
    <w:rsid w:val="00A4596D"/>
    <w:rsid w:val="00A607D5"/>
    <w:rsid w:val="00A67831"/>
    <w:rsid w:val="00A73EDE"/>
    <w:rsid w:val="00A75465"/>
    <w:rsid w:val="00A815B9"/>
    <w:rsid w:val="00A87798"/>
    <w:rsid w:val="00A9080C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24A4B"/>
    <w:rsid w:val="00D303E6"/>
    <w:rsid w:val="00D33E2E"/>
    <w:rsid w:val="00D3427A"/>
    <w:rsid w:val="00D35370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E127E2"/>
    <w:rsid w:val="00E27121"/>
    <w:rsid w:val="00E30115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E61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64EAA"/>
    <w:rsid w:val="00F7112F"/>
    <w:rsid w:val="00F80BF1"/>
    <w:rsid w:val="00F86AC7"/>
    <w:rsid w:val="00F927C8"/>
    <w:rsid w:val="00FA01C1"/>
    <w:rsid w:val="00FA198E"/>
    <w:rsid w:val="00FA6135"/>
    <w:rsid w:val="00FC11D9"/>
    <w:rsid w:val="00FC527D"/>
    <w:rsid w:val="00FD2BAF"/>
    <w:rsid w:val="00FD78CB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2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D637-A619-4DEC-9270-2FD01ED5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2089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2023-03-27T07:02:00Z</cp:lastPrinted>
  <dcterms:created xsi:type="dcterms:W3CDTF">2023-04-05T11:42:00Z</dcterms:created>
  <dcterms:modified xsi:type="dcterms:W3CDTF">2023-04-05T11:42:00Z</dcterms:modified>
</cp:coreProperties>
</file>