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A8F4" w14:textId="15F36E51" w:rsidR="005353C2" w:rsidRPr="005353C2" w:rsidRDefault="005353C2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5353C2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SPU 118266/2023/544100/</w:t>
      </w:r>
      <w:proofErr w:type="spellStart"/>
      <w:r w:rsidRPr="005353C2">
        <w:rPr>
          <w:rFonts w:ascii="Arial" w:hAnsi="Arial" w:cs="Arial"/>
          <w:bCs/>
          <w:color w:val="auto"/>
          <w:sz w:val="20"/>
          <w:szCs w:val="20"/>
        </w:rPr>
        <w:t>Bě</w:t>
      </w:r>
      <w:proofErr w:type="spellEnd"/>
    </w:p>
    <w:p w14:paraId="4AA9EB05" w14:textId="3B519A8B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3A9FEF2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36A91D15" w14:textId="62A65B5E" w:rsidR="006711BC" w:rsidRPr="003617E2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3617E2">
        <w:rPr>
          <w:rFonts w:ascii="Arial" w:hAnsi="Arial" w:cs="Arial"/>
        </w:rPr>
        <w:t xml:space="preserve"> Ing. Miroslavem Kučerou </w:t>
      </w:r>
      <w:r w:rsidR="00AD4CDE" w:rsidRPr="00D27771">
        <w:rPr>
          <w:rFonts w:ascii="Arial" w:hAnsi="Arial" w:cs="Arial"/>
        </w:rPr>
        <w:t xml:space="preserve">ředitelem Krajského pozemkového úřadu pro Pardubický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 w:rsidR="003617E2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Boženy Němcové 231,  53002 Pardubice</w:t>
      </w:r>
    </w:p>
    <w:p w14:paraId="388EAE8B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54CACD68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36F07E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DB4BFD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A31033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Vetona</w:t>
      </w:r>
      <w:proofErr w:type="spellEnd"/>
      <w:r w:rsidRPr="00D27771">
        <w:rPr>
          <w:rFonts w:ascii="Arial" w:hAnsi="Arial" w:cs="Arial"/>
        </w:rPr>
        <w:t xml:space="preserve"> s.r.o.</w:t>
      </w:r>
    </w:p>
    <w:p w14:paraId="5555FB1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U Kamýku 870/2, 14200 Praha 4</w:t>
      </w:r>
    </w:p>
    <w:p w14:paraId="7CE076C8" w14:textId="77777777" w:rsidR="003617E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04583116,</w:t>
      </w:r>
    </w:p>
    <w:p w14:paraId="03C0EBB5" w14:textId="77E8BC56" w:rsidR="00AD4CDE" w:rsidRPr="00D27771" w:rsidRDefault="003617E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zastoupena jednatelem Ing. JUDr. Pavlem Kopeckým</w:t>
      </w:r>
      <w:r w:rsidR="00AD4CDE" w:rsidRPr="00D27771">
        <w:rPr>
          <w:rFonts w:ascii="Arial" w:hAnsi="Arial" w:cs="Arial"/>
        </w:rPr>
        <w:t xml:space="preserve"> </w:t>
      </w:r>
    </w:p>
    <w:p w14:paraId="1B1F3E72" w14:textId="070142B3" w:rsidR="00AD4CDE" w:rsidRPr="00D27771" w:rsidRDefault="003617E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 xml:space="preserve">apsáno v obchodním rejstříku Městským soudem v Praze, oddíl C, vložka 360961 </w:t>
      </w:r>
    </w:p>
    <w:p w14:paraId="18AB5E0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0142F86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13F5FC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74B2F0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A576EE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7455E5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</w:t>
      </w:r>
      <w:proofErr w:type="gramEnd"/>
      <w:r w:rsidRPr="00D27771">
        <w:rPr>
          <w:rFonts w:ascii="Arial" w:hAnsi="Arial" w:cs="Arial"/>
        </w:rPr>
        <w:t xml:space="preserve"> 18a  zákona č. 229/1991 Sb. ve znění pozdějších předpisů (dále jen "zákon o půdě") </w:t>
      </w:r>
    </w:p>
    <w:p w14:paraId="2B42119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0A8C437" w14:textId="77777777" w:rsidR="00AD4CDE" w:rsidRPr="00D27771" w:rsidRDefault="00AD4CDE">
      <w:pPr>
        <w:widowControl/>
        <w:rPr>
          <w:rFonts w:ascii="Arial" w:hAnsi="Arial" w:cs="Arial"/>
        </w:rPr>
      </w:pPr>
    </w:p>
    <w:p w14:paraId="057C31F9" w14:textId="77777777" w:rsidR="00AD4CDE" w:rsidRPr="00D27771" w:rsidRDefault="00AD4CDE">
      <w:pPr>
        <w:widowControl/>
        <w:rPr>
          <w:rFonts w:ascii="Arial" w:hAnsi="Arial" w:cs="Arial"/>
        </w:rPr>
      </w:pPr>
    </w:p>
    <w:p w14:paraId="0895D595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nemovitých věcí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2R23/19</w:t>
      </w:r>
    </w:p>
    <w:p w14:paraId="7114B0BF" w14:textId="60CD76BC" w:rsidR="00AD4CDE" w:rsidRDefault="00AD4CDE" w:rsidP="00ED6470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455102A2" w14:textId="77777777" w:rsidR="00ED6470" w:rsidRPr="00D27771" w:rsidRDefault="00ED6470" w:rsidP="00ED6470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41CD74E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DFD6439" w14:textId="4FDECFC0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1D4DCDB" w14:textId="77777777" w:rsidR="00ED6470" w:rsidRPr="00835624" w:rsidRDefault="00ED647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CFAE34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je příslušný hospodařit s nemovitými věcmi (dále jen nemovitost) ve vlastnictví státu, vedenými na listu vlastnictví 10002 u Katastrálního úřadu pro Pardubický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Svitavy pro </w:t>
      </w:r>
      <w:r w:rsidRPr="003617E2">
        <w:rPr>
          <w:rFonts w:ascii="Arial" w:hAnsi="Arial" w:cs="Arial"/>
          <w:b/>
          <w:bCs/>
        </w:rPr>
        <w:t>katastrální území Opatov v Čechách</w:t>
      </w:r>
      <w:r w:rsidRPr="00835624">
        <w:rPr>
          <w:rFonts w:ascii="Arial" w:hAnsi="Arial" w:cs="Arial"/>
        </w:rPr>
        <w:t>, obec Opatov.</w:t>
      </w:r>
    </w:p>
    <w:p w14:paraId="3FED31D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nemovitost:</w:t>
      </w:r>
    </w:p>
    <w:p w14:paraId="099D0C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902A63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>cena</w:t>
      </w:r>
    </w:p>
    <w:p w14:paraId="25AF6D7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>nemovitostí - stavební</w:t>
      </w:r>
      <w:proofErr w:type="gramEnd"/>
      <w:r w:rsidRPr="00835624">
        <w:rPr>
          <w:rFonts w:ascii="Arial" w:hAnsi="Arial" w:cs="Arial"/>
          <w:i/>
          <w:sz w:val="18"/>
        </w:rPr>
        <w:t xml:space="preserve"> </w:t>
      </w:r>
    </w:p>
    <w:p w14:paraId="56072DC5" w14:textId="3630288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st.917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</w:r>
      <w:r w:rsidR="00155CF4">
        <w:rPr>
          <w:rFonts w:ascii="Arial" w:hAnsi="Arial" w:cs="Arial"/>
          <w:sz w:val="18"/>
        </w:rPr>
        <w:t>1 748,40</w:t>
      </w:r>
      <w:r w:rsidRPr="00835624">
        <w:rPr>
          <w:rFonts w:ascii="Arial" w:hAnsi="Arial" w:cs="Arial"/>
          <w:sz w:val="18"/>
        </w:rPr>
        <w:t xml:space="preserve"> Kč</w:t>
      </w:r>
    </w:p>
    <w:p w14:paraId="6C73B99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EA43D6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jejíž součástí je stavba: </w:t>
      </w:r>
    </w:p>
    <w:p w14:paraId="6DD3BCE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F03D89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Stavba</w:t>
      </w:r>
      <w:r w:rsidRPr="00835624">
        <w:rPr>
          <w:rFonts w:ascii="Arial" w:hAnsi="Arial" w:cs="Arial"/>
          <w:b/>
          <w:sz w:val="18"/>
          <w:u w:val="single"/>
        </w:rPr>
        <w:tab/>
        <w:t>číslo popisné/evidenční</w:t>
      </w:r>
      <w:r w:rsidRPr="00835624">
        <w:rPr>
          <w:rFonts w:ascii="Arial" w:hAnsi="Arial" w:cs="Arial"/>
          <w:b/>
          <w:sz w:val="18"/>
          <w:u w:val="single"/>
        </w:rPr>
        <w:tab/>
        <w:t>na stavební parcele č.</w:t>
      </w:r>
      <w:r w:rsidRPr="00835624">
        <w:rPr>
          <w:rFonts w:ascii="Arial" w:hAnsi="Arial" w:cs="Arial"/>
          <w:b/>
          <w:sz w:val="18"/>
          <w:u w:val="single"/>
        </w:rPr>
        <w:tab/>
        <w:t>část obce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cena celkem</w:t>
      </w:r>
    </w:p>
    <w:p w14:paraId="0199FD71" w14:textId="047DD72C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stavba</w:t>
      </w:r>
      <w:r w:rsidRPr="00835624">
        <w:rPr>
          <w:rFonts w:ascii="Arial" w:hAnsi="Arial" w:cs="Arial"/>
          <w:sz w:val="18"/>
        </w:rPr>
        <w:tab/>
        <w:t xml:space="preserve"> </w:t>
      </w:r>
      <w:r w:rsidRPr="00835624">
        <w:rPr>
          <w:rFonts w:ascii="Arial" w:hAnsi="Arial" w:cs="Arial"/>
          <w:sz w:val="18"/>
        </w:rPr>
        <w:tab/>
        <w:t xml:space="preserve">st.917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</w:t>
      </w:r>
      <w:r w:rsidR="00155CF4">
        <w:rPr>
          <w:rFonts w:ascii="Arial" w:hAnsi="Arial" w:cs="Arial"/>
          <w:sz w:val="18"/>
        </w:rPr>
        <w:t>3 246,04</w:t>
      </w:r>
      <w:r w:rsidRPr="00835624">
        <w:rPr>
          <w:rFonts w:ascii="Arial" w:hAnsi="Arial" w:cs="Arial"/>
          <w:sz w:val="18"/>
        </w:rPr>
        <w:t xml:space="preserve"> Kč </w:t>
      </w:r>
    </w:p>
    <w:p w14:paraId="0B9C9C0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Způsob využití nemovitosti: zemědělská hospodářská </w:t>
      </w:r>
      <w:proofErr w:type="gramStart"/>
      <w:r w:rsidRPr="00835624">
        <w:rPr>
          <w:rFonts w:ascii="Arial" w:hAnsi="Arial" w:cs="Arial"/>
          <w:sz w:val="18"/>
        </w:rPr>
        <w:t>budova - ostatní</w:t>
      </w:r>
      <w:proofErr w:type="gramEnd"/>
      <w:r w:rsidRPr="00835624">
        <w:rPr>
          <w:rFonts w:ascii="Arial" w:hAnsi="Arial" w:cs="Arial"/>
          <w:sz w:val="18"/>
        </w:rPr>
        <w:t xml:space="preserve"> budovy bez čísla popisného nebo evidenčního</w:t>
      </w:r>
    </w:p>
    <w:p w14:paraId="1219EF44" w14:textId="3B3CF7EE" w:rsidR="00AD4CDE" w:rsidRPr="00835624" w:rsidRDefault="003617E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14:paraId="07FCD05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3617E2">
        <w:rPr>
          <w:rFonts w:ascii="Arial" w:hAnsi="Arial" w:cs="Arial"/>
          <w:b/>
          <w:bCs/>
          <w:sz w:val="18"/>
        </w:rPr>
        <w:t>94 m</w:t>
      </w:r>
      <w:r w:rsidR="00E87358" w:rsidRPr="003617E2">
        <w:rPr>
          <w:rFonts w:cs="Arial"/>
          <w:b/>
          <w:bCs/>
          <w:vertAlign w:val="superscript"/>
        </w:rPr>
        <w:t>2</w:t>
      </w:r>
      <w:r w:rsidRPr="003617E2">
        <w:rPr>
          <w:rFonts w:ascii="Arial" w:hAnsi="Arial" w:cs="Arial"/>
          <w:b/>
          <w:bCs/>
          <w:sz w:val="18"/>
        </w:rPr>
        <w:t xml:space="preserve"> </w:t>
      </w:r>
      <w:r w:rsidRPr="003617E2">
        <w:rPr>
          <w:rFonts w:ascii="Arial" w:hAnsi="Arial" w:cs="Arial"/>
          <w:b/>
          <w:bCs/>
          <w:sz w:val="18"/>
        </w:rPr>
        <w:tab/>
        <w:t>14 994,44 Kč</w:t>
      </w:r>
    </w:p>
    <w:p w14:paraId="08D095F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5171C4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2A5DB8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FE39D83" w14:textId="1722589A" w:rsidR="00AD4CDE" w:rsidRPr="00D27771" w:rsidRDefault="00AD4CDE" w:rsidP="00723AE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nemovitostem </w:t>
      </w:r>
      <w:r w:rsidR="00D173D5">
        <w:rPr>
          <w:rFonts w:ascii="Arial" w:hAnsi="Arial" w:cs="Arial"/>
        </w:rPr>
        <w:t>na základě přídělu na Čsl. stát v katastrálním území Opatov</w:t>
      </w:r>
      <w:r w:rsidR="00ED6470">
        <w:rPr>
          <w:rFonts w:ascii="Arial" w:hAnsi="Arial" w:cs="Arial"/>
        </w:rPr>
        <w:t xml:space="preserve"> v Čechách</w:t>
      </w:r>
      <w:r w:rsidR="00D173D5">
        <w:rPr>
          <w:rFonts w:ascii="Arial" w:hAnsi="Arial" w:cs="Arial"/>
        </w:rPr>
        <w:t xml:space="preserve"> pod č. 333/85, NP 138.</w:t>
      </w:r>
    </w:p>
    <w:p w14:paraId="12AADBAB" w14:textId="77777777" w:rsidR="0097544B" w:rsidRDefault="0097544B" w:rsidP="00723AE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9F585D7" w14:textId="75D7CA6B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byla oceněna ve znaleckém posudku soudního znalce</w:t>
      </w:r>
      <w:r w:rsidR="003617E2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r w:rsidR="000769E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ze </w:t>
      </w:r>
      <w:proofErr w:type="gramStart"/>
      <w:r w:rsidRPr="00D27771">
        <w:rPr>
          <w:rFonts w:ascii="Arial" w:hAnsi="Arial" w:cs="Arial"/>
        </w:rPr>
        <w:t xml:space="preserve">dne </w:t>
      </w:r>
      <w:r w:rsidR="0097544B">
        <w:rPr>
          <w:rFonts w:ascii="Arial" w:hAnsi="Arial" w:cs="Arial"/>
        </w:rPr>
        <w:t> </w:t>
      </w:r>
      <w:r w:rsidR="000769E6">
        <w:rPr>
          <w:rFonts w:ascii="Arial" w:hAnsi="Arial" w:cs="Arial"/>
        </w:rPr>
        <w:t>XXXXXXXX</w:t>
      </w:r>
      <w:proofErr w:type="gramEnd"/>
      <w:r w:rsidR="000769E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pod č.j. </w:t>
      </w:r>
      <w:r w:rsidR="000769E6">
        <w:rPr>
          <w:rFonts w:ascii="Arial" w:hAnsi="Arial" w:cs="Arial"/>
        </w:rPr>
        <w:t>XXXXXXXX</w:t>
      </w:r>
      <w:r w:rsidR="000769E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0769E6">
        <w:rPr>
          <w:rFonts w:ascii="Arial" w:hAnsi="Arial" w:cs="Arial"/>
        </w:rPr>
        <w:t>XXXXXXXX</w:t>
      </w:r>
      <w:r w:rsidR="000769E6" w:rsidRPr="000769E6">
        <w:rPr>
          <w:rFonts w:ascii="Arial" w:hAnsi="Arial" w:cs="Arial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  <w:r w:rsidR="000769E6" w:rsidRPr="000769E6">
        <w:rPr>
          <w:rFonts w:ascii="Arial" w:hAnsi="Arial" w:cs="Arial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  <w:r w:rsidR="000769E6" w:rsidRPr="000769E6">
        <w:rPr>
          <w:rFonts w:ascii="Arial" w:hAnsi="Arial" w:cs="Arial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  <w:r w:rsidR="000769E6" w:rsidRPr="000769E6">
        <w:rPr>
          <w:rFonts w:ascii="Arial" w:hAnsi="Arial" w:cs="Arial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  <w:r w:rsidR="000769E6" w:rsidRPr="000769E6">
        <w:rPr>
          <w:rFonts w:ascii="Arial" w:hAnsi="Arial" w:cs="Arial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</w:p>
    <w:p w14:paraId="727D6FA4" w14:textId="77777777" w:rsidR="000769E6" w:rsidRPr="00D27771" w:rsidRDefault="000769E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D9679DB" w14:textId="77777777" w:rsidR="00ED6470" w:rsidRPr="00D27771" w:rsidRDefault="00ED6470">
      <w:pPr>
        <w:widowControl/>
        <w:jc w:val="both"/>
        <w:rPr>
          <w:rFonts w:ascii="Arial" w:hAnsi="Arial" w:cs="Arial"/>
        </w:rPr>
      </w:pPr>
    </w:p>
    <w:p w14:paraId="37CEA59E" w14:textId="1BADD06F" w:rsidR="00AD4CDE" w:rsidRPr="00ED6470" w:rsidRDefault="00AD4CDE" w:rsidP="00ED6470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0DB47B17" w14:textId="4E298ACF" w:rsidR="00AD4CDE" w:rsidRDefault="00AD4CDE">
      <w:pPr>
        <w:widowControl/>
        <w:rPr>
          <w:rFonts w:ascii="Arial" w:hAnsi="Arial" w:cs="Arial"/>
        </w:rPr>
      </w:pPr>
    </w:p>
    <w:p w14:paraId="2ABF0B74" w14:textId="77777777" w:rsidR="00ED6470" w:rsidRPr="00D27771" w:rsidRDefault="00ED6470">
      <w:pPr>
        <w:widowControl/>
        <w:rPr>
          <w:rFonts w:ascii="Arial" w:hAnsi="Arial" w:cs="Arial"/>
        </w:rPr>
      </w:pPr>
    </w:p>
    <w:p w14:paraId="5FE2C8EA" w14:textId="4EA5477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1A42B59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0C3E2480" w14:textId="01A0D3B0" w:rsidR="00AD4CDE" w:rsidRDefault="00AD4CDE" w:rsidP="0097544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 w:rsidR="000769E6">
        <w:rPr>
          <w:rFonts w:ascii="Arial" w:hAnsi="Arial" w:cs="Arial"/>
        </w:rPr>
        <w:t>XXXXXXXX</w:t>
      </w:r>
      <w:r w:rsidR="000769E6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ve výši </w:t>
      </w:r>
      <w:r w:rsidR="000769E6">
        <w:rPr>
          <w:rFonts w:ascii="Arial" w:hAnsi="Arial" w:cs="Arial"/>
        </w:rPr>
        <w:t>XXXXXXXX</w:t>
      </w:r>
      <w:r w:rsidRPr="00D27771">
        <w:rPr>
          <w:rFonts w:ascii="Arial" w:hAnsi="Arial" w:cs="Arial"/>
          <w:color w:val="000000"/>
        </w:rPr>
        <w:t>, mezi postupitelem</w:t>
      </w:r>
      <w:r w:rsidR="003617E2">
        <w:rPr>
          <w:rFonts w:ascii="Arial" w:hAnsi="Arial" w:cs="Arial"/>
          <w:color w:val="000000"/>
        </w:rPr>
        <w:t xml:space="preserve">: </w:t>
      </w:r>
      <w:r w:rsidR="000769E6">
        <w:rPr>
          <w:rFonts w:ascii="Arial" w:hAnsi="Arial" w:cs="Arial"/>
        </w:rPr>
        <w:t>XXXXXXXX</w:t>
      </w:r>
      <w:r w:rsidR="000769E6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14:paraId="62F5A58C" w14:textId="1535AA8D" w:rsidR="000E7E37" w:rsidRDefault="000E7E37" w:rsidP="0097544B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 </w:t>
      </w:r>
      <w:r w:rsidRPr="00D27771">
        <w:rPr>
          <w:rFonts w:ascii="Arial" w:hAnsi="Arial" w:cs="Arial"/>
          <w:color w:val="000000"/>
        </w:rPr>
        <w:t>smlouvou o postoupení pohledávky, uzavřenou dne</w:t>
      </w:r>
      <w:r w:rsidR="000B7B5D">
        <w:rPr>
          <w:rFonts w:ascii="Arial" w:hAnsi="Arial" w:cs="Arial"/>
          <w:color w:val="000000"/>
        </w:rPr>
        <w:t xml:space="preserve"> </w:t>
      </w:r>
      <w:r w:rsidR="000769E6">
        <w:rPr>
          <w:rFonts w:ascii="Arial" w:hAnsi="Arial" w:cs="Arial"/>
        </w:rPr>
        <w:t>XXXXXXXX</w:t>
      </w:r>
      <w:r w:rsidRPr="00D27771">
        <w:rPr>
          <w:rFonts w:ascii="Arial" w:hAnsi="Arial" w:cs="Arial"/>
          <w:color w:val="000000"/>
        </w:rPr>
        <w:t>, mezi postupitelem</w:t>
      </w:r>
      <w:r>
        <w:rPr>
          <w:rFonts w:ascii="Arial" w:hAnsi="Arial" w:cs="Arial"/>
          <w:color w:val="000000"/>
        </w:rPr>
        <w:t xml:space="preserve">: </w:t>
      </w:r>
      <w:proofErr w:type="gramStart"/>
      <w:r w:rsidR="000769E6">
        <w:rPr>
          <w:rFonts w:ascii="Arial" w:hAnsi="Arial" w:cs="Arial"/>
        </w:rPr>
        <w:t>XXXXXXXX</w:t>
      </w:r>
      <w:r w:rsidR="000769E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0769E6">
        <w:rPr>
          <w:rFonts w:ascii="Arial" w:hAnsi="Arial" w:cs="Arial"/>
        </w:rPr>
        <w:t>XXXXXXXX</w:t>
      </w:r>
      <w:proofErr w:type="gramEnd"/>
      <w:r w:rsidR="000769E6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a </w:t>
      </w:r>
      <w:r w:rsidR="000769E6">
        <w:rPr>
          <w:rFonts w:ascii="Arial" w:hAnsi="Arial" w:cs="Arial"/>
        </w:rPr>
        <w:t>XXXXXXXX</w:t>
      </w:r>
    </w:p>
    <w:p w14:paraId="43C56B80" w14:textId="7B3A2B6C" w:rsidR="000E7E37" w:rsidRDefault="000E7E37" w:rsidP="0097544B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D27771">
        <w:rPr>
          <w:rFonts w:ascii="Arial" w:hAnsi="Arial" w:cs="Arial"/>
          <w:color w:val="000000"/>
        </w:rPr>
        <w:t>smlouvou o postoupení pohledávky, uzavřenou dne</w:t>
      </w:r>
      <w:r w:rsidR="000B7B5D">
        <w:rPr>
          <w:rFonts w:ascii="Arial" w:hAnsi="Arial" w:cs="Arial"/>
          <w:color w:val="000000"/>
        </w:rPr>
        <w:t xml:space="preserve"> </w:t>
      </w:r>
      <w:r w:rsidR="000769E6">
        <w:rPr>
          <w:rFonts w:ascii="Arial" w:hAnsi="Arial" w:cs="Arial"/>
        </w:rPr>
        <w:t>XXXXXXXX</w:t>
      </w:r>
      <w:r w:rsidRPr="00D27771">
        <w:rPr>
          <w:rFonts w:ascii="Arial" w:hAnsi="Arial" w:cs="Arial"/>
          <w:color w:val="000000"/>
        </w:rPr>
        <w:t>, mezi postupitelem</w:t>
      </w:r>
      <w:r>
        <w:rPr>
          <w:rFonts w:ascii="Arial" w:hAnsi="Arial" w:cs="Arial"/>
          <w:color w:val="000000"/>
        </w:rPr>
        <w:t xml:space="preserve"> </w:t>
      </w:r>
      <w:r w:rsidR="000769E6">
        <w:rPr>
          <w:rFonts w:ascii="Arial" w:hAnsi="Arial" w:cs="Arial"/>
        </w:rPr>
        <w:t>XXXXXXXXXXXXXXXX</w:t>
      </w:r>
      <w:r w:rsidR="000769E6">
        <w:rPr>
          <w:rFonts w:ascii="Arial" w:hAnsi="Arial" w:cs="Arial"/>
          <w:color w:val="000000"/>
        </w:rPr>
        <w:t xml:space="preserve"> </w:t>
      </w:r>
      <w:r w:rsidR="000769E6">
        <w:rPr>
          <w:rFonts w:ascii="Arial" w:hAnsi="Arial" w:cs="Arial"/>
        </w:rPr>
        <w:t>XXXXXXXX</w:t>
      </w:r>
      <w:r w:rsidR="000769E6">
        <w:rPr>
          <w:rFonts w:ascii="Arial" w:hAnsi="Arial" w:cs="Arial"/>
          <w:color w:val="000000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  <w:r w:rsidR="000769E6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a </w:t>
      </w:r>
      <w:r w:rsidR="000B7B5D">
        <w:rPr>
          <w:rFonts w:ascii="Arial" w:hAnsi="Arial" w:cs="Arial"/>
          <w:color w:val="000000"/>
        </w:rPr>
        <w:t xml:space="preserve">nabyvatelem: </w:t>
      </w:r>
      <w:r w:rsidR="000769E6">
        <w:rPr>
          <w:rFonts w:ascii="Arial" w:hAnsi="Arial" w:cs="Arial"/>
        </w:rPr>
        <w:t>XXXXXXXX</w:t>
      </w:r>
      <w:r w:rsidR="000769E6" w:rsidRPr="000769E6">
        <w:rPr>
          <w:rFonts w:ascii="Arial" w:hAnsi="Arial" w:cs="Arial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</w:p>
    <w:p w14:paraId="469E90DF" w14:textId="77777777" w:rsidR="000E7E37" w:rsidRDefault="000E7E37" w:rsidP="0097544B">
      <w:pPr>
        <w:widowControl/>
        <w:jc w:val="both"/>
        <w:rPr>
          <w:rFonts w:ascii="Arial" w:hAnsi="Arial" w:cs="Arial"/>
          <w:color w:val="000000"/>
        </w:rPr>
      </w:pPr>
    </w:p>
    <w:p w14:paraId="470AFB85" w14:textId="77777777" w:rsidR="00AD4CDE" w:rsidRPr="00D27771" w:rsidRDefault="00AD4CDE" w:rsidP="0097544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0B5FFFED" w14:textId="0781BA91" w:rsidR="00AD4CDE" w:rsidRPr="00D27771" w:rsidRDefault="00AD4CDE" w:rsidP="0097544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0769E6">
        <w:rPr>
          <w:rFonts w:ascii="Arial" w:hAnsi="Arial" w:cs="Arial"/>
        </w:rPr>
        <w:t>XXXXXXXX</w:t>
      </w:r>
      <w:r w:rsidR="000769E6" w:rsidRPr="00D27771">
        <w:rPr>
          <w:rFonts w:ascii="Arial" w:hAnsi="Arial" w:cs="Arial"/>
          <w:color w:val="000000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  <w:r w:rsidR="000769E6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s PF ČR (§ 14a a § 20 odst. 2 zákona o 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</w:t>
      </w:r>
      <w:proofErr w:type="gramEnd"/>
      <w:r w:rsidRPr="00D27771">
        <w:rPr>
          <w:rFonts w:ascii="Arial" w:hAnsi="Arial" w:cs="Arial"/>
          <w:color w:val="000000"/>
        </w:rPr>
        <w:t>,</w:t>
      </w:r>
      <w:r w:rsidR="009459D0">
        <w:rPr>
          <w:rFonts w:ascii="Arial" w:hAnsi="Arial" w:cs="Arial"/>
          <w:color w:val="000000"/>
        </w:rPr>
        <w:t xml:space="preserve"> č. 43b SD 95/09</w:t>
      </w:r>
      <w:r w:rsidRPr="00D27771">
        <w:rPr>
          <w:rFonts w:ascii="Arial" w:hAnsi="Arial" w:cs="Arial"/>
          <w:color w:val="000000"/>
        </w:rPr>
        <w:t xml:space="preserve"> ze </w:t>
      </w:r>
      <w:r w:rsidR="000769E6">
        <w:rPr>
          <w:rFonts w:ascii="Arial" w:hAnsi="Arial" w:cs="Arial"/>
        </w:rPr>
        <w:t>XXXXXXXX</w:t>
      </w:r>
    </w:p>
    <w:p w14:paraId="7CE9DC12" w14:textId="552FEFF5" w:rsidR="00AD4CDE" w:rsidRPr="00D27771" w:rsidRDefault="00AD4CDE" w:rsidP="0097544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97544B">
        <w:rPr>
          <w:rFonts w:ascii="Arial" w:hAnsi="Arial" w:cs="Arial"/>
          <w:color w:val="000000"/>
        </w:rPr>
        <w:t xml:space="preserve">dle normativů ustanovených </w:t>
      </w:r>
      <w:proofErr w:type="spellStart"/>
      <w:r w:rsidR="0097544B">
        <w:rPr>
          <w:rFonts w:ascii="Arial" w:hAnsi="Arial" w:cs="Arial"/>
          <w:color w:val="000000"/>
        </w:rPr>
        <w:t>nař</w:t>
      </w:r>
      <w:proofErr w:type="spellEnd"/>
      <w:r w:rsidR="0097544B">
        <w:rPr>
          <w:rFonts w:ascii="Arial" w:hAnsi="Arial" w:cs="Arial"/>
          <w:color w:val="000000"/>
        </w:rPr>
        <w:t>. vlády ČR č. 20/1992 Sb.</w:t>
      </w:r>
    </w:p>
    <w:p w14:paraId="244105D8" w14:textId="36835C78" w:rsidR="009459D0" w:rsidRDefault="00AD4CDE" w:rsidP="0097544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0769E6">
        <w:rPr>
          <w:rFonts w:ascii="Arial" w:hAnsi="Arial" w:cs="Arial"/>
        </w:rPr>
        <w:t>XXXXXXXX</w:t>
      </w:r>
      <w:r w:rsidR="000769E6" w:rsidRPr="000769E6">
        <w:rPr>
          <w:rFonts w:ascii="Arial" w:hAnsi="Arial" w:cs="Arial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  <w:r w:rsidR="000769E6" w:rsidRPr="000769E6">
        <w:rPr>
          <w:rFonts w:ascii="Arial" w:hAnsi="Arial" w:cs="Arial"/>
        </w:rPr>
        <w:t xml:space="preserve"> </w:t>
      </w:r>
      <w:proofErr w:type="spellStart"/>
      <w:r w:rsidR="000769E6">
        <w:rPr>
          <w:rFonts w:ascii="Arial" w:hAnsi="Arial" w:cs="Arial"/>
        </w:rPr>
        <w:t>XXXXXXXX</w:t>
      </w:r>
      <w:proofErr w:type="spellEnd"/>
    </w:p>
    <w:p w14:paraId="687F31FF" w14:textId="77777777" w:rsidR="000769E6" w:rsidRPr="00D27771" w:rsidRDefault="000769E6" w:rsidP="0097544B">
      <w:pPr>
        <w:widowControl/>
        <w:jc w:val="both"/>
        <w:rPr>
          <w:rFonts w:ascii="Arial" w:hAnsi="Arial" w:cs="Arial"/>
          <w:color w:val="000000"/>
        </w:rPr>
      </w:pPr>
    </w:p>
    <w:p w14:paraId="46A65C45" w14:textId="46CCB688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</w:t>
      </w:r>
      <w:r w:rsidR="000769E6">
        <w:rPr>
          <w:rFonts w:ascii="Arial" w:hAnsi="Arial" w:cs="Arial"/>
        </w:rPr>
        <w:t>XXXXXXXX</w:t>
      </w:r>
    </w:p>
    <w:p w14:paraId="4FDF1DA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00C39D9" w14:textId="226B8106" w:rsidR="00AD4CDE" w:rsidRPr="00D27771" w:rsidRDefault="00AD4CDE" w:rsidP="003617E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01416F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DC1F976" w14:textId="7E273C53"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42423E87" w14:textId="77777777" w:rsidR="00ED6470" w:rsidRPr="00D27771" w:rsidRDefault="00ED6470">
      <w:pPr>
        <w:widowControl/>
        <w:jc w:val="right"/>
        <w:rPr>
          <w:rFonts w:ascii="Arial" w:hAnsi="Arial" w:cs="Arial"/>
          <w:b/>
          <w:bCs/>
        </w:rPr>
      </w:pPr>
    </w:p>
    <w:p w14:paraId="158C2E1D" w14:textId="13746BA4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nemovitost, uvedenou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všemi právy a povinnostmi a nabyvatel ji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DD1C6F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3CA763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79266503" w14:textId="02659CFC" w:rsidR="00AD4CDE" w:rsidRDefault="00AD4CDE">
      <w:pPr>
        <w:widowControl/>
        <w:rPr>
          <w:rFonts w:ascii="Arial" w:hAnsi="Arial" w:cs="Arial"/>
          <w:color w:val="000000"/>
        </w:rPr>
      </w:pPr>
    </w:p>
    <w:p w14:paraId="0F441E28" w14:textId="77777777" w:rsidR="00ED6470" w:rsidRPr="00D27771" w:rsidRDefault="00ED6470">
      <w:pPr>
        <w:widowControl/>
        <w:rPr>
          <w:rFonts w:ascii="Arial" w:hAnsi="Arial" w:cs="Arial"/>
          <w:color w:val="000000"/>
        </w:rPr>
      </w:pPr>
    </w:p>
    <w:p w14:paraId="0A0A6ED0" w14:textId="3FB9DD6D" w:rsidR="00AD2C21" w:rsidRDefault="00AD4CDE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4D49E17A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265BDCD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FC8AEB1" w14:textId="77777777" w:rsidR="00ED6470" w:rsidRPr="00D27771" w:rsidRDefault="00ED6470">
      <w:pPr>
        <w:widowControl/>
        <w:rPr>
          <w:rFonts w:ascii="Arial" w:hAnsi="Arial" w:cs="Arial"/>
          <w:color w:val="000000"/>
        </w:rPr>
      </w:pPr>
    </w:p>
    <w:p w14:paraId="39C83675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14:paraId="2AC78FDD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44E6DE89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789BF36E" w14:textId="36108D06" w:rsidR="00AD4CDE" w:rsidRPr="00723AEB" w:rsidRDefault="00D75B4F" w:rsidP="00723AEB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</w:t>
      </w:r>
      <w:r w:rsidRPr="00E569A9">
        <w:rPr>
          <w:rFonts w:ascii="Arial" w:hAnsi="Arial" w:cs="Arial"/>
          <w:lang w:eastAsia="en-US"/>
        </w:rPr>
        <w:lastRenderedPageBreak/>
        <w:t>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4669E0D" w14:textId="2522F003" w:rsidR="00ED6470" w:rsidRPr="00D27771" w:rsidRDefault="00AD4CDE" w:rsidP="00723AEB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474D1B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09F87DE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32C36A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23A5B5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2AAD013" w14:textId="77777777" w:rsidR="00ED6470" w:rsidRPr="00D27771" w:rsidRDefault="00ED6470">
      <w:pPr>
        <w:widowControl/>
        <w:rPr>
          <w:rFonts w:ascii="Arial" w:hAnsi="Arial" w:cs="Arial"/>
          <w:color w:val="000000"/>
        </w:rPr>
      </w:pPr>
    </w:p>
    <w:p w14:paraId="78F1D6B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0C789B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1FA2956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510A09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9ED53E3" w14:textId="7929F460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723AEB">
        <w:rPr>
          <w:rFonts w:ascii="Arial" w:hAnsi="Arial" w:cs="Arial"/>
          <w:color w:val="000000"/>
          <w:sz w:val="20"/>
          <w:szCs w:val="20"/>
        </w:rPr>
        <w:t> Pardubicích dne</w:t>
      </w:r>
      <w:r w:rsidR="000769E6">
        <w:rPr>
          <w:rFonts w:ascii="Arial" w:hAnsi="Arial" w:cs="Arial"/>
          <w:color w:val="000000"/>
          <w:sz w:val="20"/>
          <w:szCs w:val="20"/>
        </w:rPr>
        <w:t xml:space="preserve"> 3.4.2023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769E6">
        <w:rPr>
          <w:rFonts w:ascii="Arial" w:hAnsi="Arial" w:cs="Arial"/>
          <w:color w:val="000000"/>
          <w:sz w:val="20"/>
          <w:szCs w:val="20"/>
        </w:rPr>
        <w:t>Jihlavě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769E6">
        <w:rPr>
          <w:rFonts w:ascii="Arial" w:hAnsi="Arial" w:cs="Arial"/>
          <w:color w:val="000000"/>
          <w:sz w:val="20"/>
          <w:szCs w:val="20"/>
        </w:rPr>
        <w:t>30.3.2023</w:t>
      </w:r>
    </w:p>
    <w:p w14:paraId="30B80A8D" w14:textId="1B06D373"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FEAB1E6" w14:textId="19B7BD91" w:rsidR="003617E2" w:rsidRDefault="003617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F2234D3" w14:textId="5E517D29" w:rsidR="003617E2" w:rsidRDefault="003617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73B6722" w14:textId="77777777" w:rsidR="003617E2" w:rsidRPr="00D27771" w:rsidRDefault="003617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F7989F5" w14:textId="77777777"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4AE4177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7C123450" w14:textId="49AFD42E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16DE935" w14:textId="1E4BFC8E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D6470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proofErr w:type="spellStart"/>
      <w:r w:rsidR="00ED6470" w:rsidRPr="00D27771">
        <w:rPr>
          <w:rFonts w:ascii="Arial" w:hAnsi="Arial" w:cs="Arial"/>
          <w:color w:val="000000"/>
          <w:sz w:val="20"/>
          <w:szCs w:val="20"/>
        </w:rPr>
        <w:t>Vetona</w:t>
      </w:r>
      <w:proofErr w:type="spellEnd"/>
      <w:r w:rsidR="00ED6470" w:rsidRPr="00D27771"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14:paraId="509871BE" w14:textId="7E72E3A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Pardubický kraj </w:t>
      </w:r>
      <w:r w:rsidR="00ED6470">
        <w:rPr>
          <w:rFonts w:ascii="Arial" w:hAnsi="Arial" w:cs="Arial"/>
          <w:color w:val="000000"/>
          <w:sz w:val="20"/>
          <w:szCs w:val="20"/>
        </w:rPr>
        <w:t xml:space="preserve">                 In</w:t>
      </w:r>
      <w:r w:rsidR="00ED6470" w:rsidRPr="00ED6470">
        <w:rPr>
          <w:rFonts w:ascii="Arial" w:hAnsi="Arial" w:cs="Arial"/>
          <w:sz w:val="20"/>
          <w:szCs w:val="20"/>
        </w:rPr>
        <w:t>g. JUDr. Pav</w:t>
      </w:r>
      <w:r w:rsidR="00ED6470">
        <w:rPr>
          <w:rFonts w:ascii="Arial" w:hAnsi="Arial" w:cs="Arial"/>
          <w:sz w:val="20"/>
          <w:szCs w:val="20"/>
        </w:rPr>
        <w:t>el</w:t>
      </w:r>
      <w:r w:rsidR="00ED6470" w:rsidRPr="00ED6470">
        <w:rPr>
          <w:rFonts w:ascii="Arial" w:hAnsi="Arial" w:cs="Arial"/>
          <w:sz w:val="20"/>
          <w:szCs w:val="20"/>
        </w:rPr>
        <w:t xml:space="preserve"> Kopecký</w:t>
      </w:r>
    </w:p>
    <w:p w14:paraId="0350578D" w14:textId="64248F6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C3B6150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D11108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2B4136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159937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833C005" w14:textId="77777777" w:rsidR="00723AEB" w:rsidRDefault="00723AE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CBAAAD6" w14:textId="0F25BD8F" w:rsidR="00723AEB" w:rsidRDefault="00723AE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14:paraId="147AFA6D" w14:textId="545A7155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Martina Tomášová</w:t>
      </w:r>
    </w:p>
    <w:p w14:paraId="4CE5D215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27B94918" w14:textId="42B6F9DC" w:rsidR="003315E7" w:rsidRPr="00D27771" w:rsidRDefault="00723AE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……………………………………..</w:t>
      </w:r>
    </w:p>
    <w:p w14:paraId="0A35F2EA" w14:textId="783851A4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23AEB">
        <w:rPr>
          <w:rFonts w:ascii="Arial" w:hAnsi="Arial" w:cs="Arial"/>
          <w:color w:val="000000"/>
        </w:rPr>
        <w:t xml:space="preserve"> Ing. Jana Běhounková</w:t>
      </w:r>
    </w:p>
    <w:p w14:paraId="25045CD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C92B3EE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230DAF6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F0F5C6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B58048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AB187B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7B0D3B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5B6276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4813AA29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573C2C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5035A7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ED70326" w14:textId="0CE6B60E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9A08187" w14:textId="2A942C2A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723AEB">
        <w:rPr>
          <w:rFonts w:ascii="Arial" w:hAnsi="Arial" w:cs="Arial"/>
          <w:color w:val="000000"/>
          <w:lang w:val="en-US"/>
        </w:rPr>
        <w:t>a</w:t>
      </w:r>
      <w:proofErr w:type="spellEnd"/>
      <w:r w:rsidR="00723AEB">
        <w:rPr>
          <w:rFonts w:ascii="Arial" w:hAnsi="Arial" w:cs="Arial"/>
          <w:color w:val="000000"/>
          <w:lang w:val="en-US"/>
        </w:rPr>
        <w:t xml:space="preserve">: </w:t>
      </w:r>
      <w:r w:rsidR="00723AEB">
        <w:rPr>
          <w:rFonts w:ascii="Arial" w:hAnsi="Arial" w:cs="Arial"/>
          <w:color w:val="000000"/>
        </w:rPr>
        <w:t>Ing. Jana Běhounková</w:t>
      </w:r>
    </w:p>
    <w:p w14:paraId="5D95DEC6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90CC292" w14:textId="5870822D" w:rsidR="00723AEB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723AEB">
        <w:rPr>
          <w:rFonts w:ascii="Arial" w:hAnsi="Arial" w:cs="Arial"/>
          <w:color w:val="000000"/>
        </w:rPr>
        <w:t> Pardubicích dne</w:t>
      </w:r>
    </w:p>
    <w:p w14:paraId="4CBDDFEE" w14:textId="6750FD28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46589  </w:t>
      </w:r>
    </w:p>
    <w:p w14:paraId="2B44838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23. 3.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769E6"/>
    <w:rsid w:val="0008169E"/>
    <w:rsid w:val="000900B7"/>
    <w:rsid w:val="00091141"/>
    <w:rsid w:val="000A3D59"/>
    <w:rsid w:val="000B4D5B"/>
    <w:rsid w:val="000B7B5D"/>
    <w:rsid w:val="000C7506"/>
    <w:rsid w:val="000E7E37"/>
    <w:rsid w:val="000F61EA"/>
    <w:rsid w:val="001015DC"/>
    <w:rsid w:val="0012285A"/>
    <w:rsid w:val="00125ACF"/>
    <w:rsid w:val="00150EBF"/>
    <w:rsid w:val="00155CF4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617E2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353C2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23AEB"/>
    <w:rsid w:val="00727633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954B3"/>
    <w:rsid w:val="008A6435"/>
    <w:rsid w:val="008D75D8"/>
    <w:rsid w:val="0092179A"/>
    <w:rsid w:val="0092362B"/>
    <w:rsid w:val="00924A3D"/>
    <w:rsid w:val="009459D0"/>
    <w:rsid w:val="009519F9"/>
    <w:rsid w:val="0097544B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173D5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650AA"/>
    <w:rsid w:val="00E87358"/>
    <w:rsid w:val="00EB36A5"/>
    <w:rsid w:val="00ED3554"/>
    <w:rsid w:val="00ED6470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8F2CC"/>
  <w14:defaultImageDpi w14:val="0"/>
  <w15:docId w15:val="{F101133D-199B-473E-BA28-7174E147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7E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Běhounková Jana Ing.</dc:creator>
  <cp:keywords/>
  <dc:description/>
  <cp:lastModifiedBy>Běhounková Jana Ing.</cp:lastModifiedBy>
  <cp:revision>2</cp:revision>
  <cp:lastPrinted>2023-03-23T13:18:00Z</cp:lastPrinted>
  <dcterms:created xsi:type="dcterms:W3CDTF">2023-04-03T13:19:00Z</dcterms:created>
  <dcterms:modified xsi:type="dcterms:W3CDTF">2023-04-03T13:19:00Z</dcterms:modified>
</cp:coreProperties>
</file>