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5B" w:rsidRDefault="00B6175B"/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143"/>
        <w:gridCol w:w="306"/>
        <w:gridCol w:w="80"/>
        <w:gridCol w:w="1451"/>
        <w:gridCol w:w="714"/>
        <w:gridCol w:w="136"/>
        <w:gridCol w:w="702"/>
        <w:gridCol w:w="6"/>
        <w:gridCol w:w="145"/>
        <w:gridCol w:w="991"/>
        <w:gridCol w:w="144"/>
        <w:gridCol w:w="58"/>
        <w:gridCol w:w="1074"/>
        <w:gridCol w:w="707"/>
        <w:gridCol w:w="427"/>
        <w:gridCol w:w="1706"/>
      </w:tblGrid>
      <w:tr w:rsidR="00B6175B" w:rsidTr="00D25B5A">
        <w:trPr>
          <w:cantSplit/>
          <w:trHeight w:val="343"/>
        </w:trPr>
        <w:tc>
          <w:tcPr>
            <w:tcW w:w="10632" w:type="dxa"/>
            <w:gridSpan w:val="17"/>
          </w:tcPr>
          <w:p w:rsidR="00B6175B" w:rsidRDefault="002D6DDF" w:rsidP="00D61931">
            <w:pPr>
              <w:pStyle w:val="Nadpis1"/>
              <w:rPr>
                <w:rFonts w:ascii="Arial" w:hAnsi="Arial"/>
                <w:szCs w:val="28"/>
              </w:rPr>
            </w:pPr>
            <w:proofErr w:type="gramStart"/>
            <w:r w:rsidRPr="00072B7D">
              <w:rPr>
                <w:rFonts w:ascii="Arial" w:hAnsi="Arial"/>
                <w:szCs w:val="28"/>
              </w:rPr>
              <w:t>KUPNÍ   SMLOUVA</w:t>
            </w:r>
            <w:proofErr w:type="gramEnd"/>
            <w:r w:rsidRPr="00072B7D">
              <w:rPr>
                <w:rFonts w:ascii="Arial" w:hAnsi="Arial"/>
                <w:szCs w:val="28"/>
              </w:rPr>
              <w:t xml:space="preserve">    č. </w:t>
            </w:r>
            <w:r w:rsidR="009C5A16">
              <w:rPr>
                <w:rFonts w:ascii="Arial" w:hAnsi="Arial"/>
                <w:szCs w:val="28"/>
              </w:rPr>
              <w:t>29</w:t>
            </w:r>
            <w:r w:rsidR="00F4771C">
              <w:rPr>
                <w:rFonts w:ascii="Arial" w:hAnsi="Arial"/>
                <w:szCs w:val="28"/>
              </w:rPr>
              <w:t>/</w:t>
            </w:r>
            <w:r w:rsidR="00481D20" w:rsidRPr="00072B7D">
              <w:rPr>
                <w:rFonts w:ascii="Arial" w:hAnsi="Arial"/>
                <w:szCs w:val="28"/>
              </w:rPr>
              <w:t>G/</w:t>
            </w:r>
            <w:r w:rsidR="00F92F17">
              <w:rPr>
                <w:rFonts w:ascii="Arial" w:hAnsi="Arial"/>
                <w:szCs w:val="28"/>
              </w:rPr>
              <w:t>2</w:t>
            </w:r>
            <w:r w:rsidR="009C5A16">
              <w:rPr>
                <w:rFonts w:ascii="Arial" w:hAnsi="Arial"/>
                <w:szCs w:val="28"/>
              </w:rPr>
              <w:t>3</w:t>
            </w:r>
          </w:p>
          <w:p w:rsidR="00D61931" w:rsidRPr="00D61931" w:rsidRDefault="00D61931" w:rsidP="00D61931"/>
        </w:tc>
      </w:tr>
      <w:tr w:rsidR="00B6175B" w:rsidTr="00D25B5A">
        <w:trPr>
          <w:cantSplit/>
          <w:trHeight w:val="277"/>
        </w:trPr>
        <w:tc>
          <w:tcPr>
            <w:tcW w:w="4672" w:type="dxa"/>
            <w:gridSpan w:val="7"/>
          </w:tcPr>
          <w:p w:rsidR="00B6175B" w:rsidRPr="00CC30E0" w:rsidRDefault="00B6175B">
            <w:pPr>
              <w:jc w:val="both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B6175B" w:rsidRPr="00CC30E0" w:rsidRDefault="00B6175B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Ze dne: </w:t>
            </w:r>
          </w:p>
        </w:tc>
        <w:tc>
          <w:tcPr>
            <w:tcW w:w="1135" w:type="dxa"/>
            <w:gridSpan w:val="2"/>
          </w:tcPr>
          <w:p w:rsidR="00B6175B" w:rsidRPr="00CC30E0" w:rsidRDefault="009C5A16" w:rsidP="009C5A16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24</w:t>
            </w:r>
            <w:r w:rsidR="008E4B65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2</w:t>
            </w:r>
            <w:r w:rsidR="00271722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.</w:t>
            </w:r>
            <w:r w:rsidR="008E4B65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20</w:t>
            </w:r>
            <w:r w:rsidR="00F92F1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972" w:type="dxa"/>
            <w:gridSpan w:val="5"/>
          </w:tcPr>
          <w:p w:rsidR="00B6175B" w:rsidRPr="00CC30E0" w:rsidRDefault="00B6175B">
            <w:pPr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  <w:p w:rsidR="00B6175B" w:rsidRPr="00CC30E0" w:rsidRDefault="00B6175B">
            <w:pPr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B6175B" w:rsidTr="00D25B5A">
        <w:trPr>
          <w:cantSplit/>
          <w:trHeight w:val="240"/>
        </w:trPr>
        <w:tc>
          <w:tcPr>
            <w:tcW w:w="10632" w:type="dxa"/>
            <w:gridSpan w:val="17"/>
          </w:tcPr>
          <w:p w:rsidR="00B6175B" w:rsidRPr="00517339" w:rsidRDefault="00517339" w:rsidP="00517339">
            <w:r>
              <w:rPr>
                <w:rFonts w:ascii="Arial" w:hAnsi="Arial" w:cs="Arial"/>
              </w:rPr>
              <w:t>uzavřená podle § 2079 občanského zákoníku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>
              <w:rPr>
                <w:rFonts w:ascii="Arial" w:hAnsi="Arial" w:cs="Arial"/>
              </w:rPr>
              <w:t>mezi těmito smluvními stranami</w:t>
            </w:r>
            <w:r w:rsidR="009C5A16">
              <w:rPr>
                <w:rFonts w:ascii="Arial" w:hAnsi="Arial" w:cs="Arial"/>
              </w:rPr>
              <w:t xml:space="preserve"> na základě objednávky e-mailem ze dne </w:t>
            </w:r>
            <w:proofErr w:type="gramStart"/>
            <w:r w:rsidR="009C5A16">
              <w:rPr>
                <w:rFonts w:ascii="Arial" w:hAnsi="Arial" w:cs="Arial"/>
              </w:rPr>
              <w:t>23.2.2023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</w:tr>
      <w:tr w:rsidR="00B6175B" w:rsidTr="00D25B5A">
        <w:trPr>
          <w:cantSplit/>
          <w:trHeight w:val="100"/>
        </w:trPr>
        <w:tc>
          <w:tcPr>
            <w:tcW w:w="10632" w:type="dxa"/>
            <w:gridSpan w:val="17"/>
          </w:tcPr>
          <w:p w:rsidR="00B6175B" w:rsidRPr="00CC30E0" w:rsidRDefault="00B6175B">
            <w:pPr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B6175B" w:rsidTr="00D25B5A">
        <w:trPr>
          <w:cantSplit/>
          <w:trHeight w:val="173"/>
        </w:trPr>
        <w:tc>
          <w:tcPr>
            <w:tcW w:w="552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175B" w:rsidRPr="00CC30E0" w:rsidRDefault="00B6175B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Prodávající:</w:t>
            </w:r>
          </w:p>
        </w:tc>
        <w:tc>
          <w:tcPr>
            <w:tcW w:w="5107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6175B" w:rsidRPr="00CC30E0" w:rsidRDefault="00B6175B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Kupující:</w:t>
            </w:r>
            <w:r w:rsidR="00071CE3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518FE" w:rsidTr="00882456">
        <w:trPr>
          <w:cantSplit/>
          <w:trHeight w:val="912"/>
        </w:trPr>
        <w:tc>
          <w:tcPr>
            <w:tcW w:w="5525" w:type="dxa"/>
            <w:gridSpan w:val="10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C518FE" w:rsidRPr="00CC30E0" w:rsidRDefault="00C518FE" w:rsidP="00C518FE">
            <w:pPr>
              <w:pStyle w:val="Nadpi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C30E0">
              <w:rPr>
                <w:sz w:val="18"/>
                <w:szCs w:val="18"/>
              </w:rPr>
              <w:t xml:space="preserve">FORT – </w:t>
            </w:r>
            <w:proofErr w:type="gramStart"/>
            <w:r>
              <w:rPr>
                <w:sz w:val="18"/>
                <w:szCs w:val="18"/>
              </w:rPr>
              <w:t>KM</w:t>
            </w:r>
            <w:r w:rsidRPr="00CC30E0">
              <w:rPr>
                <w:sz w:val="18"/>
                <w:szCs w:val="18"/>
              </w:rPr>
              <w:t xml:space="preserve">  s.</w:t>
            </w:r>
            <w:proofErr w:type="gramEnd"/>
            <w:r w:rsidRPr="00CC30E0">
              <w:rPr>
                <w:sz w:val="18"/>
                <w:szCs w:val="18"/>
              </w:rPr>
              <w:t>r.o.</w:t>
            </w:r>
          </w:p>
          <w:p w:rsidR="00C518FE" w:rsidRPr="00CC30E0" w:rsidRDefault="00C518FE" w:rsidP="00C518FE">
            <w:pPr>
              <w:pStyle w:val="Nadpis3"/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Hulínská 2193/2a</w:t>
            </w:r>
          </w:p>
          <w:p w:rsidR="00C518FE" w:rsidRPr="00CC30E0" w:rsidRDefault="00C518FE" w:rsidP="00C518FE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                                       </w:t>
            </w:r>
            <w:proofErr w:type="gramStart"/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767 01  Kroměříž</w:t>
            </w:r>
            <w:proofErr w:type="gramEnd"/>
          </w:p>
          <w:p w:rsidR="00C518FE" w:rsidRPr="00C518FE" w:rsidRDefault="00C518FE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IČO: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                                </w:t>
            </w: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26279509</w:t>
            </w:r>
          </w:p>
          <w:p w:rsidR="00C518FE" w:rsidRPr="00C518FE" w:rsidRDefault="00C518FE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DIČ: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                               </w:t>
            </w: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CZ 26279509</w:t>
            </w:r>
          </w:p>
          <w:p w:rsidR="00C518FE" w:rsidRDefault="00C518FE" w:rsidP="00882456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Bank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a</w:t>
            </w:r>
            <w:r w:rsidRPr="00CC30E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                           </w:t>
            </w:r>
            <w:r w:rsidRPr="00C518FE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0800 - Česká spořitelna a.s.    </w:t>
            </w:r>
          </w:p>
          <w:p w:rsidR="00C518FE" w:rsidRPr="00C518FE" w:rsidRDefault="00C518FE" w:rsidP="00882456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518FE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Účet:</w:t>
            </w:r>
            <w:r w:rsidRPr="00C518FE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C518FE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8266612/0800    </w:t>
            </w:r>
          </w:p>
        </w:tc>
        <w:tc>
          <w:tcPr>
            <w:tcW w:w="5107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8FE" w:rsidRPr="008E340F" w:rsidRDefault="00C518FE" w:rsidP="00BD65C7">
            <w:pPr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E340F"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  <w:t xml:space="preserve">   </w:t>
            </w:r>
            <w:r w:rsidRPr="008E340F"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  <w:t xml:space="preserve">Mateřská škola, Holešov, </w:t>
            </w:r>
          </w:p>
          <w:p w:rsidR="00C518FE" w:rsidRPr="008E340F" w:rsidRDefault="00C518FE" w:rsidP="00CF45CC">
            <w:pPr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E340F"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  <w:t xml:space="preserve">   </w:t>
            </w:r>
            <w:r w:rsidRPr="008E340F"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  <w:t xml:space="preserve"> Grohova 1392,</w:t>
            </w:r>
            <w:r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Pr="008E340F"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  <w:t>okres Kroměříž</w:t>
            </w:r>
          </w:p>
          <w:p w:rsidR="00C518FE" w:rsidRPr="008E340F" w:rsidRDefault="00C518FE" w:rsidP="00CF45CC">
            <w:pPr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  <w:t xml:space="preserve">                       Grohova 1392</w:t>
            </w:r>
          </w:p>
          <w:p w:rsidR="00C518FE" w:rsidRPr="008E340F" w:rsidRDefault="00C518FE" w:rsidP="00395A85">
            <w:pPr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E340F"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  <w:t xml:space="preserve">   </w:t>
            </w:r>
            <w:r w:rsidRPr="008E340F"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E340F">
              <w:rPr>
                <w:rFonts w:ascii="Arial" w:hAnsi="Arial"/>
                <w:b/>
                <w:bCs/>
                <w:snapToGrid w:val="0"/>
                <w:color w:val="000000"/>
                <w:sz w:val="18"/>
                <w:szCs w:val="18"/>
              </w:rPr>
              <w:t>769 01  Holešov</w:t>
            </w:r>
            <w:proofErr w:type="gramEnd"/>
          </w:p>
        </w:tc>
      </w:tr>
      <w:tr w:rsidR="00C518FE" w:rsidTr="00882456">
        <w:trPr>
          <w:cantSplit/>
          <w:trHeight w:val="126"/>
        </w:trPr>
        <w:tc>
          <w:tcPr>
            <w:tcW w:w="5525" w:type="dxa"/>
            <w:gridSpan w:val="10"/>
            <w:vMerge/>
            <w:tcBorders>
              <w:left w:val="single" w:sz="6" w:space="0" w:color="auto"/>
            </w:tcBorders>
            <w:vAlign w:val="center"/>
          </w:tcPr>
          <w:p w:rsidR="00C518FE" w:rsidRPr="00CC30E0" w:rsidRDefault="00C518FE" w:rsidP="00882456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vAlign w:val="center"/>
          </w:tcPr>
          <w:p w:rsidR="00C518FE" w:rsidRPr="00CC30E0" w:rsidRDefault="00C518FE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IČO:</w:t>
            </w:r>
          </w:p>
        </w:tc>
        <w:tc>
          <w:tcPr>
            <w:tcW w:w="3972" w:type="dxa"/>
            <w:gridSpan w:val="5"/>
            <w:tcBorders>
              <w:right w:val="single" w:sz="6" w:space="0" w:color="auto"/>
            </w:tcBorders>
            <w:vAlign w:val="center"/>
          </w:tcPr>
          <w:p w:rsidR="00C518FE" w:rsidRPr="008E340F" w:rsidRDefault="00C518FE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8E340F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70998892</w:t>
            </w:r>
          </w:p>
        </w:tc>
      </w:tr>
      <w:tr w:rsidR="00C518FE" w:rsidTr="00C518FE">
        <w:trPr>
          <w:cantSplit/>
          <w:trHeight w:val="157"/>
        </w:trPr>
        <w:tc>
          <w:tcPr>
            <w:tcW w:w="5525" w:type="dxa"/>
            <w:gridSpan w:val="10"/>
            <w:vMerge/>
            <w:tcBorders>
              <w:left w:val="single" w:sz="6" w:space="0" w:color="auto"/>
            </w:tcBorders>
            <w:vAlign w:val="center"/>
          </w:tcPr>
          <w:p w:rsidR="00C518FE" w:rsidRPr="00CC30E0" w:rsidRDefault="00C518FE" w:rsidP="00882456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vAlign w:val="center"/>
          </w:tcPr>
          <w:p w:rsidR="00C518FE" w:rsidRPr="00CC30E0" w:rsidRDefault="00C518FE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3972" w:type="dxa"/>
            <w:gridSpan w:val="5"/>
            <w:tcBorders>
              <w:right w:val="single" w:sz="6" w:space="0" w:color="auto"/>
            </w:tcBorders>
            <w:vAlign w:val="center"/>
          </w:tcPr>
          <w:p w:rsidR="00C518FE" w:rsidRPr="00E20FD0" w:rsidRDefault="00C518FE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518FE" w:rsidTr="00C518FE">
        <w:trPr>
          <w:cantSplit/>
          <w:trHeight w:val="190"/>
        </w:trPr>
        <w:tc>
          <w:tcPr>
            <w:tcW w:w="5525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8FE" w:rsidRPr="00CC30E0" w:rsidRDefault="00C518FE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07" w:type="dxa"/>
            <w:gridSpan w:val="7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8FE" w:rsidRPr="00CC30E0" w:rsidRDefault="00C518FE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F45CC" w:rsidTr="00D25B5A">
        <w:trPr>
          <w:cantSplit/>
          <w:trHeight w:val="243"/>
        </w:trPr>
        <w:tc>
          <w:tcPr>
            <w:tcW w:w="5525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5CC" w:rsidRPr="00CC30E0" w:rsidRDefault="00CF45CC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Výdejní doba:       </w:t>
            </w:r>
          </w:p>
        </w:tc>
        <w:tc>
          <w:tcPr>
            <w:tcW w:w="1135" w:type="dxa"/>
            <w:gridSpan w:val="2"/>
          </w:tcPr>
          <w:p w:rsidR="00CF45CC" w:rsidRPr="00CC30E0" w:rsidRDefault="00CF45CC">
            <w:pPr>
              <w:jc w:val="both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Příjemce:</w:t>
            </w:r>
          </w:p>
        </w:tc>
        <w:tc>
          <w:tcPr>
            <w:tcW w:w="3972" w:type="dxa"/>
            <w:gridSpan w:val="5"/>
            <w:tcBorders>
              <w:right w:val="single" w:sz="6" w:space="0" w:color="auto"/>
            </w:tcBorders>
          </w:tcPr>
          <w:p w:rsidR="00CF45CC" w:rsidRPr="009D7754" w:rsidRDefault="00CF45CC" w:rsidP="00996416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F45CC" w:rsidTr="00EF6A6D">
        <w:trPr>
          <w:cantSplit/>
          <w:trHeight w:val="244"/>
        </w:trPr>
        <w:tc>
          <w:tcPr>
            <w:tcW w:w="55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F45CC" w:rsidRPr="00CC30E0" w:rsidRDefault="00CF45CC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Pondělí – pátek</w:t>
            </w:r>
          </w:p>
        </w:tc>
        <w:tc>
          <w:tcPr>
            <w:tcW w:w="1135" w:type="dxa"/>
            <w:gridSpan w:val="2"/>
            <w:tcBorders>
              <w:left w:val="nil"/>
            </w:tcBorders>
          </w:tcPr>
          <w:p w:rsidR="00CF45CC" w:rsidRPr="00CC30E0" w:rsidRDefault="00CF45CC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Adresa </w:t>
            </w:r>
          </w:p>
        </w:tc>
        <w:tc>
          <w:tcPr>
            <w:tcW w:w="3972" w:type="dxa"/>
            <w:gridSpan w:val="5"/>
            <w:tcBorders>
              <w:right w:val="single" w:sz="6" w:space="0" w:color="auto"/>
            </w:tcBorders>
            <w:vAlign w:val="center"/>
          </w:tcPr>
          <w:p w:rsidR="00CF45CC" w:rsidRPr="009D7754" w:rsidRDefault="00C057CA" w:rsidP="00996416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</w:rPr>
              <w:t>Grohova 1392,</w:t>
            </w:r>
            <w:r w:rsidRPr="00BD65C7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</w:t>
            </w:r>
            <w:proofErr w:type="gramStart"/>
            <w:r w:rsidRPr="00BD65C7">
              <w:rPr>
                <w:rFonts w:ascii="Arial" w:hAnsi="Arial"/>
                <w:b/>
                <w:bCs/>
                <w:snapToGrid w:val="0"/>
                <w:color w:val="000000"/>
              </w:rPr>
              <w:t>769 01  Holešov</w:t>
            </w:r>
            <w:proofErr w:type="gramEnd"/>
          </w:p>
        </w:tc>
      </w:tr>
      <w:tr w:rsidR="00CF45CC" w:rsidTr="00D25B5A">
        <w:trPr>
          <w:cantSplit/>
          <w:trHeight w:val="80"/>
        </w:trPr>
        <w:tc>
          <w:tcPr>
            <w:tcW w:w="55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F45CC" w:rsidRPr="00CC30E0" w:rsidRDefault="00CF45CC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7 </w:t>
            </w: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00</w:t>
            </w: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- 14 </w:t>
            </w: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30</w:t>
            </w: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hod.</w:t>
            </w:r>
          </w:p>
        </w:tc>
        <w:tc>
          <w:tcPr>
            <w:tcW w:w="1135" w:type="dxa"/>
            <w:gridSpan w:val="2"/>
            <w:tcBorders>
              <w:left w:val="nil"/>
            </w:tcBorders>
          </w:tcPr>
          <w:p w:rsidR="00CF45CC" w:rsidRPr="00CC30E0" w:rsidRDefault="00CF45CC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dodání :</w:t>
            </w:r>
          </w:p>
        </w:tc>
        <w:tc>
          <w:tcPr>
            <w:tcW w:w="3972" w:type="dxa"/>
            <w:gridSpan w:val="5"/>
            <w:tcBorders>
              <w:right w:val="single" w:sz="6" w:space="0" w:color="auto"/>
            </w:tcBorders>
            <w:vAlign w:val="center"/>
          </w:tcPr>
          <w:p w:rsidR="00CF45CC" w:rsidRPr="009D7754" w:rsidRDefault="00CF45CC" w:rsidP="00996416">
            <w:pPr>
              <w:rPr>
                <w:rFonts w:ascii="Arial" w:hAnsi="Arial"/>
                <w:snapToGrid w:val="0"/>
                <w:color w:val="000000"/>
                <w:sz w:val="6"/>
                <w:szCs w:val="6"/>
              </w:rPr>
            </w:pPr>
          </w:p>
        </w:tc>
      </w:tr>
      <w:tr w:rsidR="00CF45CC" w:rsidTr="00D25B5A">
        <w:trPr>
          <w:cantSplit/>
          <w:trHeight w:val="180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F45CC" w:rsidRPr="00CC30E0" w:rsidRDefault="00CF45CC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F45CC" w:rsidRPr="00CC30E0" w:rsidRDefault="00CF45CC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5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5CC" w:rsidRPr="00CC30E0" w:rsidRDefault="00CF45CC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C" w:rsidRPr="00CC30E0" w:rsidRDefault="00CF45CC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Doba plnění: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AA" w:rsidRPr="00551C63" w:rsidRDefault="00AA3C75" w:rsidP="00F434AA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14.4. 2023</w:t>
            </w:r>
            <w:proofErr w:type="gramEnd"/>
          </w:p>
        </w:tc>
      </w:tr>
      <w:tr w:rsidR="001436FF" w:rsidTr="00964223">
        <w:trPr>
          <w:cantSplit/>
          <w:trHeight w:val="284"/>
        </w:trPr>
        <w:tc>
          <w:tcPr>
            <w:tcW w:w="5525" w:type="dxa"/>
            <w:gridSpan w:val="10"/>
            <w:vMerge w:val="restart"/>
            <w:tcBorders>
              <w:left w:val="single" w:sz="6" w:space="0" w:color="auto"/>
            </w:tcBorders>
            <w:vAlign w:val="center"/>
          </w:tcPr>
          <w:p w:rsidR="001436FF" w:rsidRPr="00CC30E0" w:rsidRDefault="001436FF" w:rsidP="001436FF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Přepravu zajišťuje:         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Prodávající</w:t>
            </w:r>
          </w:p>
          <w:p w:rsidR="001436FF" w:rsidRPr="001436FF" w:rsidRDefault="001436FF" w:rsidP="001436FF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Náklady na přepravu hradí: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Prodávající</w:t>
            </w:r>
          </w:p>
        </w:tc>
        <w:tc>
          <w:tcPr>
            <w:tcW w:w="5107" w:type="dxa"/>
            <w:gridSpan w:val="7"/>
            <w:tcBorders>
              <w:left w:val="single" w:sz="4" w:space="0" w:color="auto"/>
              <w:right w:val="single" w:sz="6" w:space="0" w:color="auto"/>
            </w:tcBorders>
          </w:tcPr>
          <w:p w:rsidR="001436FF" w:rsidRDefault="001436FF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</w:p>
          <w:p w:rsidR="001436FF" w:rsidRPr="001436FF" w:rsidRDefault="001436FF" w:rsidP="00CF45CC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proofErr w:type="gramStart"/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Vyřizuje: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  <w:r w:rsidRPr="00CF45C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pí</w:t>
            </w:r>
            <w:proofErr w:type="gramEnd"/>
            <w:r w:rsidRPr="00CF45C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Rožnovská  (mobil:+420 603 779 087)</w:t>
            </w:r>
          </w:p>
          <w:p w:rsidR="001436FF" w:rsidRPr="00CC30E0" w:rsidRDefault="001436FF" w:rsidP="00CF45CC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1436FF" w:rsidTr="001436FF">
        <w:trPr>
          <w:cantSplit/>
          <w:trHeight w:val="52"/>
        </w:trPr>
        <w:tc>
          <w:tcPr>
            <w:tcW w:w="5525" w:type="dxa"/>
            <w:gridSpan w:val="10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36FF" w:rsidRPr="00CC30E0" w:rsidRDefault="001436FF" w:rsidP="00D237C7">
            <w:pPr>
              <w:ind w:left="113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07" w:type="dxa"/>
            <w:gridSpan w:val="7"/>
            <w:tcBorders>
              <w:left w:val="single" w:sz="4" w:space="0" w:color="auto"/>
              <w:right w:val="single" w:sz="6" w:space="0" w:color="auto"/>
            </w:tcBorders>
          </w:tcPr>
          <w:p w:rsidR="001436FF" w:rsidRPr="00CC30E0" w:rsidRDefault="001436FF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F45CC" w:rsidTr="00D25B5A">
        <w:trPr>
          <w:cantSplit/>
          <w:trHeight w:val="265"/>
        </w:trPr>
        <w:tc>
          <w:tcPr>
            <w:tcW w:w="1842" w:type="dxa"/>
            <w:tcBorders>
              <w:left w:val="single" w:sz="6" w:space="0" w:color="auto"/>
            </w:tcBorders>
          </w:tcPr>
          <w:p w:rsidR="00CF45CC" w:rsidRPr="00CC30E0" w:rsidRDefault="00CF45CC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Platební podmínky:</w:t>
            </w:r>
          </w:p>
        </w:tc>
        <w:tc>
          <w:tcPr>
            <w:tcW w:w="3683" w:type="dxa"/>
            <w:gridSpan w:val="9"/>
          </w:tcPr>
          <w:p w:rsidR="00CF45CC" w:rsidRPr="00D237C7" w:rsidRDefault="00CF45CC" w:rsidP="00740A9B">
            <w:pPr>
              <w:ind w:left="11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5CC" w:rsidRPr="00CC30E0" w:rsidRDefault="00CF45CC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39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CC" w:rsidRDefault="00CF45CC">
            <w:pPr>
              <w:rPr>
                <w:rFonts w:ascii="Arial" w:hAnsi="Arial"/>
                <w:snapToGrid w:val="0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CF45CC" w:rsidRPr="006E0894" w:rsidRDefault="00CF45CC">
            <w:pPr>
              <w:rPr>
                <w:rFonts w:ascii="Arial" w:hAnsi="Arial"/>
                <w:snapToGrid w:val="0"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CF45CC" w:rsidTr="00D25B5A">
        <w:trPr>
          <w:cantSplit/>
          <w:trHeight w:val="258"/>
        </w:trPr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:rsidR="00CF45CC" w:rsidRPr="006C7109" w:rsidRDefault="00CF45CC">
            <w:pPr>
              <w:rPr>
                <w:rFonts w:ascii="Arial" w:hAnsi="Arial"/>
                <w:b/>
                <w:snapToGrid w:val="0"/>
                <w:color w:val="000000"/>
              </w:rPr>
            </w:pPr>
            <w:r w:rsidRPr="006C7109">
              <w:rPr>
                <w:rFonts w:ascii="Arial" w:hAnsi="Arial"/>
                <w:b/>
                <w:snapToGrid w:val="0"/>
                <w:color w:val="000000"/>
              </w:rPr>
              <w:t>Způsob platby:</w:t>
            </w:r>
          </w:p>
        </w:tc>
        <w:tc>
          <w:tcPr>
            <w:tcW w:w="143" w:type="dxa"/>
            <w:vAlign w:val="center"/>
          </w:tcPr>
          <w:p w:rsidR="00CF45CC" w:rsidRPr="006C7109" w:rsidRDefault="00CF45CC" w:rsidP="00740A9B">
            <w:pPr>
              <w:ind w:left="113"/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gridSpan w:val="8"/>
            <w:vAlign w:val="center"/>
          </w:tcPr>
          <w:p w:rsidR="00CF45CC" w:rsidRPr="00D237C7" w:rsidRDefault="00CF45CC" w:rsidP="00740A9B">
            <w:pPr>
              <w:ind w:left="-3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Převodem (</w:t>
            </w:r>
            <w:r w:rsidR="00EB262A">
              <w:rPr>
                <w:rFonts w:ascii="Arial" w:hAnsi="Arial"/>
                <w:snapToGrid w:val="0"/>
                <w:color w:val="000000"/>
              </w:rPr>
              <w:t xml:space="preserve">splatnost 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14.dnů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45CC" w:rsidRDefault="00CF45C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C" w:rsidRDefault="00CF45CC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F45CC" w:rsidTr="00D25B5A">
        <w:trPr>
          <w:cantSplit/>
          <w:trHeight w:val="637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CC" w:rsidRPr="00FB2277" w:rsidRDefault="00CF45CC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FB227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Označení dodávky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C" w:rsidRPr="00FB2277" w:rsidRDefault="00CF45CC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FB227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Jednotka</w:t>
            </w:r>
          </w:p>
          <w:p w:rsidR="00CF45CC" w:rsidRPr="00FB2277" w:rsidRDefault="00CF45CC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FB227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množ. ks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C" w:rsidRPr="00FB2277" w:rsidRDefault="00CF45CC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FB227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Cena </w:t>
            </w:r>
            <w:proofErr w:type="gramStart"/>
            <w:r w:rsidRPr="00FB227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za</w:t>
            </w:r>
            <w:proofErr w:type="gramEnd"/>
          </w:p>
          <w:p w:rsidR="00CF45CC" w:rsidRPr="00FB2277" w:rsidRDefault="00CF45CC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j</w:t>
            </w:r>
            <w:r w:rsidRPr="00FB227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ednotku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5CC" w:rsidRPr="00FB2277" w:rsidRDefault="00CF45CC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FB227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Cena bez DPH</w:t>
            </w:r>
          </w:p>
          <w:p w:rsidR="00CF45CC" w:rsidRPr="00FB2277" w:rsidRDefault="00CF45CC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FB227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celkem Kč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C" w:rsidRPr="00FB2277" w:rsidRDefault="00CF45CC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FB227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DPH 21 %</w:t>
            </w:r>
          </w:p>
          <w:p w:rsidR="00CF45CC" w:rsidRPr="00FB2277" w:rsidRDefault="00CF45CC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FB227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Kč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CC" w:rsidRPr="00FB2277" w:rsidRDefault="00CF45CC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FB227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Celkem Kč s DPH</w:t>
            </w:r>
          </w:p>
        </w:tc>
      </w:tr>
      <w:tr w:rsidR="00CF45CC" w:rsidTr="000C7197">
        <w:trPr>
          <w:cantSplit/>
          <w:trHeight w:val="227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1FD" w:rsidRPr="003851FD" w:rsidRDefault="003851FD" w:rsidP="003851FD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3851FD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Mlýnek na maso </w:t>
            </w:r>
            <w:proofErr w:type="spellStart"/>
            <w:r w:rsidRPr="003851FD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dvojsložení</w:t>
            </w:r>
            <w:proofErr w:type="spellEnd"/>
            <w:r w:rsidRPr="003851FD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Pr="003851FD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160 kg/h 230 V</w:t>
            </w:r>
          </w:p>
          <w:p w:rsidR="003851FD" w:rsidRPr="003851FD" w:rsidRDefault="003851FD" w:rsidP="003851FD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-odnímatelná hlava </w:t>
            </w:r>
          </w:p>
          <w:p w:rsidR="003851FD" w:rsidRPr="003851FD" w:rsidRDefault="003851FD" w:rsidP="003851FD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</w:t>
            </w:r>
            <w:proofErr w:type="spellStart"/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celonerezové</w:t>
            </w:r>
            <w:proofErr w:type="spellEnd"/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provedení</w:t>
            </w:r>
          </w:p>
          <w:p w:rsidR="003851FD" w:rsidRPr="003851FD" w:rsidRDefault="003851FD" w:rsidP="003851FD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-produkce 160 kg / h </w:t>
            </w:r>
          </w:p>
          <w:p w:rsidR="003851FD" w:rsidRPr="003851FD" w:rsidRDefault="003851FD" w:rsidP="003851FD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-příkon 0,75 kW</w:t>
            </w:r>
          </w:p>
          <w:p w:rsidR="003851FD" w:rsidRPr="003851FD" w:rsidRDefault="003851FD" w:rsidP="003851FD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-násypka nerezová</w:t>
            </w:r>
          </w:p>
          <w:p w:rsidR="003851FD" w:rsidRPr="003851FD" w:rsidRDefault="003851FD" w:rsidP="003851FD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</w:t>
            </w:r>
            <w:proofErr w:type="spellStart"/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dvousložení</w:t>
            </w:r>
            <w:proofErr w:type="spellEnd"/>
          </w:p>
          <w:p w:rsidR="003851FD" w:rsidRPr="003851FD" w:rsidRDefault="003851FD" w:rsidP="003851FD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-součástí matrice ø 8 + 4,5 mm </w:t>
            </w:r>
          </w:p>
          <w:p w:rsidR="003851FD" w:rsidRPr="003851FD" w:rsidRDefault="003851FD" w:rsidP="003851FD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-vnější matrice ø 70 mm</w:t>
            </w:r>
          </w:p>
          <w:p w:rsidR="003851FD" w:rsidRPr="003851FD" w:rsidRDefault="003851FD" w:rsidP="003851FD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-tlačný kolík z plastu</w:t>
            </w:r>
          </w:p>
          <w:p w:rsidR="003851FD" w:rsidRPr="003851FD" w:rsidRDefault="003851FD" w:rsidP="003851FD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-zpětný chod pro uvolnění šneku</w:t>
            </w:r>
          </w:p>
          <w:p w:rsidR="003851FD" w:rsidRPr="003851FD" w:rsidRDefault="003851FD" w:rsidP="003851FD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-miska na produkt</w:t>
            </w:r>
          </w:p>
          <w:p w:rsidR="003851FD" w:rsidRPr="003851FD" w:rsidRDefault="003851FD" w:rsidP="003851FD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-možno dokoupit lis na rajčata</w:t>
            </w:r>
          </w:p>
          <w:p w:rsidR="003A374B" w:rsidRPr="003851FD" w:rsidRDefault="003851FD" w:rsidP="003851FD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3851FD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-230 V / 1N - 50 Hz</w:t>
            </w:r>
          </w:p>
          <w:p w:rsidR="00616EE8" w:rsidRDefault="00616EE8" w:rsidP="00616EE8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  <w:p w:rsidR="002A1E68" w:rsidRDefault="002A1E68" w:rsidP="002A1E68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54196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Sporák </w:t>
            </w:r>
            <w:proofErr w:type="spellStart"/>
            <w:r w:rsidRPr="00154196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pl</w:t>
            </w:r>
            <w:proofErr w:type="spellEnd"/>
            <w:r w:rsidRPr="00154196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. 4x hořák s podstavcem (neuzavřený)</w:t>
            </w:r>
          </w:p>
          <w:p w:rsidR="00091450" w:rsidRPr="00091450" w:rsidRDefault="00091450" w:rsidP="002A1E68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091450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rozměry</w:t>
            </w:r>
            <w:r w:rsidR="0092617E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:</w:t>
            </w:r>
            <w:bookmarkStart w:id="0" w:name="_GoBack"/>
            <w:bookmarkEnd w:id="0"/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(d)</w:t>
            </w:r>
            <w:r w:rsidRPr="00091450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800x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(hl.)</w:t>
            </w:r>
            <w:r w:rsidRPr="00091450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900x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(v)</w:t>
            </w:r>
            <w:r w:rsidRPr="00091450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900 mm</w:t>
            </w:r>
          </w:p>
          <w:p w:rsidR="002A1E68" w:rsidRPr="00154196" w:rsidRDefault="002A1E68" w:rsidP="002A1E68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-síla horní desky 1,5 mm z AISI 304</w:t>
            </w:r>
          </w:p>
          <w:p w:rsidR="002A1E68" w:rsidRPr="00154196" w:rsidRDefault="002A1E68" w:rsidP="002A1E68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-prolisovaná vrchní deska umožňuje komfortní údržbu a čištění nerezový rošt z AISI 304 z kulatiny o průměru 10 mm</w:t>
            </w:r>
          </w:p>
          <w:p w:rsidR="002A1E68" w:rsidRPr="00154196" w:rsidRDefault="002A1E68" w:rsidP="002A1E68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</w:t>
            </w:r>
            <w:proofErr w:type="spellStart"/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celonerezové</w:t>
            </w:r>
            <w:proofErr w:type="spellEnd"/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provedení</w:t>
            </w:r>
          </w:p>
          <w:p w:rsidR="002A1E68" w:rsidRPr="00154196" w:rsidRDefault="002A1E68" w:rsidP="002A1E68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-1x hořák 5 kW</w:t>
            </w:r>
          </w:p>
          <w:p w:rsidR="002A1E68" w:rsidRPr="00154196" w:rsidRDefault="002A1E68" w:rsidP="002A1E68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-2x hořák 8 kW</w:t>
            </w:r>
          </w:p>
          <w:p w:rsidR="002A1E68" w:rsidRPr="00154196" w:rsidRDefault="002A1E68" w:rsidP="002A1E68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-1x hořák 3,5 kW</w:t>
            </w:r>
          </w:p>
          <w:p w:rsidR="002A1E68" w:rsidRPr="00154196" w:rsidRDefault="002A1E68" w:rsidP="002A1E68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-hořáky vybaveny věčným plamínkem</w:t>
            </w:r>
          </w:p>
          <w:p w:rsidR="002A1E68" w:rsidRPr="00154196" w:rsidRDefault="002A1E68" w:rsidP="002A1E68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-všechny </w:t>
            </w:r>
            <w:proofErr w:type="spellStart"/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servisovatelné</w:t>
            </w:r>
            <w:proofErr w:type="spellEnd"/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části jsou snadno přístupné odejmutím čelního panelu a nádob na odpadní tekutiny</w:t>
            </w:r>
          </w:p>
          <w:p w:rsidR="002A1E68" w:rsidRPr="00154196" w:rsidRDefault="002A1E68" w:rsidP="002A1E68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proofErr w:type="gramStart"/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-6-ti</w:t>
            </w:r>
            <w:proofErr w:type="gramEnd"/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stupňová regulace výkonu</w:t>
            </w:r>
          </w:p>
          <w:p w:rsidR="00616EE8" w:rsidRPr="00154196" w:rsidRDefault="002A1E68" w:rsidP="002A1E68">
            <w:pP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 w:rsidRPr="00154196"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-dodáváno v provedení ZP + trysky PB</w:t>
            </w:r>
          </w:p>
          <w:p w:rsidR="00616EE8" w:rsidRPr="00DB4310" w:rsidRDefault="00616EE8" w:rsidP="00616EE8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5CC" w:rsidRDefault="00716D5A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1</w:t>
            </w:r>
          </w:p>
          <w:p w:rsidR="009C1075" w:rsidRDefault="009C1075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9C1075" w:rsidRDefault="009C1075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CD1569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487A6C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1</w:t>
            </w:r>
          </w:p>
          <w:p w:rsidR="009C1075" w:rsidRDefault="009C1075" w:rsidP="00616EE8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9C1075" w:rsidRDefault="009C1075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F660DF" w:rsidRDefault="00F660DF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F660DF" w:rsidRDefault="00F660DF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F660DF" w:rsidRDefault="00F660DF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F660DF" w:rsidRDefault="00F660DF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F660DF" w:rsidRDefault="00F660DF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F660DF" w:rsidRDefault="00F660DF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F660DF" w:rsidRDefault="00F660DF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F660DF" w:rsidRDefault="00F660DF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F660DF" w:rsidRPr="00470B48" w:rsidRDefault="00F660DF" w:rsidP="0051136A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787" w:rsidRDefault="00716D5A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27</w:t>
            </w:r>
            <w:r w:rsidR="009C1075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900</w:t>
            </w:r>
            <w:r w:rsidR="009C1075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,-</w:t>
            </w:r>
          </w:p>
          <w:p w:rsidR="00432727" w:rsidRDefault="00432727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CD1569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815371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67</w:t>
            </w:r>
            <w:r w:rsidR="00487A6C" w:rsidRPr="00487A6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225</w:t>
            </w:r>
            <w:r w:rsidR="00487A6C" w:rsidRPr="00487A6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,-</w:t>
            </w:r>
          </w:p>
          <w:p w:rsidR="00432727" w:rsidRDefault="00432727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32727" w:rsidRDefault="00432727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32727" w:rsidRDefault="00432727" w:rsidP="00616EE8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32727" w:rsidRPr="00470B48" w:rsidRDefault="00432727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27" w:rsidRDefault="00716D5A" w:rsidP="0043272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27</w:t>
            </w:r>
            <w:r w:rsidR="0043272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9</w:t>
            </w:r>
            <w:r w:rsidR="00FD10C2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00</w:t>
            </w:r>
            <w:r w:rsidR="00432727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,-</w:t>
            </w:r>
          </w:p>
          <w:p w:rsidR="00275787" w:rsidRDefault="00275787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32727" w:rsidRDefault="00432727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487A6C" w:rsidP="00CD1569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487A6C" w:rsidRDefault="00815371" w:rsidP="00487A6C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67</w:t>
            </w:r>
            <w:r w:rsidR="00487A6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225</w:t>
            </w:r>
            <w:r w:rsidR="00487A6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,-</w:t>
            </w:r>
          </w:p>
          <w:p w:rsidR="00487A6C" w:rsidRDefault="00487A6C" w:rsidP="000C7197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:rsidR="00C93BD6" w:rsidRPr="00470B48" w:rsidRDefault="00C93BD6" w:rsidP="00616EE8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5CC" w:rsidRPr="00470B48" w:rsidRDefault="00CF45CC" w:rsidP="00616EE8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5CC" w:rsidRPr="00470B48" w:rsidRDefault="00CF45CC" w:rsidP="00616EE8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CF45CC" w:rsidTr="00D25B5A">
        <w:trPr>
          <w:cantSplit/>
          <w:trHeight w:val="435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CC" w:rsidRPr="00CC30E0" w:rsidRDefault="00CF45CC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CC30E0">
              <w:rPr>
                <w:rFonts w:ascii="Arial" w:hAnsi="Arial" w:cs="Arial"/>
                <w:b/>
                <w:snapToGrid w:val="0"/>
                <w:color w:val="000000"/>
              </w:rPr>
              <w:t xml:space="preserve">  </w:t>
            </w:r>
            <w:proofErr w:type="gramStart"/>
            <w:r w:rsidRPr="00CC30E0">
              <w:rPr>
                <w:rFonts w:ascii="Arial" w:hAnsi="Arial" w:cs="Arial"/>
                <w:b/>
                <w:snapToGrid w:val="0"/>
                <w:color w:val="000000"/>
              </w:rPr>
              <w:t xml:space="preserve">CELKEM 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(Kč</w:t>
            </w:r>
            <w:proofErr w:type="gramEnd"/>
            <w:r>
              <w:rPr>
                <w:rFonts w:ascii="Arial" w:hAnsi="Arial" w:cs="Arial"/>
                <w:b/>
                <w:snapToGrid w:val="0"/>
                <w:color w:val="000000"/>
              </w:rPr>
              <w:t>)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CC" w:rsidRPr="00071CE3" w:rsidRDefault="00CF45CC" w:rsidP="002B7BE8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CC" w:rsidRPr="00071CE3" w:rsidRDefault="00CF45CC" w:rsidP="002B7BE8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CC" w:rsidRPr="00DE3AD1" w:rsidRDefault="00815371" w:rsidP="00616EE8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95 125</w:t>
            </w:r>
            <w:r w:rsidR="00C93BD6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CC" w:rsidRPr="00DE3AD1" w:rsidRDefault="00815371" w:rsidP="00194D27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19 976</w:t>
            </w:r>
            <w:r w:rsidR="00C93BD6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CC" w:rsidRPr="00DE3AD1" w:rsidRDefault="00815371" w:rsidP="00616EE8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115 101</w:t>
            </w:r>
            <w:r w:rsidR="00C93BD6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,-</w:t>
            </w:r>
          </w:p>
        </w:tc>
      </w:tr>
      <w:tr w:rsidR="00CF45CC" w:rsidTr="00D25B5A">
        <w:trPr>
          <w:cantSplit/>
          <w:trHeight w:val="30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CC" w:rsidRDefault="00CF45CC" w:rsidP="00395A5D">
            <w:pPr>
              <w:pBdr>
                <w:top w:val="single" w:sz="4" w:space="1" w:color="auto"/>
              </w:pBd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AA42D4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Další ujednání:</w:t>
            </w:r>
            <w:r w:rsidRPr="00AA42D4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Uvedené zboží zůstává majetkem firmy FORT-</w:t>
            </w:r>
            <w:r w:rsidR="00395A5D" w:rsidRPr="00AA42D4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KM </w:t>
            </w:r>
            <w:r w:rsidRPr="00AA42D4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s.r.o. do úplného uhrazení celkové ceny.</w:t>
            </w:r>
          </w:p>
          <w:p w:rsidR="00AA42D4" w:rsidRPr="00AA42D4" w:rsidRDefault="00AA42D4" w:rsidP="00AA42D4">
            <w:pPr>
              <w:pBdr>
                <w:top w:val="single" w:sz="4" w:space="1" w:color="auto"/>
              </w:pBd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                           Uvedené ceny jsou bez montáže a montážního materiálu.</w:t>
            </w:r>
          </w:p>
        </w:tc>
      </w:tr>
      <w:tr w:rsidR="00CF45CC" w:rsidTr="00D25B5A">
        <w:trPr>
          <w:cantSplit/>
          <w:trHeight w:val="304"/>
        </w:trPr>
        <w:tc>
          <w:tcPr>
            <w:tcW w:w="10632" w:type="dxa"/>
            <w:gridSpan w:val="17"/>
            <w:vAlign w:val="center"/>
          </w:tcPr>
          <w:p w:rsidR="00CF45CC" w:rsidRPr="00AA42D4" w:rsidRDefault="00CF45C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</w:pPr>
            <w:r w:rsidRPr="00AA42D4">
              <w:rPr>
                <w:rFonts w:ascii="Arial" w:hAnsi="Arial"/>
                <w:b/>
                <w:snapToGrid w:val="0"/>
                <w:color w:val="000000"/>
                <w:sz w:val="16"/>
                <w:szCs w:val="16"/>
              </w:rPr>
              <w:t>Pokud nebude smlouva vrácena do tří dnů, posouvá se termín plnění o dobu zpoždění.</w:t>
            </w:r>
          </w:p>
        </w:tc>
      </w:tr>
      <w:tr w:rsidR="00CF45CC" w:rsidTr="00D25B5A">
        <w:trPr>
          <w:cantSplit/>
          <w:trHeight w:val="163"/>
        </w:trPr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5CC" w:rsidRPr="00CC30E0" w:rsidRDefault="00CF45CC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Prodávající: 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45CC" w:rsidRPr="00CC30E0" w:rsidRDefault="00CF45CC">
            <w:pPr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45CC" w:rsidRPr="00CC30E0" w:rsidRDefault="00CF45CC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Kupující: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CC" w:rsidRPr="00CC30E0" w:rsidRDefault="00CF45CC">
            <w:pPr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F45CC" w:rsidTr="00D25B5A">
        <w:trPr>
          <w:cantSplit/>
          <w:trHeight w:val="168"/>
        </w:trPr>
        <w:tc>
          <w:tcPr>
            <w:tcW w:w="3822" w:type="dxa"/>
            <w:gridSpan w:val="5"/>
            <w:tcBorders>
              <w:left w:val="single" w:sz="6" w:space="0" w:color="auto"/>
            </w:tcBorders>
          </w:tcPr>
          <w:p w:rsidR="00CF45CC" w:rsidRPr="00CC30E0" w:rsidRDefault="00CF45CC" w:rsidP="00C06AC9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FORT – </w:t>
            </w:r>
            <w:r w:rsidR="00C06AC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KM</w:t>
            </w:r>
            <w:r w:rsidRPr="00CC30E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s.r.o.</w:t>
            </w:r>
          </w:p>
        </w:tc>
        <w:tc>
          <w:tcPr>
            <w:tcW w:w="1552" w:type="dxa"/>
            <w:gridSpan w:val="3"/>
            <w:tcBorders>
              <w:right w:val="single" w:sz="6" w:space="0" w:color="auto"/>
            </w:tcBorders>
          </w:tcPr>
          <w:p w:rsidR="00CF45CC" w:rsidRPr="00CC30E0" w:rsidRDefault="00CF45CC">
            <w:pPr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25" w:type="dxa"/>
            <w:gridSpan w:val="7"/>
          </w:tcPr>
          <w:p w:rsidR="00CF45CC" w:rsidRPr="00CC30E0" w:rsidRDefault="00CF45CC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Oprávněn k uzavření této smlouvy</w:t>
            </w:r>
          </w:p>
        </w:tc>
        <w:tc>
          <w:tcPr>
            <w:tcW w:w="2133" w:type="dxa"/>
            <w:gridSpan w:val="2"/>
            <w:tcBorders>
              <w:right w:val="single" w:sz="6" w:space="0" w:color="auto"/>
            </w:tcBorders>
          </w:tcPr>
          <w:p w:rsidR="00CF45CC" w:rsidRPr="00CC30E0" w:rsidRDefault="00CF45CC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  <w:tr w:rsidR="00CF45CC" w:rsidTr="00D25B5A">
        <w:trPr>
          <w:cantSplit/>
          <w:trHeight w:val="306"/>
        </w:trPr>
        <w:tc>
          <w:tcPr>
            <w:tcW w:w="537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5CC" w:rsidRPr="00CC30E0" w:rsidRDefault="00F660DF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F660DF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Tel./</w:t>
            </w:r>
            <w:proofErr w:type="gramStart"/>
            <w:r w:rsidRPr="00F660DF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Fax : 573 333 400</w:t>
            </w:r>
            <w:proofErr w:type="gramEnd"/>
          </w:p>
          <w:p w:rsidR="00CF45CC" w:rsidRPr="00CC30E0" w:rsidRDefault="00CF45CC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tcBorders>
              <w:bottom w:val="single" w:sz="4" w:space="0" w:color="auto"/>
            </w:tcBorders>
          </w:tcPr>
          <w:p w:rsidR="00CF45CC" w:rsidRPr="00CC30E0" w:rsidRDefault="00CF45CC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3914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CF45CC" w:rsidRPr="00CC30E0" w:rsidRDefault="00CF45CC">
            <w:pPr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  <w:p w:rsidR="00CF45CC" w:rsidRPr="00CC30E0" w:rsidRDefault="00CF45CC">
            <w:pPr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F45CC" w:rsidTr="001436FF">
        <w:trPr>
          <w:cantSplit/>
          <w:trHeight w:val="1467"/>
        </w:trPr>
        <w:tc>
          <w:tcPr>
            <w:tcW w:w="537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5CC" w:rsidRPr="00CC30E0" w:rsidRDefault="001436FF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443B54" wp14:editId="49A5092A">
                  <wp:simplePos x="0" y="0"/>
                  <wp:positionH relativeFrom="column">
                    <wp:posOffset>1439545</wp:posOffset>
                  </wp:positionH>
                  <wp:positionV relativeFrom="paragraph">
                    <wp:posOffset>54610</wp:posOffset>
                  </wp:positionV>
                  <wp:extent cx="1351915" cy="838200"/>
                  <wp:effectExtent l="0" t="0" r="63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45CC"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Razítko a podpis:    </w:t>
            </w:r>
          </w:p>
          <w:p w:rsidR="00CF45CC" w:rsidRDefault="00CF45CC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Datum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:  </w:t>
            </w:r>
            <w:proofErr w:type="gramStart"/>
            <w:r w:rsidR="009C5A16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.</w:t>
            </w:r>
            <w:r w:rsidR="009C5A16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.20</w:t>
            </w:r>
            <w:r w:rsidR="00C06AC9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2</w:t>
            </w:r>
            <w:r w:rsidR="009C5A16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3</w:t>
            </w:r>
            <w:proofErr w:type="gramEnd"/>
          </w:p>
          <w:p w:rsidR="00CF45CC" w:rsidRDefault="00CF45CC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</w:p>
          <w:p w:rsidR="00CF45CC" w:rsidRDefault="00CF45CC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</w:p>
          <w:p w:rsidR="00CF45CC" w:rsidRDefault="00CF45CC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</w:p>
          <w:p w:rsidR="00CF45CC" w:rsidRPr="00BE2726" w:rsidRDefault="00CF45CC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258" w:type="dxa"/>
            <w:gridSpan w:val="9"/>
            <w:tcBorders>
              <w:bottom w:val="single" w:sz="4" w:space="0" w:color="auto"/>
              <w:right w:val="single" w:sz="6" w:space="0" w:color="auto"/>
            </w:tcBorders>
          </w:tcPr>
          <w:p w:rsidR="00CF45CC" w:rsidRPr="00CC30E0" w:rsidRDefault="00CF45CC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Razítko a podpis:</w:t>
            </w:r>
          </w:p>
          <w:p w:rsidR="00CF45CC" w:rsidRPr="00CC30E0" w:rsidRDefault="00CF45CC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CC30E0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Datum:</w:t>
            </w:r>
          </w:p>
        </w:tc>
      </w:tr>
    </w:tbl>
    <w:p w:rsidR="00B6175B" w:rsidRDefault="00B6175B"/>
    <w:sectPr w:rsidR="00B6175B" w:rsidSect="003B3C23">
      <w:pgSz w:w="11906" w:h="16838" w:code="9"/>
      <w:pgMar w:top="568" w:right="1418" w:bottom="62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44D"/>
    <w:multiLevelType w:val="hybridMultilevel"/>
    <w:tmpl w:val="E3CE1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85904"/>
    <w:multiLevelType w:val="hybridMultilevel"/>
    <w:tmpl w:val="9810496E"/>
    <w:lvl w:ilvl="0" w:tplc="D0724EF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5E2"/>
    <w:multiLevelType w:val="singleLevel"/>
    <w:tmpl w:val="40A217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72E6480"/>
    <w:multiLevelType w:val="hybridMultilevel"/>
    <w:tmpl w:val="D5A824D6"/>
    <w:lvl w:ilvl="0" w:tplc="EC9A5A48">
      <w:start w:val="1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4">
    <w:nsid w:val="30C9440F"/>
    <w:multiLevelType w:val="hybridMultilevel"/>
    <w:tmpl w:val="501E0B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D24E28"/>
    <w:multiLevelType w:val="singleLevel"/>
    <w:tmpl w:val="3932807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7514F1C"/>
    <w:multiLevelType w:val="hybridMultilevel"/>
    <w:tmpl w:val="AD32E95A"/>
    <w:lvl w:ilvl="0" w:tplc="7C88E1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C7627"/>
    <w:multiLevelType w:val="hybridMultilevel"/>
    <w:tmpl w:val="158E5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631E8"/>
    <w:multiLevelType w:val="hybridMultilevel"/>
    <w:tmpl w:val="87229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516E6"/>
    <w:multiLevelType w:val="hybridMultilevel"/>
    <w:tmpl w:val="70A28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A0857"/>
    <w:multiLevelType w:val="hybridMultilevel"/>
    <w:tmpl w:val="69BEF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319FD"/>
    <w:multiLevelType w:val="hybridMultilevel"/>
    <w:tmpl w:val="304AF418"/>
    <w:lvl w:ilvl="0" w:tplc="FEA0C3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46E92692"/>
    <w:multiLevelType w:val="hybridMultilevel"/>
    <w:tmpl w:val="B2E8125C"/>
    <w:lvl w:ilvl="0" w:tplc="7C88E1A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0F6D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E665E17"/>
    <w:multiLevelType w:val="hybridMultilevel"/>
    <w:tmpl w:val="E08CF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608E"/>
    <w:multiLevelType w:val="multilevel"/>
    <w:tmpl w:val="F490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2A299C"/>
    <w:multiLevelType w:val="hybridMultilevel"/>
    <w:tmpl w:val="E8C20E92"/>
    <w:lvl w:ilvl="0" w:tplc="7C88E1A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52075B8"/>
    <w:multiLevelType w:val="hybridMultilevel"/>
    <w:tmpl w:val="1B784F48"/>
    <w:lvl w:ilvl="0" w:tplc="5BB210C0">
      <w:start w:val="3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584C324E"/>
    <w:multiLevelType w:val="hybridMultilevel"/>
    <w:tmpl w:val="F0081338"/>
    <w:lvl w:ilvl="0" w:tplc="4AD2B638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5B8831BE"/>
    <w:multiLevelType w:val="hybridMultilevel"/>
    <w:tmpl w:val="EED86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E23C6"/>
    <w:multiLevelType w:val="multilevel"/>
    <w:tmpl w:val="23A6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176B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2D30CC8"/>
    <w:multiLevelType w:val="hybridMultilevel"/>
    <w:tmpl w:val="876EFA30"/>
    <w:lvl w:ilvl="0" w:tplc="CC649062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6B4224"/>
    <w:multiLevelType w:val="hybridMultilevel"/>
    <w:tmpl w:val="3FFCF2FE"/>
    <w:lvl w:ilvl="0" w:tplc="7C88E1AE">
      <w:start w:val="1"/>
      <w:numFmt w:val="bullet"/>
      <w:lvlText w:val="-"/>
      <w:lvlJc w:val="left"/>
      <w:pPr>
        <w:ind w:left="18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>
    <w:nsid w:val="6484720A"/>
    <w:multiLevelType w:val="hybridMultilevel"/>
    <w:tmpl w:val="9A66D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A25BD"/>
    <w:multiLevelType w:val="hybridMultilevel"/>
    <w:tmpl w:val="3B189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25C0E"/>
    <w:multiLevelType w:val="hybridMultilevel"/>
    <w:tmpl w:val="3CA6FD6C"/>
    <w:lvl w:ilvl="0" w:tplc="78AE428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441E7"/>
    <w:multiLevelType w:val="hybridMultilevel"/>
    <w:tmpl w:val="A1F47734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21"/>
  </w:num>
  <w:num w:numId="5">
    <w:abstractNumId w:val="11"/>
  </w:num>
  <w:num w:numId="6">
    <w:abstractNumId w:val="18"/>
  </w:num>
  <w:num w:numId="7">
    <w:abstractNumId w:val="17"/>
  </w:num>
  <w:num w:numId="8">
    <w:abstractNumId w:val="3"/>
  </w:num>
  <w:num w:numId="9">
    <w:abstractNumId w:val="22"/>
  </w:num>
  <w:num w:numId="10">
    <w:abstractNumId w:val="8"/>
  </w:num>
  <w:num w:numId="11">
    <w:abstractNumId w:val="25"/>
  </w:num>
  <w:num w:numId="12">
    <w:abstractNumId w:val="27"/>
  </w:num>
  <w:num w:numId="13">
    <w:abstractNumId w:val="19"/>
  </w:num>
  <w:num w:numId="14">
    <w:abstractNumId w:val="10"/>
  </w:num>
  <w:num w:numId="15">
    <w:abstractNumId w:val="12"/>
  </w:num>
  <w:num w:numId="16">
    <w:abstractNumId w:val="23"/>
  </w:num>
  <w:num w:numId="17">
    <w:abstractNumId w:val="16"/>
  </w:num>
  <w:num w:numId="18">
    <w:abstractNumId w:val="9"/>
  </w:num>
  <w:num w:numId="19">
    <w:abstractNumId w:val="6"/>
  </w:num>
  <w:num w:numId="20">
    <w:abstractNumId w:val="15"/>
  </w:num>
  <w:num w:numId="21">
    <w:abstractNumId w:val="24"/>
  </w:num>
  <w:num w:numId="22">
    <w:abstractNumId w:val="14"/>
  </w:num>
  <w:num w:numId="23">
    <w:abstractNumId w:val="4"/>
  </w:num>
  <w:num w:numId="24">
    <w:abstractNumId w:val="0"/>
  </w:num>
  <w:num w:numId="25">
    <w:abstractNumId w:val="1"/>
  </w:num>
  <w:num w:numId="26">
    <w:abstractNumId w:val="26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20"/>
    <w:rsid w:val="0001102A"/>
    <w:rsid w:val="000111A0"/>
    <w:rsid w:val="00011C43"/>
    <w:rsid w:val="00012E7B"/>
    <w:rsid w:val="00013B16"/>
    <w:rsid w:val="00015CA7"/>
    <w:rsid w:val="00022194"/>
    <w:rsid w:val="0002574B"/>
    <w:rsid w:val="00032A0D"/>
    <w:rsid w:val="00032D54"/>
    <w:rsid w:val="0003653B"/>
    <w:rsid w:val="0005036B"/>
    <w:rsid w:val="00055626"/>
    <w:rsid w:val="00057594"/>
    <w:rsid w:val="000615C0"/>
    <w:rsid w:val="00071CE3"/>
    <w:rsid w:val="00072B7D"/>
    <w:rsid w:val="000804B7"/>
    <w:rsid w:val="000809A8"/>
    <w:rsid w:val="000912DF"/>
    <w:rsid w:val="00091450"/>
    <w:rsid w:val="00092481"/>
    <w:rsid w:val="000955CD"/>
    <w:rsid w:val="000A427B"/>
    <w:rsid w:val="000A5F68"/>
    <w:rsid w:val="000A7B20"/>
    <w:rsid w:val="000B0E00"/>
    <w:rsid w:val="000B379A"/>
    <w:rsid w:val="000C3F76"/>
    <w:rsid w:val="000C7197"/>
    <w:rsid w:val="000D0B5A"/>
    <w:rsid w:val="000D1E5F"/>
    <w:rsid w:val="000E219D"/>
    <w:rsid w:val="000F24EC"/>
    <w:rsid w:val="000F7F41"/>
    <w:rsid w:val="00101ACA"/>
    <w:rsid w:val="00101C67"/>
    <w:rsid w:val="0010424C"/>
    <w:rsid w:val="00105E60"/>
    <w:rsid w:val="0010769D"/>
    <w:rsid w:val="00114E99"/>
    <w:rsid w:val="001278C5"/>
    <w:rsid w:val="001436FF"/>
    <w:rsid w:val="00145DC7"/>
    <w:rsid w:val="00147BE6"/>
    <w:rsid w:val="00153F84"/>
    <w:rsid w:val="00154196"/>
    <w:rsid w:val="00164570"/>
    <w:rsid w:val="00164AB3"/>
    <w:rsid w:val="0016589A"/>
    <w:rsid w:val="00166510"/>
    <w:rsid w:val="00166CE1"/>
    <w:rsid w:val="00175E70"/>
    <w:rsid w:val="00194D27"/>
    <w:rsid w:val="00195D14"/>
    <w:rsid w:val="001A3189"/>
    <w:rsid w:val="001A3441"/>
    <w:rsid w:val="001A6C66"/>
    <w:rsid w:val="001B1A8A"/>
    <w:rsid w:val="001C2853"/>
    <w:rsid w:val="001D5794"/>
    <w:rsid w:val="001D6904"/>
    <w:rsid w:val="001E3D4C"/>
    <w:rsid w:val="001F206C"/>
    <w:rsid w:val="001F5717"/>
    <w:rsid w:val="00201197"/>
    <w:rsid w:val="00205774"/>
    <w:rsid w:val="002166C2"/>
    <w:rsid w:val="0022400E"/>
    <w:rsid w:val="002241A8"/>
    <w:rsid w:val="00227621"/>
    <w:rsid w:val="00261C13"/>
    <w:rsid w:val="002638DF"/>
    <w:rsid w:val="00271722"/>
    <w:rsid w:val="00275787"/>
    <w:rsid w:val="00282B44"/>
    <w:rsid w:val="002859BA"/>
    <w:rsid w:val="002931AA"/>
    <w:rsid w:val="00293BFD"/>
    <w:rsid w:val="002A1E68"/>
    <w:rsid w:val="002A593D"/>
    <w:rsid w:val="002B1C2C"/>
    <w:rsid w:val="002B7014"/>
    <w:rsid w:val="002B7BE8"/>
    <w:rsid w:val="002D317A"/>
    <w:rsid w:val="002D6DDF"/>
    <w:rsid w:val="002E1C83"/>
    <w:rsid w:val="002E7CAD"/>
    <w:rsid w:val="003000F6"/>
    <w:rsid w:val="0030471A"/>
    <w:rsid w:val="003121ED"/>
    <w:rsid w:val="00320B96"/>
    <w:rsid w:val="00330324"/>
    <w:rsid w:val="0033163A"/>
    <w:rsid w:val="00340F13"/>
    <w:rsid w:val="00354A48"/>
    <w:rsid w:val="00361091"/>
    <w:rsid w:val="0036194D"/>
    <w:rsid w:val="00373239"/>
    <w:rsid w:val="00374E30"/>
    <w:rsid w:val="003851FD"/>
    <w:rsid w:val="003900BA"/>
    <w:rsid w:val="00390C02"/>
    <w:rsid w:val="00395A5D"/>
    <w:rsid w:val="00395A85"/>
    <w:rsid w:val="003A1422"/>
    <w:rsid w:val="003A374B"/>
    <w:rsid w:val="003B3C23"/>
    <w:rsid w:val="003C40C8"/>
    <w:rsid w:val="003D0C93"/>
    <w:rsid w:val="003D26E8"/>
    <w:rsid w:val="003D3874"/>
    <w:rsid w:val="003E262E"/>
    <w:rsid w:val="003E4088"/>
    <w:rsid w:val="004024EB"/>
    <w:rsid w:val="00414ADF"/>
    <w:rsid w:val="004167F1"/>
    <w:rsid w:val="00432727"/>
    <w:rsid w:val="0044048D"/>
    <w:rsid w:val="00443D9D"/>
    <w:rsid w:val="004454FF"/>
    <w:rsid w:val="004463B9"/>
    <w:rsid w:val="0045160C"/>
    <w:rsid w:val="00451D6A"/>
    <w:rsid w:val="00451F50"/>
    <w:rsid w:val="00453C64"/>
    <w:rsid w:val="00455F72"/>
    <w:rsid w:val="00465A40"/>
    <w:rsid w:val="00470B48"/>
    <w:rsid w:val="00481D20"/>
    <w:rsid w:val="00487A6C"/>
    <w:rsid w:val="004957B6"/>
    <w:rsid w:val="004978A2"/>
    <w:rsid w:val="004B1A61"/>
    <w:rsid w:val="004B1F2E"/>
    <w:rsid w:val="004C0648"/>
    <w:rsid w:val="004C2F82"/>
    <w:rsid w:val="004E0140"/>
    <w:rsid w:val="004E1951"/>
    <w:rsid w:val="004E2651"/>
    <w:rsid w:val="004E46BD"/>
    <w:rsid w:val="004F1D40"/>
    <w:rsid w:val="00506CE0"/>
    <w:rsid w:val="00507135"/>
    <w:rsid w:val="0051136A"/>
    <w:rsid w:val="00513BFC"/>
    <w:rsid w:val="00517339"/>
    <w:rsid w:val="0051785D"/>
    <w:rsid w:val="00525D73"/>
    <w:rsid w:val="0052647D"/>
    <w:rsid w:val="00527249"/>
    <w:rsid w:val="005317BA"/>
    <w:rsid w:val="00532018"/>
    <w:rsid w:val="00534B22"/>
    <w:rsid w:val="00535947"/>
    <w:rsid w:val="00551C63"/>
    <w:rsid w:val="00555572"/>
    <w:rsid w:val="00567EAB"/>
    <w:rsid w:val="0057185A"/>
    <w:rsid w:val="005738F6"/>
    <w:rsid w:val="00574643"/>
    <w:rsid w:val="005815CA"/>
    <w:rsid w:val="0059185C"/>
    <w:rsid w:val="00595E64"/>
    <w:rsid w:val="005A0B54"/>
    <w:rsid w:val="005A11DE"/>
    <w:rsid w:val="005A3835"/>
    <w:rsid w:val="005A5F7B"/>
    <w:rsid w:val="005B3507"/>
    <w:rsid w:val="005B5F03"/>
    <w:rsid w:val="005B6DE6"/>
    <w:rsid w:val="005C0658"/>
    <w:rsid w:val="005C270E"/>
    <w:rsid w:val="005C6EE1"/>
    <w:rsid w:val="005D4504"/>
    <w:rsid w:val="005E195A"/>
    <w:rsid w:val="005E7820"/>
    <w:rsid w:val="005F03C2"/>
    <w:rsid w:val="005F0728"/>
    <w:rsid w:val="005F35EB"/>
    <w:rsid w:val="005F5692"/>
    <w:rsid w:val="006034D7"/>
    <w:rsid w:val="006039BF"/>
    <w:rsid w:val="006116C8"/>
    <w:rsid w:val="00616EE8"/>
    <w:rsid w:val="0061723D"/>
    <w:rsid w:val="00621E01"/>
    <w:rsid w:val="00632A4C"/>
    <w:rsid w:val="00635369"/>
    <w:rsid w:val="00650105"/>
    <w:rsid w:val="00657565"/>
    <w:rsid w:val="00664DF1"/>
    <w:rsid w:val="00665EC1"/>
    <w:rsid w:val="006724B3"/>
    <w:rsid w:val="00680582"/>
    <w:rsid w:val="00682373"/>
    <w:rsid w:val="00683647"/>
    <w:rsid w:val="00686296"/>
    <w:rsid w:val="006940B5"/>
    <w:rsid w:val="0069477A"/>
    <w:rsid w:val="006964F4"/>
    <w:rsid w:val="00697F77"/>
    <w:rsid w:val="006B12DA"/>
    <w:rsid w:val="006B1DF7"/>
    <w:rsid w:val="006B25B9"/>
    <w:rsid w:val="006B6A22"/>
    <w:rsid w:val="006B7DDC"/>
    <w:rsid w:val="006C22B7"/>
    <w:rsid w:val="006C3F73"/>
    <w:rsid w:val="006C5703"/>
    <w:rsid w:val="006C5EAE"/>
    <w:rsid w:val="006C6D9B"/>
    <w:rsid w:val="006C7109"/>
    <w:rsid w:val="006D06FD"/>
    <w:rsid w:val="006E0894"/>
    <w:rsid w:val="006E2F08"/>
    <w:rsid w:val="006E35F6"/>
    <w:rsid w:val="006E7663"/>
    <w:rsid w:val="006F09AB"/>
    <w:rsid w:val="007062C5"/>
    <w:rsid w:val="00713DEE"/>
    <w:rsid w:val="00716D5A"/>
    <w:rsid w:val="00720A0C"/>
    <w:rsid w:val="007235CF"/>
    <w:rsid w:val="00723BEA"/>
    <w:rsid w:val="00725B87"/>
    <w:rsid w:val="00727DB2"/>
    <w:rsid w:val="00732B2D"/>
    <w:rsid w:val="007378BE"/>
    <w:rsid w:val="007402EA"/>
    <w:rsid w:val="00740A9B"/>
    <w:rsid w:val="00741DB0"/>
    <w:rsid w:val="00742A39"/>
    <w:rsid w:val="00742F78"/>
    <w:rsid w:val="00743D65"/>
    <w:rsid w:val="00753A27"/>
    <w:rsid w:val="00754795"/>
    <w:rsid w:val="00754F77"/>
    <w:rsid w:val="00756C26"/>
    <w:rsid w:val="0076797B"/>
    <w:rsid w:val="00771645"/>
    <w:rsid w:val="00777FFE"/>
    <w:rsid w:val="007811B3"/>
    <w:rsid w:val="00785057"/>
    <w:rsid w:val="00785CA1"/>
    <w:rsid w:val="007860C9"/>
    <w:rsid w:val="00786584"/>
    <w:rsid w:val="007959E8"/>
    <w:rsid w:val="00796835"/>
    <w:rsid w:val="00797F4D"/>
    <w:rsid w:val="007A5537"/>
    <w:rsid w:val="007B11AB"/>
    <w:rsid w:val="007B19EE"/>
    <w:rsid w:val="007C0BFF"/>
    <w:rsid w:val="007C0F93"/>
    <w:rsid w:val="007C6B3F"/>
    <w:rsid w:val="007D0EB6"/>
    <w:rsid w:val="007D3B71"/>
    <w:rsid w:val="007D4F80"/>
    <w:rsid w:val="007E097D"/>
    <w:rsid w:val="007E3687"/>
    <w:rsid w:val="007F6E04"/>
    <w:rsid w:val="00805538"/>
    <w:rsid w:val="0080666B"/>
    <w:rsid w:val="00812FA1"/>
    <w:rsid w:val="00815371"/>
    <w:rsid w:val="0082136C"/>
    <w:rsid w:val="00821BCE"/>
    <w:rsid w:val="00824BDF"/>
    <w:rsid w:val="00825126"/>
    <w:rsid w:val="00832DC5"/>
    <w:rsid w:val="008334F7"/>
    <w:rsid w:val="0084152B"/>
    <w:rsid w:val="00841EA8"/>
    <w:rsid w:val="00843D55"/>
    <w:rsid w:val="008444E5"/>
    <w:rsid w:val="0085562E"/>
    <w:rsid w:val="0085656B"/>
    <w:rsid w:val="00873FD1"/>
    <w:rsid w:val="008805EE"/>
    <w:rsid w:val="008811BB"/>
    <w:rsid w:val="00883AE7"/>
    <w:rsid w:val="0089054C"/>
    <w:rsid w:val="008B4E89"/>
    <w:rsid w:val="008C7EF4"/>
    <w:rsid w:val="008D7A95"/>
    <w:rsid w:val="008E1A9B"/>
    <w:rsid w:val="008E340F"/>
    <w:rsid w:val="008E4B65"/>
    <w:rsid w:val="008E5E1F"/>
    <w:rsid w:val="009018B5"/>
    <w:rsid w:val="0090252A"/>
    <w:rsid w:val="009123F2"/>
    <w:rsid w:val="00912837"/>
    <w:rsid w:val="00913E61"/>
    <w:rsid w:val="00922516"/>
    <w:rsid w:val="00924AC9"/>
    <w:rsid w:val="0092617E"/>
    <w:rsid w:val="009275EA"/>
    <w:rsid w:val="00942B7D"/>
    <w:rsid w:val="00945EB2"/>
    <w:rsid w:val="00946A98"/>
    <w:rsid w:val="00957250"/>
    <w:rsid w:val="0096753E"/>
    <w:rsid w:val="00967FA5"/>
    <w:rsid w:val="00970C8A"/>
    <w:rsid w:val="00970EB7"/>
    <w:rsid w:val="009726BC"/>
    <w:rsid w:val="00974641"/>
    <w:rsid w:val="009753E3"/>
    <w:rsid w:val="00975A78"/>
    <w:rsid w:val="009821E8"/>
    <w:rsid w:val="0098256C"/>
    <w:rsid w:val="009855B9"/>
    <w:rsid w:val="00985850"/>
    <w:rsid w:val="009859A3"/>
    <w:rsid w:val="00987361"/>
    <w:rsid w:val="009972A5"/>
    <w:rsid w:val="00997885"/>
    <w:rsid w:val="009A360B"/>
    <w:rsid w:val="009B22DA"/>
    <w:rsid w:val="009B3042"/>
    <w:rsid w:val="009C1075"/>
    <w:rsid w:val="009C3F40"/>
    <w:rsid w:val="009C5A16"/>
    <w:rsid w:val="009C7B2C"/>
    <w:rsid w:val="009D2B70"/>
    <w:rsid w:val="009D6D83"/>
    <w:rsid w:val="009E08A0"/>
    <w:rsid w:val="009E1633"/>
    <w:rsid w:val="009E1E30"/>
    <w:rsid w:val="009E3C63"/>
    <w:rsid w:val="009E51DF"/>
    <w:rsid w:val="009E53AD"/>
    <w:rsid w:val="009F1CA1"/>
    <w:rsid w:val="009F2C98"/>
    <w:rsid w:val="009F38C2"/>
    <w:rsid w:val="009F738B"/>
    <w:rsid w:val="00A026FF"/>
    <w:rsid w:val="00A0390E"/>
    <w:rsid w:val="00A13914"/>
    <w:rsid w:val="00A1552F"/>
    <w:rsid w:val="00A23002"/>
    <w:rsid w:val="00A23EE4"/>
    <w:rsid w:val="00A24F29"/>
    <w:rsid w:val="00A258FC"/>
    <w:rsid w:val="00A364D1"/>
    <w:rsid w:val="00A47A38"/>
    <w:rsid w:val="00A57995"/>
    <w:rsid w:val="00A67788"/>
    <w:rsid w:val="00A703A1"/>
    <w:rsid w:val="00A71D7A"/>
    <w:rsid w:val="00A76819"/>
    <w:rsid w:val="00A772A0"/>
    <w:rsid w:val="00A94A77"/>
    <w:rsid w:val="00A9503B"/>
    <w:rsid w:val="00AA3C75"/>
    <w:rsid w:val="00AA42D4"/>
    <w:rsid w:val="00AB2FE0"/>
    <w:rsid w:val="00AB4056"/>
    <w:rsid w:val="00AB49E0"/>
    <w:rsid w:val="00AB694A"/>
    <w:rsid w:val="00AC556F"/>
    <w:rsid w:val="00AD339B"/>
    <w:rsid w:val="00AE11EF"/>
    <w:rsid w:val="00AF2081"/>
    <w:rsid w:val="00AF611E"/>
    <w:rsid w:val="00B071CB"/>
    <w:rsid w:val="00B13CFD"/>
    <w:rsid w:val="00B16B1C"/>
    <w:rsid w:val="00B31D0D"/>
    <w:rsid w:val="00B36E18"/>
    <w:rsid w:val="00B41263"/>
    <w:rsid w:val="00B45167"/>
    <w:rsid w:val="00B53884"/>
    <w:rsid w:val="00B6175B"/>
    <w:rsid w:val="00B62EFA"/>
    <w:rsid w:val="00B8632A"/>
    <w:rsid w:val="00B86A02"/>
    <w:rsid w:val="00B937A6"/>
    <w:rsid w:val="00BB57C9"/>
    <w:rsid w:val="00BC4DAC"/>
    <w:rsid w:val="00BD65C7"/>
    <w:rsid w:val="00BE02C8"/>
    <w:rsid w:val="00BE2726"/>
    <w:rsid w:val="00BE3AFD"/>
    <w:rsid w:val="00BE4450"/>
    <w:rsid w:val="00BF7662"/>
    <w:rsid w:val="00C01A81"/>
    <w:rsid w:val="00C040D2"/>
    <w:rsid w:val="00C057CA"/>
    <w:rsid w:val="00C06AC9"/>
    <w:rsid w:val="00C13D44"/>
    <w:rsid w:val="00C20FC4"/>
    <w:rsid w:val="00C35EA8"/>
    <w:rsid w:val="00C37138"/>
    <w:rsid w:val="00C41003"/>
    <w:rsid w:val="00C518FE"/>
    <w:rsid w:val="00C62489"/>
    <w:rsid w:val="00C719C2"/>
    <w:rsid w:val="00C71B62"/>
    <w:rsid w:val="00C86CEF"/>
    <w:rsid w:val="00C93BD6"/>
    <w:rsid w:val="00CA17F7"/>
    <w:rsid w:val="00CA3146"/>
    <w:rsid w:val="00CA3835"/>
    <w:rsid w:val="00CB236A"/>
    <w:rsid w:val="00CB23F9"/>
    <w:rsid w:val="00CB61A4"/>
    <w:rsid w:val="00CC30E0"/>
    <w:rsid w:val="00CD1569"/>
    <w:rsid w:val="00CD6EDD"/>
    <w:rsid w:val="00CE2AD6"/>
    <w:rsid w:val="00CF45CC"/>
    <w:rsid w:val="00D06FE9"/>
    <w:rsid w:val="00D0784F"/>
    <w:rsid w:val="00D212F6"/>
    <w:rsid w:val="00D237C7"/>
    <w:rsid w:val="00D25957"/>
    <w:rsid w:val="00D259FF"/>
    <w:rsid w:val="00D25B5A"/>
    <w:rsid w:val="00D2746E"/>
    <w:rsid w:val="00D31743"/>
    <w:rsid w:val="00D42C8D"/>
    <w:rsid w:val="00D45251"/>
    <w:rsid w:val="00D52A20"/>
    <w:rsid w:val="00D5690E"/>
    <w:rsid w:val="00D56CEA"/>
    <w:rsid w:val="00D60655"/>
    <w:rsid w:val="00D61931"/>
    <w:rsid w:val="00D62E3B"/>
    <w:rsid w:val="00D63AEE"/>
    <w:rsid w:val="00D72914"/>
    <w:rsid w:val="00D8445A"/>
    <w:rsid w:val="00D87B22"/>
    <w:rsid w:val="00D908C4"/>
    <w:rsid w:val="00D90B40"/>
    <w:rsid w:val="00D9237F"/>
    <w:rsid w:val="00D93FD3"/>
    <w:rsid w:val="00DA2511"/>
    <w:rsid w:val="00DB4310"/>
    <w:rsid w:val="00DB4CF0"/>
    <w:rsid w:val="00DB6DED"/>
    <w:rsid w:val="00DB7122"/>
    <w:rsid w:val="00DC1D05"/>
    <w:rsid w:val="00DC5384"/>
    <w:rsid w:val="00DD1BD0"/>
    <w:rsid w:val="00DD2087"/>
    <w:rsid w:val="00DE3764"/>
    <w:rsid w:val="00DE3AD1"/>
    <w:rsid w:val="00DE7D45"/>
    <w:rsid w:val="00DF4421"/>
    <w:rsid w:val="00E04EAB"/>
    <w:rsid w:val="00E10F2D"/>
    <w:rsid w:val="00E20FD0"/>
    <w:rsid w:val="00E307AD"/>
    <w:rsid w:val="00E360E9"/>
    <w:rsid w:val="00E47AB9"/>
    <w:rsid w:val="00E51F84"/>
    <w:rsid w:val="00E54E2F"/>
    <w:rsid w:val="00E57669"/>
    <w:rsid w:val="00E62B35"/>
    <w:rsid w:val="00E70276"/>
    <w:rsid w:val="00E75348"/>
    <w:rsid w:val="00E91502"/>
    <w:rsid w:val="00E91855"/>
    <w:rsid w:val="00EA06B8"/>
    <w:rsid w:val="00EA2E98"/>
    <w:rsid w:val="00EB262A"/>
    <w:rsid w:val="00EC1947"/>
    <w:rsid w:val="00EC384F"/>
    <w:rsid w:val="00EC4918"/>
    <w:rsid w:val="00ED6173"/>
    <w:rsid w:val="00EE0C28"/>
    <w:rsid w:val="00EE6A2A"/>
    <w:rsid w:val="00EE7933"/>
    <w:rsid w:val="00EF0B34"/>
    <w:rsid w:val="00EF65E7"/>
    <w:rsid w:val="00F0346F"/>
    <w:rsid w:val="00F05173"/>
    <w:rsid w:val="00F05D06"/>
    <w:rsid w:val="00F07DCE"/>
    <w:rsid w:val="00F10330"/>
    <w:rsid w:val="00F17D25"/>
    <w:rsid w:val="00F21129"/>
    <w:rsid w:val="00F320EF"/>
    <w:rsid w:val="00F42B17"/>
    <w:rsid w:val="00F434AA"/>
    <w:rsid w:val="00F4771C"/>
    <w:rsid w:val="00F660DF"/>
    <w:rsid w:val="00F74E96"/>
    <w:rsid w:val="00F76BDD"/>
    <w:rsid w:val="00F8229D"/>
    <w:rsid w:val="00F85214"/>
    <w:rsid w:val="00F92F17"/>
    <w:rsid w:val="00FB0F83"/>
    <w:rsid w:val="00FB2277"/>
    <w:rsid w:val="00FB2874"/>
    <w:rsid w:val="00FB3BEC"/>
    <w:rsid w:val="00FB5B1B"/>
    <w:rsid w:val="00FD054E"/>
    <w:rsid w:val="00FD10C2"/>
    <w:rsid w:val="00FD617C"/>
    <w:rsid w:val="00FE1012"/>
    <w:rsid w:val="00FF2BAA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snapToGrid w:val="0"/>
      <w:color w:val="000000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Comic Sans MS" w:hAnsi="Comic Sans MS"/>
      <w:b/>
      <w:snapToGrid w:val="0"/>
      <w:color w:val="000000"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Comic Sans MS" w:hAnsi="Comic Sans MS"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1BCE"/>
    <w:rPr>
      <w:b/>
      <w:snapToGrid w:val="0"/>
      <w:color w:val="000000"/>
      <w:sz w:val="28"/>
    </w:rPr>
  </w:style>
  <w:style w:type="character" w:styleId="Siln">
    <w:name w:val="Strong"/>
    <w:basedOn w:val="Standardnpsmoodstavce"/>
    <w:uiPriority w:val="22"/>
    <w:qFormat/>
    <w:rsid w:val="00821BCE"/>
    <w:rPr>
      <w:b/>
      <w:bCs/>
    </w:rPr>
  </w:style>
  <w:style w:type="paragraph" w:styleId="Normlnweb">
    <w:name w:val="Normal (Web)"/>
    <w:basedOn w:val="Normln"/>
    <w:uiPriority w:val="99"/>
    <w:unhideWhenUsed/>
    <w:rsid w:val="00821BC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rsid w:val="00D078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552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303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30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snapToGrid w:val="0"/>
      <w:color w:val="000000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Comic Sans MS" w:hAnsi="Comic Sans MS"/>
      <w:b/>
      <w:snapToGrid w:val="0"/>
      <w:color w:val="000000"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Comic Sans MS" w:hAnsi="Comic Sans MS"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1BCE"/>
    <w:rPr>
      <w:b/>
      <w:snapToGrid w:val="0"/>
      <w:color w:val="000000"/>
      <w:sz w:val="28"/>
    </w:rPr>
  </w:style>
  <w:style w:type="character" w:styleId="Siln">
    <w:name w:val="Strong"/>
    <w:basedOn w:val="Standardnpsmoodstavce"/>
    <w:uiPriority w:val="22"/>
    <w:qFormat/>
    <w:rsid w:val="00821BCE"/>
    <w:rPr>
      <w:b/>
      <w:bCs/>
    </w:rPr>
  </w:style>
  <w:style w:type="paragraph" w:styleId="Normlnweb">
    <w:name w:val="Normal (Web)"/>
    <w:basedOn w:val="Normln"/>
    <w:uiPriority w:val="99"/>
    <w:unhideWhenUsed/>
    <w:rsid w:val="00821BC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rsid w:val="00D078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552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303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30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30D57-50EB-4089-9941-B09F3CEC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348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 SMLOUVA    č</vt:lpstr>
    </vt:vector>
  </TitlesOfParts>
  <Company>ATC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 SMLOUVA    č</dc:title>
  <dc:creator>PC</dc:creator>
  <cp:lastModifiedBy>Libor Pavlůsek</cp:lastModifiedBy>
  <cp:revision>196</cp:revision>
  <cp:lastPrinted>2021-11-12T06:51:00Z</cp:lastPrinted>
  <dcterms:created xsi:type="dcterms:W3CDTF">2016-09-29T05:45:00Z</dcterms:created>
  <dcterms:modified xsi:type="dcterms:W3CDTF">2023-02-24T09:57:00Z</dcterms:modified>
</cp:coreProperties>
</file>