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960F1A4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80465F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 w:val="24"/>
                        <w:szCs w:val="24"/>
                      </w:rPr>
                      <w:id w:val="-295844913"/>
                      <w:placeholder>
                        <w:docPart w:val="854500C3292B429E858BA9D3E756A7C1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id w:val="823163149"/>
                          <w:placeholder>
                            <w:docPart w:val="13D9F28F24C5480DA7B61280B111667E"/>
                          </w:placeholder>
                        </w:sdtPr>
                        <w:sdtContent>
                          <w:sdt>
                            <w:sdt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id w:val="1328328171"/>
                              <w:placeholder>
                                <w:docPart w:val="A8BAD480B1DB439C95C97B727C6F3DB1"/>
                              </w:placeholder>
                            </w:sdtPr>
                            <w:sdtContent>
                              <w:r w:rsidR="0080465F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D/</w:t>
                              </w:r>
                              <w:r w:rsidR="0080465F" w:rsidRPr="00580640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1673</w:t>
                              </w:r>
                              <w:r w:rsidR="0080465F" w:rsidRPr="0018637D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/2022/KH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0E20B617" w:rsidR="008E6883" w:rsidRPr="00A02CD7" w:rsidRDefault="0080465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220288412"/>
                        <w:placeholder>
                          <w:docPart w:val="D3A5F80B4983431E81259B7DF391799C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 xml:space="preserve">OSEVA PRO, s. r. o.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3508CAB4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964782272"/>
                                <w:placeholder>
                                  <w:docPart w:val="6B5C9AE381B842359C69EA86CBF1A076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295215341"/>
                                    <w:placeholder>
                                      <w:docPart w:val="1E32044AE2C8411D900E5402238FEB4C"/>
                                    </w:placeholder>
                                  </w:sdtPr>
                                  <w:sdtContent>
                                    <w:r w:rsidR="0080465F">
                                      <w:rPr>
                                        <w:rFonts w:cs="Arial"/>
                                        <w:szCs w:val="20"/>
                                      </w:rPr>
                                      <w:t>Jankovcova 18, 170 00 Praha 7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68F05EE" w14:textId="77777777" w:rsidR="0080465F" w:rsidRPr="00A02CD7" w:rsidRDefault="0080465F" w:rsidP="0080465F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závod: Výzkumná stanice travinářská Zubří, Hamerská 698, 756 54 Zubří</w:t>
            </w:r>
          </w:p>
          <w:p w14:paraId="31E67FCE" w14:textId="6945CE4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352022980"/>
                            <w:placeholder>
                              <w:docPart w:val="20FB539067694F2AAAC6A20FA42F6202"/>
                            </w:placeholder>
                          </w:sdtPr>
                          <w:sdtContent>
                            <w:r w:rsidR="0080465F">
                              <w:rPr>
                                <w:rFonts w:cs="Arial"/>
                                <w:szCs w:val="20"/>
                              </w:rPr>
                              <w:t>49616552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  <w:bookmarkStart w:id="0" w:name="_GoBack"/>
            <w:bookmarkEnd w:id="0"/>
          </w:p>
          <w:p w14:paraId="72C1DD05" w14:textId="3700707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539247367"/>
                            <w:placeholder>
                              <w:docPart w:val="7F936A23551542C79A16F9F6BAE82D53"/>
                            </w:placeholder>
                          </w:sdtPr>
                          <w:sdtContent>
                            <w:r w:rsidR="0080465F">
                              <w:rPr>
                                <w:rFonts w:cs="Arial"/>
                                <w:szCs w:val="20"/>
                              </w:rPr>
                              <w:t xml:space="preserve">105137222/0300,ČSOB, a. s.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052A04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865483587"/>
                                <w:placeholder>
                                  <w:docPart w:val="F21BCAD1678B451E9FF0DFB5F0DF4252"/>
                                </w:placeholder>
                              </w:sdtPr>
                              <w:sdtContent>
                                <w:r w:rsidR="0080465F">
                                  <w:rPr>
                                    <w:rFonts w:cs="Arial"/>
                                    <w:szCs w:val="20"/>
                                  </w:rPr>
                                  <w:t>Ing. Radek Macháč, Ph.D.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D41EEA1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80465F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80465F">
        <w:rPr>
          <w:rFonts w:cs="Arial"/>
        </w:rPr>
        <w:t>/1673/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80465F">
        <w:rPr>
          <w:rFonts w:cs="Arial"/>
        </w:rPr>
        <w:t>/1673/</w:t>
      </w:r>
      <w:r w:rsidR="00591DEA" w:rsidRPr="00725DE7">
        <w:rPr>
          <w:rFonts w:cs="Arial"/>
        </w:rPr>
        <w:t>2022/</w:t>
      </w:r>
      <w:r w:rsidR="00591DEA" w:rsidRPr="0080465F">
        <w:rPr>
          <w:rFonts w:cs="Arial"/>
        </w:rPr>
        <w:t xml:space="preserve">KH/1 ze dne </w:t>
      </w:r>
      <w:r w:rsidR="0080465F" w:rsidRPr="0080465F">
        <w:rPr>
          <w:rFonts w:cs="Arial"/>
        </w:rPr>
        <w:t>22. 11</w:t>
      </w:r>
      <w:r w:rsidR="0080465F">
        <w:rPr>
          <w:rFonts w:cs="Arial"/>
        </w:rPr>
        <w:t xml:space="preserve">. </w:t>
      </w:r>
      <w:r w:rsidR="00591DEA">
        <w:rPr>
          <w:rFonts w:cs="Arial"/>
        </w:rPr>
        <w:t>2022</w:t>
      </w:r>
      <w:r w:rsidR="0080465F">
        <w:rPr>
          <w:rFonts w:cs="Arial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0437AA94" w:rsidR="006A4FA0" w:rsidRPr="00B8459E" w:rsidRDefault="0080465F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906188227"/>
                        <w:placeholder>
                          <w:docPart w:val="A41A1135C98D45F2ABD94CC9B90E8CFC"/>
                        </w:placeholder>
                      </w:sdtPr>
                      <w:sdtContent>
                        <w:r>
                          <w:rPr>
                            <w:rFonts w:cs="Arial"/>
                            <w:szCs w:val="20"/>
                          </w:rPr>
                          <w:t xml:space="preserve">Ing. Radek Macháč, Ph.D., vedoucí závodu 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4FA61A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80465F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80465F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65AE3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0465F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854500C3292B429E858BA9D3E756A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E6F08-2779-4CBC-9DC3-3B93B1D5D279}"/>
      </w:docPartPr>
      <w:docPartBody>
        <w:p w:rsidR="00000000" w:rsidRDefault="000A0891" w:rsidP="000A0891">
          <w:pPr>
            <w:pStyle w:val="854500C3292B429E858BA9D3E756A7C1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13D9F28F24C5480DA7B61280B1116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F9465-B5E9-4156-9EA1-660F55007D21}"/>
      </w:docPartPr>
      <w:docPartBody>
        <w:p w:rsidR="00000000" w:rsidRDefault="000A0891" w:rsidP="000A0891">
          <w:pPr>
            <w:pStyle w:val="13D9F28F24C5480DA7B61280B111667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A8BAD480B1DB439C95C97B727C6F3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89E84-9410-4FF4-95DF-E42354352056}"/>
      </w:docPartPr>
      <w:docPartBody>
        <w:p w:rsidR="00000000" w:rsidRDefault="000A0891" w:rsidP="000A0891">
          <w:pPr>
            <w:pStyle w:val="A8BAD480B1DB439C95C97B727C6F3DB1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D3A5F80B4983431E81259B7DF3917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26B8A-44D4-42A5-A8D1-27B367DCFF93}"/>
      </w:docPartPr>
      <w:docPartBody>
        <w:p w:rsidR="00000000" w:rsidRDefault="000A0891" w:rsidP="000A0891">
          <w:pPr>
            <w:pStyle w:val="D3A5F80B4983431E81259B7DF391799C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6B5C9AE381B842359C69EA86CBF1A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5FA3-F3CB-4FB9-8AC0-FAAA3816647A}"/>
      </w:docPartPr>
      <w:docPartBody>
        <w:p w:rsidR="00000000" w:rsidRDefault="000A0891" w:rsidP="000A0891">
          <w:pPr>
            <w:pStyle w:val="6B5C9AE381B842359C69EA86CBF1A076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E32044AE2C8411D900E5402238F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FB6F2-2D01-47AB-BF8F-D869F3648250}"/>
      </w:docPartPr>
      <w:docPartBody>
        <w:p w:rsidR="00000000" w:rsidRDefault="000A0891" w:rsidP="000A0891">
          <w:pPr>
            <w:pStyle w:val="1E32044AE2C8411D900E5402238FEB4C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0FB539067694F2AAAC6A20FA42F6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BB86-5F7C-42EB-A4A2-53359F82D207}"/>
      </w:docPartPr>
      <w:docPartBody>
        <w:p w:rsidR="00000000" w:rsidRDefault="000A0891" w:rsidP="000A0891">
          <w:pPr>
            <w:pStyle w:val="20FB539067694F2AAAC6A20FA42F620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7F936A23551542C79A16F9F6BAE82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901E4-6AE9-4C43-AA5C-FB6C636F2089}"/>
      </w:docPartPr>
      <w:docPartBody>
        <w:p w:rsidR="00000000" w:rsidRDefault="000A0891" w:rsidP="000A0891">
          <w:pPr>
            <w:pStyle w:val="7F936A23551542C79A16F9F6BAE82D5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21BCAD1678B451E9FF0DFB5F0DF4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9ECD2-8375-47DE-BBFD-2F4BCB420B95}"/>
      </w:docPartPr>
      <w:docPartBody>
        <w:p w:rsidR="00000000" w:rsidRDefault="000A0891" w:rsidP="000A0891">
          <w:pPr>
            <w:pStyle w:val="F21BCAD1678B451E9FF0DFB5F0DF425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41A1135C98D45F2ABD94CC9B90E8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D35AB-0FE1-4333-ACCC-F0A85C8BE9D7}"/>
      </w:docPartPr>
      <w:docPartBody>
        <w:p w:rsidR="00000000" w:rsidRDefault="000A0891" w:rsidP="000A0891">
          <w:pPr>
            <w:pStyle w:val="A41A1135C98D45F2ABD94CC9B90E8CFC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A0891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089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854500C3292B429E858BA9D3E756A7C1">
    <w:name w:val="854500C3292B429E858BA9D3E756A7C1"/>
    <w:rsid w:val="000A0891"/>
  </w:style>
  <w:style w:type="paragraph" w:customStyle="1" w:styleId="13D9F28F24C5480DA7B61280B111667E">
    <w:name w:val="13D9F28F24C5480DA7B61280B111667E"/>
    <w:rsid w:val="000A0891"/>
  </w:style>
  <w:style w:type="paragraph" w:customStyle="1" w:styleId="A8BAD480B1DB439C95C97B727C6F3DB1">
    <w:name w:val="A8BAD480B1DB439C95C97B727C6F3DB1"/>
    <w:rsid w:val="000A0891"/>
  </w:style>
  <w:style w:type="paragraph" w:customStyle="1" w:styleId="D3A5F80B4983431E81259B7DF391799C">
    <w:name w:val="D3A5F80B4983431E81259B7DF391799C"/>
    <w:rsid w:val="000A0891"/>
  </w:style>
  <w:style w:type="paragraph" w:customStyle="1" w:styleId="6B5C9AE381B842359C69EA86CBF1A076">
    <w:name w:val="6B5C9AE381B842359C69EA86CBF1A076"/>
    <w:rsid w:val="000A0891"/>
  </w:style>
  <w:style w:type="paragraph" w:customStyle="1" w:styleId="1E32044AE2C8411D900E5402238FEB4C">
    <w:name w:val="1E32044AE2C8411D900E5402238FEB4C"/>
    <w:rsid w:val="000A0891"/>
  </w:style>
  <w:style w:type="paragraph" w:customStyle="1" w:styleId="20FB539067694F2AAAC6A20FA42F6202">
    <w:name w:val="20FB539067694F2AAAC6A20FA42F6202"/>
    <w:rsid w:val="000A0891"/>
  </w:style>
  <w:style w:type="paragraph" w:customStyle="1" w:styleId="7F936A23551542C79A16F9F6BAE82D53">
    <w:name w:val="7F936A23551542C79A16F9F6BAE82D53"/>
    <w:rsid w:val="000A0891"/>
  </w:style>
  <w:style w:type="paragraph" w:customStyle="1" w:styleId="F21BCAD1678B451E9FF0DFB5F0DF4252">
    <w:name w:val="F21BCAD1678B451E9FF0DFB5F0DF4252"/>
    <w:rsid w:val="000A0891"/>
  </w:style>
  <w:style w:type="paragraph" w:customStyle="1" w:styleId="A41A1135C98D45F2ABD94CC9B90E8CFC">
    <w:name w:val="A41A1135C98D45F2ABD94CC9B90E8CFC"/>
    <w:rsid w:val="000A0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10B4B-D68D-40A7-A9FF-A4D6288CE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85824-9DBE-485F-B3F3-9902E0E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2023-02-28T12:59:00Z</dcterms:created>
  <dcterms:modified xsi:type="dcterms:W3CDTF">2023-02-28T13:03:00Z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