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F8DD8" w14:textId="50835D48" w:rsidR="00AD7965" w:rsidRPr="00E01F83" w:rsidRDefault="00C20E9B" w:rsidP="00C20E9B">
      <w:pPr>
        <w:jc w:val="center"/>
        <w:rPr>
          <w:b/>
          <w:sz w:val="36"/>
          <w:szCs w:val="36"/>
        </w:rPr>
      </w:pPr>
      <w:r w:rsidRPr="00E01F83">
        <w:rPr>
          <w:b/>
          <w:sz w:val="36"/>
          <w:szCs w:val="36"/>
        </w:rPr>
        <w:t>Dodatek č.1</w:t>
      </w:r>
    </w:p>
    <w:p w14:paraId="14C18FF5" w14:textId="709CFE46" w:rsidR="0037134D" w:rsidRDefault="008E3236" w:rsidP="00733D4E">
      <w:pPr>
        <w:jc w:val="center"/>
        <w:rPr>
          <w:rFonts w:cs="Arial"/>
          <w:b/>
          <w:sz w:val="36"/>
          <w:szCs w:val="36"/>
        </w:rPr>
      </w:pPr>
      <w:r w:rsidRPr="00915416">
        <w:rPr>
          <w:rFonts w:cs="Arial"/>
          <w:b/>
          <w:sz w:val="36"/>
          <w:szCs w:val="36"/>
        </w:rPr>
        <w:t>S M L O U V </w:t>
      </w:r>
      <w:r w:rsidR="00C20E9B">
        <w:rPr>
          <w:rFonts w:cs="Arial"/>
          <w:b/>
          <w:sz w:val="36"/>
          <w:szCs w:val="36"/>
        </w:rPr>
        <w:t>Y</w:t>
      </w:r>
      <w:r w:rsidRPr="00915416">
        <w:rPr>
          <w:rFonts w:cs="Arial"/>
          <w:b/>
          <w:sz w:val="36"/>
          <w:szCs w:val="36"/>
        </w:rPr>
        <w:t xml:space="preserve">   O   D Í L O </w:t>
      </w:r>
    </w:p>
    <w:p w14:paraId="35CE042F" w14:textId="77777777" w:rsidR="009B10AF" w:rsidRPr="00915416" w:rsidRDefault="009B10AF" w:rsidP="00733D4E">
      <w:pPr>
        <w:jc w:val="center"/>
        <w:rPr>
          <w:rFonts w:cs="Arial"/>
          <w:b/>
          <w:sz w:val="36"/>
          <w:szCs w:val="36"/>
        </w:rPr>
      </w:pPr>
    </w:p>
    <w:p w14:paraId="75644A38" w14:textId="7CF2AA8C" w:rsidR="004C0750" w:rsidRPr="000773B4" w:rsidRDefault="004C0750" w:rsidP="00733D4E">
      <w:pPr>
        <w:pStyle w:val="TextnormlnPVL"/>
        <w:jc w:val="center"/>
        <w:rPr>
          <w:sz w:val="22"/>
          <w:szCs w:val="22"/>
        </w:rPr>
      </w:pPr>
      <w:r w:rsidRPr="000773B4">
        <w:rPr>
          <w:sz w:val="22"/>
          <w:szCs w:val="22"/>
        </w:rPr>
        <w:t>Číslo smlouvy objednatele:</w:t>
      </w:r>
      <w:r w:rsidRPr="00384D72">
        <w:rPr>
          <w:b/>
          <w:sz w:val="22"/>
          <w:szCs w:val="22"/>
        </w:rPr>
        <w:tab/>
      </w:r>
      <w:r w:rsidR="00384D72" w:rsidRPr="00384D72">
        <w:rPr>
          <w:b/>
          <w:sz w:val="22"/>
          <w:szCs w:val="22"/>
          <w:lang w:val="cs-CZ"/>
        </w:rPr>
        <w:t>1139</w:t>
      </w:r>
      <w:r w:rsidRPr="00384D72">
        <w:rPr>
          <w:b/>
          <w:sz w:val="22"/>
          <w:szCs w:val="22"/>
          <w:lang w:val="cs-CZ"/>
        </w:rPr>
        <w:t>/20</w:t>
      </w:r>
      <w:r w:rsidR="00384D72" w:rsidRPr="00384D72">
        <w:rPr>
          <w:b/>
          <w:sz w:val="22"/>
          <w:szCs w:val="22"/>
          <w:lang w:val="cs-CZ"/>
        </w:rPr>
        <w:t>22</w:t>
      </w:r>
    </w:p>
    <w:p w14:paraId="3730AF1D" w14:textId="4752978D" w:rsidR="008E3236" w:rsidRPr="007628DB" w:rsidRDefault="007628DB" w:rsidP="00733D4E">
      <w:pPr>
        <w:jc w:val="center"/>
        <w:rPr>
          <w:rFonts w:cs="Arial"/>
          <w:b/>
          <w:bCs/>
          <w:szCs w:val="22"/>
        </w:rPr>
      </w:pPr>
      <w:r>
        <w:rPr>
          <w:szCs w:val="22"/>
        </w:rPr>
        <w:t xml:space="preserve">            </w:t>
      </w:r>
      <w:r w:rsidR="00C20E9B">
        <w:rPr>
          <w:szCs w:val="22"/>
        </w:rPr>
        <w:t xml:space="preserve"> </w:t>
      </w:r>
      <w:r w:rsidR="004C0750" w:rsidRPr="000773B4">
        <w:rPr>
          <w:szCs w:val="22"/>
        </w:rPr>
        <w:t xml:space="preserve">Číslo smlouvy </w:t>
      </w:r>
      <w:proofErr w:type="gramStart"/>
      <w:r w:rsidR="004C0750" w:rsidRPr="000773B4">
        <w:rPr>
          <w:szCs w:val="22"/>
        </w:rPr>
        <w:t xml:space="preserve">zhotovitele: </w:t>
      </w:r>
      <w:r w:rsidR="00C20E9B">
        <w:rPr>
          <w:szCs w:val="22"/>
        </w:rPr>
        <w:t xml:space="preserve"> </w:t>
      </w:r>
      <w:r w:rsidRPr="007628DB">
        <w:rPr>
          <w:b/>
          <w:bCs/>
          <w:szCs w:val="22"/>
        </w:rPr>
        <w:t>22020424000</w:t>
      </w:r>
      <w:proofErr w:type="gramEnd"/>
      <w:r w:rsidRPr="007628DB">
        <w:rPr>
          <w:b/>
          <w:bCs/>
          <w:szCs w:val="22"/>
        </w:rPr>
        <w:t>-01</w:t>
      </w:r>
    </w:p>
    <w:p w14:paraId="61BAC3E0" w14:textId="77777777" w:rsidR="008E3236" w:rsidRPr="00915416" w:rsidRDefault="008E3236" w:rsidP="00733D4E">
      <w:pPr>
        <w:rPr>
          <w:rFonts w:cs="Arial"/>
          <w:b/>
        </w:rPr>
      </w:pPr>
    </w:p>
    <w:p w14:paraId="54F94822" w14:textId="77777777" w:rsidR="0039506D" w:rsidRPr="00D74A50" w:rsidRDefault="0039506D" w:rsidP="00733D4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236DEC4" w14:textId="77777777" w:rsidR="00F3219C" w:rsidRDefault="004C0750" w:rsidP="00733D4E">
      <w:pPr>
        <w:jc w:val="center"/>
        <w:rPr>
          <w:rFonts w:cs="Arial"/>
          <w:b/>
          <w:sz w:val="24"/>
        </w:rPr>
      </w:pPr>
      <w:r w:rsidRPr="00BE1E0D">
        <w:rPr>
          <w:rFonts w:cs="Arial"/>
          <w:b/>
          <w:sz w:val="24"/>
        </w:rPr>
        <w:t>„</w:t>
      </w:r>
      <w:r w:rsidR="00F22EA0" w:rsidRPr="00BE1E0D">
        <w:rPr>
          <w:rFonts w:cs="Arial"/>
          <w:b/>
          <w:sz w:val="24"/>
        </w:rPr>
        <w:t>Bouřlivec, ř. km 6,328-7,000 (Lahošť) - revitalizace koryta</w:t>
      </w:r>
      <w:r w:rsidRPr="00BE1E0D">
        <w:rPr>
          <w:rFonts w:cs="Arial"/>
          <w:b/>
          <w:sz w:val="24"/>
        </w:rPr>
        <w:t>“</w:t>
      </w:r>
      <w:r w:rsidR="006C5A8C" w:rsidRPr="00BE1E0D">
        <w:rPr>
          <w:rFonts w:cs="Arial"/>
          <w:b/>
          <w:sz w:val="24"/>
        </w:rPr>
        <w:t xml:space="preserve">  </w:t>
      </w:r>
    </w:p>
    <w:p w14:paraId="7172349A" w14:textId="0485C1DC" w:rsidR="00CA4214" w:rsidRPr="00F01557" w:rsidRDefault="00CA4214" w:rsidP="00733D4E">
      <w:pPr>
        <w:jc w:val="center"/>
        <w:rPr>
          <w:rFonts w:cs="Arial"/>
        </w:rPr>
      </w:pPr>
      <w:r w:rsidRPr="009D3001">
        <w:rPr>
          <w:rFonts w:cs="Arial"/>
          <w:b/>
        </w:rPr>
        <w:t xml:space="preserve">– </w:t>
      </w:r>
      <w:r w:rsidR="00F3219C">
        <w:rPr>
          <w:rFonts w:cs="Arial"/>
          <w:b/>
        </w:rPr>
        <w:t xml:space="preserve"> </w:t>
      </w:r>
      <w:r w:rsidRPr="009D3001">
        <w:rPr>
          <w:rFonts w:cs="Arial"/>
          <w:b/>
        </w:rPr>
        <w:t>stavebně technický průzkum (STP)</w:t>
      </w:r>
    </w:p>
    <w:p w14:paraId="152FD26C" w14:textId="1E2E4DFA" w:rsidR="008E3236" w:rsidRPr="00BE1E0D" w:rsidRDefault="008E3236" w:rsidP="00733D4E">
      <w:pPr>
        <w:jc w:val="center"/>
        <w:rPr>
          <w:rFonts w:cs="Arial"/>
          <w:b/>
          <w:szCs w:val="22"/>
        </w:rPr>
      </w:pPr>
    </w:p>
    <w:p w14:paraId="66A83EB1" w14:textId="77777777" w:rsidR="008E3236" w:rsidRPr="00D74A50" w:rsidRDefault="008E3236" w:rsidP="00733D4E">
      <w:pPr>
        <w:rPr>
          <w:rFonts w:cs="Arial"/>
          <w:szCs w:val="22"/>
        </w:rPr>
      </w:pPr>
      <w:r w:rsidRPr="00BE1E0D">
        <w:rPr>
          <w:rFonts w:cs="Arial"/>
          <w:szCs w:val="22"/>
        </w:rPr>
        <w:t>Tato smlouva byla uzavřena mezi</w:t>
      </w:r>
      <w:r w:rsidR="009577CF" w:rsidRPr="00BE1E0D">
        <w:rPr>
          <w:rFonts w:cs="Arial"/>
          <w:szCs w:val="22"/>
        </w:rPr>
        <w:t>:</w:t>
      </w:r>
    </w:p>
    <w:p w14:paraId="5F79F4C0" w14:textId="77777777" w:rsidR="008E3236" w:rsidRPr="00D74A50" w:rsidRDefault="008E3236" w:rsidP="00733D4E">
      <w:pPr>
        <w:rPr>
          <w:rFonts w:cs="Arial"/>
          <w:szCs w:val="22"/>
        </w:rPr>
      </w:pPr>
    </w:p>
    <w:p w14:paraId="44C3CB42" w14:textId="77777777" w:rsidR="00E93E81" w:rsidRPr="00D74A50" w:rsidRDefault="00E93E81" w:rsidP="00733D4E">
      <w:pPr>
        <w:tabs>
          <w:tab w:val="left" w:pos="3960"/>
        </w:tabs>
        <w:ind w:left="3960" w:hanging="3960"/>
        <w:rPr>
          <w:rFonts w:cs="Arial"/>
          <w:b/>
          <w:szCs w:val="22"/>
        </w:rPr>
      </w:pPr>
      <w:r w:rsidRPr="00D74A50">
        <w:rPr>
          <w:rFonts w:cs="Arial"/>
          <w:b/>
          <w:szCs w:val="22"/>
        </w:rPr>
        <w:t>Objednatel</w:t>
      </w:r>
      <w:r>
        <w:rPr>
          <w:rFonts w:cs="Arial"/>
          <w:b/>
          <w:szCs w:val="22"/>
        </w:rPr>
        <w:t>:</w:t>
      </w:r>
      <w:r w:rsidRPr="00D74A50">
        <w:rPr>
          <w:rFonts w:cs="Arial"/>
          <w:b/>
          <w:szCs w:val="22"/>
        </w:rPr>
        <w:tab/>
        <w:t>Povodí Ohře, státní podnik</w:t>
      </w:r>
    </w:p>
    <w:p w14:paraId="26597972" w14:textId="77777777" w:rsidR="00E93E81" w:rsidRPr="00D74A50" w:rsidRDefault="00E93E81" w:rsidP="00733D4E">
      <w:pPr>
        <w:tabs>
          <w:tab w:val="left" w:pos="3960"/>
        </w:tabs>
        <w:rPr>
          <w:rFonts w:cs="Arial"/>
          <w:szCs w:val="22"/>
        </w:rPr>
      </w:pPr>
      <w:r>
        <w:rPr>
          <w:rFonts w:cs="Arial"/>
          <w:szCs w:val="22"/>
        </w:rPr>
        <w:t>sídlo:</w:t>
      </w:r>
      <w:r w:rsidRPr="00D74A50">
        <w:rPr>
          <w:rFonts w:cs="Arial"/>
          <w:szCs w:val="22"/>
        </w:rPr>
        <w:tab/>
        <w:t>Bezručova 4219, 430 03 Chomutov</w:t>
      </w:r>
    </w:p>
    <w:p w14:paraId="5194D56B" w14:textId="77777777" w:rsidR="00E93E81" w:rsidRPr="009038A4" w:rsidRDefault="00E93E81" w:rsidP="00733D4E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IČO:</w:t>
      </w:r>
      <w:r w:rsidRPr="009038A4">
        <w:rPr>
          <w:rFonts w:cs="Arial"/>
          <w:szCs w:val="22"/>
        </w:rPr>
        <w:tab/>
        <w:t>70889988</w:t>
      </w:r>
    </w:p>
    <w:p w14:paraId="55CC3CE4" w14:textId="77777777" w:rsidR="00E93E81" w:rsidRPr="009038A4" w:rsidRDefault="00E93E81" w:rsidP="00733D4E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DIČ:</w:t>
      </w:r>
      <w:r w:rsidRPr="009038A4">
        <w:rPr>
          <w:rFonts w:cs="Arial"/>
          <w:szCs w:val="22"/>
        </w:rPr>
        <w:tab/>
        <w:t>CZ70889988</w:t>
      </w:r>
    </w:p>
    <w:p w14:paraId="1748DA8F" w14:textId="0D597506" w:rsidR="00E93E81" w:rsidRPr="00A451E8" w:rsidRDefault="00E93E81" w:rsidP="00733D4E">
      <w:pPr>
        <w:tabs>
          <w:tab w:val="left" w:pos="3960"/>
        </w:tabs>
        <w:ind w:left="3969" w:hanging="3969"/>
        <w:rPr>
          <w:rFonts w:ascii="Arial CE" w:hAnsi="Arial CE"/>
          <w:color w:val="000000"/>
          <w:szCs w:val="22"/>
        </w:rPr>
      </w:pPr>
      <w:r>
        <w:rPr>
          <w:rFonts w:ascii="Arial CE" w:hAnsi="Arial CE"/>
          <w:color w:val="000000"/>
          <w:szCs w:val="22"/>
        </w:rPr>
        <w:t>s</w:t>
      </w:r>
      <w:r w:rsidRPr="00A451E8">
        <w:rPr>
          <w:rFonts w:ascii="Arial CE" w:hAnsi="Arial CE"/>
          <w:color w:val="000000"/>
          <w:szCs w:val="22"/>
        </w:rPr>
        <w:t xml:space="preserve">tatutární orgán: </w:t>
      </w:r>
      <w:r w:rsidRPr="00A451E8">
        <w:rPr>
          <w:rFonts w:ascii="Arial CE" w:hAnsi="Arial CE"/>
          <w:color w:val="000000"/>
          <w:szCs w:val="22"/>
        </w:rPr>
        <w:tab/>
        <w:t xml:space="preserve"> </w:t>
      </w:r>
    </w:p>
    <w:p w14:paraId="60F570B8" w14:textId="3BEB2346" w:rsidR="00E93E81" w:rsidRPr="009038A4" w:rsidRDefault="00E93E81" w:rsidP="00733D4E">
      <w:pPr>
        <w:tabs>
          <w:tab w:val="left" w:pos="3960"/>
        </w:tabs>
        <w:ind w:left="3969" w:hanging="3969"/>
        <w:rPr>
          <w:rFonts w:ascii="Arial CE" w:hAnsi="Arial CE" w:cs="Arial"/>
          <w:szCs w:val="22"/>
        </w:rPr>
      </w:pPr>
      <w:r w:rsidRPr="009038A4">
        <w:rPr>
          <w:rFonts w:ascii="Arial CE" w:hAnsi="Arial CE" w:cs="Arial"/>
          <w:szCs w:val="22"/>
        </w:rPr>
        <w:t>zástupce ve věcech smluvních:</w:t>
      </w:r>
      <w:r w:rsidRPr="009038A4">
        <w:rPr>
          <w:rFonts w:ascii="Arial CE" w:hAnsi="Arial CE" w:cs="Arial"/>
          <w:szCs w:val="22"/>
        </w:rPr>
        <w:tab/>
      </w:r>
      <w:r w:rsidRPr="009038A4">
        <w:rPr>
          <w:rFonts w:ascii="Arial CE" w:hAnsi="Arial CE" w:cs="Arial"/>
          <w:szCs w:val="22"/>
        </w:rPr>
        <w:tab/>
      </w:r>
    </w:p>
    <w:p w14:paraId="02580834" w14:textId="77777777" w:rsidR="00A91F63" w:rsidRDefault="00E93E81" w:rsidP="00733D4E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>zástupce ve věcech technických:</w:t>
      </w:r>
      <w:r w:rsidRPr="009038A4">
        <w:rPr>
          <w:rFonts w:cs="Arial"/>
          <w:szCs w:val="22"/>
        </w:rPr>
        <w:tab/>
      </w:r>
    </w:p>
    <w:p w14:paraId="42F23BB4" w14:textId="29141435" w:rsidR="00E93E81" w:rsidRDefault="00E93E81" w:rsidP="00733D4E">
      <w:pPr>
        <w:tabs>
          <w:tab w:val="left" w:pos="3960"/>
        </w:tabs>
        <w:ind w:left="3969" w:hanging="3969"/>
        <w:rPr>
          <w:rFonts w:cs="Arial"/>
          <w:szCs w:val="22"/>
        </w:rPr>
      </w:pPr>
      <w:r w:rsidRPr="009038A4">
        <w:rPr>
          <w:rFonts w:cs="Arial"/>
          <w:szCs w:val="22"/>
        </w:rPr>
        <w:t xml:space="preserve"> </w:t>
      </w:r>
    </w:p>
    <w:p w14:paraId="07C5D3DD" w14:textId="49B710C7" w:rsidR="004C0750" w:rsidRDefault="00A62F99" w:rsidP="00A91F63">
      <w:pPr>
        <w:tabs>
          <w:tab w:val="left" w:pos="3960"/>
        </w:tabs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4C0750">
        <w:rPr>
          <w:rFonts w:ascii="Arial CE" w:hAnsi="Arial CE" w:cs="Arial"/>
          <w:color w:val="000000"/>
          <w:szCs w:val="22"/>
        </w:rPr>
        <w:t>zástupce objednatele:</w:t>
      </w:r>
      <w:r w:rsidRPr="004C0750">
        <w:rPr>
          <w:rFonts w:cs="Arial"/>
          <w:color w:val="000000"/>
          <w:szCs w:val="22"/>
        </w:rPr>
        <w:tab/>
      </w:r>
    </w:p>
    <w:p w14:paraId="0F0B8B69" w14:textId="77777777" w:rsidR="00A91F63" w:rsidRDefault="00A91F63" w:rsidP="00A91F63">
      <w:pPr>
        <w:tabs>
          <w:tab w:val="left" w:pos="3960"/>
        </w:tabs>
        <w:autoSpaceDE w:val="0"/>
        <w:autoSpaceDN w:val="0"/>
        <w:adjustRightInd w:val="0"/>
        <w:rPr>
          <w:rStyle w:val="Hypertextovodkaz"/>
          <w:rFonts w:cs="Arial"/>
          <w:szCs w:val="22"/>
        </w:rPr>
      </w:pPr>
    </w:p>
    <w:p w14:paraId="71835F0F" w14:textId="48EFFFA1" w:rsidR="00E93E81" w:rsidRPr="009038A4" w:rsidRDefault="00E93E81" w:rsidP="00733D4E">
      <w:pPr>
        <w:tabs>
          <w:tab w:val="left" w:pos="3960"/>
        </w:tabs>
        <w:rPr>
          <w:rFonts w:cs="Arial"/>
          <w:szCs w:val="22"/>
        </w:rPr>
      </w:pPr>
      <w:r w:rsidRPr="009038A4">
        <w:rPr>
          <w:rFonts w:cs="Arial"/>
          <w:szCs w:val="22"/>
        </w:rPr>
        <w:t>bankovní spojení:</w:t>
      </w:r>
      <w:r w:rsidRPr="009038A4">
        <w:rPr>
          <w:rFonts w:cs="Arial"/>
          <w:szCs w:val="22"/>
        </w:rPr>
        <w:tab/>
      </w:r>
    </w:p>
    <w:p w14:paraId="57E2C725" w14:textId="3A2E9E14" w:rsidR="00E93E81" w:rsidRPr="00D74A50" w:rsidRDefault="00E93E81" w:rsidP="00733D4E">
      <w:pPr>
        <w:tabs>
          <w:tab w:val="left" w:pos="3960"/>
        </w:tabs>
        <w:rPr>
          <w:rFonts w:cs="Arial"/>
          <w:b/>
          <w:szCs w:val="22"/>
        </w:rPr>
      </w:pPr>
      <w:r w:rsidRPr="009038A4">
        <w:rPr>
          <w:rFonts w:cs="Arial"/>
          <w:szCs w:val="22"/>
        </w:rPr>
        <w:t>číslo účtu:</w:t>
      </w:r>
      <w:r w:rsidRPr="00D74A50">
        <w:rPr>
          <w:rFonts w:cs="Arial"/>
          <w:b/>
          <w:szCs w:val="22"/>
        </w:rPr>
        <w:tab/>
        <w:t xml:space="preserve"> </w:t>
      </w:r>
    </w:p>
    <w:p w14:paraId="31FECAA8" w14:textId="77777777" w:rsidR="00E93E81" w:rsidRPr="00D74A50" w:rsidRDefault="00E93E81" w:rsidP="00733D4E">
      <w:pPr>
        <w:tabs>
          <w:tab w:val="left" w:pos="3960"/>
        </w:tabs>
        <w:rPr>
          <w:rFonts w:cs="Arial"/>
          <w:szCs w:val="22"/>
        </w:rPr>
      </w:pPr>
      <w:r w:rsidRPr="00D74A50">
        <w:rPr>
          <w:rFonts w:cs="Arial"/>
          <w:szCs w:val="22"/>
        </w:rPr>
        <w:t xml:space="preserve">Povodí Ohře, státní podnik je zapsán v obchodním rejstříku Krajského soudu v Ústí nad Labem v oddílu A, vložce č. 13052 </w:t>
      </w:r>
    </w:p>
    <w:p w14:paraId="16B15E4F" w14:textId="77777777" w:rsidR="00E93E81" w:rsidRPr="00BE1E0D" w:rsidRDefault="00E93E81" w:rsidP="00733D4E">
      <w:pPr>
        <w:tabs>
          <w:tab w:val="left" w:pos="3960"/>
        </w:tabs>
        <w:rPr>
          <w:rFonts w:cs="Arial"/>
          <w:szCs w:val="22"/>
        </w:rPr>
      </w:pPr>
    </w:p>
    <w:p w14:paraId="2D7BB6EC" w14:textId="77777777" w:rsidR="00E93E81" w:rsidRPr="00BE1E0D" w:rsidRDefault="00E93E81" w:rsidP="00733D4E">
      <w:pPr>
        <w:tabs>
          <w:tab w:val="left" w:pos="3960"/>
        </w:tabs>
        <w:rPr>
          <w:rFonts w:cs="Arial"/>
          <w:szCs w:val="22"/>
        </w:rPr>
      </w:pPr>
      <w:r w:rsidRPr="00BE1E0D">
        <w:rPr>
          <w:rFonts w:cs="Arial"/>
          <w:szCs w:val="22"/>
        </w:rPr>
        <w:t xml:space="preserve">(dále jen „objednatel“) na straně jedné a </w:t>
      </w:r>
    </w:p>
    <w:p w14:paraId="4329FE58" w14:textId="77777777" w:rsidR="008E3236" w:rsidRPr="00BE1E0D" w:rsidRDefault="008E3236" w:rsidP="00733D4E">
      <w:pPr>
        <w:tabs>
          <w:tab w:val="left" w:pos="3960"/>
        </w:tabs>
        <w:rPr>
          <w:rFonts w:cs="Arial"/>
          <w:b/>
          <w:szCs w:val="22"/>
        </w:rPr>
      </w:pPr>
    </w:p>
    <w:p w14:paraId="306B933A" w14:textId="77777777" w:rsidR="004F5A3E" w:rsidRPr="004F5A3E" w:rsidRDefault="006C5A8C" w:rsidP="00733D4E">
      <w:pPr>
        <w:tabs>
          <w:tab w:val="left" w:pos="3969"/>
          <w:tab w:val="left" w:pos="4536"/>
        </w:tabs>
        <w:autoSpaceDE w:val="0"/>
        <w:autoSpaceDN w:val="0"/>
        <w:adjustRightInd w:val="0"/>
        <w:spacing w:line="300" w:lineRule="atLeast"/>
        <w:rPr>
          <w:rFonts w:cs="Arial"/>
          <w:b/>
          <w:szCs w:val="22"/>
        </w:rPr>
      </w:pPr>
      <w:r w:rsidRPr="00BE1E0D">
        <w:rPr>
          <w:rFonts w:cs="Arial"/>
          <w:b/>
          <w:szCs w:val="22"/>
        </w:rPr>
        <w:t>Zhotovitel:</w:t>
      </w:r>
      <w:r w:rsidRPr="00BE1E0D">
        <w:rPr>
          <w:rFonts w:cs="Arial"/>
          <w:szCs w:val="22"/>
        </w:rPr>
        <w:tab/>
      </w:r>
      <w:r w:rsidR="004F5A3E" w:rsidRPr="004F5A3E">
        <w:rPr>
          <w:rFonts w:cs="Arial"/>
          <w:b/>
          <w:szCs w:val="22"/>
        </w:rPr>
        <w:t>INSET s.r.o.</w:t>
      </w:r>
    </w:p>
    <w:p w14:paraId="47BAB90D" w14:textId="4D14281D" w:rsidR="0099781E" w:rsidRPr="004F5A3E" w:rsidRDefault="004F5A3E" w:rsidP="00733D4E">
      <w:pPr>
        <w:tabs>
          <w:tab w:val="left" w:pos="3969"/>
          <w:tab w:val="left" w:pos="4536"/>
        </w:tabs>
        <w:autoSpaceDE w:val="0"/>
        <w:autoSpaceDN w:val="0"/>
        <w:adjustRightInd w:val="0"/>
        <w:spacing w:line="300" w:lineRule="atLeast"/>
        <w:rPr>
          <w:rFonts w:cs="Arial"/>
          <w:bCs/>
          <w:color w:val="000000"/>
          <w:szCs w:val="22"/>
        </w:rPr>
      </w:pPr>
      <w:r>
        <w:rPr>
          <w:rFonts w:cs="Arial"/>
          <w:b/>
          <w:bCs/>
          <w:color w:val="000000"/>
          <w:szCs w:val="22"/>
        </w:rPr>
        <w:tab/>
      </w:r>
      <w:r w:rsidRPr="004F5A3E">
        <w:rPr>
          <w:rFonts w:cs="Arial"/>
          <w:bCs/>
          <w:color w:val="000000"/>
          <w:szCs w:val="22"/>
        </w:rPr>
        <w:t>Divize geologie a geofyziky</w:t>
      </w:r>
      <w:r w:rsidR="0099781E" w:rsidRPr="004F5A3E">
        <w:rPr>
          <w:rFonts w:cs="Arial"/>
          <w:bCs/>
          <w:color w:val="000000"/>
          <w:szCs w:val="22"/>
        </w:rPr>
        <w:tab/>
      </w:r>
    </w:p>
    <w:p w14:paraId="22B38D05" w14:textId="29732FE5" w:rsidR="0099781E" w:rsidRPr="00BE1E0D" w:rsidRDefault="0099781E" w:rsidP="00A91F63">
      <w:pPr>
        <w:tabs>
          <w:tab w:val="left" w:pos="3960"/>
          <w:tab w:val="left" w:pos="4536"/>
        </w:tabs>
        <w:autoSpaceDE w:val="0"/>
        <w:autoSpaceDN w:val="0"/>
        <w:adjustRightInd w:val="0"/>
        <w:spacing w:line="300" w:lineRule="atLeast"/>
        <w:rPr>
          <w:szCs w:val="22"/>
        </w:rPr>
      </w:pPr>
      <w:r w:rsidRPr="00BE1E0D">
        <w:rPr>
          <w:rFonts w:cs="Arial"/>
          <w:szCs w:val="22"/>
        </w:rPr>
        <w:t>sídlo:</w:t>
      </w:r>
      <w:r w:rsidRPr="00BE1E0D">
        <w:rPr>
          <w:rFonts w:cs="Arial"/>
          <w:b/>
          <w:bCs/>
          <w:color w:val="000000"/>
          <w:szCs w:val="22"/>
        </w:rPr>
        <w:tab/>
      </w:r>
    </w:p>
    <w:p w14:paraId="3EEDCD1A" w14:textId="43013ABC" w:rsidR="007628DB" w:rsidRDefault="006C5A8C" w:rsidP="00733D4E">
      <w:pPr>
        <w:pStyle w:val="Smluvnstrananzev"/>
        <w:rPr>
          <w:b w:val="0"/>
          <w:sz w:val="22"/>
          <w:szCs w:val="22"/>
          <w:lang w:val="cs-CZ"/>
        </w:rPr>
      </w:pPr>
      <w:r w:rsidRPr="00BE1E0D">
        <w:rPr>
          <w:b w:val="0"/>
          <w:sz w:val="22"/>
          <w:szCs w:val="22"/>
        </w:rPr>
        <w:t>oprávněn</w:t>
      </w:r>
      <w:r w:rsidR="007628DB">
        <w:rPr>
          <w:b w:val="0"/>
          <w:sz w:val="22"/>
          <w:szCs w:val="22"/>
          <w:lang w:val="cs-CZ"/>
        </w:rPr>
        <w:t xml:space="preserve"> </w:t>
      </w:r>
      <w:r w:rsidRPr="00BE1E0D">
        <w:rPr>
          <w:b w:val="0"/>
          <w:sz w:val="22"/>
          <w:szCs w:val="22"/>
        </w:rPr>
        <w:t>k podpisu smlouvy:</w:t>
      </w:r>
      <w:r w:rsidR="0099781E" w:rsidRPr="00BE1E0D">
        <w:rPr>
          <w:b w:val="0"/>
          <w:sz w:val="22"/>
          <w:szCs w:val="22"/>
          <w:lang w:val="cs-CZ"/>
        </w:rPr>
        <w:t xml:space="preserve">   </w:t>
      </w:r>
      <w:r w:rsidR="0099781E" w:rsidRPr="00BE1E0D">
        <w:rPr>
          <w:b w:val="0"/>
          <w:sz w:val="22"/>
          <w:szCs w:val="22"/>
          <w:lang w:val="cs-CZ"/>
        </w:rPr>
        <w:tab/>
      </w:r>
      <w:r w:rsidR="00BE1E0D">
        <w:rPr>
          <w:b w:val="0"/>
          <w:sz w:val="22"/>
          <w:szCs w:val="22"/>
          <w:lang w:val="cs-CZ"/>
        </w:rPr>
        <w:t xml:space="preserve">       </w:t>
      </w:r>
    </w:p>
    <w:p w14:paraId="67C63370" w14:textId="21371045" w:rsidR="006C5A8C" w:rsidRPr="007628DB" w:rsidRDefault="007628DB" w:rsidP="00733D4E">
      <w:pPr>
        <w:pStyle w:val="Smluvnstrananzev"/>
        <w:rPr>
          <w:b w:val="0"/>
          <w:sz w:val="22"/>
          <w:szCs w:val="22"/>
          <w:lang w:val="cs-CZ"/>
        </w:rPr>
      </w:pPr>
      <w:r>
        <w:rPr>
          <w:b w:val="0"/>
          <w:sz w:val="22"/>
          <w:szCs w:val="22"/>
          <w:lang w:val="cs-CZ"/>
        </w:rPr>
        <w:t xml:space="preserve">                                                                 </w:t>
      </w:r>
    </w:p>
    <w:p w14:paraId="6E261C21" w14:textId="5877F5F7" w:rsidR="004F5A3E" w:rsidRPr="007628DB" w:rsidRDefault="006C5A8C" w:rsidP="00733D4E">
      <w:pPr>
        <w:pStyle w:val="Oprvnnkjednnapodpisusml"/>
        <w:rPr>
          <w:bCs/>
          <w:sz w:val="22"/>
          <w:szCs w:val="22"/>
        </w:rPr>
      </w:pPr>
      <w:r w:rsidRPr="00BE1E0D">
        <w:rPr>
          <w:sz w:val="22"/>
          <w:szCs w:val="22"/>
        </w:rPr>
        <w:t>oprávněn jednat o věcech smluvních:</w:t>
      </w:r>
      <w:bookmarkStart w:id="0" w:name="_Hlk104382206"/>
      <w:bookmarkStart w:id="1" w:name="_Hlk104382131"/>
      <w:r w:rsidR="00BE1E0D">
        <w:rPr>
          <w:sz w:val="22"/>
          <w:szCs w:val="22"/>
          <w:lang w:val="cs-CZ"/>
        </w:rPr>
        <w:t xml:space="preserve">  </w:t>
      </w:r>
      <w:r w:rsidR="007628DB">
        <w:rPr>
          <w:sz w:val="22"/>
          <w:szCs w:val="22"/>
          <w:lang w:val="cs-CZ"/>
        </w:rPr>
        <w:t xml:space="preserve">   </w:t>
      </w:r>
    </w:p>
    <w:p w14:paraId="66A0622E" w14:textId="0D23E8D7" w:rsidR="007628DB" w:rsidRDefault="006C5A8C" w:rsidP="00733D4E">
      <w:pPr>
        <w:tabs>
          <w:tab w:val="left" w:pos="4253"/>
          <w:tab w:val="left" w:pos="4395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 w:rsidRPr="00BE1E0D">
        <w:rPr>
          <w:rFonts w:cs="Arial"/>
          <w:szCs w:val="22"/>
        </w:rPr>
        <w:t>oprávněn jednat o věcech technických</w:t>
      </w:r>
      <w:bookmarkEnd w:id="0"/>
      <w:bookmarkEnd w:id="1"/>
    </w:p>
    <w:p w14:paraId="4922306D" w14:textId="35A826FF" w:rsidR="0099781E" w:rsidRPr="00BE1E0D" w:rsidRDefault="0099781E" w:rsidP="00733D4E">
      <w:pPr>
        <w:tabs>
          <w:tab w:val="left" w:pos="4253"/>
          <w:tab w:val="left" w:pos="4395"/>
        </w:tabs>
        <w:autoSpaceDE w:val="0"/>
        <w:autoSpaceDN w:val="0"/>
        <w:adjustRightInd w:val="0"/>
        <w:spacing w:line="300" w:lineRule="atLeast"/>
        <w:rPr>
          <w:rFonts w:cs="Arial"/>
          <w:b/>
          <w:szCs w:val="22"/>
        </w:rPr>
      </w:pPr>
      <w:r w:rsidRPr="00BE1E0D">
        <w:rPr>
          <w:rFonts w:cs="Arial"/>
          <w:b/>
          <w:szCs w:val="22"/>
        </w:rPr>
        <w:tab/>
      </w:r>
    </w:p>
    <w:p w14:paraId="4F6A9AAD" w14:textId="66BC0B3D" w:rsidR="0099781E" w:rsidRPr="00344C25" w:rsidRDefault="0099781E" w:rsidP="00733D4E">
      <w:pPr>
        <w:tabs>
          <w:tab w:val="left" w:pos="3960"/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>IČO:</w:t>
      </w:r>
      <w:r w:rsidRPr="00344C25">
        <w:rPr>
          <w:rFonts w:cs="Arial"/>
          <w:szCs w:val="22"/>
        </w:rPr>
        <w:tab/>
      </w:r>
      <w:r w:rsidR="004F5A3E">
        <w:rPr>
          <w:rFonts w:cs="Arial"/>
          <w:szCs w:val="22"/>
        </w:rPr>
        <w:t>035 79 727</w:t>
      </w:r>
    </w:p>
    <w:p w14:paraId="47BCAECC" w14:textId="5F422273" w:rsidR="0099781E" w:rsidRPr="00344C25" w:rsidRDefault="0099781E" w:rsidP="00733D4E">
      <w:pPr>
        <w:tabs>
          <w:tab w:val="left" w:pos="3960"/>
          <w:tab w:val="left" w:pos="4536"/>
        </w:tabs>
        <w:rPr>
          <w:rFonts w:cs="Arial"/>
          <w:color w:val="000000"/>
          <w:szCs w:val="22"/>
        </w:rPr>
      </w:pPr>
      <w:r w:rsidRPr="00344C25">
        <w:rPr>
          <w:rFonts w:cs="Arial"/>
          <w:szCs w:val="22"/>
        </w:rPr>
        <w:t>DIČ:</w:t>
      </w:r>
      <w:r w:rsidRPr="00344C25">
        <w:rPr>
          <w:rFonts w:cs="Arial"/>
          <w:szCs w:val="22"/>
        </w:rPr>
        <w:tab/>
        <w:t>CZ</w:t>
      </w:r>
      <w:r w:rsidR="004F5A3E">
        <w:rPr>
          <w:rFonts w:cs="Arial"/>
          <w:szCs w:val="22"/>
        </w:rPr>
        <w:t>035 79 727</w:t>
      </w:r>
    </w:p>
    <w:p w14:paraId="2C8A9AAF" w14:textId="0EECC288" w:rsidR="0099781E" w:rsidRPr="00344C25" w:rsidRDefault="0099781E" w:rsidP="00733D4E">
      <w:pPr>
        <w:tabs>
          <w:tab w:val="left" w:pos="3960"/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>bankovní spojení:</w:t>
      </w:r>
      <w:r w:rsidRPr="00344C25">
        <w:rPr>
          <w:rFonts w:cs="Arial"/>
          <w:szCs w:val="22"/>
        </w:rPr>
        <w:tab/>
      </w:r>
    </w:p>
    <w:p w14:paraId="5C5CE57E" w14:textId="2BEF903B" w:rsidR="0099781E" w:rsidRPr="00344C25" w:rsidRDefault="0099781E" w:rsidP="00733D4E">
      <w:pPr>
        <w:tabs>
          <w:tab w:val="left" w:pos="3960"/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>číslo účtu:</w:t>
      </w:r>
      <w:r w:rsidRPr="00344C25">
        <w:rPr>
          <w:rFonts w:cs="Arial"/>
          <w:szCs w:val="22"/>
        </w:rPr>
        <w:tab/>
      </w:r>
    </w:p>
    <w:p w14:paraId="72DCFC45" w14:textId="156BEC00" w:rsidR="0099781E" w:rsidRPr="00344C25" w:rsidRDefault="0099781E" w:rsidP="00733D4E">
      <w:pPr>
        <w:tabs>
          <w:tab w:val="left" w:pos="4536"/>
        </w:tabs>
        <w:rPr>
          <w:rFonts w:cs="Arial"/>
          <w:szCs w:val="22"/>
        </w:rPr>
      </w:pPr>
      <w:r w:rsidRPr="00344C25">
        <w:rPr>
          <w:rFonts w:cs="Arial"/>
          <w:szCs w:val="22"/>
        </w:rPr>
        <w:t xml:space="preserve">zápis v obchodním </w:t>
      </w:r>
      <w:proofErr w:type="gramStart"/>
      <w:r w:rsidRPr="00344C25">
        <w:rPr>
          <w:rFonts w:cs="Arial"/>
          <w:szCs w:val="22"/>
        </w:rPr>
        <w:t>rejstříku:</w:t>
      </w:r>
      <w:r>
        <w:rPr>
          <w:rFonts w:cs="Arial"/>
          <w:szCs w:val="22"/>
        </w:rPr>
        <w:t xml:space="preserve">   </w:t>
      </w:r>
      <w:proofErr w:type="gramEnd"/>
      <w:r>
        <w:rPr>
          <w:rFonts w:cs="Arial"/>
          <w:szCs w:val="22"/>
        </w:rPr>
        <w:t xml:space="preserve">               </w:t>
      </w:r>
      <w:r w:rsidR="00BE1E0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 w:rsidRPr="00344C25">
        <w:rPr>
          <w:rFonts w:cs="Arial"/>
          <w:szCs w:val="22"/>
        </w:rPr>
        <w:t xml:space="preserve">Městský soud v Praze, oddíl </w:t>
      </w:r>
      <w:r w:rsidR="004F5A3E">
        <w:rPr>
          <w:rFonts w:cs="Arial"/>
          <w:szCs w:val="22"/>
        </w:rPr>
        <w:t>C</w:t>
      </w:r>
      <w:r w:rsidRPr="00344C25">
        <w:rPr>
          <w:rFonts w:cs="Arial"/>
          <w:szCs w:val="22"/>
        </w:rPr>
        <w:t xml:space="preserve">, vložka </w:t>
      </w:r>
      <w:r w:rsidR="004F5A3E">
        <w:rPr>
          <w:rFonts w:cs="Arial"/>
          <w:szCs w:val="22"/>
        </w:rPr>
        <w:t>234236</w:t>
      </w:r>
      <w:r w:rsidRPr="00344C25">
        <w:rPr>
          <w:rFonts w:cs="Arial"/>
          <w:szCs w:val="22"/>
        </w:rPr>
        <w:t xml:space="preserve">       </w:t>
      </w:r>
    </w:p>
    <w:p w14:paraId="3B9AE3E3" w14:textId="31A0F5B9" w:rsidR="0099781E" w:rsidRDefault="0099781E" w:rsidP="00733D4E">
      <w:pPr>
        <w:rPr>
          <w:rFonts w:ascii="Arial CE" w:hAnsi="Arial CE" w:cs="Arial"/>
          <w:szCs w:val="22"/>
        </w:rPr>
      </w:pPr>
    </w:p>
    <w:p w14:paraId="4AE6A9C9" w14:textId="2666F9AE" w:rsidR="006C5A8C" w:rsidRDefault="006C5A8C" w:rsidP="00733D4E">
      <w:pPr>
        <w:rPr>
          <w:rFonts w:ascii="Arial CE" w:hAnsi="Arial CE" w:cs="Arial"/>
          <w:szCs w:val="22"/>
        </w:rPr>
      </w:pPr>
      <w:r w:rsidRPr="001D7A19">
        <w:rPr>
          <w:rFonts w:ascii="Arial CE" w:hAnsi="Arial CE" w:cs="Arial"/>
          <w:szCs w:val="22"/>
        </w:rPr>
        <w:t>(dále jen „</w:t>
      </w:r>
      <w:r>
        <w:rPr>
          <w:rFonts w:ascii="Arial CE" w:hAnsi="Arial CE" w:cs="Arial"/>
          <w:szCs w:val="22"/>
        </w:rPr>
        <w:t>zhotovitel</w:t>
      </w:r>
      <w:r w:rsidRPr="001D7A19">
        <w:rPr>
          <w:rFonts w:ascii="Arial CE" w:hAnsi="Arial CE" w:cs="Arial"/>
          <w:szCs w:val="22"/>
        </w:rPr>
        <w:t>“) na straně druhé.</w:t>
      </w:r>
    </w:p>
    <w:p w14:paraId="57855DEE" w14:textId="32714582" w:rsidR="00C20E9B" w:rsidRDefault="00C20E9B" w:rsidP="00733D4E">
      <w:pPr>
        <w:rPr>
          <w:rFonts w:ascii="Arial CE" w:hAnsi="Arial CE" w:cs="Arial"/>
          <w:szCs w:val="22"/>
        </w:rPr>
      </w:pPr>
    </w:p>
    <w:p w14:paraId="3E846218" w14:textId="77B412B3" w:rsidR="00C20E9B" w:rsidRDefault="00C20E9B" w:rsidP="00733D4E">
      <w:pPr>
        <w:rPr>
          <w:rFonts w:ascii="Arial CE" w:hAnsi="Arial CE" w:cs="Arial"/>
          <w:szCs w:val="22"/>
        </w:rPr>
      </w:pPr>
    </w:p>
    <w:p w14:paraId="523E5104" w14:textId="77777777" w:rsidR="00C20E9B" w:rsidRPr="009020CE" w:rsidRDefault="00C20E9B" w:rsidP="00733D4E">
      <w:pPr>
        <w:rPr>
          <w:rFonts w:ascii="Arial CE" w:hAnsi="Arial CE" w:cs="Arial"/>
          <w:szCs w:val="22"/>
        </w:rPr>
      </w:pPr>
    </w:p>
    <w:p w14:paraId="209EFE43" w14:textId="77777777" w:rsidR="00677396" w:rsidRPr="00CE60D3" w:rsidRDefault="00677396" w:rsidP="0067739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14:paraId="0E8D13A1" w14:textId="77777777" w:rsidR="00677396" w:rsidRPr="002A4A73" w:rsidRDefault="00677396" w:rsidP="0067739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szCs w:val="22"/>
          <w:highlight w:val="yellow"/>
        </w:rPr>
      </w:pPr>
    </w:p>
    <w:p w14:paraId="5536BF4F" w14:textId="55FEAB69" w:rsidR="00677396" w:rsidRPr="00400008" w:rsidRDefault="00677396" w:rsidP="0067739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FF0000"/>
          <w:szCs w:val="22"/>
        </w:rPr>
      </w:pPr>
      <w:r w:rsidRPr="00661D32">
        <w:rPr>
          <w:rFonts w:cs="Arial"/>
          <w:b/>
          <w:szCs w:val="22"/>
        </w:rPr>
        <w:lastRenderedPageBreak/>
        <w:t>Tento dodatek je uzavírán z důvodu</w:t>
      </w:r>
      <w:r w:rsidRPr="00BB2E1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zdržení realizace </w:t>
      </w:r>
      <w:r w:rsidR="009035E3">
        <w:rPr>
          <w:rFonts w:cs="Arial"/>
          <w:szCs w:val="22"/>
        </w:rPr>
        <w:t xml:space="preserve">diagnostických vrtů v korytě toku vlivem zvýšené hladiny vody a nepříznivých klimatických podmínek. Dále </w:t>
      </w:r>
      <w:r>
        <w:rPr>
          <w:rFonts w:cs="Arial"/>
          <w:szCs w:val="22"/>
        </w:rPr>
        <w:t xml:space="preserve">v důsledku </w:t>
      </w:r>
      <w:r w:rsidR="009035E3">
        <w:rPr>
          <w:rFonts w:cs="Arial"/>
          <w:szCs w:val="22"/>
        </w:rPr>
        <w:t>sníž</w:t>
      </w:r>
      <w:r>
        <w:rPr>
          <w:rFonts w:cs="Arial"/>
          <w:szCs w:val="22"/>
        </w:rPr>
        <w:t>ení rozsahu průzkumných prací</w:t>
      </w:r>
      <w:r w:rsidR="009035E3">
        <w:rPr>
          <w:rFonts w:cs="Arial"/>
          <w:szCs w:val="22"/>
        </w:rPr>
        <w:t>, dohodnutých na místním šetření</w:t>
      </w:r>
      <w:r>
        <w:rPr>
          <w:rFonts w:cs="Arial"/>
          <w:szCs w:val="22"/>
        </w:rPr>
        <w:t xml:space="preserve">. </w:t>
      </w:r>
    </w:p>
    <w:p w14:paraId="30561FE7" w14:textId="77777777" w:rsidR="00677396" w:rsidRPr="00400008" w:rsidRDefault="00677396" w:rsidP="00677396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cs="Arial"/>
          <w:color w:val="FF0000"/>
          <w:szCs w:val="22"/>
        </w:rPr>
      </w:pPr>
    </w:p>
    <w:p w14:paraId="7312B177" w14:textId="6A4E1982" w:rsidR="00677396" w:rsidRDefault="00677396" w:rsidP="00677396">
      <w:pPr>
        <w:autoSpaceDE w:val="0"/>
        <w:autoSpaceDN w:val="0"/>
        <w:adjustRightInd w:val="0"/>
        <w:rPr>
          <w:rFonts w:cs="Arial"/>
          <w:szCs w:val="22"/>
        </w:rPr>
      </w:pPr>
      <w:r w:rsidRPr="003A7C12">
        <w:rPr>
          <w:rFonts w:cs="Arial"/>
          <w:szCs w:val="22"/>
        </w:rPr>
        <w:t>Tímto dodatkem se mění</w:t>
      </w:r>
      <w:r w:rsidRPr="00014B30">
        <w:t xml:space="preserve"> </w:t>
      </w:r>
      <w:r w:rsidR="009035E3">
        <w:t>Čl. I</w:t>
      </w:r>
      <w:r w:rsidR="00115F91">
        <w:t>.</w:t>
      </w:r>
      <w:r w:rsidR="009035E3">
        <w:t xml:space="preserve"> PŘEDMĚT SMLOUVY A PŘEDMĚT DÍLA, </w:t>
      </w:r>
      <w:r w:rsidRPr="00014B30">
        <w:rPr>
          <w:rFonts w:cs="Arial"/>
          <w:szCs w:val="22"/>
        </w:rPr>
        <w:t xml:space="preserve">Čl. </w:t>
      </w:r>
      <w:r>
        <w:rPr>
          <w:rFonts w:cs="Arial"/>
          <w:szCs w:val="22"/>
        </w:rPr>
        <w:t>III.TERMÍNY PLNĚNÍ</w:t>
      </w:r>
      <w:r w:rsidR="00115F91">
        <w:rPr>
          <w:rFonts w:cs="Arial"/>
          <w:szCs w:val="22"/>
        </w:rPr>
        <w:t>, Čl. IV.CENA, Čl. V.PLATEBNÍ PODMÍNKY</w:t>
      </w:r>
      <w:r w:rsidR="00C93C2A">
        <w:rPr>
          <w:rFonts w:cs="Arial"/>
          <w:szCs w:val="22"/>
        </w:rPr>
        <w:t xml:space="preserve">, </w:t>
      </w:r>
      <w:r w:rsidR="00CB21DD">
        <w:rPr>
          <w:rFonts w:cs="Arial"/>
          <w:szCs w:val="22"/>
        </w:rPr>
        <w:t>PŘÍLOHA SOD 1139-2022 – KALKULACE je doplněna PŘÍLOHOU Č</w:t>
      </w:r>
      <w:r w:rsidR="00CB21DD" w:rsidRPr="00CB21DD">
        <w:rPr>
          <w:rFonts w:cs="Arial"/>
          <w:szCs w:val="22"/>
        </w:rPr>
        <w:t>. 1: NÁVRH ÚPRAVY ROZSAHU PRŮZKUMNÝCH PRACÍ</w:t>
      </w:r>
      <w:r w:rsidR="00CB21DD">
        <w:rPr>
          <w:rFonts w:cs="Arial"/>
          <w:szCs w:val="22"/>
        </w:rPr>
        <w:t>.</w:t>
      </w:r>
    </w:p>
    <w:p w14:paraId="65A23D99" w14:textId="77777777" w:rsidR="00733D4E" w:rsidRDefault="00733D4E" w:rsidP="00733D4E">
      <w:pPr>
        <w:rPr>
          <w:rFonts w:cs="Arial"/>
          <w:bCs/>
          <w:iCs/>
          <w:color w:val="000000"/>
          <w:szCs w:val="22"/>
        </w:rPr>
      </w:pPr>
    </w:p>
    <w:p w14:paraId="21242287" w14:textId="00CA6CCF" w:rsidR="00531101" w:rsidRDefault="00531101" w:rsidP="00733D4E">
      <w:pPr>
        <w:widowControl w:val="0"/>
        <w:spacing w:line="240" w:lineRule="atLeast"/>
        <w:rPr>
          <w:rFonts w:cs="Arial"/>
          <w:szCs w:val="22"/>
        </w:rPr>
      </w:pPr>
    </w:p>
    <w:p w14:paraId="70BD01DC" w14:textId="77777777" w:rsidR="00A93656" w:rsidRDefault="00A93656" w:rsidP="00733D4E">
      <w:pPr>
        <w:widowControl w:val="0"/>
        <w:spacing w:line="240" w:lineRule="atLeast"/>
        <w:rPr>
          <w:rFonts w:cs="Arial"/>
          <w:szCs w:val="22"/>
        </w:rPr>
      </w:pPr>
    </w:p>
    <w:p w14:paraId="7CE6C349" w14:textId="77777777" w:rsidR="00935FAB" w:rsidRPr="00DD20ED" w:rsidRDefault="00935FAB" w:rsidP="00733D4E">
      <w:pPr>
        <w:pStyle w:val="Nadpis3"/>
        <w:numPr>
          <w:ilvl w:val="0"/>
          <w:numId w:val="17"/>
        </w:numPr>
        <w:jc w:val="center"/>
        <w:rPr>
          <w:rFonts w:cs="Arial"/>
          <w:b/>
          <w:szCs w:val="22"/>
          <w:u w:val="single"/>
        </w:rPr>
      </w:pPr>
      <w:r w:rsidRPr="00DD20ED">
        <w:rPr>
          <w:rFonts w:cs="Arial"/>
          <w:b/>
          <w:szCs w:val="22"/>
          <w:u w:val="single"/>
        </w:rPr>
        <w:t>PŘEDMĚT SMLOUVY A PŘEDMĚT DÍLA</w:t>
      </w:r>
    </w:p>
    <w:p w14:paraId="6C9E688F" w14:textId="77777777" w:rsidR="00680069" w:rsidRPr="00A87606" w:rsidRDefault="00680069" w:rsidP="00733D4E">
      <w:pPr>
        <w:widowControl w:val="0"/>
        <w:rPr>
          <w:rFonts w:cs="Arial"/>
          <w:szCs w:val="22"/>
        </w:rPr>
      </w:pPr>
    </w:p>
    <w:p w14:paraId="59AC9B92" w14:textId="77777777" w:rsidR="00AA5FAF" w:rsidRDefault="00AA5FAF" w:rsidP="00AA5FAF">
      <w:pPr>
        <w:rPr>
          <w:rFonts w:cs="Arial"/>
          <w:b/>
          <w:szCs w:val="22"/>
          <w:u w:val="single"/>
        </w:rPr>
      </w:pPr>
      <w:r w:rsidRPr="0097654B">
        <w:rPr>
          <w:rFonts w:cs="Arial"/>
          <w:b/>
          <w:szCs w:val="22"/>
          <w:u w:val="single"/>
        </w:rPr>
        <w:t>Původní znění:</w:t>
      </w:r>
    </w:p>
    <w:p w14:paraId="71E9ED27" w14:textId="363BE4A2" w:rsidR="004F5A3E" w:rsidRPr="00736BA8" w:rsidRDefault="004F5A3E" w:rsidP="00733D4E">
      <w:pPr>
        <w:autoSpaceDE w:val="0"/>
        <w:autoSpaceDN w:val="0"/>
        <w:adjustRightInd w:val="0"/>
        <w:rPr>
          <w:rFonts w:cs="Arial"/>
          <w:szCs w:val="22"/>
        </w:rPr>
      </w:pPr>
    </w:p>
    <w:p w14:paraId="14E534D2" w14:textId="34A97871" w:rsidR="004F5A3E" w:rsidRPr="00736BA8" w:rsidRDefault="004F5A3E" w:rsidP="00733D4E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</w:rPr>
      </w:pPr>
      <w:r w:rsidRPr="00736BA8">
        <w:rPr>
          <w:rFonts w:cs="Arial"/>
          <w:b/>
          <w:bCs/>
          <w:szCs w:val="22"/>
        </w:rPr>
        <w:t>Součástí díla bu</w:t>
      </w:r>
      <w:r w:rsidR="00F3219C" w:rsidRPr="00736BA8">
        <w:rPr>
          <w:rFonts w:cs="Arial"/>
          <w:b/>
          <w:bCs/>
          <w:szCs w:val="22"/>
        </w:rPr>
        <w:t>d</w:t>
      </w:r>
      <w:r w:rsidRPr="00736BA8">
        <w:rPr>
          <w:rFonts w:cs="Arial"/>
          <w:b/>
          <w:bCs/>
          <w:szCs w:val="22"/>
        </w:rPr>
        <w:t>e:</w:t>
      </w:r>
    </w:p>
    <w:p w14:paraId="60706A51" w14:textId="44A23AD9" w:rsidR="004F5A3E" w:rsidRPr="00736BA8" w:rsidRDefault="004F5A3E" w:rsidP="00733D4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geologická rešerše z archivních dat</w:t>
      </w:r>
    </w:p>
    <w:p w14:paraId="53AB9225" w14:textId="438664EE" w:rsidR="004F5A3E" w:rsidRPr="00736BA8" w:rsidRDefault="004F5A3E" w:rsidP="00733D4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terénní rekognoskace a dokumentace stavu koryta (délka úseku 672 m)</w:t>
      </w:r>
    </w:p>
    <w:p w14:paraId="781284C8" w14:textId="5D15D5AB" w:rsidR="004F5A3E" w:rsidRPr="00736BA8" w:rsidRDefault="004F5A3E" w:rsidP="00733D4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provedení čtyř vrtaných nebo zarážených sond do hloubky max 5 m</w:t>
      </w:r>
    </w:p>
    <w:p w14:paraId="481ECB1A" w14:textId="0F71174A" w:rsidR="004F5A3E" w:rsidRPr="00736BA8" w:rsidRDefault="004F5A3E" w:rsidP="00733D4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odběr a rozbor 6 vzorků charakteristických zemin z výtěžků jádra a jejich laboratorní rozbor včetně propustnosti a zatřídění dle vhodnosti pro těleso hráze</w:t>
      </w:r>
    </w:p>
    <w:p w14:paraId="3BC1DD25" w14:textId="55C6DADF" w:rsidR="004F5A3E" w:rsidRPr="00736BA8" w:rsidRDefault="004F5A3E" w:rsidP="00733D4E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 xml:space="preserve">stavebně technický průzkum v množství: </w:t>
      </w:r>
      <w:r w:rsidRPr="00E01F83">
        <w:rPr>
          <w:rFonts w:cs="Arial"/>
          <w:b/>
          <w:szCs w:val="22"/>
        </w:rPr>
        <w:t>16 x</w:t>
      </w:r>
      <w:r w:rsidRPr="00736BA8">
        <w:rPr>
          <w:rFonts w:cs="Arial"/>
          <w:szCs w:val="22"/>
        </w:rPr>
        <w:t xml:space="preserve"> sonda svislá max. do 1 m, </w:t>
      </w:r>
      <w:r w:rsidRPr="00E01F83">
        <w:rPr>
          <w:rFonts w:cs="Arial"/>
          <w:b/>
          <w:szCs w:val="22"/>
        </w:rPr>
        <w:t>16 x</w:t>
      </w:r>
      <w:r w:rsidRPr="00736BA8">
        <w:rPr>
          <w:rFonts w:cs="Arial"/>
          <w:szCs w:val="22"/>
        </w:rPr>
        <w:t xml:space="preserve"> sonda do boků pro</w:t>
      </w:r>
      <w:r w:rsidR="00736BA8" w:rsidRPr="00736BA8">
        <w:rPr>
          <w:rFonts w:cs="Arial"/>
          <w:szCs w:val="22"/>
        </w:rPr>
        <w:t xml:space="preserve"> </w:t>
      </w:r>
      <w:r w:rsidRPr="00736BA8">
        <w:rPr>
          <w:rFonts w:cs="Arial"/>
          <w:szCs w:val="22"/>
        </w:rPr>
        <w:t>ověření rubu současné konstrukce, max. 1 m</w:t>
      </w:r>
    </w:p>
    <w:p w14:paraId="174D96E8" w14:textId="3A631569" w:rsidR="004F5A3E" w:rsidRPr="00736BA8" w:rsidRDefault="004F5A3E" w:rsidP="00733D4E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zpracování a vyhodnocení průzkumu, doporučení k plánované stavbě s ohledem na geologické</w:t>
      </w:r>
    </w:p>
    <w:p w14:paraId="7B3023BD" w14:textId="73E8403E" w:rsidR="004F5A3E" w:rsidRPr="00736BA8" w:rsidRDefault="00AA5FAF" w:rsidP="00733D4E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  p</w:t>
      </w:r>
      <w:r w:rsidR="004F5A3E" w:rsidRPr="00736BA8">
        <w:rPr>
          <w:rFonts w:cs="Arial"/>
          <w:szCs w:val="22"/>
        </w:rPr>
        <w:t>rostředí</w:t>
      </w:r>
    </w:p>
    <w:p w14:paraId="5B4366BB" w14:textId="77777777" w:rsidR="004F5A3E" w:rsidRPr="00736BA8" w:rsidRDefault="004F5A3E" w:rsidP="00733D4E">
      <w:pPr>
        <w:autoSpaceDE w:val="0"/>
        <w:autoSpaceDN w:val="0"/>
        <w:adjustRightInd w:val="0"/>
        <w:rPr>
          <w:rFonts w:cs="Arial"/>
          <w:b/>
          <w:bCs/>
          <w:szCs w:val="22"/>
        </w:rPr>
      </w:pPr>
    </w:p>
    <w:p w14:paraId="14467406" w14:textId="0876C8F4" w:rsidR="0092134F" w:rsidRDefault="0092134F" w:rsidP="00733D4E">
      <w:pPr>
        <w:rPr>
          <w:rFonts w:eastAsia="Arial CE"/>
        </w:rPr>
      </w:pPr>
    </w:p>
    <w:p w14:paraId="1CF1F0AB" w14:textId="77777777" w:rsidR="00AA5FAF" w:rsidRDefault="00AA5FAF" w:rsidP="00AA5FAF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Nové</w:t>
      </w:r>
      <w:r w:rsidRPr="0097654B">
        <w:rPr>
          <w:rFonts w:cs="Arial"/>
          <w:b/>
          <w:szCs w:val="22"/>
          <w:u w:val="single"/>
        </w:rPr>
        <w:t xml:space="preserve"> znění:</w:t>
      </w:r>
    </w:p>
    <w:p w14:paraId="19503A01" w14:textId="77777777" w:rsidR="00A93656" w:rsidRDefault="00A93656" w:rsidP="00733D4E">
      <w:pPr>
        <w:rPr>
          <w:rFonts w:eastAsia="Arial CE"/>
        </w:rPr>
      </w:pPr>
    </w:p>
    <w:p w14:paraId="08D1575B" w14:textId="77777777" w:rsidR="00733D4E" w:rsidRDefault="00733D4E" w:rsidP="00733D4E">
      <w:pPr>
        <w:rPr>
          <w:rFonts w:eastAsia="Arial CE"/>
        </w:rPr>
      </w:pPr>
    </w:p>
    <w:p w14:paraId="0A3D0963" w14:textId="77777777" w:rsidR="008F4D79" w:rsidRPr="00736BA8" w:rsidRDefault="008F4D79" w:rsidP="008F4D79">
      <w:pPr>
        <w:autoSpaceDE w:val="0"/>
        <w:autoSpaceDN w:val="0"/>
        <w:adjustRightInd w:val="0"/>
        <w:jc w:val="left"/>
        <w:rPr>
          <w:rFonts w:cs="Arial"/>
          <w:b/>
          <w:bCs/>
          <w:szCs w:val="22"/>
        </w:rPr>
      </w:pPr>
      <w:r w:rsidRPr="00736BA8">
        <w:rPr>
          <w:rFonts w:cs="Arial"/>
          <w:b/>
          <w:bCs/>
          <w:szCs w:val="22"/>
        </w:rPr>
        <w:t>Součástí díla bude:</w:t>
      </w:r>
    </w:p>
    <w:p w14:paraId="629DCB11" w14:textId="77777777" w:rsidR="008F4D79" w:rsidRPr="00736BA8" w:rsidRDefault="008F4D79" w:rsidP="008F4D7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geologická rešerše z archivních dat</w:t>
      </w:r>
    </w:p>
    <w:p w14:paraId="5A843C8A" w14:textId="77777777" w:rsidR="008F4D79" w:rsidRPr="00736BA8" w:rsidRDefault="008F4D79" w:rsidP="008F4D7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terénní rekognoskace a dokumentace stavu koryta (délka úseku 672 m)</w:t>
      </w:r>
    </w:p>
    <w:p w14:paraId="1E137385" w14:textId="77777777" w:rsidR="008F4D79" w:rsidRPr="00736BA8" w:rsidRDefault="008F4D79" w:rsidP="008F4D7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provedení čtyř vrtaných nebo zarážených sond do hloubky max 5 m</w:t>
      </w:r>
    </w:p>
    <w:p w14:paraId="6B4372AE" w14:textId="77777777" w:rsidR="008F4D79" w:rsidRPr="00736BA8" w:rsidRDefault="008F4D79" w:rsidP="008F4D7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odběr a rozbor 6 vzorků charakteristických zemin z výtěžků jádra a jejich laboratorní rozbor včetně propustnosti a zatřídění dle vhodnosti pro těleso hráze</w:t>
      </w:r>
    </w:p>
    <w:p w14:paraId="1593745A" w14:textId="4C062CFE" w:rsidR="008F4D79" w:rsidRPr="00736BA8" w:rsidRDefault="008F4D79" w:rsidP="008F4D7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 xml:space="preserve">stavebně technický průzkum v množství: </w:t>
      </w:r>
      <w:r w:rsidRPr="008F4D79">
        <w:rPr>
          <w:rFonts w:cs="Arial"/>
          <w:b/>
          <w:szCs w:val="22"/>
        </w:rPr>
        <w:t>6 x</w:t>
      </w:r>
      <w:r w:rsidRPr="00736BA8">
        <w:rPr>
          <w:rFonts w:cs="Arial"/>
          <w:szCs w:val="22"/>
        </w:rPr>
        <w:t xml:space="preserve"> sonda svislá max. do 1 m, </w:t>
      </w:r>
      <w:r w:rsidRPr="008F4D79">
        <w:rPr>
          <w:rFonts w:cs="Arial"/>
          <w:b/>
          <w:szCs w:val="22"/>
        </w:rPr>
        <w:t>6 x</w:t>
      </w:r>
      <w:r w:rsidRPr="00736BA8">
        <w:rPr>
          <w:rFonts w:cs="Arial"/>
          <w:szCs w:val="22"/>
        </w:rPr>
        <w:t xml:space="preserve"> sonda do boků pro ověření rubu současné konstrukce, max. 1 m</w:t>
      </w:r>
    </w:p>
    <w:p w14:paraId="54E34CFA" w14:textId="77777777" w:rsidR="008F4D79" w:rsidRPr="00736BA8" w:rsidRDefault="008F4D79" w:rsidP="008F4D79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rPr>
          <w:rFonts w:cs="Arial"/>
          <w:szCs w:val="22"/>
        </w:rPr>
      </w:pPr>
      <w:r w:rsidRPr="00736BA8">
        <w:rPr>
          <w:rFonts w:cs="Arial"/>
          <w:szCs w:val="22"/>
        </w:rPr>
        <w:t>zpracování a vyhodnocení průzkumu, doporučení k plánované stavbě s ohledem na geologické</w:t>
      </w:r>
    </w:p>
    <w:p w14:paraId="2F0CFA13" w14:textId="77777777" w:rsidR="008F4D79" w:rsidRPr="00736BA8" w:rsidRDefault="008F4D79" w:rsidP="008F4D79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 xml:space="preserve">      p</w:t>
      </w:r>
      <w:r w:rsidRPr="00736BA8">
        <w:rPr>
          <w:rFonts w:cs="Arial"/>
          <w:szCs w:val="22"/>
        </w:rPr>
        <w:t>rostředí</w:t>
      </w:r>
    </w:p>
    <w:p w14:paraId="4BFB07AE" w14:textId="77777777" w:rsidR="007E7B3E" w:rsidRDefault="007E7B3E" w:rsidP="00733D4E">
      <w:pPr>
        <w:autoSpaceDE w:val="0"/>
        <w:autoSpaceDN w:val="0"/>
        <w:adjustRightInd w:val="0"/>
        <w:rPr>
          <w:rFonts w:cs="Arial"/>
          <w:szCs w:val="22"/>
        </w:rPr>
      </w:pPr>
    </w:p>
    <w:p w14:paraId="78628323" w14:textId="77777777" w:rsidR="007E7B3E" w:rsidRDefault="007E7B3E" w:rsidP="00733D4E">
      <w:pPr>
        <w:autoSpaceDE w:val="0"/>
        <w:autoSpaceDN w:val="0"/>
        <w:adjustRightInd w:val="0"/>
        <w:rPr>
          <w:rFonts w:cs="Arial"/>
          <w:szCs w:val="22"/>
        </w:rPr>
      </w:pPr>
    </w:p>
    <w:p w14:paraId="4A45F1FD" w14:textId="77777777" w:rsidR="005A1623" w:rsidRDefault="005A1623" w:rsidP="00733D4E">
      <w:pPr>
        <w:autoSpaceDE w:val="0"/>
        <w:autoSpaceDN w:val="0"/>
        <w:adjustRightInd w:val="0"/>
        <w:rPr>
          <w:rFonts w:cs="Arial"/>
          <w:szCs w:val="22"/>
        </w:rPr>
      </w:pPr>
    </w:p>
    <w:p w14:paraId="79B35E01" w14:textId="63361001" w:rsidR="00680069" w:rsidRPr="00935FAB" w:rsidRDefault="00680069" w:rsidP="00115F91">
      <w:pPr>
        <w:pStyle w:val="Nadpis3"/>
        <w:numPr>
          <w:ilvl w:val="0"/>
          <w:numId w:val="26"/>
        </w:numPr>
        <w:jc w:val="center"/>
        <w:rPr>
          <w:rFonts w:cs="Arial"/>
          <w:b/>
          <w:szCs w:val="22"/>
          <w:u w:val="single"/>
        </w:rPr>
      </w:pPr>
      <w:r w:rsidRPr="00935FAB">
        <w:rPr>
          <w:rFonts w:cs="Arial"/>
          <w:b/>
          <w:szCs w:val="22"/>
          <w:u w:val="single"/>
        </w:rPr>
        <w:t xml:space="preserve">TERMÍNY PLNĚNÍ </w:t>
      </w:r>
    </w:p>
    <w:p w14:paraId="712A54BB" w14:textId="77777777" w:rsidR="00A075C1" w:rsidRPr="00B1004E" w:rsidRDefault="00A075C1" w:rsidP="00733D4E">
      <w:pPr>
        <w:rPr>
          <w:rFonts w:cs="Arial"/>
          <w:szCs w:val="22"/>
        </w:rPr>
      </w:pPr>
    </w:p>
    <w:p w14:paraId="1A77AAA4" w14:textId="77777777" w:rsidR="00B85236" w:rsidRDefault="00B85236" w:rsidP="00733D4E">
      <w:pPr>
        <w:pStyle w:val="Nadpis4"/>
      </w:pPr>
    </w:p>
    <w:p w14:paraId="1201E097" w14:textId="77777777" w:rsidR="00B85236" w:rsidRDefault="00B85236" w:rsidP="00B85236">
      <w:pPr>
        <w:rPr>
          <w:rFonts w:cs="Arial"/>
          <w:b/>
          <w:szCs w:val="22"/>
          <w:u w:val="single"/>
        </w:rPr>
      </w:pPr>
      <w:r w:rsidRPr="0097654B">
        <w:rPr>
          <w:rFonts w:cs="Arial"/>
          <w:b/>
          <w:szCs w:val="22"/>
          <w:u w:val="single"/>
        </w:rPr>
        <w:t>Původní znění:</w:t>
      </w:r>
    </w:p>
    <w:p w14:paraId="77A86399" w14:textId="77777777" w:rsidR="00B85236" w:rsidRDefault="00B85236" w:rsidP="00733D4E">
      <w:pPr>
        <w:pStyle w:val="Nadpis4"/>
      </w:pPr>
    </w:p>
    <w:p w14:paraId="00017A41" w14:textId="7BDA1018" w:rsidR="00487F0A" w:rsidRPr="005A1623" w:rsidRDefault="00C63F88" w:rsidP="00733D4E">
      <w:pPr>
        <w:pStyle w:val="Nadpis4"/>
      </w:pPr>
      <w:r w:rsidRPr="005A1623">
        <w:t>Termín provedení díla</w:t>
      </w:r>
      <w:r w:rsidR="009577CF" w:rsidRPr="005A1623">
        <w:t>:</w:t>
      </w:r>
    </w:p>
    <w:p w14:paraId="35103F25" w14:textId="77777777" w:rsidR="007E7B3E" w:rsidRPr="001D1C96" w:rsidRDefault="007E7B3E" w:rsidP="00733D4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4B5343C9" w14:textId="77777777" w:rsidR="007E7B3E" w:rsidRPr="006F7D2E" w:rsidRDefault="007E7B3E" w:rsidP="00733D4E">
      <w:pPr>
        <w:autoSpaceDE w:val="0"/>
        <w:autoSpaceDN w:val="0"/>
        <w:adjustRightInd w:val="0"/>
        <w:ind w:left="708"/>
        <w:rPr>
          <w:rFonts w:cs="Arial"/>
          <w:b/>
          <w:color w:val="000000"/>
          <w:szCs w:val="22"/>
        </w:rPr>
      </w:pPr>
      <w:r w:rsidRPr="006F7D2E">
        <w:rPr>
          <w:rFonts w:cs="Arial"/>
          <w:b/>
          <w:color w:val="000000"/>
          <w:szCs w:val="22"/>
        </w:rPr>
        <w:t>bez zbytečného odkladu</w:t>
      </w:r>
      <w:r>
        <w:rPr>
          <w:rFonts w:cs="Arial"/>
          <w:b/>
          <w:color w:val="000000"/>
          <w:szCs w:val="22"/>
        </w:rPr>
        <w:t>, nejpozději však do 10 týdnů</w:t>
      </w:r>
      <w:r w:rsidRPr="006F7D2E">
        <w:rPr>
          <w:rFonts w:cs="Arial"/>
          <w:b/>
          <w:color w:val="000000"/>
          <w:szCs w:val="22"/>
        </w:rPr>
        <w:t xml:space="preserve"> po nabytí účinnosti smlouvy</w:t>
      </w:r>
    </w:p>
    <w:p w14:paraId="545C4B96" w14:textId="77777777" w:rsidR="007E7B3E" w:rsidRPr="00624D98" w:rsidRDefault="007E7B3E" w:rsidP="00733D4E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73CCA3F6" w14:textId="77777777" w:rsidR="007E7B3E" w:rsidRPr="001D1C96" w:rsidRDefault="007E7B3E" w:rsidP="00733D4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</w:t>
      </w:r>
      <w:r>
        <w:rPr>
          <w:rFonts w:cs="Arial"/>
          <w:b/>
          <w:color w:val="000000"/>
          <w:szCs w:val="22"/>
        </w:rPr>
        <w:t xml:space="preserve">ího STP </w:t>
      </w:r>
      <w:r w:rsidRPr="001D1C96">
        <w:rPr>
          <w:rFonts w:cs="Arial"/>
          <w:color w:val="000000"/>
          <w:szCs w:val="22"/>
        </w:rPr>
        <w:t>(4 x tištěné + 2 x elektronicky):</w:t>
      </w:r>
    </w:p>
    <w:p w14:paraId="0CBB18D8" w14:textId="5E339A36" w:rsidR="007E7B3E" w:rsidRDefault="007E7B3E" w:rsidP="00733D4E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                                                      </w:t>
      </w:r>
      <w:r w:rsidRPr="001D1C96">
        <w:rPr>
          <w:rFonts w:cs="Arial"/>
          <w:color w:val="000000"/>
          <w:szCs w:val="22"/>
        </w:rPr>
        <w:t xml:space="preserve">nejpozději </w:t>
      </w:r>
      <w:r w:rsidRPr="001D1C96">
        <w:rPr>
          <w:rFonts w:cs="Arial"/>
          <w:b/>
          <w:bCs/>
          <w:color w:val="000000"/>
          <w:szCs w:val="22"/>
        </w:rPr>
        <w:t xml:space="preserve">do </w:t>
      </w:r>
      <w:r>
        <w:rPr>
          <w:rFonts w:cs="Arial"/>
          <w:b/>
          <w:bCs/>
          <w:color w:val="000000"/>
          <w:szCs w:val="22"/>
        </w:rPr>
        <w:t>28.</w:t>
      </w:r>
      <w:r w:rsidR="00733D4E">
        <w:rPr>
          <w:rFonts w:cs="Arial"/>
          <w:b/>
          <w:bCs/>
          <w:color w:val="000000"/>
          <w:szCs w:val="22"/>
        </w:rPr>
        <w:t>0</w:t>
      </w:r>
      <w:r>
        <w:rPr>
          <w:rFonts w:cs="Arial"/>
          <w:b/>
          <w:bCs/>
          <w:color w:val="000000"/>
          <w:szCs w:val="22"/>
        </w:rPr>
        <w:t>2.2023</w:t>
      </w:r>
    </w:p>
    <w:p w14:paraId="7CAFE913" w14:textId="77777777" w:rsidR="00B85236" w:rsidRPr="001D1C96" w:rsidRDefault="00B85236" w:rsidP="00733D4E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0B4CF58" w14:textId="77777777" w:rsidR="007E7B3E" w:rsidRPr="001D1C96" w:rsidRDefault="007E7B3E" w:rsidP="00733D4E">
      <w:pPr>
        <w:ind w:left="426"/>
        <w:rPr>
          <w:rFonts w:cs="Arial"/>
          <w:szCs w:val="22"/>
        </w:rPr>
      </w:pPr>
    </w:p>
    <w:p w14:paraId="5ECC49AF" w14:textId="77777777" w:rsidR="00B85236" w:rsidRDefault="00B85236" w:rsidP="00B85236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Nové</w:t>
      </w:r>
      <w:r w:rsidRPr="0097654B">
        <w:rPr>
          <w:rFonts w:cs="Arial"/>
          <w:b/>
          <w:szCs w:val="22"/>
          <w:u w:val="single"/>
        </w:rPr>
        <w:t xml:space="preserve"> znění:</w:t>
      </w:r>
    </w:p>
    <w:p w14:paraId="45FAFD5A" w14:textId="77777777" w:rsidR="00680069" w:rsidRPr="005A1623" w:rsidRDefault="00680069" w:rsidP="00733D4E">
      <w:pPr>
        <w:ind w:left="426"/>
        <w:rPr>
          <w:rFonts w:cs="Arial"/>
          <w:szCs w:val="22"/>
        </w:rPr>
      </w:pPr>
    </w:p>
    <w:p w14:paraId="190CDD38" w14:textId="77777777" w:rsidR="00B85236" w:rsidRPr="005A1623" w:rsidRDefault="00B85236" w:rsidP="00B85236">
      <w:pPr>
        <w:pStyle w:val="Nadpis4"/>
      </w:pPr>
      <w:r w:rsidRPr="005A1623">
        <w:t>Termín provedení díla:</w:t>
      </w:r>
    </w:p>
    <w:p w14:paraId="1D8F7BDF" w14:textId="4D276466" w:rsidR="00B85236" w:rsidRPr="001D1C96" w:rsidRDefault="00B85236" w:rsidP="003D4C7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567" w:hanging="283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>zahájení prací na předmětu plnění:</w:t>
      </w:r>
    </w:p>
    <w:p w14:paraId="248FDB47" w14:textId="77777777" w:rsidR="00B85236" w:rsidRPr="006F7D2E" w:rsidRDefault="00B85236" w:rsidP="00B85236">
      <w:pPr>
        <w:autoSpaceDE w:val="0"/>
        <w:autoSpaceDN w:val="0"/>
        <w:adjustRightInd w:val="0"/>
        <w:ind w:left="708"/>
        <w:rPr>
          <w:rFonts w:cs="Arial"/>
          <w:b/>
          <w:color w:val="000000"/>
          <w:szCs w:val="22"/>
        </w:rPr>
      </w:pPr>
      <w:r w:rsidRPr="006F7D2E">
        <w:rPr>
          <w:rFonts w:cs="Arial"/>
          <w:b/>
          <w:color w:val="000000"/>
          <w:szCs w:val="22"/>
        </w:rPr>
        <w:t>bez zbytečného odkladu</w:t>
      </w:r>
      <w:r>
        <w:rPr>
          <w:rFonts w:cs="Arial"/>
          <w:b/>
          <w:color w:val="000000"/>
          <w:szCs w:val="22"/>
        </w:rPr>
        <w:t>, nejpozději však do 10 týdnů</w:t>
      </w:r>
      <w:r w:rsidRPr="006F7D2E">
        <w:rPr>
          <w:rFonts w:cs="Arial"/>
          <w:b/>
          <w:color w:val="000000"/>
          <w:szCs w:val="22"/>
        </w:rPr>
        <w:t xml:space="preserve"> po nabytí účinnosti smlouvy</w:t>
      </w:r>
    </w:p>
    <w:p w14:paraId="3DDBEE49" w14:textId="77777777" w:rsidR="00B85236" w:rsidRPr="00624D98" w:rsidRDefault="00B85236" w:rsidP="00B85236">
      <w:pPr>
        <w:autoSpaceDE w:val="0"/>
        <w:autoSpaceDN w:val="0"/>
        <w:adjustRightInd w:val="0"/>
        <w:ind w:left="709" w:hanging="1"/>
        <w:rPr>
          <w:rFonts w:cs="Arial"/>
          <w:b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</w:p>
    <w:p w14:paraId="395148E7" w14:textId="77777777" w:rsidR="00B85236" w:rsidRPr="001D1C96" w:rsidRDefault="00B85236" w:rsidP="003D4C7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ind w:left="709" w:hanging="425"/>
        <w:contextualSpacing w:val="0"/>
        <w:rPr>
          <w:rFonts w:cs="Arial"/>
          <w:color w:val="000000"/>
          <w:szCs w:val="22"/>
        </w:rPr>
      </w:pPr>
      <w:r w:rsidRPr="001D1C96">
        <w:rPr>
          <w:rFonts w:cs="Arial"/>
          <w:color w:val="000000"/>
          <w:szCs w:val="22"/>
        </w:rPr>
        <w:t xml:space="preserve">předání a převzetí </w:t>
      </w:r>
      <w:r w:rsidRPr="001D1C96">
        <w:rPr>
          <w:rFonts w:cs="Arial"/>
          <w:b/>
          <w:color w:val="000000"/>
          <w:szCs w:val="22"/>
        </w:rPr>
        <w:t>kompletn</w:t>
      </w:r>
      <w:r>
        <w:rPr>
          <w:rFonts w:cs="Arial"/>
          <w:b/>
          <w:color w:val="000000"/>
          <w:szCs w:val="22"/>
        </w:rPr>
        <w:t xml:space="preserve">ího STP </w:t>
      </w:r>
      <w:r w:rsidRPr="001D1C96">
        <w:rPr>
          <w:rFonts w:cs="Arial"/>
          <w:color w:val="000000"/>
          <w:szCs w:val="22"/>
        </w:rPr>
        <w:t>(4 x tištěné + 2 x elektronicky):</w:t>
      </w:r>
    </w:p>
    <w:p w14:paraId="7E668C59" w14:textId="1CA9C318" w:rsidR="00B85236" w:rsidRDefault="00B85236" w:rsidP="00B8523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  <w:r>
        <w:rPr>
          <w:rFonts w:cs="Arial"/>
          <w:b/>
          <w:color w:val="000000"/>
          <w:szCs w:val="22"/>
        </w:rPr>
        <w:t xml:space="preserve"> </w:t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</w:r>
      <w:r>
        <w:rPr>
          <w:rFonts w:cs="Arial"/>
          <w:b/>
          <w:color w:val="000000"/>
          <w:szCs w:val="22"/>
        </w:rPr>
        <w:tab/>
        <w:t xml:space="preserve">                                                             </w:t>
      </w:r>
      <w:r w:rsidRPr="001D1C96">
        <w:rPr>
          <w:rFonts w:cs="Arial"/>
          <w:color w:val="000000"/>
          <w:szCs w:val="22"/>
        </w:rPr>
        <w:t xml:space="preserve">nejpozději </w:t>
      </w:r>
      <w:r w:rsidRPr="001D1C96">
        <w:rPr>
          <w:rFonts w:cs="Arial"/>
          <w:b/>
          <w:bCs/>
          <w:color w:val="000000"/>
          <w:szCs w:val="22"/>
        </w:rPr>
        <w:t xml:space="preserve">do </w:t>
      </w:r>
      <w:r w:rsidR="00357057">
        <w:rPr>
          <w:rFonts w:cs="Arial"/>
          <w:b/>
          <w:bCs/>
          <w:color w:val="000000"/>
          <w:szCs w:val="22"/>
        </w:rPr>
        <w:t>2</w:t>
      </w:r>
      <w:r>
        <w:rPr>
          <w:rFonts w:cs="Arial"/>
          <w:b/>
          <w:bCs/>
          <w:color w:val="000000"/>
          <w:szCs w:val="22"/>
        </w:rPr>
        <w:t>0.03.2023</w:t>
      </w:r>
    </w:p>
    <w:p w14:paraId="7E12B18D" w14:textId="2E327625" w:rsidR="00B85236" w:rsidRDefault="00B85236" w:rsidP="00B8523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60EB3019" w14:textId="39A113F0" w:rsidR="00B85236" w:rsidRDefault="00B85236" w:rsidP="00B8523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7386A464" w14:textId="77777777" w:rsidR="00B85236" w:rsidRDefault="00B85236" w:rsidP="00B85236">
      <w:pPr>
        <w:autoSpaceDE w:val="0"/>
        <w:autoSpaceDN w:val="0"/>
        <w:adjustRightInd w:val="0"/>
        <w:rPr>
          <w:rFonts w:cs="Arial"/>
          <w:b/>
          <w:bCs/>
          <w:color w:val="000000"/>
          <w:szCs w:val="22"/>
        </w:rPr>
      </w:pPr>
    </w:p>
    <w:p w14:paraId="4BEBADE3" w14:textId="77777777" w:rsidR="00733D4E" w:rsidRDefault="00733D4E" w:rsidP="00733D4E">
      <w:pPr>
        <w:rPr>
          <w:rFonts w:cs="Arial"/>
          <w:color w:val="000000"/>
          <w:szCs w:val="22"/>
        </w:rPr>
      </w:pPr>
    </w:p>
    <w:p w14:paraId="0073F2AE" w14:textId="2582DF06" w:rsidR="009D1968" w:rsidRDefault="009D1968" w:rsidP="00115F91">
      <w:pPr>
        <w:pStyle w:val="Nadpis3"/>
        <w:numPr>
          <w:ilvl w:val="0"/>
          <w:numId w:val="26"/>
        </w:numPr>
        <w:jc w:val="center"/>
        <w:rPr>
          <w:rFonts w:cs="Arial"/>
          <w:b/>
          <w:szCs w:val="22"/>
          <w:u w:val="single"/>
        </w:rPr>
      </w:pPr>
      <w:r w:rsidRPr="00935FAB">
        <w:rPr>
          <w:rFonts w:cs="Arial"/>
          <w:b/>
          <w:szCs w:val="22"/>
          <w:u w:val="single"/>
        </w:rPr>
        <w:t xml:space="preserve">CENA </w:t>
      </w:r>
    </w:p>
    <w:p w14:paraId="28B2A101" w14:textId="77777777" w:rsidR="00B85236" w:rsidRPr="00B85236" w:rsidRDefault="00B85236" w:rsidP="00B85236"/>
    <w:p w14:paraId="21E9E856" w14:textId="77777777" w:rsidR="00B85236" w:rsidRPr="00B85236" w:rsidRDefault="00B85236" w:rsidP="00B85236"/>
    <w:p w14:paraId="793F369C" w14:textId="091EF2BD" w:rsidR="00B85236" w:rsidRPr="00B85236" w:rsidRDefault="00B85236" w:rsidP="00B85236">
      <w:r w:rsidRPr="0097654B">
        <w:rPr>
          <w:rFonts w:cs="Arial"/>
          <w:b/>
          <w:szCs w:val="22"/>
          <w:u w:val="single"/>
        </w:rPr>
        <w:t>Původní znění:</w:t>
      </w:r>
    </w:p>
    <w:p w14:paraId="7B31B9F9" w14:textId="77777777" w:rsidR="009D1968" w:rsidRDefault="009D1968" w:rsidP="00733D4E">
      <w:pPr>
        <w:rPr>
          <w:rFonts w:cs="Arial"/>
          <w:szCs w:val="22"/>
        </w:rPr>
      </w:pPr>
    </w:p>
    <w:p w14:paraId="6CB58D0A" w14:textId="0EFCCAE2" w:rsidR="009D1181" w:rsidRPr="00A93656" w:rsidRDefault="009D1181" w:rsidP="00733D4E">
      <w:pPr>
        <w:rPr>
          <w:rFonts w:ascii="Arial CE" w:hAnsi="Arial CE" w:cs="Arial"/>
          <w:color w:val="000000"/>
          <w:szCs w:val="22"/>
        </w:rPr>
      </w:pPr>
      <w:bookmarkStart w:id="2" w:name="_Hlk104383005"/>
      <w:r w:rsidRPr="005A1623">
        <w:rPr>
          <w:rFonts w:ascii="Arial CE" w:hAnsi="Arial CE" w:cs="Arial"/>
          <w:szCs w:val="22"/>
        </w:rPr>
        <w:t xml:space="preserve">Cena díla </w:t>
      </w:r>
      <w:r w:rsidRPr="005A1623">
        <w:rPr>
          <w:rFonts w:ascii="Arial CE" w:hAnsi="Arial CE" w:cs="Arial"/>
          <w:color w:val="000000"/>
          <w:szCs w:val="22"/>
        </w:rPr>
        <w:t>zahrnuje veškeré náklady zhotovitele související s realizací díla a činí celkem</w:t>
      </w:r>
      <w:r w:rsidRPr="0092134F">
        <w:rPr>
          <w:rFonts w:ascii="Arial CE" w:hAnsi="Arial CE" w:cs="Arial"/>
          <w:b/>
          <w:color w:val="000000"/>
          <w:szCs w:val="22"/>
        </w:rPr>
        <w:t>:</w:t>
      </w:r>
      <w:r w:rsidR="00C555AE">
        <w:rPr>
          <w:rFonts w:ascii="Arial CE" w:hAnsi="Arial CE" w:cs="Arial"/>
          <w:b/>
          <w:color w:val="000000"/>
          <w:szCs w:val="22"/>
        </w:rPr>
        <w:t> </w:t>
      </w:r>
      <w:r w:rsidR="00AA7CAA">
        <w:rPr>
          <w:rFonts w:ascii="Arial CE" w:hAnsi="Arial CE" w:cs="Arial"/>
          <w:b/>
          <w:color w:val="000000"/>
          <w:szCs w:val="22"/>
        </w:rPr>
        <w:t>260</w:t>
      </w:r>
      <w:r w:rsidR="00A93656">
        <w:rPr>
          <w:rFonts w:ascii="Arial CE" w:hAnsi="Arial CE" w:cs="Arial"/>
          <w:b/>
          <w:color w:val="000000"/>
          <w:szCs w:val="22"/>
        </w:rPr>
        <w:t> </w:t>
      </w:r>
      <w:r w:rsidR="002471EA">
        <w:rPr>
          <w:rFonts w:ascii="Arial CE" w:hAnsi="Arial CE" w:cs="Arial"/>
          <w:b/>
          <w:color w:val="000000"/>
          <w:szCs w:val="22"/>
        </w:rPr>
        <w:t>280</w:t>
      </w:r>
      <w:r w:rsidR="0092134F" w:rsidRPr="0092134F">
        <w:rPr>
          <w:rFonts w:ascii="Arial CE" w:hAnsi="Arial CE" w:cs="Arial"/>
          <w:b/>
          <w:color w:val="000000"/>
          <w:szCs w:val="22"/>
        </w:rPr>
        <w:t>,-</w:t>
      </w:r>
      <w:r w:rsidR="00A93656">
        <w:rPr>
          <w:rFonts w:ascii="Arial CE" w:hAnsi="Arial CE" w:cs="Arial"/>
          <w:b/>
          <w:color w:val="000000"/>
          <w:szCs w:val="22"/>
        </w:rPr>
        <w:t> </w:t>
      </w:r>
      <w:r w:rsidR="005A1623" w:rsidRPr="0092134F">
        <w:rPr>
          <w:rFonts w:ascii="Arial CE" w:hAnsi="Arial CE" w:cs="Arial"/>
          <w:b/>
          <w:szCs w:val="22"/>
        </w:rPr>
        <w:t>Kč bez DPH.</w:t>
      </w:r>
    </w:p>
    <w:bookmarkEnd w:id="2"/>
    <w:p w14:paraId="0BF0B445" w14:textId="77777777" w:rsidR="009D1181" w:rsidRPr="009D1181" w:rsidRDefault="009D1181" w:rsidP="00733D4E">
      <w:pPr>
        <w:ind w:left="426"/>
        <w:rPr>
          <w:rFonts w:ascii="Arial CE" w:hAnsi="Arial CE" w:cs="Arial"/>
          <w:szCs w:val="22"/>
        </w:rPr>
      </w:pPr>
    </w:p>
    <w:p w14:paraId="09ECC87C" w14:textId="2B7ABB94" w:rsidR="00504046" w:rsidRDefault="00504046" w:rsidP="00733D4E">
      <w:pPr>
        <w:rPr>
          <w:rFonts w:ascii="Arial CE" w:hAnsi="Arial CE" w:cs="Arial"/>
          <w:szCs w:val="22"/>
        </w:rPr>
      </w:pPr>
    </w:p>
    <w:p w14:paraId="3335A5E9" w14:textId="77777777" w:rsidR="0088428D" w:rsidRDefault="0088428D" w:rsidP="0088428D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Nové</w:t>
      </w:r>
      <w:r w:rsidRPr="0097654B">
        <w:rPr>
          <w:rFonts w:cs="Arial"/>
          <w:b/>
          <w:szCs w:val="22"/>
          <w:u w:val="single"/>
        </w:rPr>
        <w:t xml:space="preserve"> znění:</w:t>
      </w:r>
    </w:p>
    <w:p w14:paraId="1E7AD5A3" w14:textId="77777777" w:rsidR="00733D4E" w:rsidRDefault="00733D4E" w:rsidP="00733D4E">
      <w:pPr>
        <w:rPr>
          <w:rFonts w:ascii="Arial CE" w:hAnsi="Arial CE" w:cs="Arial"/>
          <w:szCs w:val="22"/>
        </w:rPr>
      </w:pPr>
    </w:p>
    <w:p w14:paraId="3F1D851C" w14:textId="15FB2E1A" w:rsidR="00B85236" w:rsidRPr="00A93656" w:rsidRDefault="00B85236" w:rsidP="00B85236">
      <w:pPr>
        <w:rPr>
          <w:rFonts w:ascii="Arial CE" w:hAnsi="Arial CE" w:cs="Arial"/>
          <w:color w:val="000000"/>
          <w:szCs w:val="22"/>
        </w:rPr>
      </w:pPr>
      <w:r w:rsidRPr="005A1623">
        <w:rPr>
          <w:rFonts w:ascii="Arial CE" w:hAnsi="Arial CE" w:cs="Arial"/>
          <w:szCs w:val="22"/>
        </w:rPr>
        <w:t xml:space="preserve">Cena díla </w:t>
      </w:r>
      <w:r w:rsidRPr="005A1623">
        <w:rPr>
          <w:rFonts w:ascii="Arial CE" w:hAnsi="Arial CE" w:cs="Arial"/>
          <w:color w:val="000000"/>
          <w:szCs w:val="22"/>
        </w:rPr>
        <w:t>zahrnuje veškeré náklady zhotovitele související s realizací díla a činí celkem</w:t>
      </w:r>
      <w:r w:rsidRPr="0092134F">
        <w:rPr>
          <w:rFonts w:ascii="Arial CE" w:hAnsi="Arial CE" w:cs="Arial"/>
          <w:b/>
          <w:color w:val="000000"/>
          <w:szCs w:val="22"/>
        </w:rPr>
        <w:t>:</w:t>
      </w:r>
      <w:r>
        <w:rPr>
          <w:rFonts w:ascii="Arial CE" w:hAnsi="Arial CE" w:cs="Arial"/>
          <w:b/>
          <w:color w:val="000000"/>
          <w:szCs w:val="22"/>
        </w:rPr>
        <w:t> 202 880</w:t>
      </w:r>
      <w:r w:rsidRPr="0092134F">
        <w:rPr>
          <w:rFonts w:ascii="Arial CE" w:hAnsi="Arial CE" w:cs="Arial"/>
          <w:b/>
          <w:color w:val="000000"/>
          <w:szCs w:val="22"/>
        </w:rPr>
        <w:t>,-</w:t>
      </w:r>
      <w:r>
        <w:rPr>
          <w:rFonts w:ascii="Arial CE" w:hAnsi="Arial CE" w:cs="Arial"/>
          <w:b/>
          <w:color w:val="000000"/>
          <w:szCs w:val="22"/>
        </w:rPr>
        <w:t> </w:t>
      </w:r>
      <w:r w:rsidRPr="0092134F">
        <w:rPr>
          <w:rFonts w:ascii="Arial CE" w:hAnsi="Arial CE" w:cs="Arial"/>
          <w:b/>
          <w:szCs w:val="22"/>
        </w:rPr>
        <w:t>Kč bez DPH.</w:t>
      </w:r>
    </w:p>
    <w:p w14:paraId="1E1CD22C" w14:textId="60245C08" w:rsidR="005A1623" w:rsidRDefault="005A1623" w:rsidP="00733D4E">
      <w:pPr>
        <w:rPr>
          <w:rFonts w:ascii="Arial CE" w:hAnsi="Arial CE" w:cs="Arial"/>
          <w:szCs w:val="22"/>
        </w:rPr>
      </w:pPr>
    </w:p>
    <w:p w14:paraId="6DEB8EC6" w14:textId="77777777" w:rsidR="00B85236" w:rsidRPr="009D1181" w:rsidRDefault="00B85236" w:rsidP="00733D4E">
      <w:pPr>
        <w:rPr>
          <w:rFonts w:ascii="Arial CE" w:hAnsi="Arial CE" w:cs="Arial"/>
          <w:szCs w:val="22"/>
        </w:rPr>
      </w:pPr>
    </w:p>
    <w:p w14:paraId="774BF890" w14:textId="42478193" w:rsidR="009D1968" w:rsidRPr="00935FAB" w:rsidRDefault="009D1968" w:rsidP="00115F91">
      <w:pPr>
        <w:pStyle w:val="Nadpis3"/>
        <w:numPr>
          <w:ilvl w:val="0"/>
          <w:numId w:val="26"/>
        </w:numPr>
        <w:jc w:val="center"/>
        <w:rPr>
          <w:rFonts w:cs="Arial"/>
          <w:b/>
          <w:szCs w:val="22"/>
          <w:u w:val="single"/>
        </w:rPr>
      </w:pPr>
      <w:r w:rsidRPr="00935FAB">
        <w:rPr>
          <w:rFonts w:cs="Arial"/>
          <w:b/>
          <w:szCs w:val="22"/>
          <w:u w:val="single"/>
        </w:rPr>
        <w:t>PLATEBNÍ PODMÍNKY</w:t>
      </w:r>
    </w:p>
    <w:p w14:paraId="388BB189" w14:textId="77777777" w:rsidR="009D1968" w:rsidRDefault="009D1968" w:rsidP="00733D4E">
      <w:pPr>
        <w:ind w:left="360"/>
        <w:rPr>
          <w:rFonts w:cs="Arial"/>
          <w:szCs w:val="22"/>
        </w:rPr>
      </w:pPr>
    </w:p>
    <w:p w14:paraId="61469284" w14:textId="77777777" w:rsidR="00811E4C" w:rsidRPr="00B85236" w:rsidRDefault="00811E4C" w:rsidP="00811E4C">
      <w:r w:rsidRPr="0097654B">
        <w:rPr>
          <w:rFonts w:cs="Arial"/>
          <w:b/>
          <w:szCs w:val="22"/>
          <w:u w:val="single"/>
        </w:rPr>
        <w:t>Původní znění:</w:t>
      </w:r>
    </w:p>
    <w:p w14:paraId="71F64097" w14:textId="77777777" w:rsidR="009D1181" w:rsidRPr="009D1181" w:rsidRDefault="009D1181" w:rsidP="00733D4E">
      <w:pPr>
        <w:autoSpaceDE w:val="0"/>
        <w:autoSpaceDN w:val="0"/>
        <w:adjustRightInd w:val="0"/>
        <w:ind w:left="426" w:hanging="426"/>
        <w:rPr>
          <w:rFonts w:ascii="Arial CE" w:hAnsi="Arial CE" w:cs="Arial"/>
          <w:szCs w:val="22"/>
        </w:rPr>
      </w:pPr>
    </w:p>
    <w:p w14:paraId="76596764" w14:textId="77777777" w:rsidR="00D12333" w:rsidRPr="009D1181" w:rsidRDefault="00D12333" w:rsidP="00733D4E">
      <w:pPr>
        <w:autoSpaceDE w:val="0"/>
        <w:autoSpaceDN w:val="0"/>
        <w:adjustRightInd w:val="0"/>
        <w:ind w:left="426"/>
        <w:rPr>
          <w:rFonts w:ascii="Arial CE" w:hAnsi="Arial CE" w:cs="Arial"/>
          <w:szCs w:val="22"/>
        </w:rPr>
      </w:pPr>
      <w:bookmarkStart w:id="3" w:name="_Hlk47970335"/>
      <w:r w:rsidRPr="009D1181">
        <w:rPr>
          <w:rFonts w:ascii="Arial CE" w:hAnsi="Arial CE" w:cs="Arial"/>
          <w:szCs w:val="22"/>
        </w:rPr>
        <w:t>Fakturace bude provedena následovně:</w:t>
      </w:r>
    </w:p>
    <w:p w14:paraId="41B1BFB9" w14:textId="76C2A2C7" w:rsidR="00D12333" w:rsidRPr="00526884" w:rsidRDefault="00A93656" w:rsidP="00A93656">
      <w:pPr>
        <w:overflowPunct w:val="0"/>
        <w:autoSpaceDE w:val="0"/>
        <w:autoSpaceDN w:val="0"/>
        <w:adjustRightInd w:val="0"/>
        <w:spacing w:after="160"/>
        <w:ind w:left="426" w:hanging="426"/>
        <w:contextualSpacing/>
        <w:textAlignment w:val="baseline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 xml:space="preserve">       </w:t>
      </w:r>
      <w:r w:rsidR="00D12333">
        <w:rPr>
          <w:rFonts w:ascii="Arial CE" w:hAnsi="Arial CE" w:cs="Arial"/>
          <w:szCs w:val="22"/>
        </w:rPr>
        <w:t>d</w:t>
      </w:r>
      <w:r w:rsidR="00D12333" w:rsidRPr="00526884">
        <w:rPr>
          <w:rFonts w:ascii="Arial CE" w:hAnsi="Arial CE" w:cs="Arial"/>
          <w:szCs w:val="22"/>
        </w:rPr>
        <w:t>nem protokolárního předání a převzetí kompletního průzkumu</w:t>
      </w:r>
      <w:r w:rsidR="00D12333">
        <w:rPr>
          <w:rFonts w:ascii="Arial CE" w:hAnsi="Arial CE" w:cs="Arial"/>
          <w:szCs w:val="22"/>
        </w:rPr>
        <w:t xml:space="preserve"> ve výši 100 % ceny, </w:t>
      </w:r>
      <w:r w:rsidR="00733D4E">
        <w:rPr>
          <w:rFonts w:ascii="Arial CE" w:hAnsi="Arial CE" w:cs="Arial"/>
          <w:szCs w:val="22"/>
        </w:rPr>
        <w:t xml:space="preserve">  </w:t>
      </w:r>
      <w:r>
        <w:rPr>
          <w:rFonts w:ascii="Arial CE" w:hAnsi="Arial CE" w:cs="Arial"/>
          <w:szCs w:val="22"/>
        </w:rPr>
        <w:t xml:space="preserve">      </w:t>
      </w:r>
      <w:r w:rsidR="00D12333">
        <w:rPr>
          <w:rFonts w:ascii="Arial CE" w:hAnsi="Arial CE" w:cs="Arial"/>
          <w:szCs w:val="22"/>
        </w:rPr>
        <w:t>tj.</w:t>
      </w:r>
      <w:r w:rsidR="00733D4E">
        <w:rPr>
          <w:rFonts w:ascii="Arial CE" w:hAnsi="Arial CE" w:cs="Arial"/>
          <w:szCs w:val="22"/>
        </w:rPr>
        <w:t> </w:t>
      </w:r>
      <w:r w:rsidR="00D12333">
        <w:rPr>
          <w:rFonts w:ascii="Arial CE" w:hAnsi="Arial CE" w:cs="Arial"/>
          <w:b/>
          <w:szCs w:val="22"/>
        </w:rPr>
        <w:t>260 </w:t>
      </w:r>
      <w:r w:rsidR="002471EA">
        <w:rPr>
          <w:rFonts w:ascii="Arial CE" w:hAnsi="Arial CE" w:cs="Arial"/>
          <w:b/>
          <w:szCs w:val="22"/>
        </w:rPr>
        <w:t>280</w:t>
      </w:r>
      <w:r w:rsidR="00D12333">
        <w:rPr>
          <w:rFonts w:ascii="Arial CE" w:hAnsi="Arial CE" w:cs="Arial"/>
          <w:b/>
          <w:szCs w:val="22"/>
        </w:rPr>
        <w:t>,-</w:t>
      </w:r>
      <w:r w:rsidR="00D12333" w:rsidRPr="002C2D21">
        <w:rPr>
          <w:rFonts w:ascii="Arial CE" w:hAnsi="Arial CE"/>
          <w:b/>
        </w:rPr>
        <w:t xml:space="preserve"> Kč bez DPH</w:t>
      </w:r>
      <w:r w:rsidR="00D12333" w:rsidRPr="00482CB8">
        <w:rPr>
          <w:rFonts w:ascii="Arial CE" w:hAnsi="Arial CE" w:cs="Arial"/>
          <w:szCs w:val="22"/>
        </w:rPr>
        <w:t>.</w:t>
      </w:r>
    </w:p>
    <w:p w14:paraId="5B14FEE3" w14:textId="6962A2E2" w:rsidR="00D12333" w:rsidRDefault="00D12333" w:rsidP="00733D4E">
      <w:pPr>
        <w:suppressAutoHyphens/>
        <w:ind w:left="426"/>
        <w:contextualSpacing/>
        <w:rPr>
          <w:rFonts w:ascii="Arial CE" w:eastAsia="Arial CE" w:hAnsi="Arial CE" w:cs="Arial CE"/>
          <w:szCs w:val="22"/>
        </w:rPr>
      </w:pPr>
    </w:p>
    <w:bookmarkEnd w:id="3"/>
    <w:p w14:paraId="55E5D679" w14:textId="77777777" w:rsidR="006C3692" w:rsidRPr="009D1181" w:rsidRDefault="006C3692" w:rsidP="00733D4E">
      <w:pPr>
        <w:suppressAutoHyphens/>
        <w:contextualSpacing/>
        <w:rPr>
          <w:rFonts w:ascii="Arial CE" w:eastAsia="Arial CE" w:hAnsi="Arial CE" w:cs="Arial CE"/>
        </w:rPr>
      </w:pPr>
    </w:p>
    <w:p w14:paraId="2C2AAD78" w14:textId="77777777" w:rsidR="0088428D" w:rsidRDefault="0088428D" w:rsidP="0088428D">
      <w:pPr>
        <w:rPr>
          <w:rFonts w:cs="Arial"/>
          <w:b/>
          <w:szCs w:val="22"/>
          <w:u w:val="single"/>
        </w:rPr>
      </w:pPr>
      <w:r>
        <w:rPr>
          <w:rFonts w:cs="Arial"/>
          <w:b/>
          <w:szCs w:val="22"/>
          <w:u w:val="single"/>
        </w:rPr>
        <w:t>Nové</w:t>
      </w:r>
      <w:r w:rsidRPr="0097654B">
        <w:rPr>
          <w:rFonts w:cs="Arial"/>
          <w:b/>
          <w:szCs w:val="22"/>
          <w:u w:val="single"/>
        </w:rPr>
        <w:t xml:space="preserve"> znění:</w:t>
      </w:r>
    </w:p>
    <w:p w14:paraId="7AEE63B5" w14:textId="0E31ED81" w:rsidR="00F350D4" w:rsidRDefault="00F350D4" w:rsidP="00733D4E">
      <w:pPr>
        <w:autoSpaceDE w:val="0"/>
        <w:autoSpaceDN w:val="0"/>
        <w:adjustRightInd w:val="0"/>
        <w:ind w:left="426"/>
        <w:rPr>
          <w:rFonts w:ascii="Arial CE" w:hAnsi="Arial CE" w:cs="Arial"/>
          <w:szCs w:val="22"/>
        </w:rPr>
      </w:pPr>
    </w:p>
    <w:p w14:paraId="151A217B" w14:textId="77777777" w:rsidR="0088428D" w:rsidRPr="009D1181" w:rsidRDefault="0088428D" w:rsidP="0088428D">
      <w:pPr>
        <w:autoSpaceDE w:val="0"/>
        <w:autoSpaceDN w:val="0"/>
        <w:adjustRightInd w:val="0"/>
        <w:ind w:left="426"/>
        <w:rPr>
          <w:rFonts w:ascii="Arial CE" w:hAnsi="Arial CE" w:cs="Arial"/>
          <w:szCs w:val="22"/>
        </w:rPr>
      </w:pPr>
      <w:r w:rsidRPr="009D1181">
        <w:rPr>
          <w:rFonts w:ascii="Arial CE" w:hAnsi="Arial CE" w:cs="Arial"/>
          <w:szCs w:val="22"/>
        </w:rPr>
        <w:t>Fakturace bude provedena následovně:</w:t>
      </w:r>
    </w:p>
    <w:p w14:paraId="53F98514" w14:textId="2602C1CC" w:rsidR="0088428D" w:rsidRPr="00526884" w:rsidRDefault="0088428D" w:rsidP="0088428D">
      <w:pPr>
        <w:overflowPunct w:val="0"/>
        <w:autoSpaceDE w:val="0"/>
        <w:autoSpaceDN w:val="0"/>
        <w:adjustRightInd w:val="0"/>
        <w:spacing w:after="160"/>
        <w:ind w:left="426" w:hanging="426"/>
        <w:contextualSpacing/>
        <w:textAlignment w:val="baseline"/>
        <w:rPr>
          <w:rFonts w:ascii="Arial CE" w:hAnsi="Arial CE" w:cs="Arial"/>
          <w:szCs w:val="22"/>
        </w:rPr>
      </w:pPr>
      <w:r>
        <w:rPr>
          <w:rFonts w:ascii="Arial CE" w:hAnsi="Arial CE" w:cs="Arial"/>
          <w:szCs w:val="22"/>
        </w:rPr>
        <w:t xml:space="preserve">       d</w:t>
      </w:r>
      <w:r w:rsidRPr="00526884">
        <w:rPr>
          <w:rFonts w:ascii="Arial CE" w:hAnsi="Arial CE" w:cs="Arial"/>
          <w:szCs w:val="22"/>
        </w:rPr>
        <w:t>nem protokolárního předání a převzetí kompletního průzkumu</w:t>
      </w:r>
      <w:r>
        <w:rPr>
          <w:rFonts w:ascii="Arial CE" w:hAnsi="Arial CE" w:cs="Arial"/>
          <w:szCs w:val="22"/>
        </w:rPr>
        <w:t xml:space="preserve"> ve výši 100 % </w:t>
      </w:r>
      <w:proofErr w:type="gramStart"/>
      <w:r>
        <w:rPr>
          <w:rFonts w:ascii="Arial CE" w:hAnsi="Arial CE" w:cs="Arial"/>
          <w:szCs w:val="22"/>
        </w:rPr>
        <w:t xml:space="preserve">ceny,  </w:t>
      </w:r>
      <w:r w:rsidR="003D4C73">
        <w:rPr>
          <w:rFonts w:ascii="Arial CE" w:hAnsi="Arial CE" w:cs="Arial"/>
          <w:szCs w:val="22"/>
        </w:rPr>
        <w:t xml:space="preserve"> </w:t>
      </w:r>
      <w:proofErr w:type="gramEnd"/>
      <w:r>
        <w:rPr>
          <w:rFonts w:ascii="Arial CE" w:hAnsi="Arial CE" w:cs="Arial"/>
          <w:szCs w:val="22"/>
        </w:rPr>
        <w:t xml:space="preserve">       tj. </w:t>
      </w:r>
      <w:r>
        <w:rPr>
          <w:rFonts w:ascii="Arial CE" w:hAnsi="Arial CE" w:cs="Arial"/>
          <w:b/>
          <w:szCs w:val="22"/>
        </w:rPr>
        <w:t>202 880,-</w:t>
      </w:r>
      <w:r w:rsidRPr="002C2D21">
        <w:rPr>
          <w:rFonts w:ascii="Arial CE" w:hAnsi="Arial CE"/>
          <w:b/>
        </w:rPr>
        <w:t xml:space="preserve"> Kč bez DPH</w:t>
      </w:r>
      <w:r w:rsidRPr="00482CB8">
        <w:rPr>
          <w:rFonts w:ascii="Arial CE" w:hAnsi="Arial CE" w:cs="Arial"/>
          <w:szCs w:val="22"/>
        </w:rPr>
        <w:t>.</w:t>
      </w:r>
    </w:p>
    <w:p w14:paraId="41E61A6B" w14:textId="417C2DE5" w:rsidR="0088428D" w:rsidRDefault="0088428D" w:rsidP="0088428D">
      <w:pPr>
        <w:overflowPunct w:val="0"/>
        <w:autoSpaceDE w:val="0"/>
        <w:autoSpaceDN w:val="0"/>
        <w:adjustRightInd w:val="0"/>
        <w:spacing w:after="160"/>
        <w:ind w:left="426" w:hanging="426"/>
        <w:contextualSpacing/>
        <w:textAlignment w:val="baseline"/>
        <w:rPr>
          <w:rFonts w:ascii="Arial CE" w:hAnsi="Arial CE" w:cs="Arial"/>
          <w:szCs w:val="22"/>
        </w:rPr>
      </w:pPr>
    </w:p>
    <w:p w14:paraId="2C7130B3" w14:textId="77777777" w:rsidR="00A93656" w:rsidRPr="009D1181" w:rsidRDefault="00A93656" w:rsidP="00733D4E">
      <w:pPr>
        <w:autoSpaceDE w:val="0"/>
        <w:autoSpaceDN w:val="0"/>
        <w:adjustRightInd w:val="0"/>
        <w:ind w:left="426"/>
        <w:rPr>
          <w:rFonts w:ascii="Arial CE" w:hAnsi="Arial CE" w:cs="Arial"/>
          <w:szCs w:val="22"/>
        </w:rPr>
      </w:pPr>
    </w:p>
    <w:p w14:paraId="3983A658" w14:textId="22EBCF45" w:rsidR="00FA67B0" w:rsidRPr="003D4C73" w:rsidRDefault="00F3219C" w:rsidP="003D4C73">
      <w:pPr>
        <w:pStyle w:val="Nadpis3"/>
        <w:numPr>
          <w:ilvl w:val="0"/>
          <w:numId w:val="26"/>
        </w:numPr>
        <w:jc w:val="left"/>
        <w:rPr>
          <w:rFonts w:cs="Arial"/>
          <w:b/>
          <w:szCs w:val="22"/>
          <w:u w:val="single"/>
        </w:rPr>
      </w:pPr>
      <w:r w:rsidRPr="00115F91">
        <w:rPr>
          <w:rFonts w:cs="Arial"/>
          <w:b/>
          <w:szCs w:val="22"/>
          <w:u w:val="single"/>
        </w:rPr>
        <w:br w:type="page"/>
      </w:r>
    </w:p>
    <w:p w14:paraId="2E2F349B" w14:textId="6401F706" w:rsidR="00F3219C" w:rsidRDefault="00F3219C" w:rsidP="00733D4E">
      <w:pPr>
        <w:rPr>
          <w:rFonts w:cs="Arial"/>
          <w:bCs/>
          <w:color w:val="000000"/>
          <w:szCs w:val="22"/>
        </w:rPr>
      </w:pPr>
    </w:p>
    <w:p w14:paraId="1D5CA13F" w14:textId="1331C4A1" w:rsidR="009035E3" w:rsidRPr="006E708B" w:rsidRDefault="009035E3" w:rsidP="009035E3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>
        <w:rPr>
          <w:rFonts w:ascii="Arial CE" w:hAnsi="Arial CE"/>
          <w:b/>
          <w:color w:val="000000"/>
        </w:rPr>
        <w:t>1</w:t>
      </w:r>
    </w:p>
    <w:p w14:paraId="05A29FB8" w14:textId="77777777" w:rsidR="009035E3" w:rsidRDefault="009035E3" w:rsidP="009035E3">
      <w:pPr>
        <w:autoSpaceDE w:val="0"/>
        <w:autoSpaceDN w:val="0"/>
        <w:adjustRightInd w:val="0"/>
        <w:spacing w:line="300" w:lineRule="atLeast"/>
        <w:rPr>
          <w:bCs/>
          <w:color w:val="000000"/>
        </w:rPr>
      </w:pPr>
    </w:p>
    <w:p w14:paraId="4AD6014D" w14:textId="77777777" w:rsidR="009035E3" w:rsidRDefault="009035E3" w:rsidP="009035E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Ostatní ujednání předmětné smlouvy zůstávají beze změn.</w:t>
      </w:r>
    </w:p>
    <w:p w14:paraId="0EFCCE4D" w14:textId="77777777" w:rsidR="009035E3" w:rsidRDefault="009035E3" w:rsidP="009035E3">
      <w:pPr>
        <w:autoSpaceDE w:val="0"/>
        <w:autoSpaceDN w:val="0"/>
        <w:adjustRightInd w:val="0"/>
        <w:rPr>
          <w:rFonts w:cs="Arial"/>
          <w:szCs w:val="22"/>
        </w:rPr>
      </w:pPr>
    </w:p>
    <w:p w14:paraId="138325F5" w14:textId="77777777" w:rsidR="009035E3" w:rsidRDefault="009035E3" w:rsidP="009035E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2A6E1E">
        <w:rPr>
          <w:rFonts w:cs="Arial"/>
          <w:szCs w:val="22"/>
        </w:rPr>
        <w:t xml:space="preserve">Na svědectví tohoto smluvní strany tímto podepisují tento dodatek ke smlouvě. Dodatek je vyhotoven ve dvou vyhotoveních, z nichž každé má platnost originálu. </w:t>
      </w:r>
    </w:p>
    <w:p w14:paraId="2953F482" w14:textId="77777777" w:rsidR="009035E3" w:rsidRPr="002A6E1E" w:rsidRDefault="009035E3" w:rsidP="009035E3">
      <w:pPr>
        <w:pStyle w:val="Odstavecseseznamem"/>
        <w:rPr>
          <w:rFonts w:cs="Arial"/>
          <w:szCs w:val="22"/>
        </w:rPr>
      </w:pPr>
    </w:p>
    <w:p w14:paraId="14D7E42A" w14:textId="77777777" w:rsidR="009035E3" w:rsidRPr="00FB604D" w:rsidRDefault="009035E3" w:rsidP="009035E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 w:rsidRPr="00FB604D">
        <w:rPr>
          <w:rFonts w:cs="Arial"/>
          <w:szCs w:val="22"/>
        </w:rPr>
        <w:t>Smluvní strany nepovažují žádné ustanovení smlouvy za obchodní tajemství.</w:t>
      </w:r>
    </w:p>
    <w:p w14:paraId="3958D6EE" w14:textId="77777777" w:rsidR="009035E3" w:rsidRPr="00FB604D" w:rsidRDefault="009035E3" w:rsidP="009035E3">
      <w:pPr>
        <w:autoSpaceDE w:val="0"/>
        <w:autoSpaceDN w:val="0"/>
        <w:adjustRightInd w:val="0"/>
        <w:ind w:left="426" w:hanging="426"/>
        <w:rPr>
          <w:rFonts w:cs="Arial"/>
          <w:szCs w:val="22"/>
        </w:rPr>
      </w:pPr>
    </w:p>
    <w:p w14:paraId="203A40BB" w14:textId="77777777" w:rsidR="009035E3" w:rsidRPr="00FB604D" w:rsidRDefault="009035E3" w:rsidP="009035E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ind w:left="426" w:hanging="426"/>
        <w:contextualSpacing w:val="0"/>
        <w:rPr>
          <w:rFonts w:cs="Arial"/>
          <w:szCs w:val="22"/>
        </w:rPr>
      </w:pPr>
      <w:r>
        <w:rPr>
          <w:rFonts w:cs="Arial"/>
          <w:szCs w:val="22"/>
        </w:rPr>
        <w:t>Tento d</w:t>
      </w:r>
      <w:r w:rsidRPr="00FB604D">
        <w:rPr>
          <w:rFonts w:cs="Arial"/>
          <w:szCs w:val="22"/>
        </w:rPr>
        <w:t>odatek</w:t>
      </w:r>
      <w:r>
        <w:rPr>
          <w:rFonts w:cs="Arial"/>
          <w:szCs w:val="22"/>
        </w:rPr>
        <w:t xml:space="preserve"> ke</w:t>
      </w:r>
      <w:r w:rsidRPr="00FB604D">
        <w:rPr>
          <w:rFonts w:cs="Arial"/>
          <w:szCs w:val="22"/>
        </w:rPr>
        <w:t xml:space="preserve"> smlouv</w:t>
      </w:r>
      <w:r>
        <w:rPr>
          <w:rFonts w:cs="Arial"/>
          <w:szCs w:val="22"/>
        </w:rPr>
        <w:t>ě</w:t>
      </w:r>
      <w:r w:rsidRPr="00FB604D">
        <w:rPr>
          <w:rFonts w:cs="Arial"/>
          <w:szCs w:val="22"/>
        </w:rPr>
        <w:t xml:space="preserve"> nabývá platnosti dnem je</w:t>
      </w:r>
      <w:r>
        <w:rPr>
          <w:rFonts w:cs="Arial"/>
          <w:szCs w:val="22"/>
        </w:rPr>
        <w:t>ho</w:t>
      </w:r>
      <w:r w:rsidRPr="00FB604D">
        <w:rPr>
          <w:rFonts w:cs="Arial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cs="Arial"/>
          <w:szCs w:val="22"/>
        </w:rPr>
        <w:t xml:space="preserve">  </w:t>
      </w:r>
    </w:p>
    <w:p w14:paraId="3A6E7D6B" w14:textId="6C8BE904" w:rsidR="00F3219C" w:rsidRDefault="00F3219C" w:rsidP="00733D4E">
      <w:pPr>
        <w:rPr>
          <w:rFonts w:cs="Arial"/>
          <w:bCs/>
          <w:color w:val="000000"/>
          <w:szCs w:val="22"/>
        </w:rPr>
      </w:pPr>
    </w:p>
    <w:p w14:paraId="4E772E3F" w14:textId="77777777" w:rsidR="003D4C73" w:rsidRDefault="003D4C73" w:rsidP="00733D4E">
      <w:pPr>
        <w:rPr>
          <w:rFonts w:cs="Arial"/>
          <w:bCs/>
          <w:color w:val="000000"/>
          <w:szCs w:val="22"/>
        </w:rPr>
      </w:pPr>
    </w:p>
    <w:p w14:paraId="2FA49F65" w14:textId="77777777" w:rsidR="009035E3" w:rsidRPr="00576944" w:rsidRDefault="009035E3" w:rsidP="00733D4E">
      <w:pPr>
        <w:rPr>
          <w:rFonts w:cs="Arial"/>
          <w:bCs/>
          <w:color w:val="000000"/>
          <w:szCs w:val="22"/>
        </w:rPr>
      </w:pPr>
    </w:p>
    <w:p w14:paraId="4254D812" w14:textId="4B7B4BEE" w:rsidR="0099781E" w:rsidRDefault="0099781E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v</w:t>
      </w:r>
      <w:r w:rsidRPr="00344C25">
        <w:rPr>
          <w:rFonts w:cs="Arial"/>
          <w:szCs w:val="22"/>
        </w:rPr>
        <w:t xml:space="preserve"> Chomutově dne</w:t>
      </w:r>
      <w:r>
        <w:rPr>
          <w:rFonts w:cs="Arial"/>
          <w:szCs w:val="22"/>
        </w:rPr>
        <w:t>: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</w:r>
      <w:r>
        <w:rPr>
          <w:rFonts w:cs="Arial"/>
          <w:szCs w:val="22"/>
        </w:rPr>
        <w:t>v</w:t>
      </w:r>
      <w:r w:rsidRPr="00344C25">
        <w:rPr>
          <w:rFonts w:cs="Arial"/>
          <w:szCs w:val="22"/>
        </w:rPr>
        <w:t> Praze dne</w:t>
      </w:r>
      <w:r>
        <w:rPr>
          <w:rFonts w:cs="Arial"/>
          <w:szCs w:val="22"/>
        </w:rPr>
        <w:t>:</w:t>
      </w:r>
      <w:r w:rsidRPr="00344C25">
        <w:rPr>
          <w:rFonts w:cs="Arial"/>
          <w:szCs w:val="22"/>
        </w:rPr>
        <w:t xml:space="preserve"> </w:t>
      </w:r>
    </w:p>
    <w:p w14:paraId="541CB656" w14:textId="77777777" w:rsidR="003D4C73" w:rsidRDefault="003D4C73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20024478" w14:textId="12096D90" w:rsidR="00733D4E" w:rsidRDefault="00733D4E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0EBCE91C" w14:textId="77777777" w:rsidR="00733D4E" w:rsidRPr="00344C25" w:rsidRDefault="00733D4E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4BF21550" w14:textId="77777777" w:rsidR="0099781E" w:rsidRPr="00344C25" w:rsidRDefault="0099781E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76A4E751" w14:textId="77777777" w:rsidR="0099781E" w:rsidRPr="00344C25" w:rsidRDefault="0099781E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2F4B0A49" w14:textId="77777777" w:rsidR="0099781E" w:rsidRPr="00344C25" w:rsidRDefault="0099781E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r w:rsidRPr="00344C25">
        <w:rPr>
          <w:rFonts w:cs="Arial"/>
          <w:szCs w:val="22"/>
        </w:rPr>
        <w:t>……………………………………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  <w:t>…………………………………….</w:t>
      </w:r>
    </w:p>
    <w:p w14:paraId="76FA0859" w14:textId="77777777" w:rsidR="00A91F63" w:rsidRDefault="00A91F63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</w:p>
    <w:p w14:paraId="74BDC87E" w14:textId="207D0373" w:rsidR="0099781E" w:rsidRPr="00344C25" w:rsidRDefault="0099781E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bookmarkStart w:id="4" w:name="_GoBack"/>
      <w:bookmarkEnd w:id="4"/>
      <w:r w:rsidRPr="00344C25">
        <w:rPr>
          <w:rFonts w:cs="Arial"/>
          <w:szCs w:val="22"/>
        </w:rPr>
        <w:t>investiční ředitel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</w:r>
      <w:r w:rsidR="007628DB">
        <w:rPr>
          <w:rFonts w:cs="Arial"/>
          <w:szCs w:val="22"/>
        </w:rPr>
        <w:t>ředitel divize geologie a geofyziky</w:t>
      </w:r>
    </w:p>
    <w:p w14:paraId="2FC18AE0" w14:textId="2D49E4E5" w:rsidR="0099781E" w:rsidRPr="00344C25" w:rsidRDefault="0099781E" w:rsidP="00733D4E">
      <w:pPr>
        <w:tabs>
          <w:tab w:val="left" w:pos="4536"/>
        </w:tabs>
        <w:autoSpaceDE w:val="0"/>
        <w:autoSpaceDN w:val="0"/>
        <w:adjustRightInd w:val="0"/>
        <w:jc w:val="left"/>
        <w:rPr>
          <w:rFonts w:cs="Arial"/>
          <w:bCs/>
          <w:szCs w:val="22"/>
        </w:rPr>
      </w:pPr>
      <w:r w:rsidRPr="00344C25">
        <w:rPr>
          <w:rFonts w:cs="Arial"/>
          <w:szCs w:val="22"/>
        </w:rPr>
        <w:t>Povodí Ohře, státní podnik</w:t>
      </w:r>
      <w:r w:rsidRPr="00344C25">
        <w:rPr>
          <w:rFonts w:cs="Arial"/>
          <w:szCs w:val="22"/>
        </w:rPr>
        <w:tab/>
        <w:t xml:space="preserve"> </w:t>
      </w:r>
      <w:r w:rsidRPr="00344C25">
        <w:rPr>
          <w:rFonts w:cs="Arial"/>
          <w:szCs w:val="22"/>
        </w:rPr>
        <w:tab/>
      </w:r>
      <w:r w:rsidR="00D12333">
        <w:rPr>
          <w:rFonts w:cs="Arial"/>
          <w:szCs w:val="22"/>
        </w:rPr>
        <w:t xml:space="preserve">INSET s.r.o. </w:t>
      </w:r>
    </w:p>
    <w:p w14:paraId="3E0F6F47" w14:textId="67691DB7" w:rsidR="009D1181" w:rsidRPr="00935FAB" w:rsidRDefault="0099781E" w:rsidP="00733D4E">
      <w:pPr>
        <w:tabs>
          <w:tab w:val="left" w:pos="4536"/>
        </w:tabs>
        <w:autoSpaceDE w:val="0"/>
        <w:autoSpaceDN w:val="0"/>
        <w:adjustRightInd w:val="0"/>
        <w:rPr>
          <w:rFonts w:cs="Arial"/>
          <w:szCs w:val="22"/>
        </w:rPr>
      </w:pPr>
      <w:r w:rsidRPr="00344C25">
        <w:rPr>
          <w:rFonts w:cs="Arial"/>
          <w:szCs w:val="22"/>
        </w:rPr>
        <w:t xml:space="preserve">(objednatel)  </w:t>
      </w:r>
      <w:r w:rsidRPr="00344C25">
        <w:rPr>
          <w:rFonts w:cs="Arial"/>
          <w:szCs w:val="22"/>
        </w:rPr>
        <w:tab/>
      </w:r>
      <w:r w:rsidRPr="00344C25">
        <w:rPr>
          <w:rFonts w:cs="Arial"/>
          <w:szCs w:val="22"/>
        </w:rPr>
        <w:tab/>
        <w:t xml:space="preserve">(zhotovitel) </w:t>
      </w:r>
    </w:p>
    <w:sectPr w:rsidR="009D1181" w:rsidRPr="00935FAB" w:rsidSect="007628DB">
      <w:headerReference w:type="default" r:id="rId7"/>
      <w:footerReference w:type="default" r:id="rId8"/>
      <w:pgSz w:w="11906" w:h="16838"/>
      <w:pgMar w:top="1079" w:right="991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0A20B7" w14:textId="77777777" w:rsidR="00A701EA" w:rsidRDefault="00A701EA">
      <w:r>
        <w:separator/>
      </w:r>
    </w:p>
  </w:endnote>
  <w:endnote w:type="continuationSeparator" w:id="0">
    <w:p w14:paraId="36777E15" w14:textId="77777777" w:rsidR="00A701EA" w:rsidRDefault="00A70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1007B" w14:textId="77777777" w:rsidR="00F639F1" w:rsidRPr="00F04164" w:rsidRDefault="00F639F1">
    <w:pPr>
      <w:pStyle w:val="Zpat"/>
      <w:jc w:val="right"/>
      <w:rPr>
        <w:rFonts w:cs="Arial"/>
        <w:szCs w:val="22"/>
      </w:rPr>
    </w:pPr>
    <w:r w:rsidRPr="00F04164">
      <w:rPr>
        <w:rFonts w:cs="Arial"/>
        <w:szCs w:val="22"/>
      </w:rPr>
      <w:t xml:space="preserve">Stránka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PAGE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  <w:r w:rsidRPr="00F04164">
      <w:rPr>
        <w:rFonts w:cs="Arial"/>
        <w:szCs w:val="22"/>
      </w:rPr>
      <w:t xml:space="preserve"> z </w:t>
    </w:r>
    <w:r w:rsidRPr="00F04164">
      <w:rPr>
        <w:rFonts w:cs="Arial"/>
        <w:b/>
        <w:szCs w:val="22"/>
      </w:rPr>
      <w:fldChar w:fldCharType="begin"/>
    </w:r>
    <w:r w:rsidRPr="00F04164">
      <w:rPr>
        <w:rFonts w:cs="Arial"/>
        <w:b/>
        <w:szCs w:val="22"/>
      </w:rPr>
      <w:instrText>NUMPAGES</w:instrText>
    </w:r>
    <w:r w:rsidRPr="00F04164">
      <w:rPr>
        <w:rFonts w:cs="Arial"/>
        <w:b/>
        <w:szCs w:val="22"/>
      </w:rPr>
      <w:fldChar w:fldCharType="separate"/>
    </w:r>
    <w:r w:rsidRPr="00F04164">
      <w:rPr>
        <w:rFonts w:cs="Arial"/>
        <w:b/>
        <w:noProof/>
        <w:szCs w:val="22"/>
      </w:rPr>
      <w:t>10</w:t>
    </w:r>
    <w:r w:rsidRPr="00F04164">
      <w:rPr>
        <w:rFonts w:cs="Arial"/>
        <w:b/>
        <w:szCs w:val="22"/>
      </w:rPr>
      <w:fldChar w:fldCharType="end"/>
    </w:r>
  </w:p>
  <w:p w14:paraId="46AC6525" w14:textId="77777777" w:rsidR="00F639F1" w:rsidRPr="008D51A5" w:rsidRDefault="00F639F1" w:rsidP="00476A4A">
    <w:pPr>
      <w:pStyle w:val="Zpat"/>
      <w:jc w:val="right"/>
      <w:rPr>
        <w:rFonts w:cs="Arial"/>
        <w:sz w:val="18"/>
        <w:szCs w:val="18"/>
      </w:rPr>
    </w:pPr>
  </w:p>
  <w:p w14:paraId="5EB11CF3" w14:textId="77777777" w:rsidR="00F639F1" w:rsidRDefault="00F639F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7E6A4" w14:textId="77777777" w:rsidR="00A701EA" w:rsidRDefault="00A701EA">
      <w:r>
        <w:separator/>
      </w:r>
    </w:p>
  </w:footnote>
  <w:footnote w:type="continuationSeparator" w:id="0">
    <w:p w14:paraId="28FFD8EF" w14:textId="77777777" w:rsidR="00A701EA" w:rsidRDefault="00A70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72446" w14:textId="360AB3CF" w:rsidR="00F639F1" w:rsidRPr="00F04164" w:rsidRDefault="00C20E9B" w:rsidP="00F04164">
    <w:pPr>
      <w:pStyle w:val="Zhlav"/>
      <w:jc w:val="right"/>
      <w:rPr>
        <w:rFonts w:cs="Arial"/>
        <w:szCs w:val="22"/>
      </w:rPr>
    </w:pPr>
    <w:r>
      <w:rPr>
        <w:rFonts w:cs="Arial"/>
        <w:szCs w:val="22"/>
      </w:rPr>
      <w:t>Dodatek</w:t>
    </w:r>
    <w:r w:rsidR="00AF2D8C">
      <w:rPr>
        <w:rFonts w:cs="Arial"/>
        <w:szCs w:val="22"/>
      </w:rPr>
      <w:t xml:space="preserve"> č.</w:t>
    </w:r>
    <w:r w:rsidR="00384D72">
      <w:rPr>
        <w:rFonts w:cs="Arial"/>
        <w:szCs w:val="22"/>
      </w:rPr>
      <w:t xml:space="preserve"> </w:t>
    </w:r>
    <w:r>
      <w:rPr>
        <w:rFonts w:cs="Arial"/>
        <w:szCs w:val="22"/>
      </w:rPr>
      <w:t>1 k </w:t>
    </w:r>
    <w:proofErr w:type="spellStart"/>
    <w:r>
      <w:rPr>
        <w:rFonts w:cs="Arial"/>
        <w:szCs w:val="22"/>
      </w:rPr>
      <w:t>SoD</w:t>
    </w:r>
    <w:proofErr w:type="spellEnd"/>
    <w:r>
      <w:rPr>
        <w:rFonts w:cs="Arial"/>
        <w:szCs w:val="22"/>
      </w:rPr>
      <w:t xml:space="preserve"> </w:t>
    </w:r>
    <w:r w:rsidR="00384D72">
      <w:rPr>
        <w:rFonts w:cs="Arial"/>
        <w:szCs w:val="22"/>
      </w:rPr>
      <w:t>1139</w:t>
    </w:r>
    <w:r w:rsidR="00AF2D8C">
      <w:rPr>
        <w:rFonts w:cs="Arial"/>
        <w:szCs w:val="22"/>
      </w:rPr>
      <w:t>/2022</w:t>
    </w:r>
  </w:p>
  <w:p w14:paraId="34974548" w14:textId="77777777" w:rsidR="00F639F1" w:rsidRDefault="00F639F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4E39FF1"/>
    <w:multiLevelType w:val="hybridMultilevel"/>
    <w:tmpl w:val="D8DDD54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D31CE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B82282"/>
    <w:multiLevelType w:val="hybridMultilevel"/>
    <w:tmpl w:val="04BCE2EE"/>
    <w:lvl w:ilvl="0" w:tplc="75A6C222">
      <w:numFmt w:val="bullet"/>
      <w:lvlText w:val=""/>
      <w:lvlJc w:val="left"/>
      <w:pPr>
        <w:ind w:left="720" w:hanging="360"/>
      </w:pPr>
      <w:rPr>
        <w:rFonts w:ascii="SymbolMT" w:eastAsia="SymbolMT" w:hAnsi="Arial-BoldMT" w:cs="SymbolMT" w:hint="eastAsi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02020"/>
    <w:multiLevelType w:val="hybridMultilevel"/>
    <w:tmpl w:val="91F87376"/>
    <w:lvl w:ilvl="0" w:tplc="7B8633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4F2D"/>
    <w:multiLevelType w:val="multilevel"/>
    <w:tmpl w:val="CA0A82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773EA"/>
    <w:multiLevelType w:val="hybridMultilevel"/>
    <w:tmpl w:val="7736C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536"/>
    <w:multiLevelType w:val="hybridMultilevel"/>
    <w:tmpl w:val="989640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B9715F"/>
    <w:multiLevelType w:val="hybridMultilevel"/>
    <w:tmpl w:val="C0BEE9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56C98"/>
    <w:multiLevelType w:val="hybridMultilevel"/>
    <w:tmpl w:val="9704FA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9" w15:restartNumberingAfterBreak="0">
    <w:nsid w:val="6FF32015"/>
    <w:multiLevelType w:val="hybridMultilevel"/>
    <w:tmpl w:val="A76A2F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B1CEB"/>
    <w:multiLevelType w:val="hybridMultilevel"/>
    <w:tmpl w:val="23DE48D8"/>
    <w:lvl w:ilvl="0" w:tplc="069021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B426695"/>
    <w:multiLevelType w:val="hybridMultilevel"/>
    <w:tmpl w:val="3F7ABF7A"/>
    <w:lvl w:ilvl="0" w:tplc="1F7430B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CA596E"/>
    <w:multiLevelType w:val="multilevel"/>
    <w:tmpl w:val="4C443BDC"/>
    <w:lvl w:ilvl="0">
      <w:start w:val="1"/>
      <w:numFmt w:val="upperRoman"/>
      <w:pStyle w:val="lneksmlouvynadpisPVL"/>
      <w:suff w:val="nothing"/>
      <w:lvlText w:val="%1. "/>
      <w:lvlJc w:val="left"/>
      <w:pPr>
        <w:ind w:left="4951" w:hanging="360"/>
      </w:pPr>
      <w:rPr>
        <w:strike w:val="0"/>
        <w:u w:val="none"/>
      </w:rPr>
    </w:lvl>
    <w:lvl w:ilvl="1">
      <w:start w:val="1"/>
      <w:numFmt w:val="decimal"/>
      <w:pStyle w:val="lneksmlouvytextPVL"/>
      <w:lvlText w:val="%2."/>
      <w:lvlJc w:val="left"/>
      <w:pPr>
        <w:ind w:left="-11" w:hanging="360"/>
      </w:pPr>
    </w:lvl>
    <w:lvl w:ilvl="2">
      <w:start w:val="1"/>
      <w:numFmt w:val="lowerLetter"/>
      <w:pStyle w:val="SeznamsmlouvaPVL"/>
      <w:lvlText w:val="%3)"/>
      <w:lvlJc w:val="left"/>
      <w:pPr>
        <w:ind w:left="415" w:hanging="360"/>
      </w:pPr>
    </w:lvl>
    <w:lvl w:ilvl="3">
      <w:start w:val="1"/>
      <w:numFmt w:val="none"/>
      <w:lvlText w:val=""/>
      <w:lvlJc w:val="left"/>
      <w:pPr>
        <w:ind w:left="1069" w:hanging="360"/>
      </w:pPr>
    </w:lvl>
    <w:lvl w:ilvl="4">
      <w:start w:val="1"/>
      <w:numFmt w:val="none"/>
      <w:lvlText w:val=""/>
      <w:lvlJc w:val="left"/>
      <w:pPr>
        <w:ind w:left="1429" w:hanging="360"/>
      </w:pPr>
    </w:lvl>
    <w:lvl w:ilvl="5">
      <w:start w:val="1"/>
      <w:numFmt w:val="none"/>
      <w:lvlText w:val=""/>
      <w:lvlJc w:val="left"/>
      <w:pPr>
        <w:ind w:left="1789" w:hanging="360"/>
      </w:pPr>
    </w:lvl>
    <w:lvl w:ilvl="6">
      <w:start w:val="1"/>
      <w:numFmt w:val="none"/>
      <w:lvlText w:val=""/>
      <w:lvlJc w:val="left"/>
      <w:pPr>
        <w:ind w:left="2149" w:hanging="360"/>
      </w:pPr>
    </w:lvl>
    <w:lvl w:ilvl="7">
      <w:start w:val="1"/>
      <w:numFmt w:val="none"/>
      <w:lvlText w:val=""/>
      <w:lvlJc w:val="left"/>
      <w:pPr>
        <w:ind w:left="2509" w:hanging="360"/>
      </w:pPr>
    </w:lvl>
    <w:lvl w:ilvl="8">
      <w:start w:val="1"/>
      <w:numFmt w:val="none"/>
      <w:lvlText w:val=""/>
      <w:lvlJc w:val="left"/>
      <w:pPr>
        <w:ind w:left="2869" w:hanging="360"/>
      </w:pPr>
    </w:lvl>
  </w:abstractNum>
  <w:num w:numId="1">
    <w:abstractNumId w:val="6"/>
  </w:num>
  <w:num w:numId="2">
    <w:abstractNumId w:val="21"/>
  </w:num>
  <w:num w:numId="3">
    <w:abstractNumId w:val="23"/>
  </w:num>
  <w:num w:numId="4">
    <w:abstractNumId w:val="20"/>
  </w:num>
  <w:num w:numId="5">
    <w:abstractNumId w:val="4"/>
  </w:num>
  <w:num w:numId="6">
    <w:abstractNumId w:val="2"/>
  </w:num>
  <w:num w:numId="7">
    <w:abstractNumId w:val="1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2"/>
  </w:num>
  <w:num w:numId="14">
    <w:abstractNumId w:val="0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 w:numId="19">
    <w:abstractNumId w:val="17"/>
  </w:num>
  <w:num w:numId="20">
    <w:abstractNumId w:val="13"/>
  </w:num>
  <w:num w:numId="21">
    <w:abstractNumId w:val="10"/>
  </w:num>
  <w:num w:numId="22">
    <w:abstractNumId w:val="5"/>
  </w:num>
  <w:num w:numId="23">
    <w:abstractNumId w:val="19"/>
  </w:num>
  <w:num w:numId="24">
    <w:abstractNumId w:val="16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1CE6"/>
    <w:rsid w:val="00002566"/>
    <w:rsid w:val="000079D5"/>
    <w:rsid w:val="000112BD"/>
    <w:rsid w:val="00012345"/>
    <w:rsid w:val="00026579"/>
    <w:rsid w:val="00030488"/>
    <w:rsid w:val="0003268A"/>
    <w:rsid w:val="00032786"/>
    <w:rsid w:val="00032856"/>
    <w:rsid w:val="00033F75"/>
    <w:rsid w:val="00034FCA"/>
    <w:rsid w:val="0003696D"/>
    <w:rsid w:val="00037FF0"/>
    <w:rsid w:val="00041BDE"/>
    <w:rsid w:val="00041ECA"/>
    <w:rsid w:val="000421E5"/>
    <w:rsid w:val="0004546C"/>
    <w:rsid w:val="00045664"/>
    <w:rsid w:val="00056330"/>
    <w:rsid w:val="00056FE6"/>
    <w:rsid w:val="00060209"/>
    <w:rsid w:val="000674F1"/>
    <w:rsid w:val="000768C5"/>
    <w:rsid w:val="00081614"/>
    <w:rsid w:val="00083E5A"/>
    <w:rsid w:val="000942A5"/>
    <w:rsid w:val="000A52AD"/>
    <w:rsid w:val="000B334D"/>
    <w:rsid w:val="000C512F"/>
    <w:rsid w:val="000D1260"/>
    <w:rsid w:val="000D2A9F"/>
    <w:rsid w:val="000E4043"/>
    <w:rsid w:val="000F1477"/>
    <w:rsid w:val="001006ED"/>
    <w:rsid w:val="00100B1F"/>
    <w:rsid w:val="00103840"/>
    <w:rsid w:val="001059B3"/>
    <w:rsid w:val="00106A6D"/>
    <w:rsid w:val="00113D9A"/>
    <w:rsid w:val="00115F91"/>
    <w:rsid w:val="001251EF"/>
    <w:rsid w:val="00126B34"/>
    <w:rsid w:val="00131488"/>
    <w:rsid w:val="00132F6E"/>
    <w:rsid w:val="00144D65"/>
    <w:rsid w:val="0014618D"/>
    <w:rsid w:val="0015406B"/>
    <w:rsid w:val="0015732F"/>
    <w:rsid w:val="00160643"/>
    <w:rsid w:val="00161E22"/>
    <w:rsid w:val="00162FED"/>
    <w:rsid w:val="00163376"/>
    <w:rsid w:val="00163BB4"/>
    <w:rsid w:val="0016530E"/>
    <w:rsid w:val="00166045"/>
    <w:rsid w:val="001666A9"/>
    <w:rsid w:val="00171631"/>
    <w:rsid w:val="00174636"/>
    <w:rsid w:val="001749C3"/>
    <w:rsid w:val="00185265"/>
    <w:rsid w:val="00195227"/>
    <w:rsid w:val="001A1BF6"/>
    <w:rsid w:val="001A47CD"/>
    <w:rsid w:val="001B07DD"/>
    <w:rsid w:val="001B20E9"/>
    <w:rsid w:val="001B402B"/>
    <w:rsid w:val="001B6C4B"/>
    <w:rsid w:val="001B76AD"/>
    <w:rsid w:val="001C17C3"/>
    <w:rsid w:val="001C3DCD"/>
    <w:rsid w:val="001C3EB3"/>
    <w:rsid w:val="001D077E"/>
    <w:rsid w:val="001D1C96"/>
    <w:rsid w:val="001D2F4E"/>
    <w:rsid w:val="001D35DA"/>
    <w:rsid w:val="001D5241"/>
    <w:rsid w:val="001D5888"/>
    <w:rsid w:val="001D6C9F"/>
    <w:rsid w:val="001E012D"/>
    <w:rsid w:val="001E1672"/>
    <w:rsid w:val="001E2B97"/>
    <w:rsid w:val="001F1AF6"/>
    <w:rsid w:val="001F24C9"/>
    <w:rsid w:val="001F2706"/>
    <w:rsid w:val="001F52B0"/>
    <w:rsid w:val="001F53D6"/>
    <w:rsid w:val="00202594"/>
    <w:rsid w:val="0020596F"/>
    <w:rsid w:val="00210884"/>
    <w:rsid w:val="00217B50"/>
    <w:rsid w:val="00223528"/>
    <w:rsid w:val="00224C74"/>
    <w:rsid w:val="002270FD"/>
    <w:rsid w:val="002328D7"/>
    <w:rsid w:val="002329A3"/>
    <w:rsid w:val="00235203"/>
    <w:rsid w:val="00237E3C"/>
    <w:rsid w:val="00240920"/>
    <w:rsid w:val="00240D9F"/>
    <w:rsid w:val="00240DC4"/>
    <w:rsid w:val="00242CDA"/>
    <w:rsid w:val="00242D51"/>
    <w:rsid w:val="00242E4B"/>
    <w:rsid w:val="002443EB"/>
    <w:rsid w:val="002471EA"/>
    <w:rsid w:val="00247501"/>
    <w:rsid w:val="00251ACA"/>
    <w:rsid w:val="00252759"/>
    <w:rsid w:val="00254EF8"/>
    <w:rsid w:val="00257097"/>
    <w:rsid w:val="0025777F"/>
    <w:rsid w:val="00257ED8"/>
    <w:rsid w:val="0026050E"/>
    <w:rsid w:val="00261F8F"/>
    <w:rsid w:val="0026742F"/>
    <w:rsid w:val="00267C15"/>
    <w:rsid w:val="0027304E"/>
    <w:rsid w:val="00275482"/>
    <w:rsid w:val="002778D4"/>
    <w:rsid w:val="002830C6"/>
    <w:rsid w:val="00283E1D"/>
    <w:rsid w:val="00283F7E"/>
    <w:rsid w:val="002859B9"/>
    <w:rsid w:val="0029217B"/>
    <w:rsid w:val="002A0E31"/>
    <w:rsid w:val="002A389B"/>
    <w:rsid w:val="002A58B6"/>
    <w:rsid w:val="002A798A"/>
    <w:rsid w:val="002B3146"/>
    <w:rsid w:val="002B4708"/>
    <w:rsid w:val="002B693F"/>
    <w:rsid w:val="002C21D2"/>
    <w:rsid w:val="002C22E1"/>
    <w:rsid w:val="002C4574"/>
    <w:rsid w:val="002C70A7"/>
    <w:rsid w:val="002D0328"/>
    <w:rsid w:val="002D192B"/>
    <w:rsid w:val="002E66D4"/>
    <w:rsid w:val="002E7B0A"/>
    <w:rsid w:val="002F1369"/>
    <w:rsid w:val="002F15CB"/>
    <w:rsid w:val="002F6AB0"/>
    <w:rsid w:val="002F77ED"/>
    <w:rsid w:val="003000F1"/>
    <w:rsid w:val="00300D6D"/>
    <w:rsid w:val="0030624A"/>
    <w:rsid w:val="00311B26"/>
    <w:rsid w:val="00313116"/>
    <w:rsid w:val="00314B40"/>
    <w:rsid w:val="00316C20"/>
    <w:rsid w:val="00320F2F"/>
    <w:rsid w:val="00324757"/>
    <w:rsid w:val="00325770"/>
    <w:rsid w:val="00327514"/>
    <w:rsid w:val="00327D64"/>
    <w:rsid w:val="00330C49"/>
    <w:rsid w:val="00335EC3"/>
    <w:rsid w:val="003423E0"/>
    <w:rsid w:val="003439AA"/>
    <w:rsid w:val="00345329"/>
    <w:rsid w:val="00345C83"/>
    <w:rsid w:val="003460B5"/>
    <w:rsid w:val="003461F1"/>
    <w:rsid w:val="003472AC"/>
    <w:rsid w:val="00357057"/>
    <w:rsid w:val="00357329"/>
    <w:rsid w:val="00361484"/>
    <w:rsid w:val="00364D3B"/>
    <w:rsid w:val="00365A53"/>
    <w:rsid w:val="0037134D"/>
    <w:rsid w:val="003713BC"/>
    <w:rsid w:val="00371DBD"/>
    <w:rsid w:val="00377BDD"/>
    <w:rsid w:val="00384D72"/>
    <w:rsid w:val="00384E86"/>
    <w:rsid w:val="0038646C"/>
    <w:rsid w:val="003868B5"/>
    <w:rsid w:val="00387502"/>
    <w:rsid w:val="00391ACF"/>
    <w:rsid w:val="0039506D"/>
    <w:rsid w:val="003A0395"/>
    <w:rsid w:val="003A2548"/>
    <w:rsid w:val="003A3232"/>
    <w:rsid w:val="003A708C"/>
    <w:rsid w:val="003B1341"/>
    <w:rsid w:val="003B1975"/>
    <w:rsid w:val="003B2850"/>
    <w:rsid w:val="003B4C1E"/>
    <w:rsid w:val="003B5B69"/>
    <w:rsid w:val="003B5F73"/>
    <w:rsid w:val="003C303F"/>
    <w:rsid w:val="003C56D1"/>
    <w:rsid w:val="003D4C73"/>
    <w:rsid w:val="003D6285"/>
    <w:rsid w:val="003D75A6"/>
    <w:rsid w:val="003F236C"/>
    <w:rsid w:val="00404FA3"/>
    <w:rsid w:val="004100F6"/>
    <w:rsid w:val="00411E9C"/>
    <w:rsid w:val="00414DA0"/>
    <w:rsid w:val="0042126F"/>
    <w:rsid w:val="00422AFF"/>
    <w:rsid w:val="004252EB"/>
    <w:rsid w:val="00425797"/>
    <w:rsid w:val="00426E85"/>
    <w:rsid w:val="004313FB"/>
    <w:rsid w:val="004479F4"/>
    <w:rsid w:val="00454738"/>
    <w:rsid w:val="00454954"/>
    <w:rsid w:val="00463CB8"/>
    <w:rsid w:val="00476A4A"/>
    <w:rsid w:val="004779E6"/>
    <w:rsid w:val="00487108"/>
    <w:rsid w:val="00487F0A"/>
    <w:rsid w:val="004919DA"/>
    <w:rsid w:val="00492030"/>
    <w:rsid w:val="00493010"/>
    <w:rsid w:val="00495C0F"/>
    <w:rsid w:val="004A2FD4"/>
    <w:rsid w:val="004A4786"/>
    <w:rsid w:val="004A4A8A"/>
    <w:rsid w:val="004A5F1C"/>
    <w:rsid w:val="004B6B87"/>
    <w:rsid w:val="004C0750"/>
    <w:rsid w:val="004C0B09"/>
    <w:rsid w:val="004C304B"/>
    <w:rsid w:val="004C396C"/>
    <w:rsid w:val="004C3E06"/>
    <w:rsid w:val="004C50D3"/>
    <w:rsid w:val="004D1CF5"/>
    <w:rsid w:val="004D29F2"/>
    <w:rsid w:val="004D3F48"/>
    <w:rsid w:val="004E0013"/>
    <w:rsid w:val="004E4E40"/>
    <w:rsid w:val="004E69FF"/>
    <w:rsid w:val="004F076C"/>
    <w:rsid w:val="004F576E"/>
    <w:rsid w:val="004F5A3E"/>
    <w:rsid w:val="004F78FB"/>
    <w:rsid w:val="00501673"/>
    <w:rsid w:val="00504046"/>
    <w:rsid w:val="00504E42"/>
    <w:rsid w:val="0050601E"/>
    <w:rsid w:val="00515AD1"/>
    <w:rsid w:val="00522424"/>
    <w:rsid w:val="0052371F"/>
    <w:rsid w:val="0052468C"/>
    <w:rsid w:val="005257D4"/>
    <w:rsid w:val="00527558"/>
    <w:rsid w:val="00531101"/>
    <w:rsid w:val="005318B1"/>
    <w:rsid w:val="0053391A"/>
    <w:rsid w:val="005368F8"/>
    <w:rsid w:val="0055206D"/>
    <w:rsid w:val="005551A3"/>
    <w:rsid w:val="00561238"/>
    <w:rsid w:val="00566190"/>
    <w:rsid w:val="00570C17"/>
    <w:rsid w:val="00576944"/>
    <w:rsid w:val="0058265B"/>
    <w:rsid w:val="0058552C"/>
    <w:rsid w:val="00590B52"/>
    <w:rsid w:val="00590FCA"/>
    <w:rsid w:val="00594B1E"/>
    <w:rsid w:val="005A1623"/>
    <w:rsid w:val="005A6E12"/>
    <w:rsid w:val="005A71D1"/>
    <w:rsid w:val="005B6111"/>
    <w:rsid w:val="005C2251"/>
    <w:rsid w:val="005C3E55"/>
    <w:rsid w:val="005C644A"/>
    <w:rsid w:val="005D5110"/>
    <w:rsid w:val="005E2FD1"/>
    <w:rsid w:val="005E46F2"/>
    <w:rsid w:val="005F18F6"/>
    <w:rsid w:val="005F1F2B"/>
    <w:rsid w:val="00605814"/>
    <w:rsid w:val="0060753C"/>
    <w:rsid w:val="00610BB5"/>
    <w:rsid w:val="0061213B"/>
    <w:rsid w:val="00617CEC"/>
    <w:rsid w:val="00624DED"/>
    <w:rsid w:val="00625B22"/>
    <w:rsid w:val="00625D84"/>
    <w:rsid w:val="0062654F"/>
    <w:rsid w:val="006324A3"/>
    <w:rsid w:val="0063291C"/>
    <w:rsid w:val="00635211"/>
    <w:rsid w:val="00637062"/>
    <w:rsid w:val="00644E8C"/>
    <w:rsid w:val="00653F71"/>
    <w:rsid w:val="00660ADB"/>
    <w:rsid w:val="00665EC1"/>
    <w:rsid w:val="00670038"/>
    <w:rsid w:val="006710D1"/>
    <w:rsid w:val="00671A7E"/>
    <w:rsid w:val="00672340"/>
    <w:rsid w:val="00675100"/>
    <w:rsid w:val="00677396"/>
    <w:rsid w:val="00680069"/>
    <w:rsid w:val="006835A9"/>
    <w:rsid w:val="00694B5A"/>
    <w:rsid w:val="00696CFE"/>
    <w:rsid w:val="00696F34"/>
    <w:rsid w:val="006977B4"/>
    <w:rsid w:val="00697A3F"/>
    <w:rsid w:val="006A0BD5"/>
    <w:rsid w:val="006A58B6"/>
    <w:rsid w:val="006A7E38"/>
    <w:rsid w:val="006C239C"/>
    <w:rsid w:val="006C2E78"/>
    <w:rsid w:val="006C3561"/>
    <w:rsid w:val="006C3692"/>
    <w:rsid w:val="006C5A8C"/>
    <w:rsid w:val="006C5F61"/>
    <w:rsid w:val="006C602E"/>
    <w:rsid w:val="006D0F7D"/>
    <w:rsid w:val="006D3D75"/>
    <w:rsid w:val="006E062C"/>
    <w:rsid w:val="006E0D2A"/>
    <w:rsid w:val="006E6E68"/>
    <w:rsid w:val="006E7740"/>
    <w:rsid w:val="006F73E2"/>
    <w:rsid w:val="006F77BF"/>
    <w:rsid w:val="006F7D2E"/>
    <w:rsid w:val="00704C92"/>
    <w:rsid w:val="007173C2"/>
    <w:rsid w:val="00717462"/>
    <w:rsid w:val="00720841"/>
    <w:rsid w:val="00721E48"/>
    <w:rsid w:val="00724D18"/>
    <w:rsid w:val="0072521F"/>
    <w:rsid w:val="00725DD1"/>
    <w:rsid w:val="007317EB"/>
    <w:rsid w:val="007324B2"/>
    <w:rsid w:val="00733D4E"/>
    <w:rsid w:val="00736BA8"/>
    <w:rsid w:val="00744967"/>
    <w:rsid w:val="00755BCA"/>
    <w:rsid w:val="007628DB"/>
    <w:rsid w:val="00762E4F"/>
    <w:rsid w:val="00776584"/>
    <w:rsid w:val="00776B6D"/>
    <w:rsid w:val="00777635"/>
    <w:rsid w:val="00780F56"/>
    <w:rsid w:val="0078134D"/>
    <w:rsid w:val="00781B6E"/>
    <w:rsid w:val="00783045"/>
    <w:rsid w:val="00784C5B"/>
    <w:rsid w:val="007856A3"/>
    <w:rsid w:val="00785AE7"/>
    <w:rsid w:val="00787C8A"/>
    <w:rsid w:val="00787FDA"/>
    <w:rsid w:val="00792EE0"/>
    <w:rsid w:val="0079347B"/>
    <w:rsid w:val="007956AF"/>
    <w:rsid w:val="007A30A3"/>
    <w:rsid w:val="007A386F"/>
    <w:rsid w:val="007A3BB8"/>
    <w:rsid w:val="007A782D"/>
    <w:rsid w:val="007B240B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923"/>
    <w:rsid w:val="007E1C81"/>
    <w:rsid w:val="007E1E43"/>
    <w:rsid w:val="007E2B0A"/>
    <w:rsid w:val="007E2EA8"/>
    <w:rsid w:val="007E33C1"/>
    <w:rsid w:val="007E7B3E"/>
    <w:rsid w:val="007F2D48"/>
    <w:rsid w:val="00800E6D"/>
    <w:rsid w:val="00811E4C"/>
    <w:rsid w:val="00820923"/>
    <w:rsid w:val="00821FE6"/>
    <w:rsid w:val="00822518"/>
    <w:rsid w:val="00822F3C"/>
    <w:rsid w:val="00824A92"/>
    <w:rsid w:val="0082518C"/>
    <w:rsid w:val="00830F51"/>
    <w:rsid w:val="008338EB"/>
    <w:rsid w:val="00837762"/>
    <w:rsid w:val="00840DA5"/>
    <w:rsid w:val="00841258"/>
    <w:rsid w:val="008432CA"/>
    <w:rsid w:val="008432E7"/>
    <w:rsid w:val="008567E2"/>
    <w:rsid w:val="0086322A"/>
    <w:rsid w:val="00864E08"/>
    <w:rsid w:val="0086619E"/>
    <w:rsid w:val="00867A07"/>
    <w:rsid w:val="00871A0D"/>
    <w:rsid w:val="008771EF"/>
    <w:rsid w:val="00877509"/>
    <w:rsid w:val="00877E0E"/>
    <w:rsid w:val="0088428D"/>
    <w:rsid w:val="008850E7"/>
    <w:rsid w:val="00886472"/>
    <w:rsid w:val="00886E65"/>
    <w:rsid w:val="00887DDF"/>
    <w:rsid w:val="0089092F"/>
    <w:rsid w:val="00893665"/>
    <w:rsid w:val="008A0E5D"/>
    <w:rsid w:val="008A1B04"/>
    <w:rsid w:val="008A3C21"/>
    <w:rsid w:val="008A4465"/>
    <w:rsid w:val="008A646C"/>
    <w:rsid w:val="008B0740"/>
    <w:rsid w:val="008B1BF9"/>
    <w:rsid w:val="008B4073"/>
    <w:rsid w:val="008B53AF"/>
    <w:rsid w:val="008C4F45"/>
    <w:rsid w:val="008D0722"/>
    <w:rsid w:val="008D42F3"/>
    <w:rsid w:val="008D4E6C"/>
    <w:rsid w:val="008D51A5"/>
    <w:rsid w:val="008D773C"/>
    <w:rsid w:val="008D78CB"/>
    <w:rsid w:val="008D79EB"/>
    <w:rsid w:val="008E004D"/>
    <w:rsid w:val="008E3236"/>
    <w:rsid w:val="008E4EB0"/>
    <w:rsid w:val="008F1600"/>
    <w:rsid w:val="008F4D79"/>
    <w:rsid w:val="008F596E"/>
    <w:rsid w:val="009020CE"/>
    <w:rsid w:val="00903544"/>
    <w:rsid w:val="009035E3"/>
    <w:rsid w:val="009038A4"/>
    <w:rsid w:val="00903EF6"/>
    <w:rsid w:val="009068C5"/>
    <w:rsid w:val="00907AEB"/>
    <w:rsid w:val="00914903"/>
    <w:rsid w:val="00915416"/>
    <w:rsid w:val="0092134F"/>
    <w:rsid w:val="00923691"/>
    <w:rsid w:val="00924751"/>
    <w:rsid w:val="00935FAB"/>
    <w:rsid w:val="00936D58"/>
    <w:rsid w:val="00943E5B"/>
    <w:rsid w:val="00952566"/>
    <w:rsid w:val="00953219"/>
    <w:rsid w:val="009577CF"/>
    <w:rsid w:val="009620D9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6C01"/>
    <w:rsid w:val="00987DE2"/>
    <w:rsid w:val="00991331"/>
    <w:rsid w:val="00996803"/>
    <w:rsid w:val="009972A4"/>
    <w:rsid w:val="0099781E"/>
    <w:rsid w:val="009A11EF"/>
    <w:rsid w:val="009A4EEC"/>
    <w:rsid w:val="009B01FE"/>
    <w:rsid w:val="009B0A38"/>
    <w:rsid w:val="009B10AF"/>
    <w:rsid w:val="009B13D4"/>
    <w:rsid w:val="009B195C"/>
    <w:rsid w:val="009B5E91"/>
    <w:rsid w:val="009B78C7"/>
    <w:rsid w:val="009C18D9"/>
    <w:rsid w:val="009C1AAA"/>
    <w:rsid w:val="009C22A0"/>
    <w:rsid w:val="009C4477"/>
    <w:rsid w:val="009C53D2"/>
    <w:rsid w:val="009D1181"/>
    <w:rsid w:val="009D1968"/>
    <w:rsid w:val="009D3592"/>
    <w:rsid w:val="009D78F9"/>
    <w:rsid w:val="009F4251"/>
    <w:rsid w:val="009F42F0"/>
    <w:rsid w:val="009F4727"/>
    <w:rsid w:val="009F6E2C"/>
    <w:rsid w:val="00A0137D"/>
    <w:rsid w:val="00A0281B"/>
    <w:rsid w:val="00A057BF"/>
    <w:rsid w:val="00A058DF"/>
    <w:rsid w:val="00A06700"/>
    <w:rsid w:val="00A075C1"/>
    <w:rsid w:val="00A1080C"/>
    <w:rsid w:val="00A16062"/>
    <w:rsid w:val="00A1615F"/>
    <w:rsid w:val="00A17818"/>
    <w:rsid w:val="00A17BE4"/>
    <w:rsid w:val="00A206AE"/>
    <w:rsid w:val="00A208DC"/>
    <w:rsid w:val="00A304FA"/>
    <w:rsid w:val="00A31015"/>
    <w:rsid w:val="00A31E98"/>
    <w:rsid w:val="00A36768"/>
    <w:rsid w:val="00A411F0"/>
    <w:rsid w:val="00A415F1"/>
    <w:rsid w:val="00A451E8"/>
    <w:rsid w:val="00A46384"/>
    <w:rsid w:val="00A51B2F"/>
    <w:rsid w:val="00A53B62"/>
    <w:rsid w:val="00A55FD5"/>
    <w:rsid w:val="00A62F99"/>
    <w:rsid w:val="00A662F3"/>
    <w:rsid w:val="00A66516"/>
    <w:rsid w:val="00A701EA"/>
    <w:rsid w:val="00A71BE1"/>
    <w:rsid w:val="00A74A07"/>
    <w:rsid w:val="00A74BEE"/>
    <w:rsid w:val="00A755E3"/>
    <w:rsid w:val="00A77330"/>
    <w:rsid w:val="00A776FD"/>
    <w:rsid w:val="00A8749A"/>
    <w:rsid w:val="00A90084"/>
    <w:rsid w:val="00A91F63"/>
    <w:rsid w:val="00A9229D"/>
    <w:rsid w:val="00A92EE1"/>
    <w:rsid w:val="00A93656"/>
    <w:rsid w:val="00AA5FAF"/>
    <w:rsid w:val="00AA7CAA"/>
    <w:rsid w:val="00AB4F23"/>
    <w:rsid w:val="00AB54B2"/>
    <w:rsid w:val="00AC2456"/>
    <w:rsid w:val="00AC2936"/>
    <w:rsid w:val="00AC4112"/>
    <w:rsid w:val="00AC7C31"/>
    <w:rsid w:val="00AD70F8"/>
    <w:rsid w:val="00AD7965"/>
    <w:rsid w:val="00AE192E"/>
    <w:rsid w:val="00AF2D8C"/>
    <w:rsid w:val="00AF3C6E"/>
    <w:rsid w:val="00AF46C9"/>
    <w:rsid w:val="00AF4874"/>
    <w:rsid w:val="00AF6F90"/>
    <w:rsid w:val="00AF7725"/>
    <w:rsid w:val="00AF777B"/>
    <w:rsid w:val="00AF7E28"/>
    <w:rsid w:val="00B01075"/>
    <w:rsid w:val="00B03D13"/>
    <w:rsid w:val="00B06961"/>
    <w:rsid w:val="00B06C46"/>
    <w:rsid w:val="00B114C4"/>
    <w:rsid w:val="00B116D9"/>
    <w:rsid w:val="00B123C4"/>
    <w:rsid w:val="00B16667"/>
    <w:rsid w:val="00B17AF2"/>
    <w:rsid w:val="00B20508"/>
    <w:rsid w:val="00B218B6"/>
    <w:rsid w:val="00B23798"/>
    <w:rsid w:val="00B34E03"/>
    <w:rsid w:val="00B34E3F"/>
    <w:rsid w:val="00B42925"/>
    <w:rsid w:val="00B43E05"/>
    <w:rsid w:val="00B459F0"/>
    <w:rsid w:val="00B51285"/>
    <w:rsid w:val="00B535AE"/>
    <w:rsid w:val="00B5360D"/>
    <w:rsid w:val="00B56AAB"/>
    <w:rsid w:val="00B739FD"/>
    <w:rsid w:val="00B76263"/>
    <w:rsid w:val="00B7669F"/>
    <w:rsid w:val="00B840BD"/>
    <w:rsid w:val="00B85236"/>
    <w:rsid w:val="00B862FE"/>
    <w:rsid w:val="00B86729"/>
    <w:rsid w:val="00B92C56"/>
    <w:rsid w:val="00B94105"/>
    <w:rsid w:val="00BA1A8B"/>
    <w:rsid w:val="00BA5122"/>
    <w:rsid w:val="00BA51FB"/>
    <w:rsid w:val="00BA6366"/>
    <w:rsid w:val="00BA6A71"/>
    <w:rsid w:val="00BB2DAF"/>
    <w:rsid w:val="00BB4447"/>
    <w:rsid w:val="00BB4CC3"/>
    <w:rsid w:val="00BC3C71"/>
    <w:rsid w:val="00BD7651"/>
    <w:rsid w:val="00BE1E0D"/>
    <w:rsid w:val="00BE42F1"/>
    <w:rsid w:val="00BE6ACC"/>
    <w:rsid w:val="00BF4A4D"/>
    <w:rsid w:val="00BF5B97"/>
    <w:rsid w:val="00BF6646"/>
    <w:rsid w:val="00BF7072"/>
    <w:rsid w:val="00C01BBA"/>
    <w:rsid w:val="00C05C03"/>
    <w:rsid w:val="00C071B2"/>
    <w:rsid w:val="00C12B6A"/>
    <w:rsid w:val="00C20688"/>
    <w:rsid w:val="00C20E9B"/>
    <w:rsid w:val="00C22427"/>
    <w:rsid w:val="00C311B2"/>
    <w:rsid w:val="00C311EC"/>
    <w:rsid w:val="00C34E04"/>
    <w:rsid w:val="00C36351"/>
    <w:rsid w:val="00C42299"/>
    <w:rsid w:val="00C422B1"/>
    <w:rsid w:val="00C53D2F"/>
    <w:rsid w:val="00C555AE"/>
    <w:rsid w:val="00C575A4"/>
    <w:rsid w:val="00C63F88"/>
    <w:rsid w:val="00C67CCA"/>
    <w:rsid w:val="00C70D33"/>
    <w:rsid w:val="00C71A51"/>
    <w:rsid w:val="00C728AB"/>
    <w:rsid w:val="00C75B84"/>
    <w:rsid w:val="00C77081"/>
    <w:rsid w:val="00C82533"/>
    <w:rsid w:val="00C829D1"/>
    <w:rsid w:val="00C8531F"/>
    <w:rsid w:val="00C85761"/>
    <w:rsid w:val="00C85932"/>
    <w:rsid w:val="00C90695"/>
    <w:rsid w:val="00C92369"/>
    <w:rsid w:val="00C93C2A"/>
    <w:rsid w:val="00C942E3"/>
    <w:rsid w:val="00C9450E"/>
    <w:rsid w:val="00C955A8"/>
    <w:rsid w:val="00C95C0D"/>
    <w:rsid w:val="00C96652"/>
    <w:rsid w:val="00C9756F"/>
    <w:rsid w:val="00C979C5"/>
    <w:rsid w:val="00C97F02"/>
    <w:rsid w:val="00CA30D6"/>
    <w:rsid w:val="00CA4214"/>
    <w:rsid w:val="00CA565C"/>
    <w:rsid w:val="00CA694A"/>
    <w:rsid w:val="00CA7E70"/>
    <w:rsid w:val="00CB21DD"/>
    <w:rsid w:val="00CB77AD"/>
    <w:rsid w:val="00CC286E"/>
    <w:rsid w:val="00CC7791"/>
    <w:rsid w:val="00CD0A1E"/>
    <w:rsid w:val="00CD2817"/>
    <w:rsid w:val="00CD4004"/>
    <w:rsid w:val="00CD6D6D"/>
    <w:rsid w:val="00CD75D6"/>
    <w:rsid w:val="00CE3E99"/>
    <w:rsid w:val="00CE4506"/>
    <w:rsid w:val="00CF240D"/>
    <w:rsid w:val="00CF25FD"/>
    <w:rsid w:val="00CF31E9"/>
    <w:rsid w:val="00CF3F1E"/>
    <w:rsid w:val="00CF41BB"/>
    <w:rsid w:val="00CF5673"/>
    <w:rsid w:val="00CF7512"/>
    <w:rsid w:val="00D12333"/>
    <w:rsid w:val="00D1356A"/>
    <w:rsid w:val="00D201C6"/>
    <w:rsid w:val="00D2260A"/>
    <w:rsid w:val="00D23CAD"/>
    <w:rsid w:val="00D313C7"/>
    <w:rsid w:val="00D331F9"/>
    <w:rsid w:val="00D36857"/>
    <w:rsid w:val="00D420C2"/>
    <w:rsid w:val="00D5749B"/>
    <w:rsid w:val="00D66ACC"/>
    <w:rsid w:val="00D671C0"/>
    <w:rsid w:val="00D72B6A"/>
    <w:rsid w:val="00D74A50"/>
    <w:rsid w:val="00D76881"/>
    <w:rsid w:val="00DA2CAA"/>
    <w:rsid w:val="00DA3527"/>
    <w:rsid w:val="00DA46ED"/>
    <w:rsid w:val="00DA4F77"/>
    <w:rsid w:val="00DA512A"/>
    <w:rsid w:val="00DA7663"/>
    <w:rsid w:val="00DA7DA1"/>
    <w:rsid w:val="00DB3F13"/>
    <w:rsid w:val="00DB6FF5"/>
    <w:rsid w:val="00DC0D56"/>
    <w:rsid w:val="00DC238C"/>
    <w:rsid w:val="00DC7767"/>
    <w:rsid w:val="00DD24EE"/>
    <w:rsid w:val="00DD58BD"/>
    <w:rsid w:val="00DD59C6"/>
    <w:rsid w:val="00DE0213"/>
    <w:rsid w:val="00DE1C0C"/>
    <w:rsid w:val="00DE2D09"/>
    <w:rsid w:val="00DE33BD"/>
    <w:rsid w:val="00DE4BCE"/>
    <w:rsid w:val="00DE56C2"/>
    <w:rsid w:val="00DE6C36"/>
    <w:rsid w:val="00DF0E92"/>
    <w:rsid w:val="00DF415B"/>
    <w:rsid w:val="00DF63AA"/>
    <w:rsid w:val="00E00B4F"/>
    <w:rsid w:val="00E0190E"/>
    <w:rsid w:val="00E01F83"/>
    <w:rsid w:val="00E0313A"/>
    <w:rsid w:val="00E03226"/>
    <w:rsid w:val="00E062C8"/>
    <w:rsid w:val="00E0681E"/>
    <w:rsid w:val="00E06C6E"/>
    <w:rsid w:val="00E10400"/>
    <w:rsid w:val="00E11D4C"/>
    <w:rsid w:val="00E13110"/>
    <w:rsid w:val="00E1398F"/>
    <w:rsid w:val="00E13BC7"/>
    <w:rsid w:val="00E16E40"/>
    <w:rsid w:val="00E26428"/>
    <w:rsid w:val="00E27560"/>
    <w:rsid w:val="00E343DF"/>
    <w:rsid w:val="00E436F4"/>
    <w:rsid w:val="00E55D9E"/>
    <w:rsid w:val="00E57C8B"/>
    <w:rsid w:val="00E57D22"/>
    <w:rsid w:val="00E6189E"/>
    <w:rsid w:val="00E623BD"/>
    <w:rsid w:val="00E648D5"/>
    <w:rsid w:val="00E754C9"/>
    <w:rsid w:val="00E7626D"/>
    <w:rsid w:val="00E7713D"/>
    <w:rsid w:val="00E83007"/>
    <w:rsid w:val="00E93E81"/>
    <w:rsid w:val="00EA2209"/>
    <w:rsid w:val="00EA36D5"/>
    <w:rsid w:val="00EA48DF"/>
    <w:rsid w:val="00EA6C7C"/>
    <w:rsid w:val="00EB40F3"/>
    <w:rsid w:val="00EC5B72"/>
    <w:rsid w:val="00EC62BB"/>
    <w:rsid w:val="00ED1236"/>
    <w:rsid w:val="00ED1B27"/>
    <w:rsid w:val="00ED3368"/>
    <w:rsid w:val="00ED461C"/>
    <w:rsid w:val="00EE4014"/>
    <w:rsid w:val="00EE679B"/>
    <w:rsid w:val="00EF19A2"/>
    <w:rsid w:val="00EF1F31"/>
    <w:rsid w:val="00EF387B"/>
    <w:rsid w:val="00F01557"/>
    <w:rsid w:val="00F02DA0"/>
    <w:rsid w:val="00F030AF"/>
    <w:rsid w:val="00F04164"/>
    <w:rsid w:val="00F114E7"/>
    <w:rsid w:val="00F17FB9"/>
    <w:rsid w:val="00F22922"/>
    <w:rsid w:val="00F22EA0"/>
    <w:rsid w:val="00F24A3C"/>
    <w:rsid w:val="00F26B1A"/>
    <w:rsid w:val="00F27C41"/>
    <w:rsid w:val="00F303A3"/>
    <w:rsid w:val="00F3186D"/>
    <w:rsid w:val="00F3219C"/>
    <w:rsid w:val="00F34A8E"/>
    <w:rsid w:val="00F350D4"/>
    <w:rsid w:val="00F416ED"/>
    <w:rsid w:val="00F445B7"/>
    <w:rsid w:val="00F4556D"/>
    <w:rsid w:val="00F53267"/>
    <w:rsid w:val="00F639F1"/>
    <w:rsid w:val="00F746C6"/>
    <w:rsid w:val="00F755FC"/>
    <w:rsid w:val="00F757DA"/>
    <w:rsid w:val="00F860CB"/>
    <w:rsid w:val="00F92EAC"/>
    <w:rsid w:val="00F93FDB"/>
    <w:rsid w:val="00FA145F"/>
    <w:rsid w:val="00FA2FB8"/>
    <w:rsid w:val="00FA5661"/>
    <w:rsid w:val="00FA67B0"/>
    <w:rsid w:val="00FB6921"/>
    <w:rsid w:val="00FB6A8C"/>
    <w:rsid w:val="00FC2105"/>
    <w:rsid w:val="00FC3E1B"/>
    <w:rsid w:val="00FD4AB5"/>
    <w:rsid w:val="00FD5E7D"/>
    <w:rsid w:val="00FE1C85"/>
    <w:rsid w:val="00FE4AE9"/>
    <w:rsid w:val="00FE5445"/>
    <w:rsid w:val="00FF0439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78307"/>
  <w15:docId w15:val="{C58E7288-CB92-4D3F-B811-524866C2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51EF"/>
    <w:pPr>
      <w:jc w:val="both"/>
    </w:pPr>
    <w:rPr>
      <w:rFonts w:ascii="Arial" w:hAnsi="Arial"/>
      <w:sz w:val="22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cs="Arial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</w:pPr>
    <w:rPr>
      <w:rFonts w:cs="Arial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E0213"/>
    <w:rPr>
      <w:color w:val="605E5C"/>
      <w:shd w:val="clear" w:color="auto" w:fill="E1DFDD"/>
    </w:rPr>
  </w:style>
  <w:style w:type="paragraph" w:customStyle="1" w:styleId="Default">
    <w:name w:val="Default"/>
    <w:rsid w:val="00DF63A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67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67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6768"/>
    <w:rPr>
      <w:rFonts w:ascii="Arial" w:hAnsi="Arial"/>
    </w:rPr>
  </w:style>
  <w:style w:type="character" w:customStyle="1" w:styleId="TextnormlnPVLChar">
    <w:name w:val="Text normální (PVL) Char"/>
    <w:link w:val="TextnormlnPVL"/>
    <w:locked/>
    <w:rsid w:val="004C0750"/>
    <w:rPr>
      <w:rFonts w:ascii="Arial" w:hAnsi="Arial" w:cs="Arial"/>
      <w:lang w:val="x-none"/>
    </w:rPr>
  </w:style>
  <w:style w:type="paragraph" w:customStyle="1" w:styleId="TextnormlnPVL">
    <w:name w:val="Text normální (PVL)"/>
    <w:basedOn w:val="Normln"/>
    <w:link w:val="TextnormlnPVLChar"/>
    <w:qFormat/>
    <w:rsid w:val="004C0750"/>
    <w:pPr>
      <w:outlineLvl w:val="1"/>
    </w:pPr>
    <w:rPr>
      <w:rFonts w:cs="Arial"/>
      <w:sz w:val="20"/>
      <w:szCs w:val="20"/>
      <w:lang w:val="x-none"/>
    </w:rPr>
  </w:style>
  <w:style w:type="character" w:customStyle="1" w:styleId="OprvnnkjednnapodpisusmlChar">
    <w:name w:val="Oprávnění k jednání a podpisu sml Char"/>
    <w:basedOn w:val="TextnormlnPVLChar"/>
    <w:link w:val="Oprvnnkjednnapodpisusml"/>
    <w:locked/>
    <w:rsid w:val="004C0750"/>
    <w:rPr>
      <w:rFonts w:ascii="Arial" w:hAnsi="Arial" w:cs="Arial"/>
      <w:lang w:val="x-none"/>
    </w:rPr>
  </w:style>
  <w:style w:type="paragraph" w:customStyle="1" w:styleId="Oprvnnkjednnapodpisusml">
    <w:name w:val="Oprávnění k jednání a podpisu sml"/>
    <w:basedOn w:val="TextnormlnPVL"/>
    <w:link w:val="OprvnnkjednnapodpisusmlChar"/>
    <w:qFormat/>
    <w:rsid w:val="004C0750"/>
    <w:pPr>
      <w:tabs>
        <w:tab w:val="left" w:pos="4253"/>
      </w:tabs>
      <w:ind w:left="4253" w:hanging="4253"/>
    </w:pPr>
  </w:style>
  <w:style w:type="character" w:customStyle="1" w:styleId="IdentifikacesmluvnstranyChar">
    <w:name w:val="Identifikace smluvní strany Char"/>
    <w:basedOn w:val="TextnormlnPVLChar"/>
    <w:link w:val="Identifikacesmluvnstrany"/>
    <w:locked/>
    <w:rsid w:val="004C0750"/>
    <w:rPr>
      <w:rFonts w:ascii="Arial" w:hAnsi="Arial" w:cs="Arial"/>
      <w:lang w:val="x-none"/>
    </w:rPr>
  </w:style>
  <w:style w:type="paragraph" w:customStyle="1" w:styleId="Identifikacesmluvnstrany">
    <w:name w:val="Identifikace smluvní strany"/>
    <w:basedOn w:val="TextnormlnPVL"/>
    <w:link w:val="IdentifikacesmluvnstranyChar"/>
    <w:qFormat/>
    <w:rsid w:val="004C0750"/>
    <w:pPr>
      <w:tabs>
        <w:tab w:val="left" w:pos="2835"/>
      </w:tabs>
    </w:pPr>
  </w:style>
  <w:style w:type="character" w:customStyle="1" w:styleId="SmluvnstrananzevChar">
    <w:name w:val="Smluvní strana název Char"/>
    <w:link w:val="Smluvnstrananzev"/>
    <w:locked/>
    <w:rsid w:val="004C0750"/>
    <w:rPr>
      <w:rFonts w:ascii="Arial" w:hAnsi="Arial" w:cs="Arial"/>
      <w:b/>
      <w:sz w:val="24"/>
      <w:lang w:val="x-none"/>
    </w:rPr>
  </w:style>
  <w:style w:type="paragraph" w:customStyle="1" w:styleId="Smluvnstrananzev">
    <w:name w:val="Smluvní strana název"/>
    <w:basedOn w:val="TextnormlnPVL"/>
    <w:link w:val="SmluvnstrananzevChar"/>
    <w:qFormat/>
    <w:rsid w:val="004C0750"/>
    <w:pPr>
      <w:tabs>
        <w:tab w:val="left" w:pos="2835"/>
      </w:tabs>
    </w:pPr>
    <w:rPr>
      <w:b/>
      <w:sz w:val="24"/>
    </w:rPr>
  </w:style>
  <w:style w:type="paragraph" w:customStyle="1" w:styleId="lneksmlouvynadpisPVL">
    <w:name w:val="Článek smlouvy nadpis (PVL)"/>
    <w:basedOn w:val="Normln"/>
    <w:qFormat/>
    <w:rsid w:val="004C0750"/>
    <w:pPr>
      <w:numPr>
        <w:numId w:val="16"/>
      </w:numPr>
      <w:tabs>
        <w:tab w:val="num" w:pos="360"/>
        <w:tab w:val="left" w:pos="426"/>
      </w:tabs>
      <w:spacing w:before="120" w:after="120"/>
      <w:ind w:left="0" w:firstLine="0"/>
      <w:jc w:val="center"/>
      <w:outlineLvl w:val="0"/>
    </w:pPr>
    <w:rPr>
      <w:rFonts w:eastAsiaTheme="minorHAnsi" w:cs="Arial"/>
      <w:b/>
      <w:szCs w:val="22"/>
      <w:u w:val="single"/>
      <w:lang w:val="x-none" w:eastAsia="en-US"/>
    </w:rPr>
  </w:style>
  <w:style w:type="paragraph" w:customStyle="1" w:styleId="lneksmlouvytextPVL">
    <w:name w:val="Článek smlouvy text (PVL)"/>
    <w:basedOn w:val="Normln"/>
    <w:link w:val="lneksmlouvytextPVLChar"/>
    <w:qFormat/>
    <w:rsid w:val="004C0750"/>
    <w:pPr>
      <w:numPr>
        <w:ilvl w:val="1"/>
        <w:numId w:val="16"/>
      </w:numPr>
      <w:tabs>
        <w:tab w:val="left" w:pos="426"/>
      </w:tabs>
      <w:outlineLvl w:val="1"/>
    </w:pPr>
    <w:rPr>
      <w:rFonts w:eastAsiaTheme="minorHAnsi" w:cs="Arial"/>
      <w:szCs w:val="22"/>
      <w:lang w:val="x-none" w:eastAsia="en-US"/>
    </w:rPr>
  </w:style>
  <w:style w:type="character" w:customStyle="1" w:styleId="lneksmlouvytextPVLChar">
    <w:name w:val="Článek smlouvy text (PVL) Char"/>
    <w:link w:val="lneksmlouvytextPVL"/>
    <w:locked/>
    <w:rsid w:val="004C0750"/>
    <w:rPr>
      <w:rFonts w:ascii="Arial" w:eastAsiaTheme="minorHAnsi" w:hAnsi="Arial" w:cs="Arial"/>
      <w:sz w:val="22"/>
      <w:szCs w:val="22"/>
      <w:lang w:val="x-none" w:eastAsia="en-US"/>
    </w:rPr>
  </w:style>
  <w:style w:type="paragraph" w:customStyle="1" w:styleId="SeznamsmlouvaPVL">
    <w:name w:val="Seznam smlouva (PVL)"/>
    <w:basedOn w:val="lneksmlouvytextPVL"/>
    <w:qFormat/>
    <w:rsid w:val="004C0750"/>
    <w:pPr>
      <w:numPr>
        <w:ilvl w:val="2"/>
      </w:numPr>
      <w:tabs>
        <w:tab w:val="clear" w:pos="426"/>
        <w:tab w:val="num" w:pos="0"/>
        <w:tab w:val="num" w:pos="360"/>
        <w:tab w:val="left" w:pos="993"/>
      </w:tabs>
      <w:ind w:left="993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741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Samková</dc:creator>
  <cp:lastModifiedBy>Plecháčová Romana</cp:lastModifiedBy>
  <cp:revision>2</cp:revision>
  <cp:lastPrinted>2019-10-09T08:09:00Z</cp:lastPrinted>
  <dcterms:created xsi:type="dcterms:W3CDTF">2023-04-04T10:26:00Z</dcterms:created>
  <dcterms:modified xsi:type="dcterms:W3CDTF">2023-04-04T10:26:00Z</dcterms:modified>
</cp:coreProperties>
</file>