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A8" w:rsidRDefault="009C159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1210401136</w:t>
      </w:r>
    </w:p>
    <w:p w:rsidR="00D66EA8" w:rsidRDefault="009C159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66EA8" w:rsidRDefault="009C159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66EA8" w:rsidRDefault="00D66EA8">
      <w:pPr>
        <w:pStyle w:val="Zkladntext"/>
        <w:ind w:left="0"/>
        <w:rPr>
          <w:sz w:val="60"/>
        </w:rPr>
      </w:pPr>
    </w:p>
    <w:p w:rsidR="00D66EA8" w:rsidRDefault="009C159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66EA8" w:rsidRDefault="00D66EA8">
      <w:pPr>
        <w:pStyle w:val="Zkladntext"/>
        <w:spacing w:before="1"/>
        <w:ind w:left="0"/>
      </w:pPr>
    </w:p>
    <w:p w:rsidR="00D66EA8" w:rsidRDefault="009C159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6EA8" w:rsidRDefault="009C159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66EA8" w:rsidRDefault="009C159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66EA8" w:rsidRDefault="009C159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66EA8" w:rsidRDefault="009C159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66EA8" w:rsidRDefault="009C159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6EA8" w:rsidRDefault="009C159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66EA8" w:rsidRDefault="009C159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66EA8" w:rsidRDefault="009C1593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Kojatín</w:t>
      </w:r>
    </w:p>
    <w:p w:rsidR="00D66EA8" w:rsidRDefault="009C159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38,</w:t>
      </w:r>
      <w:r>
        <w:rPr>
          <w:spacing w:val="-4"/>
        </w:rPr>
        <w:t xml:space="preserve"> </w:t>
      </w:r>
      <w:r>
        <w:t>67503</w:t>
      </w:r>
      <w:r>
        <w:rPr>
          <w:spacing w:val="-2"/>
        </w:rPr>
        <w:t xml:space="preserve"> </w:t>
      </w:r>
      <w:r>
        <w:t>Kojatín</w:t>
      </w:r>
    </w:p>
    <w:p w:rsidR="00D66EA8" w:rsidRDefault="009C159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00377716</w:t>
      </w:r>
    </w:p>
    <w:p w:rsidR="00D66EA8" w:rsidRDefault="009C159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Miroslavem</w:t>
      </w:r>
      <w:r>
        <w:rPr>
          <w:spacing w:val="-4"/>
        </w:rPr>
        <w:t xml:space="preserve"> </w:t>
      </w:r>
      <w:r>
        <w:t>Ujčíkem,</w:t>
      </w:r>
      <w:r>
        <w:rPr>
          <w:spacing w:val="-5"/>
        </w:rPr>
        <w:t xml:space="preserve"> </w:t>
      </w:r>
      <w:r>
        <w:t>starostou</w:t>
      </w:r>
    </w:p>
    <w:p w:rsidR="00D66EA8" w:rsidRDefault="009C159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6EA8" w:rsidRDefault="009C159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94-8312711/0710</w:t>
      </w:r>
    </w:p>
    <w:p w:rsidR="00D66EA8" w:rsidRDefault="009C159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66EA8" w:rsidRDefault="00D66EA8">
      <w:pPr>
        <w:pStyle w:val="Zkladntext"/>
        <w:spacing w:before="1"/>
        <w:ind w:left="0"/>
      </w:pPr>
    </w:p>
    <w:p w:rsidR="00D66EA8" w:rsidRDefault="009C159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66EA8" w:rsidRDefault="00D66EA8">
      <w:pPr>
        <w:pStyle w:val="Zkladntext"/>
        <w:spacing w:before="12"/>
        <w:ind w:left="0"/>
        <w:rPr>
          <w:sz w:val="35"/>
        </w:rPr>
      </w:pPr>
    </w:p>
    <w:p w:rsidR="00D66EA8" w:rsidRDefault="009C1593">
      <w:pPr>
        <w:pStyle w:val="Nadpis1"/>
        <w:ind w:left="3124" w:right="3133"/>
      </w:pPr>
      <w:r>
        <w:t>I.</w:t>
      </w:r>
    </w:p>
    <w:p w:rsidR="00D66EA8" w:rsidRDefault="009C1593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66EA8" w:rsidRDefault="00D66EA8">
      <w:pPr>
        <w:pStyle w:val="Zkladntext"/>
        <w:spacing w:before="1"/>
        <w:ind w:left="0"/>
        <w:rPr>
          <w:b/>
          <w:sz w:val="18"/>
        </w:rPr>
      </w:pPr>
    </w:p>
    <w:p w:rsidR="00D66EA8" w:rsidRDefault="009C159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66EA8" w:rsidRDefault="009C1593">
      <w:pPr>
        <w:pStyle w:val="Zkladntext"/>
        <w:ind w:right="110"/>
        <w:jc w:val="both"/>
      </w:pPr>
      <w:r>
        <w:t>„Smlouva“) se uzavírá na základě Rozhodnutí ministra životního prostředí č. 1210401136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66EA8" w:rsidRDefault="009C159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66EA8" w:rsidRDefault="009C1593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66EA8" w:rsidRDefault="00D66EA8">
      <w:pPr>
        <w:jc w:val="both"/>
        <w:rPr>
          <w:sz w:val="20"/>
        </w:rPr>
        <w:sectPr w:rsidR="00D66EA8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66EA8" w:rsidRDefault="009C159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66EA8" w:rsidRDefault="009C1593">
      <w:pPr>
        <w:pStyle w:val="Nadpis2"/>
        <w:spacing w:before="120"/>
        <w:ind w:left="2745"/>
        <w:jc w:val="left"/>
      </w:pPr>
      <w:r>
        <w:t>„Obnova</w:t>
      </w:r>
      <w:r>
        <w:rPr>
          <w:spacing w:val="-3"/>
        </w:rPr>
        <w:t xml:space="preserve"> </w:t>
      </w:r>
      <w:r>
        <w:t>aleje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Spáleného</w:t>
      </w:r>
      <w:r>
        <w:rPr>
          <w:spacing w:val="-2"/>
        </w:rPr>
        <w:t xml:space="preserve"> </w:t>
      </w:r>
      <w:r>
        <w:t>Dvora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Kojatín“</w:t>
      </w:r>
    </w:p>
    <w:p w:rsidR="00D66EA8" w:rsidRDefault="009C159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66EA8" w:rsidRDefault="00D66EA8">
      <w:pPr>
        <w:pStyle w:val="Zkladntext"/>
        <w:spacing w:before="1"/>
        <w:ind w:left="0"/>
        <w:rPr>
          <w:sz w:val="36"/>
        </w:rPr>
      </w:pPr>
    </w:p>
    <w:p w:rsidR="00D66EA8" w:rsidRDefault="009C1593">
      <w:pPr>
        <w:pStyle w:val="Nadpis1"/>
        <w:ind w:left="3124" w:right="3133"/>
      </w:pPr>
      <w:r>
        <w:t>II.</w:t>
      </w:r>
    </w:p>
    <w:p w:rsidR="00D66EA8" w:rsidRDefault="009C1593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66EA8" w:rsidRDefault="00D66EA8">
      <w:pPr>
        <w:pStyle w:val="Zkladntext"/>
        <w:spacing w:before="1"/>
        <w:ind w:left="0"/>
        <w:rPr>
          <w:b/>
          <w:sz w:val="18"/>
        </w:rPr>
      </w:pP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163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66EA8" w:rsidRDefault="009C1593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66EA8" w:rsidRDefault="009C1593">
      <w:pPr>
        <w:pStyle w:val="Zkladntext"/>
        <w:spacing w:line="265" w:lineRule="exact"/>
      </w:pPr>
      <w:r>
        <w:t>Výzvy.</w:t>
      </w:r>
    </w:p>
    <w:p w:rsidR="00D66EA8" w:rsidRDefault="00D66EA8">
      <w:pPr>
        <w:pStyle w:val="Zkladntext"/>
        <w:spacing w:before="2"/>
        <w:ind w:left="0"/>
        <w:rPr>
          <w:sz w:val="36"/>
        </w:rPr>
      </w:pPr>
    </w:p>
    <w:p w:rsidR="00D66EA8" w:rsidRDefault="009C1593">
      <w:pPr>
        <w:pStyle w:val="Nadpis1"/>
        <w:ind w:right="1030"/>
      </w:pPr>
      <w:r>
        <w:t>III.</w:t>
      </w:r>
    </w:p>
    <w:p w:rsidR="00D66EA8" w:rsidRDefault="009C159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66EA8" w:rsidRDefault="00D66EA8">
      <w:pPr>
        <w:pStyle w:val="Zkladntext"/>
        <w:spacing w:before="1"/>
        <w:ind w:left="0"/>
        <w:rPr>
          <w:b/>
          <w:sz w:val="18"/>
        </w:rPr>
      </w:pPr>
    </w:p>
    <w:p w:rsidR="00D66EA8" w:rsidRDefault="009C159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66EA8" w:rsidRDefault="009C159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66EA8" w:rsidRDefault="009C159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D66EA8" w:rsidRDefault="00D66EA8">
      <w:pPr>
        <w:pStyle w:val="Zkladntext"/>
        <w:spacing w:before="10"/>
        <w:ind w:left="0"/>
        <w:rPr>
          <w:sz w:val="28"/>
        </w:rPr>
      </w:pPr>
    </w:p>
    <w:p w:rsidR="00D66EA8" w:rsidRDefault="00D66EA8">
      <w:pPr>
        <w:rPr>
          <w:sz w:val="28"/>
        </w:rPr>
        <w:sectPr w:rsidR="00D66EA8">
          <w:pgSz w:w="12240" w:h="15840"/>
          <w:pgMar w:top="1060" w:right="1020" w:bottom="1660" w:left="1600" w:header="0" w:footer="1460" w:gutter="0"/>
          <w:cols w:space="708"/>
        </w:sectPr>
      </w:pPr>
    </w:p>
    <w:p w:rsidR="00D66EA8" w:rsidRDefault="00D66EA8">
      <w:pPr>
        <w:pStyle w:val="Zkladntext"/>
        <w:ind w:left="0"/>
        <w:rPr>
          <w:sz w:val="26"/>
        </w:rPr>
      </w:pPr>
    </w:p>
    <w:p w:rsidR="00D66EA8" w:rsidRDefault="00D66EA8">
      <w:pPr>
        <w:pStyle w:val="Zkladntext"/>
        <w:ind w:left="0"/>
        <w:rPr>
          <w:sz w:val="26"/>
        </w:rPr>
      </w:pPr>
    </w:p>
    <w:p w:rsidR="00D66EA8" w:rsidRDefault="009C159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66EA8" w:rsidRDefault="009C159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66EA8" w:rsidRDefault="009C159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66EA8" w:rsidRDefault="00D66EA8">
      <w:pPr>
        <w:sectPr w:rsidR="00D66EA8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14.</w:t>
      </w:r>
      <w:r>
        <w:rPr>
          <w:spacing w:val="3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D66EA8" w:rsidRDefault="00D66EA8">
      <w:pPr>
        <w:rPr>
          <w:sz w:val="20"/>
        </w:rPr>
        <w:sectPr w:rsidR="00D66EA8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66EA8" w:rsidRDefault="009C1593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2"/>
          <w:sz w:val="20"/>
        </w:rPr>
        <w:t xml:space="preserve"> </w:t>
      </w:r>
      <w:r>
        <w:rPr>
          <w:sz w:val="20"/>
        </w:rPr>
        <w:t>43</w:t>
      </w:r>
      <w:r>
        <w:rPr>
          <w:spacing w:val="96"/>
          <w:sz w:val="20"/>
        </w:rPr>
        <w:t xml:space="preserve"> </w:t>
      </w:r>
      <w:r>
        <w:rPr>
          <w:sz w:val="20"/>
        </w:rPr>
        <w:t>ks</w:t>
      </w:r>
      <w:r>
        <w:rPr>
          <w:spacing w:val="95"/>
          <w:sz w:val="20"/>
        </w:rPr>
        <w:t xml:space="preserve"> </w:t>
      </w:r>
      <w:r>
        <w:rPr>
          <w:sz w:val="20"/>
        </w:rPr>
        <w:t>stromů</w:t>
      </w:r>
      <w:r>
        <w:rPr>
          <w:spacing w:val="97"/>
          <w:sz w:val="20"/>
        </w:rPr>
        <w:t xml:space="preserve"> </w:t>
      </w:r>
      <w:r>
        <w:rPr>
          <w:sz w:val="20"/>
        </w:rPr>
        <w:t>v</w:t>
      </w:r>
      <w:r>
        <w:rPr>
          <w:spacing w:val="96"/>
          <w:sz w:val="20"/>
        </w:rPr>
        <w:t xml:space="preserve"> </w:t>
      </w:r>
      <w:r>
        <w:rPr>
          <w:sz w:val="20"/>
        </w:rPr>
        <w:t>kategorii</w:t>
      </w:r>
      <w:r>
        <w:rPr>
          <w:spacing w:val="95"/>
          <w:sz w:val="20"/>
        </w:rPr>
        <w:t xml:space="preserve"> </w:t>
      </w:r>
      <w:r>
        <w:rPr>
          <w:sz w:val="20"/>
        </w:rPr>
        <w:t>„ovocný</w:t>
      </w:r>
      <w:r>
        <w:rPr>
          <w:spacing w:val="96"/>
          <w:sz w:val="20"/>
        </w:rPr>
        <w:t xml:space="preserve"> </w:t>
      </w:r>
      <w:r>
        <w:rPr>
          <w:sz w:val="20"/>
        </w:rPr>
        <w:t>strom,</w:t>
      </w:r>
      <w:r>
        <w:rPr>
          <w:spacing w:val="96"/>
          <w:sz w:val="20"/>
        </w:rPr>
        <w:t xml:space="preserve"> </w:t>
      </w:r>
      <w:r>
        <w:rPr>
          <w:sz w:val="20"/>
        </w:rPr>
        <w:t>prostokořenný“</w:t>
      </w:r>
      <w:r>
        <w:rPr>
          <w:spacing w:val="96"/>
          <w:sz w:val="20"/>
        </w:rPr>
        <w:t xml:space="preserve"> </w:t>
      </w:r>
      <w:r>
        <w:rPr>
          <w:sz w:val="20"/>
        </w:rPr>
        <w:t>a</w:t>
      </w:r>
      <w:r>
        <w:rPr>
          <w:spacing w:val="95"/>
          <w:sz w:val="20"/>
        </w:rPr>
        <w:t xml:space="preserve"> </w:t>
      </w:r>
      <w:r>
        <w:rPr>
          <w:sz w:val="20"/>
        </w:rPr>
        <w:t>7</w:t>
      </w:r>
      <w:r>
        <w:rPr>
          <w:spacing w:val="96"/>
          <w:sz w:val="20"/>
        </w:rPr>
        <w:t xml:space="preserve"> </w:t>
      </w:r>
      <w:r>
        <w:rPr>
          <w:sz w:val="20"/>
        </w:rPr>
        <w:t>ks</w:t>
      </w:r>
      <w:r>
        <w:rPr>
          <w:spacing w:val="98"/>
          <w:sz w:val="20"/>
        </w:rPr>
        <w:t xml:space="preserve"> </w:t>
      </w:r>
      <w:r>
        <w:rPr>
          <w:sz w:val="20"/>
        </w:rPr>
        <w:t>stromů</w:t>
      </w:r>
      <w:r>
        <w:rPr>
          <w:spacing w:val="9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kategorii</w:t>
      </w:r>
    </w:p>
    <w:p w:rsidR="00D66EA8" w:rsidRDefault="009C1593">
      <w:pPr>
        <w:pStyle w:val="Zkladntext"/>
        <w:spacing w:before="1"/>
        <w:ind w:left="461"/>
      </w:pPr>
      <w:r>
        <w:t>„Listnatý/ovocný</w:t>
      </w:r>
      <w:r>
        <w:rPr>
          <w:spacing w:val="-4"/>
        </w:rPr>
        <w:t xml:space="preserve"> </w:t>
      </w:r>
      <w:r>
        <w:t>strom,</w:t>
      </w:r>
      <w:r>
        <w:rPr>
          <w:spacing w:val="-3"/>
        </w:rPr>
        <w:t xml:space="preserve"> </w:t>
      </w:r>
      <w:r>
        <w:t>obvod</w:t>
      </w:r>
      <w:r>
        <w:rPr>
          <w:spacing w:val="-3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metru:</w:t>
      </w:r>
      <w:r>
        <w:rPr>
          <w:spacing w:val="-4"/>
        </w:rPr>
        <w:t xml:space="preserve"> </w:t>
      </w:r>
      <w:r>
        <w:t>10-12 cm“,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66EA8" w:rsidRDefault="009C1593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D66EA8" w:rsidRDefault="009C1593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66EA8" w:rsidRDefault="009C159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D66EA8" w:rsidRDefault="00D66EA8">
      <w:pPr>
        <w:jc w:val="both"/>
        <w:rPr>
          <w:sz w:val="20"/>
        </w:rPr>
        <w:sectPr w:rsidR="00D66EA8">
          <w:pgSz w:w="12240" w:h="15840"/>
          <w:pgMar w:top="1060" w:right="1020" w:bottom="1660" w:left="1600" w:header="0" w:footer="1460" w:gutter="0"/>
          <w:cols w:space="708"/>
        </w:sectPr>
      </w:pPr>
    </w:p>
    <w:p w:rsidR="00D66EA8" w:rsidRDefault="009C1593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D66EA8" w:rsidRDefault="009C159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66EA8" w:rsidRDefault="00D66EA8">
      <w:pPr>
        <w:pStyle w:val="Zkladntext"/>
        <w:spacing w:before="1"/>
        <w:ind w:left="0"/>
        <w:rPr>
          <w:sz w:val="36"/>
        </w:rPr>
      </w:pPr>
    </w:p>
    <w:p w:rsidR="00D66EA8" w:rsidRDefault="009C1593">
      <w:pPr>
        <w:pStyle w:val="Nadpis1"/>
        <w:spacing w:before="1"/>
      </w:pPr>
      <w:r>
        <w:t>V.</w:t>
      </w:r>
    </w:p>
    <w:p w:rsidR="00D66EA8" w:rsidRDefault="009C1593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66EA8" w:rsidRDefault="00D66EA8">
      <w:pPr>
        <w:pStyle w:val="Zkladntext"/>
        <w:spacing w:before="1"/>
        <w:ind w:left="0"/>
        <w:rPr>
          <w:b/>
          <w:sz w:val="18"/>
        </w:rPr>
      </w:pPr>
    </w:p>
    <w:p w:rsidR="00D66EA8" w:rsidRDefault="009C1593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66EA8" w:rsidRDefault="00D66EA8">
      <w:pPr>
        <w:pStyle w:val="Zkladntext"/>
        <w:ind w:left="0"/>
        <w:rPr>
          <w:sz w:val="36"/>
        </w:rPr>
      </w:pPr>
    </w:p>
    <w:p w:rsidR="00D66EA8" w:rsidRDefault="009C1593">
      <w:pPr>
        <w:pStyle w:val="Nadpis1"/>
      </w:pPr>
      <w:r>
        <w:t>VI.</w:t>
      </w:r>
    </w:p>
    <w:p w:rsidR="00D66EA8" w:rsidRDefault="009C159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66EA8" w:rsidRDefault="00D66EA8">
      <w:pPr>
        <w:pStyle w:val="Zkladntext"/>
        <w:spacing w:before="1"/>
        <w:ind w:left="0"/>
        <w:rPr>
          <w:b/>
          <w:sz w:val="18"/>
        </w:rPr>
      </w:pP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66EA8" w:rsidRDefault="009C1593">
      <w:pPr>
        <w:pStyle w:val="Zkladntext"/>
        <w:spacing w:before="1"/>
      </w:pPr>
      <w:r>
        <w:t>Smlouvou.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66EA8" w:rsidRDefault="009C1593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66EA8" w:rsidRDefault="009C1593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D66EA8" w:rsidRDefault="00D66EA8">
      <w:pPr>
        <w:jc w:val="both"/>
        <w:rPr>
          <w:sz w:val="20"/>
        </w:rPr>
        <w:sectPr w:rsidR="00D66EA8">
          <w:pgSz w:w="12240" w:h="15840"/>
          <w:pgMar w:top="1060" w:right="1020" w:bottom="1660" w:left="1600" w:header="0" w:footer="1460" w:gutter="0"/>
          <w:cols w:space="708"/>
        </w:sectPr>
      </w:pPr>
    </w:p>
    <w:p w:rsidR="00D66EA8" w:rsidRDefault="009C1593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D66EA8" w:rsidRDefault="00D66EA8">
      <w:pPr>
        <w:pStyle w:val="Zkladntext"/>
        <w:spacing w:before="2"/>
        <w:ind w:left="0"/>
        <w:rPr>
          <w:sz w:val="36"/>
        </w:rPr>
      </w:pPr>
    </w:p>
    <w:p w:rsidR="00D66EA8" w:rsidRDefault="009C1593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66EA8" w:rsidRDefault="00D66EA8">
      <w:pPr>
        <w:pStyle w:val="Zkladntext"/>
        <w:spacing w:before="1"/>
        <w:ind w:left="0"/>
        <w:rPr>
          <w:sz w:val="18"/>
        </w:rPr>
      </w:pPr>
    </w:p>
    <w:p w:rsidR="00D66EA8" w:rsidRDefault="009C1593">
      <w:pPr>
        <w:pStyle w:val="Zkladntext"/>
        <w:ind w:left="102"/>
      </w:pPr>
      <w:r>
        <w:t>dne:</w:t>
      </w:r>
    </w:p>
    <w:p w:rsidR="00D66EA8" w:rsidRDefault="00D66EA8">
      <w:pPr>
        <w:pStyle w:val="Zkladntext"/>
        <w:ind w:left="0"/>
        <w:rPr>
          <w:sz w:val="26"/>
        </w:rPr>
      </w:pPr>
    </w:p>
    <w:p w:rsidR="00D66EA8" w:rsidRDefault="00D66EA8">
      <w:pPr>
        <w:pStyle w:val="Zkladntext"/>
        <w:ind w:left="0"/>
        <w:rPr>
          <w:sz w:val="26"/>
        </w:rPr>
      </w:pPr>
    </w:p>
    <w:p w:rsidR="00D66EA8" w:rsidRDefault="00D66EA8">
      <w:pPr>
        <w:pStyle w:val="Zkladntext"/>
        <w:spacing w:before="3"/>
        <w:ind w:left="0"/>
        <w:rPr>
          <w:sz w:val="29"/>
        </w:rPr>
      </w:pPr>
    </w:p>
    <w:p w:rsidR="00D66EA8" w:rsidRDefault="009C1593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D66EA8" w:rsidRDefault="009C1593">
      <w:pPr>
        <w:pStyle w:val="Zkladntext"/>
        <w:tabs>
          <w:tab w:val="left" w:pos="730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66EA8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93" w:rsidRDefault="009C1593">
      <w:r>
        <w:separator/>
      </w:r>
    </w:p>
  </w:endnote>
  <w:endnote w:type="continuationSeparator" w:id="0">
    <w:p w:rsidR="009C1593" w:rsidRDefault="009C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8" w:rsidRDefault="0063207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EA8" w:rsidRDefault="009C159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207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66EA8" w:rsidRDefault="009C159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207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93" w:rsidRDefault="009C1593">
      <w:r>
        <w:separator/>
      </w:r>
    </w:p>
  </w:footnote>
  <w:footnote w:type="continuationSeparator" w:id="0">
    <w:p w:rsidR="009C1593" w:rsidRDefault="009C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E15"/>
    <w:multiLevelType w:val="hybridMultilevel"/>
    <w:tmpl w:val="3482BC3E"/>
    <w:lvl w:ilvl="0" w:tplc="36F6E4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C2E2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0F4188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DA9A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452653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CB0D19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B5C06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FDE2C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1F413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A45184C"/>
    <w:multiLevelType w:val="hybridMultilevel"/>
    <w:tmpl w:val="B8A8BBBA"/>
    <w:lvl w:ilvl="0" w:tplc="43C06A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5CFA8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0A06C7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0A486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0B89EB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41048C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2EAA1E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7C4FDD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4A44B9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E055245"/>
    <w:multiLevelType w:val="hybridMultilevel"/>
    <w:tmpl w:val="E8885A4E"/>
    <w:lvl w:ilvl="0" w:tplc="C03C2F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E0EE0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AA8845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CCE906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83E494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4612ABB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B22CCD1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C08893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560FC5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08370B9"/>
    <w:multiLevelType w:val="hybridMultilevel"/>
    <w:tmpl w:val="7B5615EA"/>
    <w:lvl w:ilvl="0" w:tplc="118EE5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44E1D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E7A2A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6D4D4F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D30569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31A4D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02E58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7EE7B2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452AF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D150B6C"/>
    <w:multiLevelType w:val="hybridMultilevel"/>
    <w:tmpl w:val="9E882EFC"/>
    <w:lvl w:ilvl="0" w:tplc="FC6EC6C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38DB6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7E24FA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F26669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5E209D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2FE14B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1181D0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10D4EEA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7D0EFB2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607EEB"/>
    <w:multiLevelType w:val="hybridMultilevel"/>
    <w:tmpl w:val="81E4AC78"/>
    <w:lvl w:ilvl="0" w:tplc="06008B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F85B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5ACF6E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644147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75CE7B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690B22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494BFF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144DB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6F468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8"/>
    <w:rsid w:val="00632074"/>
    <w:rsid w:val="009C1593"/>
    <w:rsid w:val="00D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81039-436B-45BA-9996-BDE4AB97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2023-04-04T11:12:00Z</dcterms:created>
  <dcterms:modified xsi:type="dcterms:W3CDTF">2023-04-04T11:12:00Z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2023-04-04T00:00:00Z</vt:filetime>
  </property>
</Properties>
</file>