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2796" w14:textId="77777777" w:rsidR="00D70EC2" w:rsidRDefault="009E19DF" w:rsidP="00D70EC2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pict w14:anchorId="643AA6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34pt;width:56.7pt;height:49.5pt;z-index:251657728;mso-position-horizontal-relative:margin;mso-position-vertical-relative:page" wrapcoords="-284 0 -284 8182 1705 10473 4263 10473 4547 16036 14495 21273 21600 21273 21600 17345 21032 17018 12505 15709 14495 15709 21600 11455 21600 8836 14495 5236 10800 0 -284 0">
            <v:imagedata r:id="rId7" o:title=""/>
            <w10:wrap anchorx="margin" anchory="page"/>
          </v:shape>
        </w:pict>
      </w:r>
      <w:r w:rsidR="00D70EC2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2445579F" w14:textId="33619CF1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 Husinecká 1024/</w:t>
      </w:r>
      <w:proofErr w:type="gramStart"/>
      <w:r>
        <w:rPr>
          <w:rFonts w:ascii="Arial" w:hAnsi="Arial" w:cs="Arial"/>
          <w:sz w:val="18"/>
          <w:szCs w:val="18"/>
        </w:rPr>
        <w:t>11a</w:t>
      </w:r>
      <w:proofErr w:type="gramEnd"/>
      <w:r>
        <w:rPr>
          <w:rFonts w:ascii="Arial" w:hAnsi="Arial" w:cs="Arial"/>
          <w:sz w:val="18"/>
          <w:szCs w:val="18"/>
        </w:rPr>
        <w:t>, 130 00 Praha 3 - Žižkov, IČO: 01312774, DIČ: CZ01312774</w:t>
      </w:r>
    </w:p>
    <w:p w14:paraId="133F3619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Kraj Vysočina </w:t>
      </w:r>
    </w:p>
    <w:p w14:paraId="7B0B0D8F" w14:textId="77777777" w:rsidR="00D70EC2" w:rsidRDefault="00D70EC2" w:rsidP="00D70EC2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Fritzova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4, 58601 Jihlava</w:t>
      </w:r>
    </w:p>
    <w:p w14:paraId="721414CB" w14:textId="77777777" w:rsidR="00D70EC2" w:rsidRDefault="00D70EC2" w:rsidP="00D70EC2">
      <w:pPr>
        <w:widowControl/>
        <w:rPr>
          <w:rFonts w:ascii="Arial" w:hAnsi="Arial" w:cs="Arial"/>
          <w:sz w:val="22"/>
          <w:szCs w:val="22"/>
        </w:rPr>
      </w:pPr>
    </w:p>
    <w:p w14:paraId="1CD46957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3C9B299E" w14:textId="77777777" w:rsidR="006E2AF5" w:rsidRPr="00384017" w:rsidRDefault="006E2AF5" w:rsidP="006E2AF5">
      <w:pPr>
        <w:framePr w:w="3941" w:h="1701" w:hRule="exact" w:hSpace="142" w:wrap="around" w:vAnchor="page" w:hAnchor="page" w:x="6504" w:y="2251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Müller Martin, Ing.</w:t>
      </w:r>
    </w:p>
    <w:p w14:paraId="2798778E" w14:textId="79802079" w:rsidR="006E2AF5" w:rsidRPr="00384017" w:rsidRDefault="00FA0887" w:rsidP="006E2AF5">
      <w:pPr>
        <w:framePr w:w="3941" w:h="1701" w:hRule="exact" w:hSpace="142" w:wrap="around" w:vAnchor="page" w:hAnchor="page" w:x="6504" w:y="2251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</w:p>
    <w:p w14:paraId="1F2F3E4E" w14:textId="77777777" w:rsidR="006E2AF5" w:rsidRPr="00384017" w:rsidRDefault="006E2AF5" w:rsidP="006E2AF5">
      <w:pPr>
        <w:framePr w:w="3941" w:h="1701" w:hRule="exact" w:hSpace="142" w:wrap="around" w:vAnchor="page" w:hAnchor="page" w:x="6504" w:y="2251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Žďár nad Sázavou</w:t>
      </w:r>
    </w:p>
    <w:p w14:paraId="72760741" w14:textId="77777777" w:rsidR="006E2AF5" w:rsidRDefault="006E2AF5" w:rsidP="006E2AF5">
      <w:pPr>
        <w:framePr w:w="3941" w:h="1701" w:hRule="exact" w:hSpace="142" w:wrap="around" w:vAnchor="page" w:hAnchor="page" w:x="6504" w:y="2251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59101</w:t>
      </w:r>
    </w:p>
    <w:p w14:paraId="5E5BDDBE" w14:textId="77777777" w:rsidR="00096EB6" w:rsidRDefault="00096EB6" w:rsidP="006E2AF5">
      <w:pPr>
        <w:framePr w:w="3941" w:h="1701" w:hRule="exact" w:hSpace="142" w:wrap="around" w:vAnchor="page" w:hAnchor="page" w:x="6504" w:y="2251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6AEA8DD0" w14:textId="20C3515D" w:rsidR="00096EB6" w:rsidRPr="00384017" w:rsidRDefault="00E02630" w:rsidP="006E2AF5">
      <w:pPr>
        <w:framePr w:w="3941" w:h="1701" w:hRule="exact" w:hSpace="142" w:wrap="around" w:vAnchor="page" w:hAnchor="page" w:x="6504" w:y="2251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5vxtv72</w:t>
      </w:r>
    </w:p>
    <w:p w14:paraId="1BD9E36F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10F6CEFA" w14:textId="54DD7066" w:rsidR="00D70EC2" w:rsidRDefault="00D70EC2" w:rsidP="00D70EC2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Naše zn.: </w:t>
      </w:r>
      <w:r w:rsidR="005616E8">
        <w:rPr>
          <w:rFonts w:ascii="Arial" w:hAnsi="Arial" w:cs="Arial"/>
          <w:sz w:val="18"/>
          <w:szCs w:val="18"/>
        </w:rPr>
        <w:tab/>
      </w:r>
      <w:r w:rsidR="005616E8" w:rsidRPr="005616E8">
        <w:rPr>
          <w:rFonts w:ascii="Arial" w:hAnsi="Arial" w:cs="Arial"/>
          <w:sz w:val="18"/>
          <w:szCs w:val="18"/>
        </w:rPr>
        <w:t>SPU 135323/2023/520100/</w:t>
      </w:r>
      <w:proofErr w:type="spellStart"/>
      <w:r w:rsidR="005616E8" w:rsidRPr="005616E8">
        <w:rPr>
          <w:rFonts w:ascii="Arial" w:hAnsi="Arial" w:cs="Arial"/>
          <w:sz w:val="18"/>
          <w:szCs w:val="18"/>
        </w:rPr>
        <w:t>Fich</w:t>
      </w:r>
      <w:proofErr w:type="spellEnd"/>
    </w:p>
    <w:p w14:paraId="676F0264" w14:textId="59642B70" w:rsidR="00D70EC2" w:rsidRPr="004E50A7" w:rsidRDefault="00D70EC2" w:rsidP="00D70EC2">
      <w:pPr>
        <w:ind w:right="-1703"/>
        <w:rPr>
          <w:rFonts w:ascii="Arial" w:hAnsi="Arial" w:cs="Arial"/>
          <w:sz w:val="18"/>
          <w:szCs w:val="18"/>
        </w:rPr>
      </w:pPr>
      <w:r w:rsidRPr="004E50A7">
        <w:rPr>
          <w:rFonts w:ascii="Arial" w:hAnsi="Arial" w:cs="Arial"/>
          <w:sz w:val="18"/>
          <w:szCs w:val="18"/>
        </w:rPr>
        <w:t>Spisová zn.:</w:t>
      </w:r>
      <w:r w:rsidR="005616E8">
        <w:rPr>
          <w:rFonts w:ascii="Arial" w:hAnsi="Arial" w:cs="Arial"/>
          <w:sz w:val="18"/>
          <w:szCs w:val="18"/>
        </w:rPr>
        <w:tab/>
      </w:r>
      <w:r w:rsidR="005616E8" w:rsidRPr="005616E8">
        <w:rPr>
          <w:rFonts w:ascii="Arial" w:hAnsi="Arial" w:cs="Arial"/>
          <w:sz w:val="18"/>
          <w:szCs w:val="18"/>
        </w:rPr>
        <w:t>SZ SPU 022969/2023</w:t>
      </w:r>
    </w:p>
    <w:p w14:paraId="28BBB1A9" w14:textId="5D2B0D87" w:rsidR="00F4388E" w:rsidRDefault="00F4388E" w:rsidP="00F4388E">
      <w:pPr>
        <w:ind w:right="-1703"/>
      </w:pPr>
      <w:r>
        <w:rPr>
          <w:rFonts w:ascii="Arial" w:hAnsi="Arial" w:cs="Arial"/>
          <w:sz w:val="18"/>
          <w:szCs w:val="18"/>
        </w:rPr>
        <w:t xml:space="preserve">UID: </w:t>
      </w:r>
      <w:r w:rsidR="005616E8">
        <w:rPr>
          <w:rFonts w:ascii="Arial" w:hAnsi="Arial" w:cs="Arial"/>
          <w:sz w:val="18"/>
          <w:szCs w:val="18"/>
        </w:rPr>
        <w:tab/>
      </w:r>
      <w:r w:rsidR="005616E8">
        <w:rPr>
          <w:rFonts w:ascii="Arial" w:hAnsi="Arial" w:cs="Arial"/>
          <w:sz w:val="18"/>
          <w:szCs w:val="18"/>
        </w:rPr>
        <w:tab/>
      </w:r>
      <w:r w:rsidR="00C71933" w:rsidRPr="00C71933">
        <w:rPr>
          <w:rFonts w:ascii="Arial" w:hAnsi="Arial" w:cs="Arial"/>
          <w:sz w:val="18"/>
          <w:szCs w:val="18"/>
        </w:rPr>
        <w:t>spuess8c143990</w:t>
      </w:r>
    </w:p>
    <w:p w14:paraId="439B797C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3E9062C3" w14:textId="5DECFE31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  <w:r w:rsidR="003445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Bc. Ilona Fichtnerová</w:t>
      </w:r>
    </w:p>
    <w:p w14:paraId="4429AF14" w14:textId="34B238C6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</w:t>
      </w:r>
      <w:r w:rsidR="003445D5">
        <w:rPr>
          <w:rFonts w:ascii="Arial" w:hAnsi="Arial" w:cs="Arial"/>
          <w:sz w:val="18"/>
          <w:szCs w:val="18"/>
        </w:rPr>
        <w:t>:</w:t>
      </w:r>
      <w:r w:rsidR="003445D5">
        <w:rPr>
          <w:rFonts w:ascii="Arial" w:hAnsi="Arial" w:cs="Arial"/>
          <w:sz w:val="18"/>
          <w:szCs w:val="18"/>
        </w:rPr>
        <w:tab/>
      </w:r>
      <w:r w:rsidR="003445D5">
        <w:rPr>
          <w:rFonts w:ascii="Arial" w:hAnsi="Arial" w:cs="Arial"/>
          <w:sz w:val="18"/>
          <w:szCs w:val="18"/>
        </w:rPr>
        <w:tab/>
        <w:t>727956455</w:t>
      </w:r>
    </w:p>
    <w:p w14:paraId="0E2E5CBF" w14:textId="56C4715D" w:rsidR="00D70EC2" w:rsidRDefault="00D70EC2" w:rsidP="00D70EC2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 w:rsidR="003445D5">
        <w:rPr>
          <w:rFonts w:ascii="Arial" w:hAnsi="Arial" w:cs="Arial"/>
          <w:sz w:val="18"/>
          <w:szCs w:val="18"/>
        </w:rPr>
        <w:tab/>
      </w:r>
      <w:r w:rsidR="003445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z49per3</w:t>
      </w:r>
    </w:p>
    <w:p w14:paraId="23A8D3FF" w14:textId="195391B5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r w:rsidR="003445D5">
        <w:rPr>
          <w:rFonts w:ascii="Arial" w:hAnsi="Arial" w:cs="Arial"/>
          <w:sz w:val="18"/>
          <w:szCs w:val="18"/>
        </w:rPr>
        <w:tab/>
      </w:r>
      <w:r w:rsidR="003445D5">
        <w:rPr>
          <w:rFonts w:ascii="Arial" w:hAnsi="Arial" w:cs="Arial"/>
          <w:sz w:val="18"/>
          <w:szCs w:val="18"/>
        </w:rPr>
        <w:tab/>
        <w:t>i.fichtnerova</w:t>
      </w:r>
      <w:r>
        <w:rPr>
          <w:rFonts w:ascii="Arial" w:hAnsi="Arial" w:cs="Arial"/>
          <w:sz w:val="18"/>
          <w:szCs w:val="18"/>
        </w:rPr>
        <w:t>@spucr.cz</w:t>
      </w:r>
    </w:p>
    <w:p w14:paraId="1ED9917D" w14:textId="6B20F8D0" w:rsidR="00D70EC2" w:rsidRDefault="00AD4A85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DATOVÁ ZPRÁVA</w:t>
      </w:r>
    </w:p>
    <w:p w14:paraId="1BAF3690" w14:textId="52D183A1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3445D5">
        <w:rPr>
          <w:rFonts w:ascii="Arial" w:hAnsi="Arial" w:cs="Arial"/>
          <w:sz w:val="18"/>
          <w:szCs w:val="18"/>
        </w:rPr>
        <w:tab/>
      </w:r>
      <w:r w:rsidR="003445D5">
        <w:rPr>
          <w:rFonts w:ascii="Arial" w:hAnsi="Arial" w:cs="Arial"/>
          <w:sz w:val="18"/>
          <w:szCs w:val="18"/>
        </w:rPr>
        <w:tab/>
      </w:r>
      <w:r w:rsidR="009E19DF">
        <w:rPr>
          <w:rFonts w:ascii="Arial" w:hAnsi="Arial" w:cs="Arial"/>
          <w:sz w:val="18"/>
          <w:szCs w:val="18"/>
        </w:rPr>
        <w:t>03</w:t>
      </w:r>
      <w:r w:rsidR="005616E8">
        <w:rPr>
          <w:rFonts w:ascii="Arial" w:hAnsi="Arial" w:cs="Arial"/>
          <w:sz w:val="18"/>
          <w:szCs w:val="18"/>
        </w:rPr>
        <w:t>. 04. 2023</w:t>
      </w:r>
    </w:p>
    <w:p w14:paraId="2BCCF719" w14:textId="77777777" w:rsidR="00E0763A" w:rsidRDefault="00E0763A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5C7284D9" w14:textId="0F23D6A3" w:rsidR="00FA0B40" w:rsidRPr="003445D5" w:rsidRDefault="00FA0B40" w:rsidP="003445D5">
      <w:pPr>
        <w:ind w:left="1843" w:hanging="1843"/>
        <w:rPr>
          <w:rFonts w:ascii="Arial" w:hAnsi="Arial" w:cs="Arial"/>
          <w:b/>
          <w:sz w:val="22"/>
          <w:szCs w:val="22"/>
          <w:u w:val="single"/>
        </w:rPr>
      </w:pPr>
      <w:r w:rsidRPr="0042156F">
        <w:rPr>
          <w:rFonts w:ascii="Arial" w:hAnsi="Arial" w:cs="Arial"/>
          <w:b/>
          <w:sz w:val="22"/>
          <w:szCs w:val="22"/>
        </w:rPr>
        <w:t xml:space="preserve">OBJEDNÁVKA 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Pr="00F30383">
        <w:rPr>
          <w:rFonts w:ascii="Arial" w:hAnsi="Arial" w:cs="Arial"/>
          <w:b/>
          <w:sz w:val="22"/>
          <w:szCs w:val="22"/>
        </w:rPr>
        <w:t>§ 10b zákona č. 503/2012 Sb., v platném znění – zahrádkové a chatové osady</w:t>
      </w:r>
      <w:r w:rsidR="00EA5637">
        <w:rPr>
          <w:rFonts w:ascii="Arial" w:hAnsi="Arial" w:cs="Arial"/>
          <w:b/>
          <w:sz w:val="22"/>
          <w:szCs w:val="22"/>
          <w:u w:val="single"/>
        </w:rPr>
        <w:t>/</w:t>
      </w:r>
      <w:r w:rsidRPr="00F30383">
        <w:rPr>
          <w:rFonts w:ascii="Arial" w:hAnsi="Arial" w:cs="Arial"/>
          <w:b/>
          <w:sz w:val="22"/>
          <w:szCs w:val="22"/>
        </w:rPr>
        <w:t xml:space="preserve">§ 10 odst. 3 zákona č. 503/2012 Sb., ve znění platném k </w:t>
      </w:r>
      <w:r>
        <w:rPr>
          <w:rFonts w:ascii="Arial" w:hAnsi="Arial" w:cs="Arial"/>
          <w:b/>
          <w:bCs/>
          <w:sz w:val="22"/>
          <w:szCs w:val="22"/>
        </w:rPr>
        <w:t>31. 12. 2013</w:t>
      </w:r>
    </w:p>
    <w:p w14:paraId="02E7BAEC" w14:textId="77777777" w:rsidR="006E2AF5" w:rsidRDefault="006E2AF5" w:rsidP="00702F87">
      <w:pPr>
        <w:rPr>
          <w:rFonts w:ascii="Arial" w:hAnsi="Arial" w:cs="Arial"/>
          <w:b/>
          <w:sz w:val="22"/>
          <w:szCs w:val="22"/>
        </w:rPr>
      </w:pPr>
    </w:p>
    <w:p w14:paraId="0711991C" w14:textId="7CF5F5E8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Objednatel:</w:t>
      </w:r>
    </w:p>
    <w:p w14:paraId="492B87D6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2606ED38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Krajský pozemkový úřad pro Kraj Vysočina</w:t>
      </w:r>
    </w:p>
    <w:p w14:paraId="72C733F7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01312774</w:t>
      </w:r>
    </w:p>
    <w:p w14:paraId="5F217487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Kontaktní osoba za SPÚ: Bc. Ilona Fichtnerová</w:t>
      </w:r>
    </w:p>
    <w:p w14:paraId="21804B2B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</w:p>
    <w:p w14:paraId="51D06838" w14:textId="77777777" w:rsidR="00172CA1" w:rsidRPr="00384017" w:rsidRDefault="00172CA1" w:rsidP="00172CA1">
      <w:pPr>
        <w:widowControl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Zhotovitel:</w:t>
      </w:r>
    </w:p>
    <w:p w14:paraId="433AFDA4" w14:textId="7C676DE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Název:</w:t>
      </w:r>
      <w:r w:rsidR="003F3D17">
        <w:rPr>
          <w:rFonts w:ascii="Arial" w:hAnsi="Arial" w:cs="Arial"/>
          <w:sz w:val="22"/>
          <w:szCs w:val="22"/>
        </w:rPr>
        <w:t xml:space="preserve"> </w:t>
      </w:r>
      <w:r w:rsidRPr="00384017">
        <w:rPr>
          <w:rFonts w:ascii="Arial" w:hAnsi="Arial" w:cs="Arial"/>
          <w:sz w:val="22"/>
          <w:szCs w:val="22"/>
        </w:rPr>
        <w:t>Müller Martin, Ing.</w:t>
      </w:r>
    </w:p>
    <w:p w14:paraId="1F72F33E" w14:textId="0AC89FFF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65753844</w:t>
      </w:r>
    </w:p>
    <w:p w14:paraId="58F3672E" w14:textId="3F804BCE" w:rsidR="00172CA1" w:rsidRPr="00384017" w:rsidRDefault="00A644ED" w:rsidP="00172CA1">
      <w:pPr>
        <w:widowControl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="003F3D17">
        <w:rPr>
          <w:rFonts w:ascii="Arial" w:hAnsi="Arial" w:cs="Arial"/>
          <w:sz w:val="22"/>
          <w:szCs w:val="22"/>
        </w:rPr>
        <w:t xml:space="preserve">, </w:t>
      </w:r>
      <w:r w:rsidR="00172CA1" w:rsidRPr="00384017">
        <w:rPr>
          <w:rFonts w:ascii="Arial" w:hAnsi="Arial" w:cs="Arial"/>
          <w:sz w:val="22"/>
          <w:szCs w:val="22"/>
        </w:rPr>
        <w:t>Žďár nad Sázavou</w:t>
      </w:r>
      <w:r w:rsidR="003F3D17">
        <w:rPr>
          <w:rFonts w:ascii="Arial" w:hAnsi="Arial" w:cs="Arial"/>
          <w:sz w:val="22"/>
          <w:szCs w:val="22"/>
        </w:rPr>
        <w:t xml:space="preserve">, PSČ </w:t>
      </w:r>
      <w:r w:rsidR="00172CA1" w:rsidRPr="00384017">
        <w:rPr>
          <w:rFonts w:ascii="Arial" w:hAnsi="Arial" w:cs="Arial"/>
          <w:sz w:val="22"/>
          <w:szCs w:val="22"/>
        </w:rPr>
        <w:t>59101</w:t>
      </w:r>
    </w:p>
    <w:p w14:paraId="46352F07" w14:textId="77777777" w:rsidR="00702F87" w:rsidRPr="00384017" w:rsidRDefault="00702F87" w:rsidP="00702F87">
      <w:pPr>
        <w:widowControl/>
        <w:ind w:left="510" w:hanging="510"/>
        <w:rPr>
          <w:rFonts w:ascii="Arial" w:hAnsi="Arial" w:cs="Arial"/>
          <w:b/>
          <w:bCs/>
          <w:sz w:val="22"/>
          <w:szCs w:val="22"/>
        </w:rPr>
      </w:pPr>
    </w:p>
    <w:p w14:paraId="0159FB09" w14:textId="3D2E512A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Podle „Rámcové </w:t>
      </w:r>
      <w:r w:rsidR="00F46D47">
        <w:rPr>
          <w:rFonts w:ascii="Arial" w:hAnsi="Arial" w:cs="Arial"/>
          <w:sz w:val="22"/>
          <w:szCs w:val="22"/>
        </w:rPr>
        <w:t>dohody</w:t>
      </w:r>
      <w:r w:rsidRPr="00384017">
        <w:rPr>
          <w:rFonts w:ascii="Arial" w:hAnsi="Arial" w:cs="Arial"/>
          <w:sz w:val="22"/>
          <w:szCs w:val="22"/>
        </w:rPr>
        <w:t xml:space="preserve"> </w:t>
      </w:r>
      <w:r w:rsidR="002E2560">
        <w:rPr>
          <w:rFonts w:ascii="Arial" w:hAnsi="Arial" w:cs="Arial"/>
          <w:sz w:val="22"/>
          <w:szCs w:val="22"/>
        </w:rPr>
        <w:t xml:space="preserve">č. </w:t>
      </w:r>
      <w:r w:rsidR="00F46D47">
        <w:rPr>
          <w:rFonts w:ascii="Arial" w:hAnsi="Arial" w:cs="Arial"/>
          <w:sz w:val="22"/>
          <w:szCs w:val="22"/>
        </w:rPr>
        <w:t>SPU 116662/2023/520100/</w:t>
      </w:r>
      <w:r w:rsidR="00E5039D">
        <w:rPr>
          <w:rFonts w:ascii="Arial" w:hAnsi="Arial" w:cs="Arial"/>
          <w:sz w:val="22"/>
          <w:szCs w:val="22"/>
        </w:rPr>
        <w:t>/</w:t>
      </w:r>
      <w:r w:rsidR="00F46D47">
        <w:rPr>
          <w:rFonts w:ascii="Arial" w:hAnsi="Arial" w:cs="Arial"/>
          <w:sz w:val="22"/>
          <w:szCs w:val="22"/>
        </w:rPr>
        <w:t>Znalci</w:t>
      </w:r>
      <w:r w:rsidR="00331E04">
        <w:rPr>
          <w:rFonts w:ascii="Arial" w:hAnsi="Arial" w:cs="Arial"/>
          <w:sz w:val="22"/>
          <w:szCs w:val="22"/>
        </w:rPr>
        <w:t>_2023-2024</w:t>
      </w:r>
      <w:r w:rsidR="002E2560">
        <w:rPr>
          <w:rFonts w:ascii="Arial" w:hAnsi="Arial" w:cs="Arial"/>
          <w:sz w:val="22"/>
          <w:szCs w:val="22"/>
        </w:rPr>
        <w:t xml:space="preserve"> uzavřené dne </w:t>
      </w:r>
      <w:r w:rsidR="00331E04">
        <w:rPr>
          <w:rFonts w:ascii="Arial" w:hAnsi="Arial" w:cs="Arial"/>
          <w:sz w:val="22"/>
          <w:szCs w:val="22"/>
        </w:rPr>
        <w:t>28. 3. 2023</w:t>
      </w:r>
      <w:r w:rsidR="002E2560">
        <w:rPr>
          <w:rFonts w:ascii="Arial" w:hAnsi="Arial" w:cs="Arial"/>
          <w:sz w:val="22"/>
          <w:szCs w:val="22"/>
        </w:rPr>
        <w:t xml:space="preserve"> (dále jen „</w:t>
      </w:r>
      <w:r w:rsidR="002E2560">
        <w:rPr>
          <w:rFonts w:ascii="Arial" w:hAnsi="Arial" w:cs="Arial"/>
          <w:b/>
          <w:sz w:val="22"/>
          <w:szCs w:val="22"/>
        </w:rPr>
        <w:t>Smlouva</w:t>
      </w:r>
      <w:r w:rsidR="002E2560">
        <w:rPr>
          <w:rFonts w:ascii="Arial" w:hAnsi="Arial" w:cs="Arial"/>
          <w:sz w:val="22"/>
          <w:szCs w:val="22"/>
        </w:rPr>
        <w:t xml:space="preserve">“) </w:t>
      </w:r>
      <w:r w:rsidRPr="00384017">
        <w:rPr>
          <w:rFonts w:ascii="Arial" w:hAnsi="Arial" w:cs="Arial"/>
          <w:sz w:val="22"/>
          <w:szCs w:val="22"/>
        </w:rPr>
        <w:t>mezi objednatelem a zhotovitelem objednáváme u Vás „</w:t>
      </w:r>
      <w:r w:rsidRPr="00384017">
        <w:rPr>
          <w:rFonts w:ascii="Arial" w:hAnsi="Arial" w:cs="Arial"/>
          <w:b/>
          <w:sz w:val="22"/>
          <w:szCs w:val="22"/>
        </w:rPr>
        <w:t>Znalecký posudek“:</w:t>
      </w:r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7400336D" w14:textId="77777777" w:rsidR="00E0763A" w:rsidRPr="00384017" w:rsidRDefault="00E0763A">
      <w:pPr>
        <w:widowControl/>
        <w:rPr>
          <w:rFonts w:ascii="Arial" w:hAnsi="Arial" w:cs="Arial"/>
          <w:sz w:val="22"/>
          <w:szCs w:val="22"/>
        </w:rPr>
      </w:pPr>
    </w:p>
    <w:p w14:paraId="46C1CE6A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Účel znaleckého posudku:</w:t>
      </w:r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14189A98" w14:textId="75DCC1ED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Převod zemědělských pozemků v zahrádkových a chatových osadách podle § 10b zákona č.</w:t>
      </w:r>
      <w:r w:rsidR="003D247F">
        <w:rPr>
          <w:rFonts w:ascii="Arial" w:hAnsi="Arial" w:cs="Arial"/>
          <w:sz w:val="22"/>
          <w:szCs w:val="22"/>
        </w:rPr>
        <w:t> </w:t>
      </w:r>
      <w:r w:rsidRPr="00384017">
        <w:rPr>
          <w:rFonts w:ascii="Arial" w:hAnsi="Arial" w:cs="Arial"/>
          <w:sz w:val="22"/>
          <w:szCs w:val="22"/>
        </w:rPr>
        <w:t xml:space="preserve">503/2012 Sb., v platném znění. </w:t>
      </w:r>
    </w:p>
    <w:p w14:paraId="10D3A9BB" w14:textId="77777777" w:rsidR="00BD5047" w:rsidRPr="00384017" w:rsidRDefault="00BD5047" w:rsidP="00BD504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 odst. 3 zákona č. 503/2012 Sb., ve znění platném k 31. 12. 2013. </w:t>
      </w:r>
    </w:p>
    <w:p w14:paraId="232315A5" w14:textId="77777777" w:rsidR="00BD5047" w:rsidRPr="00384017" w:rsidRDefault="00BD5047" w:rsidP="00702F87">
      <w:pPr>
        <w:jc w:val="both"/>
        <w:rPr>
          <w:rFonts w:ascii="Arial" w:hAnsi="Arial" w:cs="Arial"/>
          <w:sz w:val="22"/>
          <w:szCs w:val="22"/>
        </w:rPr>
      </w:pPr>
    </w:p>
    <w:p w14:paraId="140222F3" w14:textId="77777777" w:rsidR="00CE7ED4" w:rsidRPr="00B763A2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B763A2">
        <w:rPr>
          <w:rFonts w:ascii="Arial" w:hAnsi="Arial" w:cs="Arial"/>
          <w:b/>
          <w:sz w:val="22"/>
          <w:szCs w:val="22"/>
        </w:rPr>
        <w:t>Požadovaná cena:</w:t>
      </w:r>
    </w:p>
    <w:p w14:paraId="31038D1C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 platném znění. V 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EC13FC">
        <w:rPr>
          <w:rFonts w:ascii="Arial" w:hAnsi="Arial" w:cs="Arial"/>
          <w:sz w:val="22"/>
          <w:szCs w:val="22"/>
        </w:rPr>
        <w:t>určí</w:t>
      </w:r>
      <w:proofErr w:type="gramEnd"/>
      <w:r w:rsidRPr="00EC13FC">
        <w:rPr>
          <w:rFonts w:ascii="Arial" w:hAnsi="Arial" w:cs="Arial"/>
          <w:sz w:val="22"/>
          <w:szCs w:val="22"/>
        </w:rPr>
        <w:t xml:space="preserve"> i cena zjištěná. </w:t>
      </w:r>
    </w:p>
    <w:p w14:paraId="704933ED" w14:textId="30E7B254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>Určuje se obvyklá cena pozemku bez součástí a příslušenství. To odpovídá dikci poslední věty § 10b odst. 1 zákona č. 503/2012 Sb. v platném znění (variantně § 10 odst. 3 zákona č.</w:t>
      </w:r>
      <w:r w:rsidR="003D247F">
        <w:rPr>
          <w:rFonts w:ascii="Arial" w:hAnsi="Arial" w:cs="Arial"/>
          <w:sz w:val="22"/>
          <w:szCs w:val="22"/>
        </w:rPr>
        <w:t> </w:t>
      </w:r>
      <w:r w:rsidRPr="00EC13FC">
        <w:rPr>
          <w:rFonts w:ascii="Arial" w:hAnsi="Arial" w:cs="Arial"/>
          <w:sz w:val="22"/>
          <w:szCs w:val="22"/>
        </w:rPr>
        <w:t>503/2012 Sb., ve znění platném k 31. 12. 2013):</w:t>
      </w:r>
    </w:p>
    <w:p w14:paraId="4359F340" w14:textId="7913EBD8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>do vlastnictví nabyvatele se současně s pozemk</w:t>
      </w:r>
      <w:r w:rsidR="00B707FD">
        <w:rPr>
          <w:rFonts w:ascii="Arial" w:hAnsi="Arial" w:cs="Arial"/>
          <w:sz w:val="22"/>
          <w:szCs w:val="22"/>
        </w:rPr>
        <w:t>y</w:t>
      </w:r>
      <w:r w:rsidRPr="00EC13FC">
        <w:rPr>
          <w:rFonts w:ascii="Arial" w:hAnsi="Arial" w:cs="Arial"/>
          <w:sz w:val="22"/>
          <w:szCs w:val="22"/>
        </w:rPr>
        <w:t xml:space="preserve"> převádějí bezúplatně všechny součásti a</w:t>
      </w:r>
      <w:r w:rsidR="003D247F">
        <w:rPr>
          <w:rFonts w:ascii="Arial" w:hAnsi="Arial" w:cs="Arial"/>
          <w:sz w:val="22"/>
          <w:szCs w:val="22"/>
        </w:rPr>
        <w:t> </w:t>
      </w:r>
      <w:r w:rsidRPr="00EC13FC">
        <w:rPr>
          <w:rFonts w:ascii="Arial" w:hAnsi="Arial" w:cs="Arial"/>
          <w:sz w:val="22"/>
          <w:szCs w:val="22"/>
        </w:rPr>
        <w:t>příslušenství t</w:t>
      </w:r>
      <w:r w:rsidR="00B707FD">
        <w:rPr>
          <w:rFonts w:ascii="Arial" w:hAnsi="Arial" w:cs="Arial"/>
          <w:sz w:val="22"/>
          <w:szCs w:val="22"/>
        </w:rPr>
        <w:t>ěchto</w:t>
      </w:r>
      <w:r w:rsidRPr="00EC13FC">
        <w:rPr>
          <w:rFonts w:ascii="Arial" w:hAnsi="Arial" w:cs="Arial"/>
          <w:sz w:val="22"/>
          <w:szCs w:val="22"/>
        </w:rPr>
        <w:t xml:space="preserve"> pozemk</w:t>
      </w:r>
      <w:r w:rsidR="00B707FD">
        <w:rPr>
          <w:rFonts w:ascii="Arial" w:hAnsi="Arial" w:cs="Arial"/>
          <w:sz w:val="22"/>
          <w:szCs w:val="22"/>
        </w:rPr>
        <w:t>ů</w:t>
      </w:r>
      <w:r w:rsidRPr="00EC13FC">
        <w:rPr>
          <w:rFonts w:ascii="Arial" w:hAnsi="Arial" w:cs="Arial"/>
          <w:sz w:val="22"/>
          <w:szCs w:val="22"/>
        </w:rPr>
        <w:t xml:space="preserve">.  </w:t>
      </w:r>
    </w:p>
    <w:p w14:paraId="6CD5A44E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4EED0739" w14:textId="67C79070" w:rsidR="00BC3CBF" w:rsidRDefault="00296E18" w:rsidP="00296E18">
      <w:pPr>
        <w:jc w:val="both"/>
        <w:rPr>
          <w:rFonts w:ascii="Arial" w:hAnsi="Arial" w:cs="Arial"/>
          <w:sz w:val="22"/>
          <w:szCs w:val="22"/>
        </w:rPr>
      </w:pPr>
      <w:r w:rsidRPr="006124E3">
        <w:rPr>
          <w:rFonts w:ascii="Arial" w:hAnsi="Arial" w:cs="Arial"/>
          <w:b/>
          <w:bCs/>
          <w:sz w:val="22"/>
          <w:szCs w:val="22"/>
        </w:rPr>
        <w:t>Kupující věcí nemovitýc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6124E3">
        <w:rPr>
          <w:rFonts w:ascii="Arial" w:hAnsi="Arial" w:cs="Arial"/>
          <w:b/>
          <w:bCs/>
          <w:sz w:val="22"/>
          <w:szCs w:val="22"/>
        </w:rPr>
        <w:t>:</w:t>
      </w:r>
      <w:r w:rsidR="00EF5D9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0D3E2B" w14:textId="7A213A54" w:rsidR="00296E18" w:rsidRPr="006124E3" w:rsidRDefault="007D6CD6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</w:p>
    <w:p w14:paraId="34EF94D8" w14:textId="3A6C36F9" w:rsidR="00702F87" w:rsidRPr="00384017" w:rsidRDefault="001F58F3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02F87" w:rsidRPr="00384017">
        <w:rPr>
          <w:rFonts w:ascii="Arial" w:hAnsi="Arial" w:cs="Arial"/>
          <w:b/>
          <w:sz w:val="22"/>
          <w:szCs w:val="22"/>
        </w:rPr>
        <w:lastRenderedPageBreak/>
        <w:t>Specifické požadavky objednatele:</w:t>
      </w:r>
    </w:p>
    <w:p w14:paraId="662DE767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A133875" w14:textId="77777777" w:rsidR="004B177F" w:rsidRDefault="004B177F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1E699269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53227892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6C785C3E" w14:textId="77777777" w:rsidR="00702F87" w:rsidRPr="00384017" w:rsidRDefault="00702F87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84017">
        <w:rPr>
          <w:rFonts w:ascii="Arial" w:hAnsi="Arial" w:cs="Arial"/>
        </w:rPr>
        <w:t>Výpis z katastru nemovitostí.</w:t>
      </w:r>
    </w:p>
    <w:p w14:paraId="6077A33E" w14:textId="7C815058" w:rsidR="00702F87" w:rsidRPr="00384017" w:rsidRDefault="00702F87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384017">
        <w:rPr>
          <w:rFonts w:ascii="Arial" w:hAnsi="Arial" w:cs="Arial"/>
        </w:rPr>
        <w:t>Ortofotomapu</w:t>
      </w:r>
      <w:proofErr w:type="spellEnd"/>
    </w:p>
    <w:p w14:paraId="27581268" w14:textId="16BF3812" w:rsidR="00702F87" w:rsidRPr="00384017" w:rsidRDefault="002E4779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Snímek katastrální mapy</w:t>
      </w:r>
      <w:r w:rsidR="00702F87" w:rsidRPr="00384017">
        <w:rPr>
          <w:rFonts w:ascii="Arial" w:hAnsi="Arial" w:cs="Arial"/>
        </w:rPr>
        <w:t>.</w:t>
      </w:r>
    </w:p>
    <w:p w14:paraId="78C6E6E3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01947AC5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3836850C" w14:textId="40D6D252" w:rsidR="00E0763A" w:rsidRPr="00384017" w:rsidRDefault="00702F8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P</w:t>
      </w:r>
      <w:r w:rsidR="00E0763A" w:rsidRPr="00384017">
        <w:rPr>
          <w:rFonts w:ascii="Arial" w:hAnsi="Arial" w:cs="Arial"/>
          <w:sz w:val="22"/>
          <w:szCs w:val="22"/>
        </w:rPr>
        <w:t>ozemky ve vlastnictví státu vedené na LV 10002:</w:t>
      </w:r>
    </w:p>
    <w:p w14:paraId="1E9B0104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B82CBB9" w14:textId="77777777" w:rsidR="00E0763A" w:rsidRPr="00384017" w:rsidRDefault="00E0763A" w:rsidP="00384017">
      <w:pPr>
        <w:pStyle w:val="obec1"/>
        <w:widowControl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Obec</w:t>
      </w:r>
      <w:r w:rsidRPr="00384017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384017">
        <w:rPr>
          <w:rFonts w:ascii="Arial" w:hAnsi="Arial" w:cs="Arial"/>
          <w:sz w:val="18"/>
          <w:szCs w:val="18"/>
        </w:rPr>
        <w:tab/>
        <w:t>Parcelní číslo</w:t>
      </w:r>
      <w:r w:rsidRPr="00384017">
        <w:rPr>
          <w:rFonts w:ascii="Arial" w:hAnsi="Arial" w:cs="Arial"/>
          <w:sz w:val="18"/>
          <w:szCs w:val="18"/>
        </w:rPr>
        <w:tab/>
        <w:t>Druh pozemku</w:t>
      </w:r>
      <w:r w:rsidRPr="00384017">
        <w:rPr>
          <w:rFonts w:ascii="Arial" w:hAnsi="Arial" w:cs="Arial"/>
          <w:sz w:val="18"/>
          <w:szCs w:val="18"/>
        </w:rPr>
        <w:tab/>
        <w:t>Výměra</w:t>
      </w:r>
    </w:p>
    <w:p w14:paraId="23CE46CF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B7F3B6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B17C8B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1107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7A7B376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409ED2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1109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6BDB863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FB914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1110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5A45B3D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F10288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1111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69EE8C9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7F9471B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1114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7CDC6DA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F675B3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1115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2B23F63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DA9B1F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1116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121E03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46A3EF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1118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1AFE2B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3D88A7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1119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45441E4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14AE5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1121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115E0EE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06DDD2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1123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71C9EDF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ABB23E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1125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285D227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8002F5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1126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5A25A72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7189542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1127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3C6D909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24FDA0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1128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5C6BFFB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63E83D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1131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1753F5C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0B0932C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1132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7AEEDC4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886838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1134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1B70171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6320F9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1135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398DE07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2E8F45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1137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0DF1C56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0F2E010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1140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72EABE9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29D83A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1141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5FD0D33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943E99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1143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6D65A61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FA2995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1306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38</w:t>
      </w:r>
    </w:p>
    <w:p w14:paraId="4BE0E97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E69F5E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1348/2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466</w:t>
      </w:r>
    </w:p>
    <w:p w14:paraId="120BF0D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F244CD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1363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678</w:t>
      </w:r>
    </w:p>
    <w:p w14:paraId="5EA4A5E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D7E5C6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1365/1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647</w:t>
      </w:r>
    </w:p>
    <w:p w14:paraId="23AC879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CDA2B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1365/4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416</w:t>
      </w:r>
    </w:p>
    <w:p w14:paraId="48CE6A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1D992D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1365/5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425</w:t>
      </w:r>
    </w:p>
    <w:p w14:paraId="02E2F4C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7D4883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1368/1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481</w:t>
      </w:r>
    </w:p>
    <w:p w14:paraId="0F7AD31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600144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1368/3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404</w:t>
      </w:r>
    </w:p>
    <w:p w14:paraId="7C16F79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824D87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1368/4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434</w:t>
      </w:r>
    </w:p>
    <w:p w14:paraId="5891E04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F566F8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1383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599</w:t>
      </w:r>
    </w:p>
    <w:p w14:paraId="620105B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C45844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1386/1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579</w:t>
      </w:r>
    </w:p>
    <w:p w14:paraId="71EFFA6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E66D34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1386/2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548</w:t>
      </w:r>
    </w:p>
    <w:p w14:paraId="69C4471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9E8710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1386/5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553</w:t>
      </w:r>
    </w:p>
    <w:p w14:paraId="55452FC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A46A00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1414/1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634</w:t>
      </w:r>
    </w:p>
    <w:p w14:paraId="627662B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2B50FF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1414/3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404</w:t>
      </w:r>
    </w:p>
    <w:p w14:paraId="2731831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17FE56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1414/4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418</w:t>
      </w:r>
    </w:p>
    <w:p w14:paraId="1290492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4543C5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1416/1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2828</w:t>
      </w:r>
    </w:p>
    <w:p w14:paraId="6E9C564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A7FA1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1416/2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459</w:t>
      </w:r>
    </w:p>
    <w:p w14:paraId="0D31A1F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41F4C5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1416/4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480</w:t>
      </w:r>
    </w:p>
    <w:p w14:paraId="7FC03D4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CFBDC4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1416/5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610</w:t>
      </w:r>
    </w:p>
    <w:p w14:paraId="353E8A0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B4105A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1416/6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81</w:t>
      </w:r>
    </w:p>
    <w:p w14:paraId="4882C7D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C39335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1416/8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75</w:t>
      </w:r>
    </w:p>
    <w:p w14:paraId="1974295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8639F9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1416/9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56</w:t>
      </w:r>
    </w:p>
    <w:p w14:paraId="40ED3BC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81BA47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1418/4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454</w:t>
      </w:r>
    </w:p>
    <w:p w14:paraId="0781ABF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4AF262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1418/6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497</w:t>
      </w:r>
    </w:p>
    <w:p w14:paraId="1E5796F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14636D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1418/7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446</w:t>
      </w:r>
    </w:p>
    <w:p w14:paraId="1DB21AF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C229A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1418/8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454</w:t>
      </w:r>
    </w:p>
    <w:p w14:paraId="37C60D3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3F6E83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1419/2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730</w:t>
      </w:r>
    </w:p>
    <w:p w14:paraId="7237D7B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35AFE0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1440/1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35</w:t>
      </w:r>
    </w:p>
    <w:p w14:paraId="34D0A3F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32F2ED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1440/8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451</w:t>
      </w:r>
    </w:p>
    <w:p w14:paraId="0425E95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D74AD2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1440/9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402</w:t>
      </w:r>
    </w:p>
    <w:p w14:paraId="4022A99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CD2226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1440/11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</w:t>
      </w:r>
    </w:p>
    <w:p w14:paraId="747EF45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57020B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1440/12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44</w:t>
      </w:r>
    </w:p>
    <w:p w14:paraId="79A4036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422F74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1440/13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55</w:t>
      </w:r>
    </w:p>
    <w:p w14:paraId="6C756AF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F96199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Žirovnice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Žirovnice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1440/14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11</w:t>
      </w:r>
    </w:p>
    <w:p w14:paraId="6C6194BE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AC2E091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Cena služeb</w:t>
      </w:r>
    </w:p>
    <w:p w14:paraId="412DD472" w14:textId="375E8101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se zavazuje zaplatit zhotovitel</w:t>
      </w:r>
      <w:r w:rsidR="00C82429">
        <w:rPr>
          <w:rFonts w:ascii="Arial" w:hAnsi="Arial" w:cs="Arial"/>
          <w:sz w:val="22"/>
          <w:szCs w:val="22"/>
        </w:rPr>
        <w:t>i</w:t>
      </w:r>
      <w:r w:rsidRPr="00384017">
        <w:rPr>
          <w:rFonts w:ascii="Arial" w:hAnsi="Arial" w:cs="Arial"/>
          <w:sz w:val="22"/>
          <w:szCs w:val="22"/>
        </w:rPr>
        <w:t xml:space="preserve"> cenu za dílo stanovenou na základě jednotkové ceny uvedené ve „Smlouvě“.</w:t>
      </w:r>
    </w:p>
    <w:p w14:paraId="163BF4FB" w14:textId="03DE4C71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Celková cena za znalecký posudek činí</w:t>
      </w:r>
      <w:r w:rsidR="00C82429">
        <w:rPr>
          <w:rFonts w:ascii="Arial" w:hAnsi="Arial" w:cs="Arial"/>
          <w:b/>
          <w:sz w:val="22"/>
          <w:szCs w:val="22"/>
        </w:rPr>
        <w:t xml:space="preserve"> </w:t>
      </w:r>
      <w:r w:rsidR="00347307">
        <w:rPr>
          <w:rFonts w:ascii="Arial" w:hAnsi="Arial" w:cs="Arial"/>
          <w:b/>
          <w:sz w:val="22"/>
          <w:szCs w:val="22"/>
        </w:rPr>
        <w:t xml:space="preserve">69 020,00 </w:t>
      </w:r>
      <w:r w:rsidRPr="00384017">
        <w:rPr>
          <w:rFonts w:ascii="Arial" w:hAnsi="Arial" w:cs="Arial"/>
          <w:b/>
          <w:sz w:val="22"/>
          <w:szCs w:val="22"/>
        </w:rPr>
        <w:t>Kč bez DPH</w:t>
      </w:r>
    </w:p>
    <w:p w14:paraId="38500B65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71D1F888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1F386741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51DDE72D" w14:textId="77777777" w:rsidR="00CE7ED4" w:rsidRPr="005245A5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44FE"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48FA9CE3" w14:textId="77777777" w:rsidR="00CE7ED4" w:rsidRPr="005245A5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1618DC0" w14:textId="77777777" w:rsidR="00CE7ED4" w:rsidRPr="00935DD9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2687DE10" w14:textId="2A217065" w:rsidR="00CE7ED4" w:rsidRDefault="00CE7ED4" w:rsidP="00CE7ED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 w:rsidRPr="00972B56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á</w:t>
      </w:r>
      <w:r w:rsidRPr="00972B56">
        <w:rPr>
          <w:rFonts w:ascii="Arial" w:hAnsi="Arial" w:cs="Arial"/>
          <w:sz w:val="22"/>
          <w:szCs w:val="22"/>
        </w:rPr>
        <w:t xml:space="preserve"> doložk</w:t>
      </w:r>
      <w:r>
        <w:rPr>
          <w:rFonts w:ascii="Arial" w:hAnsi="Arial" w:cs="Arial"/>
          <w:sz w:val="22"/>
          <w:szCs w:val="22"/>
        </w:rPr>
        <w:t>a</w:t>
      </w:r>
      <w:r w:rsidRPr="00972B56">
        <w:rPr>
          <w:rFonts w:ascii="Arial" w:hAnsi="Arial" w:cs="Arial"/>
          <w:sz w:val="22"/>
          <w:szCs w:val="22"/>
        </w:rPr>
        <w:t xml:space="preserve"> podle zákona č. 254/2019 Sb., o znalcích, znaleckých kancelářích a</w:t>
      </w:r>
      <w:r w:rsidR="00A654F2">
        <w:rPr>
          <w:rFonts w:ascii="Arial" w:hAnsi="Arial" w:cs="Arial"/>
          <w:sz w:val="22"/>
          <w:szCs w:val="22"/>
        </w:rPr>
        <w:t> </w:t>
      </w:r>
      <w:r w:rsidRPr="00972B56">
        <w:rPr>
          <w:rFonts w:ascii="Arial" w:hAnsi="Arial" w:cs="Arial"/>
          <w:sz w:val="22"/>
          <w:szCs w:val="22"/>
        </w:rPr>
        <w:t>znaleckých ústavech a podle vyhlášky</w:t>
      </w:r>
      <w:r>
        <w:rPr>
          <w:rFonts w:ascii="Arial" w:hAnsi="Arial" w:cs="Arial"/>
          <w:sz w:val="22"/>
          <w:szCs w:val="22"/>
        </w:rPr>
        <w:t xml:space="preserve"> č.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14:paraId="455EC116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 xml:space="preserve">Doložka dle </w:t>
      </w:r>
      <w:r w:rsidRPr="00935DD9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127a</w:t>
      </w:r>
      <w:r w:rsidRPr="00935DD9">
        <w:rPr>
          <w:rFonts w:ascii="Arial" w:hAnsi="Arial" w:cs="Arial"/>
          <w:bCs/>
          <w:sz w:val="22"/>
          <w:szCs w:val="22"/>
        </w:rPr>
        <w:t xml:space="preserve"> zákona č. 99/1963 Sb., občanský soudní řád.</w:t>
      </w:r>
    </w:p>
    <w:p w14:paraId="5F224873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Cs/>
          <w:sz w:val="22"/>
          <w:szCs w:val="22"/>
        </w:rPr>
        <w:t>Prohlášení o nepodjatosti.</w:t>
      </w:r>
    </w:p>
    <w:p w14:paraId="41424D5A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Objednávka zadavatele ZP.</w:t>
      </w:r>
    </w:p>
    <w:p w14:paraId="279E4CEA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7EF970F7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52696DE6" w14:textId="17A71C2C" w:rsidR="00C71933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Termín předání: </w:t>
      </w:r>
      <w:r w:rsidR="00C71933">
        <w:rPr>
          <w:rFonts w:ascii="Arial" w:hAnsi="Arial" w:cs="Arial"/>
          <w:b/>
          <w:sz w:val="22"/>
          <w:szCs w:val="22"/>
        </w:rPr>
        <w:t>19. 5. 2023</w:t>
      </w:r>
    </w:p>
    <w:p w14:paraId="22F30940" w14:textId="77777777" w:rsidR="00C71933" w:rsidRPr="00935DD9" w:rsidRDefault="00C71933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50E3DA54" w14:textId="77777777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3BAA5F" w14:textId="77777777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>ve 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posudku včetně všech příloh, podpisu znalce a otisku pečeti. </w:t>
      </w:r>
    </w:p>
    <w:p w14:paraId="1C03E0E5" w14:textId="77777777" w:rsidR="00CE7ED4" w:rsidRDefault="00CE7ED4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BD7779F" w14:textId="77777777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 xml:space="preserve">Krajský pozemkový úřad pro Kraj Vysočina,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4, 58601 Jihlava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4150512" w14:textId="77777777" w:rsidR="00EB62F8" w:rsidRDefault="00EB62F8" w:rsidP="00EB62F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707C79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27640E64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</w:p>
    <w:p w14:paraId="4488E367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5288AE6C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Zhotovitele</w:t>
      </w:r>
    </w:p>
    <w:p w14:paraId="34B8C2FC" w14:textId="4E7CB98A" w:rsidR="002D03FB" w:rsidRPr="005A334D" w:rsidRDefault="002D03FB" w:rsidP="00EB62F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Faktura </w:t>
      </w:r>
      <w:r w:rsidR="005A334D">
        <w:rPr>
          <w:rFonts w:ascii="Arial" w:hAnsi="Arial" w:cs="Arial"/>
          <w:b/>
          <w:sz w:val="22"/>
          <w:szCs w:val="22"/>
        </w:rPr>
        <w:t xml:space="preserve">bude vystavena na adresu: </w:t>
      </w:r>
      <w:r w:rsidR="005A334D">
        <w:rPr>
          <w:rFonts w:ascii="Arial" w:hAnsi="Arial" w:cs="Arial"/>
          <w:bCs/>
          <w:sz w:val="22"/>
          <w:szCs w:val="22"/>
        </w:rPr>
        <w:t>Státní pozemkový úřad, Husinecká 1024/</w:t>
      </w:r>
      <w:proofErr w:type="gramStart"/>
      <w:r w:rsidR="005A334D">
        <w:rPr>
          <w:rFonts w:ascii="Arial" w:hAnsi="Arial" w:cs="Arial"/>
          <w:bCs/>
          <w:sz w:val="22"/>
          <w:szCs w:val="22"/>
        </w:rPr>
        <w:t>11a</w:t>
      </w:r>
      <w:proofErr w:type="gramEnd"/>
      <w:r w:rsidR="005A334D">
        <w:rPr>
          <w:rFonts w:ascii="Arial" w:hAnsi="Arial" w:cs="Arial"/>
          <w:bCs/>
          <w:sz w:val="22"/>
          <w:szCs w:val="22"/>
        </w:rPr>
        <w:t>, 130 00 Praha 3, IČO 01312774, DIČ CZ 01312774</w:t>
      </w:r>
    </w:p>
    <w:p w14:paraId="6098546D" w14:textId="77777777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pro zaslání faktury: </w:t>
      </w:r>
      <w:r>
        <w:rPr>
          <w:rFonts w:ascii="Arial" w:hAnsi="Arial" w:cs="Arial"/>
          <w:sz w:val="22"/>
          <w:szCs w:val="22"/>
        </w:rPr>
        <w:t xml:space="preserve">Krajský pozemkový úřad pro Kraj Vysočina,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4, 58601 Jihlava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F4A237" w14:textId="77777777" w:rsidR="005A334D" w:rsidRDefault="005A334D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EBC8B7" w14:textId="6A2C4CC6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384017">
        <w:rPr>
          <w:rFonts w:ascii="Arial" w:hAnsi="Arial" w:cs="Arial"/>
          <w:b/>
          <w:sz w:val="22"/>
          <w:szCs w:val="22"/>
        </w:rPr>
        <w:t>faktura</w:t>
      </w:r>
      <w:r w:rsidRPr="00384017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  <w:r w:rsidR="00726957">
        <w:rPr>
          <w:rFonts w:ascii="Arial" w:hAnsi="Arial" w:cs="Arial"/>
          <w:sz w:val="22"/>
          <w:szCs w:val="22"/>
        </w:rPr>
        <w:t>.</w:t>
      </w:r>
    </w:p>
    <w:p w14:paraId="467FFCA1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370B98C3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52F0365F" w14:textId="77777777" w:rsidR="00702F87" w:rsidRPr="00384017" w:rsidRDefault="00702F87" w:rsidP="00702F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62C9EE" w14:textId="77777777" w:rsidR="00E0763A" w:rsidRPr="00384017" w:rsidRDefault="00702F87" w:rsidP="00702F87">
      <w:pPr>
        <w:widowControl/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S pozdravem</w:t>
      </w:r>
    </w:p>
    <w:p w14:paraId="3CE98D1F" w14:textId="77777777" w:rsidR="00E0763A" w:rsidRPr="00384017" w:rsidRDefault="00E0763A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66D7BA0C" w14:textId="77777777" w:rsidR="0048782C" w:rsidRPr="00384017" w:rsidRDefault="0048782C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7D094BC0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68AC0C71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1655FDD2" w14:textId="77777777" w:rsidR="005A334D" w:rsidRDefault="005A334D" w:rsidP="00AF0A9F">
      <w:pPr>
        <w:pStyle w:val="adresa1"/>
        <w:widowControl/>
        <w:rPr>
          <w:rFonts w:ascii="Arial" w:hAnsi="Arial" w:cs="Arial"/>
          <w:b/>
          <w:sz w:val="22"/>
          <w:szCs w:val="22"/>
        </w:rPr>
      </w:pPr>
    </w:p>
    <w:p w14:paraId="5096D85E" w14:textId="77777777" w:rsidR="005A334D" w:rsidRDefault="005A334D" w:rsidP="00AF0A9F">
      <w:pPr>
        <w:pStyle w:val="adresa1"/>
        <w:widowControl/>
        <w:rPr>
          <w:rFonts w:ascii="Arial" w:hAnsi="Arial" w:cs="Arial"/>
          <w:b/>
          <w:sz w:val="22"/>
          <w:szCs w:val="22"/>
        </w:rPr>
      </w:pPr>
    </w:p>
    <w:p w14:paraId="3EBC2DD3" w14:textId="77777777" w:rsidR="005A334D" w:rsidRDefault="005A334D" w:rsidP="00AF0A9F">
      <w:pPr>
        <w:pStyle w:val="adresa1"/>
        <w:widowControl/>
        <w:rPr>
          <w:rFonts w:ascii="Arial" w:hAnsi="Arial" w:cs="Arial"/>
          <w:b/>
          <w:sz w:val="22"/>
          <w:szCs w:val="22"/>
        </w:rPr>
      </w:pPr>
    </w:p>
    <w:p w14:paraId="56156030" w14:textId="77777777" w:rsidR="005A334D" w:rsidRDefault="005A334D" w:rsidP="00AF0A9F">
      <w:pPr>
        <w:pStyle w:val="adresa1"/>
        <w:widowControl/>
        <w:rPr>
          <w:rFonts w:ascii="Arial" w:hAnsi="Arial" w:cs="Arial"/>
          <w:b/>
          <w:sz w:val="22"/>
          <w:szCs w:val="22"/>
        </w:rPr>
      </w:pPr>
    </w:p>
    <w:p w14:paraId="0E1CD164" w14:textId="5436D1A4" w:rsidR="00AF0A9F" w:rsidRPr="00984A62" w:rsidRDefault="00AF0A9F" w:rsidP="00AF0A9F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984A62">
        <w:rPr>
          <w:rFonts w:ascii="Arial" w:hAnsi="Arial" w:cs="Arial"/>
          <w:b/>
          <w:sz w:val="22"/>
          <w:szCs w:val="22"/>
        </w:rPr>
        <w:t>Mgr. Silvie Hawerlandová, LL.M.</w:t>
      </w:r>
    </w:p>
    <w:p w14:paraId="0299B28A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5D62F700" w14:textId="77777777" w:rsidR="003A3BEC" w:rsidRDefault="003A3BEC" w:rsidP="003A3BEC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</w:p>
    <w:p w14:paraId="38AAB4E9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685C6377" w14:textId="77777777" w:rsidR="005A334D" w:rsidRDefault="005A334D" w:rsidP="005A334D"/>
    <w:p w14:paraId="30349897" w14:textId="1AEDF067" w:rsidR="005A334D" w:rsidRPr="005A334D" w:rsidRDefault="005A334D" w:rsidP="005A334D">
      <w:pPr>
        <w:rPr>
          <w:rFonts w:ascii="Arial" w:hAnsi="Arial" w:cs="Arial"/>
          <w:b/>
          <w:bCs/>
          <w:sz w:val="22"/>
          <w:szCs w:val="22"/>
        </w:rPr>
      </w:pPr>
      <w:r w:rsidRPr="005A334D">
        <w:rPr>
          <w:rFonts w:ascii="Arial" w:hAnsi="Arial" w:cs="Arial"/>
          <w:b/>
          <w:bCs/>
          <w:sz w:val="22"/>
          <w:szCs w:val="22"/>
        </w:rPr>
        <w:t>Přílohy:</w:t>
      </w:r>
    </w:p>
    <w:p w14:paraId="61EF4FAF" w14:textId="77777777" w:rsidR="00A654F2" w:rsidRDefault="00A654F2" w:rsidP="00A654F2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z katastru nemovitostí</w:t>
      </w:r>
    </w:p>
    <w:p w14:paraId="34D0DE3E" w14:textId="77777777" w:rsidR="00A654F2" w:rsidRDefault="00A654F2" w:rsidP="00A654F2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</w:p>
    <w:p w14:paraId="40DC92A1" w14:textId="4BEAB90E" w:rsidR="005A334D" w:rsidRPr="005A334D" w:rsidRDefault="00A654F2" w:rsidP="00A654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Snímek katastrální mapy</w:t>
      </w:r>
    </w:p>
    <w:p w14:paraId="07EB2D6F" w14:textId="77777777" w:rsidR="006453D6" w:rsidRPr="005A334D" w:rsidRDefault="006453D6" w:rsidP="00B127BD">
      <w:pPr>
        <w:jc w:val="both"/>
        <w:rPr>
          <w:rFonts w:ascii="Arial" w:hAnsi="Arial" w:cs="Arial"/>
          <w:sz w:val="22"/>
          <w:szCs w:val="22"/>
        </w:rPr>
      </w:pPr>
    </w:p>
    <w:sectPr w:rsidR="006453D6" w:rsidRPr="005A334D" w:rsidSect="00D70EC2">
      <w:footerReference w:type="default" r:id="rId8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A639" w14:textId="77777777" w:rsidR="005A1CAE" w:rsidRDefault="005A1CAE">
      <w:r>
        <w:separator/>
      </w:r>
    </w:p>
  </w:endnote>
  <w:endnote w:type="continuationSeparator" w:id="0">
    <w:p w14:paraId="28FF027D" w14:textId="77777777" w:rsidR="005A1CAE" w:rsidRDefault="005A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8C1B" w14:textId="77777777" w:rsidR="00384017" w:rsidRDefault="00384017" w:rsidP="00384017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65489836" w14:textId="77777777" w:rsidR="00E0763A" w:rsidRPr="00384017" w:rsidRDefault="00384017" w:rsidP="00384017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 xml:space="preserve">|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Husinecká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1024/</w:t>
    </w:r>
    <w:proofErr w:type="gramStart"/>
    <w:r>
      <w:rPr>
        <w:rFonts w:ascii="Arial" w:hAnsi="Arial" w:cs="Arial"/>
        <w:color w:val="6F2E1D"/>
        <w:sz w:val="12"/>
        <w:szCs w:val="12"/>
        <w:lang w:val="en-US"/>
      </w:rPr>
      <w:t>11a</w:t>
    </w:r>
    <w:proofErr w:type="gramEnd"/>
    <w:r>
      <w:rPr>
        <w:rFonts w:ascii="Arial" w:hAnsi="Arial" w:cs="Arial"/>
        <w:color w:val="6F2E1D"/>
        <w:sz w:val="12"/>
        <w:szCs w:val="12"/>
        <w:lang w:val="en-US"/>
      </w:rPr>
      <w:t xml:space="preserve"> | 130 00 Praha 3 –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Žižkov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CEE7" w14:textId="77777777" w:rsidR="005A1CAE" w:rsidRDefault="005A1CAE">
      <w:r>
        <w:separator/>
      </w:r>
    </w:p>
  </w:footnote>
  <w:footnote w:type="continuationSeparator" w:id="0">
    <w:p w14:paraId="4B9F543E" w14:textId="77777777" w:rsidR="005A1CAE" w:rsidRDefault="005A1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D060A7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A0CA2"/>
    <w:multiLevelType w:val="hybridMultilevel"/>
    <w:tmpl w:val="8064DBC2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8FF1C36"/>
    <w:multiLevelType w:val="hybridMultilevel"/>
    <w:tmpl w:val="7E66929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5D36B3"/>
    <w:multiLevelType w:val="hybridMultilevel"/>
    <w:tmpl w:val="E7E85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63A"/>
    <w:rsid w:val="0000490A"/>
    <w:rsid w:val="00065541"/>
    <w:rsid w:val="00070471"/>
    <w:rsid w:val="00077543"/>
    <w:rsid w:val="0009191B"/>
    <w:rsid w:val="00096EB6"/>
    <w:rsid w:val="000D1898"/>
    <w:rsid w:val="000D4B45"/>
    <w:rsid w:val="000E49C6"/>
    <w:rsid w:val="00143DA9"/>
    <w:rsid w:val="001664A5"/>
    <w:rsid w:val="001726DE"/>
    <w:rsid w:val="00172CA1"/>
    <w:rsid w:val="001738DC"/>
    <w:rsid w:val="001816C6"/>
    <w:rsid w:val="0019498A"/>
    <w:rsid w:val="00197BAC"/>
    <w:rsid w:val="001F58F3"/>
    <w:rsid w:val="002944FE"/>
    <w:rsid w:val="00296E18"/>
    <w:rsid w:val="002B3C68"/>
    <w:rsid w:val="002D03FB"/>
    <w:rsid w:val="002D5A3B"/>
    <w:rsid w:val="002D7797"/>
    <w:rsid w:val="002E2560"/>
    <w:rsid w:val="002E4779"/>
    <w:rsid w:val="002F2D09"/>
    <w:rsid w:val="00331E04"/>
    <w:rsid w:val="003366D3"/>
    <w:rsid w:val="003445D5"/>
    <w:rsid w:val="00347307"/>
    <w:rsid w:val="003558B6"/>
    <w:rsid w:val="00384017"/>
    <w:rsid w:val="003A3BEC"/>
    <w:rsid w:val="003A721B"/>
    <w:rsid w:val="003D247F"/>
    <w:rsid w:val="003D783B"/>
    <w:rsid w:val="003E4575"/>
    <w:rsid w:val="003E6429"/>
    <w:rsid w:val="003F3D17"/>
    <w:rsid w:val="0042156F"/>
    <w:rsid w:val="00442CD7"/>
    <w:rsid w:val="004602EF"/>
    <w:rsid w:val="004751DB"/>
    <w:rsid w:val="0048782C"/>
    <w:rsid w:val="004B177F"/>
    <w:rsid w:val="004E50A7"/>
    <w:rsid w:val="004F3BDA"/>
    <w:rsid w:val="005245A5"/>
    <w:rsid w:val="0053187D"/>
    <w:rsid w:val="00534201"/>
    <w:rsid w:val="005616E8"/>
    <w:rsid w:val="00564A08"/>
    <w:rsid w:val="005660DF"/>
    <w:rsid w:val="005A1CAE"/>
    <w:rsid w:val="005A334D"/>
    <w:rsid w:val="005D3D5B"/>
    <w:rsid w:val="005D43FC"/>
    <w:rsid w:val="005E7A61"/>
    <w:rsid w:val="005F6440"/>
    <w:rsid w:val="006124E3"/>
    <w:rsid w:val="006453D6"/>
    <w:rsid w:val="006508E5"/>
    <w:rsid w:val="00665AD8"/>
    <w:rsid w:val="00685775"/>
    <w:rsid w:val="006A093A"/>
    <w:rsid w:val="006B68AF"/>
    <w:rsid w:val="006C2BFC"/>
    <w:rsid w:val="006C709E"/>
    <w:rsid w:val="006E2AF5"/>
    <w:rsid w:val="00702F87"/>
    <w:rsid w:val="00726957"/>
    <w:rsid w:val="00766947"/>
    <w:rsid w:val="0078151D"/>
    <w:rsid w:val="007B360A"/>
    <w:rsid w:val="007D6CD6"/>
    <w:rsid w:val="007E75DF"/>
    <w:rsid w:val="007F1BCA"/>
    <w:rsid w:val="007F1BDE"/>
    <w:rsid w:val="008132A4"/>
    <w:rsid w:val="00846311"/>
    <w:rsid w:val="008A2698"/>
    <w:rsid w:val="008A3C83"/>
    <w:rsid w:val="008D3DCF"/>
    <w:rsid w:val="009023C2"/>
    <w:rsid w:val="00935DD9"/>
    <w:rsid w:val="0096741B"/>
    <w:rsid w:val="00972B56"/>
    <w:rsid w:val="00984A62"/>
    <w:rsid w:val="0099021E"/>
    <w:rsid w:val="009E19DF"/>
    <w:rsid w:val="009F02A0"/>
    <w:rsid w:val="00A24E75"/>
    <w:rsid w:val="00A6178F"/>
    <w:rsid w:val="00A644ED"/>
    <w:rsid w:val="00A654F2"/>
    <w:rsid w:val="00A8737F"/>
    <w:rsid w:val="00A94541"/>
    <w:rsid w:val="00AC39BB"/>
    <w:rsid w:val="00AD4A85"/>
    <w:rsid w:val="00AF0A9F"/>
    <w:rsid w:val="00B127BD"/>
    <w:rsid w:val="00B60B53"/>
    <w:rsid w:val="00B707FD"/>
    <w:rsid w:val="00B763A2"/>
    <w:rsid w:val="00BA1892"/>
    <w:rsid w:val="00BA3EA2"/>
    <w:rsid w:val="00BB5BDD"/>
    <w:rsid w:val="00BC3CBF"/>
    <w:rsid w:val="00BD5047"/>
    <w:rsid w:val="00C1663E"/>
    <w:rsid w:val="00C63EF8"/>
    <w:rsid w:val="00C640A2"/>
    <w:rsid w:val="00C71933"/>
    <w:rsid w:val="00C75B9E"/>
    <w:rsid w:val="00C7714C"/>
    <w:rsid w:val="00C82429"/>
    <w:rsid w:val="00C87EE1"/>
    <w:rsid w:val="00CE7ED4"/>
    <w:rsid w:val="00D031A7"/>
    <w:rsid w:val="00D25439"/>
    <w:rsid w:val="00D70EC2"/>
    <w:rsid w:val="00D86FC4"/>
    <w:rsid w:val="00DB6648"/>
    <w:rsid w:val="00DC2117"/>
    <w:rsid w:val="00DD3CD6"/>
    <w:rsid w:val="00DE00CE"/>
    <w:rsid w:val="00DF3D54"/>
    <w:rsid w:val="00E02630"/>
    <w:rsid w:val="00E0763A"/>
    <w:rsid w:val="00E5039D"/>
    <w:rsid w:val="00E60463"/>
    <w:rsid w:val="00EA5637"/>
    <w:rsid w:val="00EB0271"/>
    <w:rsid w:val="00EB62F8"/>
    <w:rsid w:val="00EC13FC"/>
    <w:rsid w:val="00ED53FC"/>
    <w:rsid w:val="00EF5D9D"/>
    <w:rsid w:val="00F00687"/>
    <w:rsid w:val="00F23FE5"/>
    <w:rsid w:val="00F30383"/>
    <w:rsid w:val="00F41068"/>
    <w:rsid w:val="00F4388E"/>
    <w:rsid w:val="00F46D47"/>
    <w:rsid w:val="00F905E5"/>
    <w:rsid w:val="00FA0887"/>
    <w:rsid w:val="00FA0B40"/>
    <w:rsid w:val="00F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F2F62A"/>
  <w14:defaultImageDpi w14:val="0"/>
  <w15:docId w15:val="{EDEE10AA-1BC2-487B-8E30-FB8EB00F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77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766947"/>
    <w:pPr>
      <w:ind w:firstLine="357"/>
      <w:jc w:val="both"/>
    </w:pPr>
    <w:rPr>
      <w:noProof/>
      <w:sz w:val="24"/>
    </w:rPr>
  </w:style>
  <w:style w:type="paragraph" w:customStyle="1" w:styleId="vnintext">
    <w:name w:val="vniřnítext"/>
    <w:basedOn w:val="Normln"/>
    <w:uiPriority w:val="99"/>
    <w:rsid w:val="00702F87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9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1441</Words>
  <Characters>8507</Characters>
  <Application>Microsoft Office Word</Application>
  <DocSecurity>0</DocSecurity>
  <Lines>70</Lines>
  <Paragraphs>19</Paragraphs>
  <ScaleCrop>false</ScaleCrop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Fichtnerová Ilona</dc:creator>
  <cp:keywords/>
  <dc:description/>
  <cp:lastModifiedBy>Fichtnerová Ilona Bc.</cp:lastModifiedBy>
  <cp:revision>31</cp:revision>
  <cp:lastPrinted>2002-10-10T17:08:00Z</cp:lastPrinted>
  <dcterms:created xsi:type="dcterms:W3CDTF">2023-03-30T10:48:00Z</dcterms:created>
  <dcterms:modified xsi:type="dcterms:W3CDTF">2023-04-04T08:42:00Z</dcterms:modified>
</cp:coreProperties>
</file>