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3A" w:rsidRPr="009C764B" w:rsidRDefault="00E6282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4</w:t>
      </w:r>
      <w:r w:rsidR="00265B3A">
        <w:rPr>
          <w:b/>
          <w:sz w:val="28"/>
          <w:szCs w:val="28"/>
        </w:rPr>
        <w:t xml:space="preserve">. Dodatek ke smlouvě o </w:t>
      </w:r>
      <w:r w:rsidR="00265B3A" w:rsidRPr="00F62E44">
        <w:rPr>
          <w:b/>
          <w:sz w:val="28"/>
          <w:szCs w:val="28"/>
        </w:rPr>
        <w:t>přístupu k elektro</w:t>
      </w:r>
      <w:r w:rsidR="00D1214B" w:rsidRPr="00F62E44">
        <w:rPr>
          <w:b/>
          <w:sz w:val="28"/>
          <w:szCs w:val="28"/>
        </w:rPr>
        <w:t>nickým informačním zdrojům ze d</w:t>
      </w:r>
      <w:r w:rsidR="00265B3A" w:rsidRPr="00F62E44">
        <w:rPr>
          <w:b/>
          <w:sz w:val="28"/>
          <w:szCs w:val="28"/>
        </w:rPr>
        <w:t>n</w:t>
      </w:r>
      <w:r w:rsidR="00D1214B" w:rsidRPr="00F62E44">
        <w:rPr>
          <w:b/>
          <w:sz w:val="28"/>
          <w:szCs w:val="28"/>
        </w:rPr>
        <w:t>e</w:t>
      </w:r>
      <w:r w:rsidR="00265B3A" w:rsidRPr="00F62E44">
        <w:rPr>
          <w:b/>
          <w:sz w:val="28"/>
          <w:szCs w:val="28"/>
        </w:rPr>
        <w:t xml:space="preserve"> </w:t>
      </w:r>
      <w:proofErr w:type="gramStart"/>
      <w:r w:rsidR="00F62E44" w:rsidRPr="00F62E44">
        <w:rPr>
          <w:b/>
          <w:sz w:val="28"/>
          <w:szCs w:val="28"/>
        </w:rPr>
        <w:t>19</w:t>
      </w:r>
      <w:r w:rsidR="00265B3A" w:rsidRPr="00F62E44">
        <w:rPr>
          <w:b/>
          <w:sz w:val="28"/>
          <w:szCs w:val="28"/>
        </w:rPr>
        <w:t>.</w:t>
      </w:r>
      <w:r w:rsidR="002C226C">
        <w:rPr>
          <w:b/>
          <w:sz w:val="28"/>
          <w:szCs w:val="28"/>
        </w:rPr>
        <w:t>06</w:t>
      </w:r>
      <w:r w:rsidR="00265B3A" w:rsidRPr="00F62E4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proofErr w:type="gramEnd"/>
    </w:p>
    <w:p w:rsidR="00265B3A" w:rsidRDefault="00265B3A">
      <w:pPr>
        <w:jc w:val="center"/>
        <w:rPr>
          <w:b/>
          <w:sz w:val="28"/>
          <w:szCs w:val="28"/>
        </w:rPr>
      </w:pPr>
    </w:p>
    <w:p w:rsidR="00265B3A" w:rsidRDefault="00265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265B3A" w:rsidRDefault="00265B3A">
      <w:pPr>
        <w:jc w:val="center"/>
        <w:rPr>
          <w:b/>
          <w:sz w:val="28"/>
          <w:szCs w:val="28"/>
        </w:rPr>
      </w:pPr>
    </w:p>
    <w:p w:rsidR="00265B3A" w:rsidRDefault="00D1214B">
      <w:pPr>
        <w:rPr>
          <w:b/>
        </w:rPr>
      </w:pPr>
      <w:r>
        <w:rPr>
          <w:b/>
          <w:sz w:val="28"/>
          <w:szCs w:val="28"/>
        </w:rPr>
        <w:t xml:space="preserve">KNIHOVNA </w:t>
      </w:r>
      <w:r w:rsidR="00265B3A">
        <w:rPr>
          <w:b/>
          <w:sz w:val="28"/>
          <w:szCs w:val="28"/>
        </w:rPr>
        <w:t>AV ČR, v.</w:t>
      </w:r>
      <w:r>
        <w:rPr>
          <w:b/>
          <w:sz w:val="28"/>
          <w:szCs w:val="28"/>
        </w:rPr>
        <w:t xml:space="preserve"> </w:t>
      </w:r>
      <w:r w:rsidR="00265B3A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</w:t>
      </w:r>
      <w:r w:rsidR="00265B3A">
        <w:rPr>
          <w:b/>
          <w:sz w:val="28"/>
          <w:szCs w:val="28"/>
        </w:rPr>
        <w:t>i.</w:t>
      </w:r>
    </w:p>
    <w:p w:rsidR="00265B3A" w:rsidRDefault="00265B3A">
      <w:pPr>
        <w:rPr>
          <w:b/>
        </w:rPr>
      </w:pPr>
      <w:r>
        <w:rPr>
          <w:b/>
        </w:rPr>
        <w:t>Sídlo:</w:t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Národní 1009/3, 115 22 Praha 1</w:t>
      </w:r>
    </w:p>
    <w:p w:rsidR="00265B3A" w:rsidRDefault="00265B3A">
      <w:pPr>
        <w:rPr>
          <w:b/>
        </w:rPr>
      </w:pPr>
      <w:r>
        <w:rPr>
          <w:b/>
        </w:rPr>
        <w:t>IČ:</w:t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67985971</w:t>
      </w:r>
    </w:p>
    <w:p w:rsidR="00265B3A" w:rsidRDefault="00265B3A">
      <w:pPr>
        <w:rPr>
          <w:b/>
        </w:rPr>
      </w:pPr>
      <w:r>
        <w:rPr>
          <w:b/>
        </w:rPr>
        <w:t>DIČ:</w:t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 w:rsidR="009C76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CZ67985971</w:t>
      </w:r>
    </w:p>
    <w:p w:rsidR="00265B3A" w:rsidRDefault="00426FCB">
      <w:pPr>
        <w:rPr>
          <w:b/>
        </w:rPr>
      </w:pPr>
      <w:r>
        <w:rPr>
          <w:b/>
        </w:rPr>
        <w:t>zastoupená</w:t>
      </w:r>
      <w:r w:rsidR="00265B3A">
        <w:rPr>
          <w:b/>
        </w:rPr>
        <w:t>:</w:t>
      </w:r>
      <w:r w:rsidR="009C764B">
        <w:rPr>
          <w:b/>
        </w:rPr>
        <w:tab/>
      </w:r>
      <w:r w:rsidR="009C764B">
        <w:rPr>
          <w:b/>
        </w:rPr>
        <w:tab/>
      </w:r>
      <w:r w:rsidR="00265B3A">
        <w:rPr>
          <w:b/>
          <w:sz w:val="28"/>
          <w:szCs w:val="28"/>
        </w:rPr>
        <w:t>Ing. Martin</w:t>
      </w:r>
      <w:r>
        <w:rPr>
          <w:b/>
          <w:sz w:val="28"/>
          <w:szCs w:val="28"/>
        </w:rPr>
        <w:t>em</w:t>
      </w:r>
      <w:r w:rsidR="00265B3A">
        <w:rPr>
          <w:b/>
          <w:sz w:val="28"/>
          <w:szCs w:val="28"/>
        </w:rPr>
        <w:t xml:space="preserve"> Lhoták</w:t>
      </w:r>
      <w:r>
        <w:rPr>
          <w:b/>
          <w:sz w:val="28"/>
          <w:szCs w:val="28"/>
        </w:rPr>
        <w:t>em, ředitelem</w:t>
      </w:r>
    </w:p>
    <w:p w:rsidR="00265B3A" w:rsidRDefault="009C764B">
      <w:pPr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proofErr w:type="spellStart"/>
      <w:r w:rsidR="00581CBD">
        <w:rPr>
          <w:b/>
          <w:sz w:val="28"/>
          <w:szCs w:val="28"/>
        </w:rPr>
        <w:t>xxxxxxxxxxxxxxxxxx</w:t>
      </w:r>
      <w:proofErr w:type="spellEnd"/>
    </w:p>
    <w:p w:rsidR="00265B3A" w:rsidRDefault="00265B3A">
      <w:pPr>
        <w:rPr>
          <w:b/>
        </w:rPr>
      </w:pPr>
    </w:p>
    <w:p w:rsidR="00265B3A" w:rsidRDefault="00265B3A">
      <w:pPr>
        <w:rPr>
          <w:b/>
        </w:rPr>
      </w:pPr>
      <w:r>
        <w:rPr>
          <w:b/>
        </w:rPr>
        <w:t xml:space="preserve">(dále jen „zadavatel“) na straně jedné </w:t>
      </w:r>
    </w:p>
    <w:p w:rsidR="00265B3A" w:rsidRDefault="00265B3A">
      <w:pPr>
        <w:rPr>
          <w:b/>
        </w:rPr>
      </w:pPr>
    </w:p>
    <w:p w:rsidR="00265B3A" w:rsidRDefault="00265B3A">
      <w:pPr>
        <w:rPr>
          <w:b/>
          <w:sz w:val="28"/>
          <w:szCs w:val="28"/>
        </w:rPr>
      </w:pPr>
      <w:r>
        <w:rPr>
          <w:b/>
        </w:rPr>
        <w:t>a</w:t>
      </w:r>
    </w:p>
    <w:p w:rsidR="00265B3A" w:rsidRDefault="00265B3A">
      <w:pPr>
        <w:rPr>
          <w:b/>
          <w:sz w:val="28"/>
          <w:szCs w:val="28"/>
        </w:rPr>
      </w:pPr>
    </w:p>
    <w:p w:rsidR="00265B3A" w:rsidRDefault="00265B3A">
      <w:pPr>
        <w:rPr>
          <w:b/>
        </w:rPr>
      </w:pPr>
      <w:r>
        <w:rPr>
          <w:b/>
          <w:sz w:val="28"/>
          <w:szCs w:val="28"/>
        </w:rPr>
        <w:t>SUWECO CZ, s.r.o.</w:t>
      </w:r>
    </w:p>
    <w:p w:rsidR="00265B3A" w:rsidRDefault="009C764B">
      <w:pPr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B3A">
        <w:rPr>
          <w:b/>
          <w:sz w:val="28"/>
          <w:szCs w:val="28"/>
        </w:rPr>
        <w:t xml:space="preserve">Kostelec u Křížků 156, 251 68 </w:t>
      </w:r>
      <w:proofErr w:type="spellStart"/>
      <w:r w:rsidR="00265B3A">
        <w:rPr>
          <w:b/>
          <w:sz w:val="28"/>
          <w:szCs w:val="28"/>
        </w:rPr>
        <w:t>Štiřín</w:t>
      </w:r>
      <w:proofErr w:type="spellEnd"/>
    </w:p>
    <w:p w:rsidR="00265B3A" w:rsidRDefault="009C764B">
      <w:pPr>
        <w:rPr>
          <w:b/>
        </w:rPr>
      </w:pPr>
      <w:r>
        <w:rPr>
          <w:b/>
        </w:rPr>
        <w:t>IĆ: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B3A">
        <w:rPr>
          <w:b/>
          <w:sz w:val="28"/>
          <w:szCs w:val="28"/>
        </w:rPr>
        <w:t>25094769</w:t>
      </w:r>
      <w:r w:rsidR="00265B3A">
        <w:rPr>
          <w:b/>
        </w:rPr>
        <w:t xml:space="preserve"> </w:t>
      </w:r>
    </w:p>
    <w:p w:rsidR="00265B3A" w:rsidRDefault="009C764B">
      <w:pPr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B3A">
        <w:rPr>
          <w:b/>
          <w:sz w:val="28"/>
          <w:szCs w:val="28"/>
        </w:rPr>
        <w:t>CZ25094769</w:t>
      </w:r>
    </w:p>
    <w:p w:rsidR="00265B3A" w:rsidRDefault="00426FCB">
      <w:pPr>
        <w:rPr>
          <w:b/>
        </w:rPr>
      </w:pPr>
      <w:r>
        <w:rPr>
          <w:b/>
        </w:rPr>
        <w:t>Zastoupená</w:t>
      </w:r>
      <w:r w:rsidR="009C764B">
        <w:rPr>
          <w:b/>
        </w:rPr>
        <w:t>:</w:t>
      </w:r>
      <w:r w:rsidR="009C764B">
        <w:rPr>
          <w:b/>
        </w:rPr>
        <w:tab/>
      </w:r>
      <w:r w:rsidR="009C764B">
        <w:rPr>
          <w:b/>
        </w:rPr>
        <w:tab/>
      </w:r>
      <w:r w:rsidR="00265B3A">
        <w:rPr>
          <w:b/>
          <w:sz w:val="28"/>
          <w:szCs w:val="28"/>
        </w:rPr>
        <w:t>Ing.</w:t>
      </w:r>
      <w:r>
        <w:rPr>
          <w:b/>
          <w:sz w:val="28"/>
          <w:szCs w:val="28"/>
        </w:rPr>
        <w:t xml:space="preserve"> </w:t>
      </w:r>
      <w:r w:rsidR="00265B3A">
        <w:rPr>
          <w:b/>
          <w:sz w:val="28"/>
          <w:szCs w:val="28"/>
        </w:rPr>
        <w:t>Nin</w:t>
      </w:r>
      <w:r>
        <w:rPr>
          <w:b/>
          <w:sz w:val="28"/>
          <w:szCs w:val="28"/>
        </w:rPr>
        <w:t>ou</w:t>
      </w:r>
      <w:r w:rsidR="00265B3A">
        <w:rPr>
          <w:b/>
          <w:sz w:val="28"/>
          <w:szCs w:val="28"/>
        </w:rPr>
        <w:t xml:space="preserve"> </w:t>
      </w:r>
      <w:proofErr w:type="spellStart"/>
      <w:r w:rsidR="00265B3A">
        <w:rPr>
          <w:b/>
          <w:sz w:val="28"/>
          <w:szCs w:val="28"/>
        </w:rPr>
        <w:t>Suškevičov</w:t>
      </w:r>
      <w:r>
        <w:rPr>
          <w:b/>
          <w:sz w:val="28"/>
          <w:szCs w:val="28"/>
        </w:rPr>
        <w:t>ou</w:t>
      </w:r>
      <w:proofErr w:type="spellEnd"/>
      <w:r>
        <w:rPr>
          <w:b/>
          <w:sz w:val="28"/>
          <w:szCs w:val="28"/>
        </w:rPr>
        <w:t>, ředitelkou</w:t>
      </w:r>
    </w:p>
    <w:p w:rsidR="00265B3A" w:rsidRDefault="009C764B">
      <w:pPr>
        <w:rPr>
          <w:b/>
        </w:rPr>
      </w:pPr>
      <w:proofErr w:type="spellStart"/>
      <w:r>
        <w:rPr>
          <w:b/>
        </w:rPr>
        <w:t>Zápsi</w:t>
      </w:r>
      <w:proofErr w:type="spellEnd"/>
      <w:r>
        <w:rPr>
          <w:b/>
        </w:rPr>
        <w:t xml:space="preserve"> v OR:</w:t>
      </w:r>
      <w:r>
        <w:rPr>
          <w:b/>
        </w:rPr>
        <w:tab/>
      </w:r>
      <w:r>
        <w:rPr>
          <w:b/>
        </w:rPr>
        <w:tab/>
      </w:r>
      <w:proofErr w:type="gramStart"/>
      <w:r w:rsidR="00265B3A">
        <w:rPr>
          <w:b/>
          <w:sz w:val="28"/>
          <w:szCs w:val="28"/>
        </w:rPr>
        <w:t>vedeném</w:t>
      </w:r>
      <w:proofErr w:type="gramEnd"/>
      <w:r w:rsidR="00265B3A">
        <w:rPr>
          <w:b/>
          <w:sz w:val="28"/>
          <w:szCs w:val="28"/>
        </w:rPr>
        <w:t xml:space="preserve"> MS v Praze, oddíl C, vložka 49215</w:t>
      </w:r>
    </w:p>
    <w:p w:rsidR="00265B3A" w:rsidRDefault="009C764B">
      <w:pPr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proofErr w:type="spellStart"/>
      <w:r w:rsidR="00581CBD">
        <w:rPr>
          <w:b/>
          <w:sz w:val="28"/>
          <w:szCs w:val="28"/>
        </w:rPr>
        <w:t>xxxxxxxxxxxxxx</w:t>
      </w:r>
      <w:proofErr w:type="spellEnd"/>
    </w:p>
    <w:p w:rsidR="00265B3A" w:rsidRDefault="009C764B">
      <w:pPr>
        <w:rPr>
          <w:b/>
        </w:rPr>
      </w:pPr>
      <w:proofErr w:type="gramStart"/>
      <w:r>
        <w:rPr>
          <w:b/>
        </w:rPr>
        <w:t>č.ú.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581CBD">
        <w:rPr>
          <w:b/>
          <w:sz w:val="28"/>
          <w:szCs w:val="28"/>
        </w:rPr>
        <w:t>xxxxxxxxxxxxxxxx</w:t>
      </w:r>
      <w:proofErr w:type="spellEnd"/>
      <w:proofErr w:type="gramEnd"/>
    </w:p>
    <w:p w:rsidR="00265B3A" w:rsidRDefault="00265B3A">
      <w:pPr>
        <w:rPr>
          <w:b/>
        </w:rPr>
      </w:pPr>
    </w:p>
    <w:p w:rsidR="00265B3A" w:rsidRDefault="00265B3A">
      <w:pPr>
        <w:rPr>
          <w:b/>
          <w:bCs/>
        </w:rPr>
      </w:pPr>
      <w:r>
        <w:rPr>
          <w:b/>
        </w:rPr>
        <w:t>(dále jen „uchazeč/dodavatel“) na straně druhé</w:t>
      </w:r>
    </w:p>
    <w:p w:rsidR="00265B3A" w:rsidRDefault="00265B3A">
      <w:pPr>
        <w:rPr>
          <w:b/>
          <w:bCs/>
        </w:rPr>
      </w:pPr>
    </w:p>
    <w:p w:rsidR="00265B3A" w:rsidRDefault="00265B3A">
      <w:pPr>
        <w:rPr>
          <w:b/>
          <w:bCs/>
        </w:rPr>
      </w:pPr>
    </w:p>
    <w:p w:rsidR="00265B3A" w:rsidRPr="00F62E44" w:rsidRDefault="00265B3A">
      <w:r>
        <w:t>Smluvní strany se dohod</w:t>
      </w:r>
      <w:r w:rsidR="002C226C">
        <w:t xml:space="preserve">ly na rozšíření titulů </w:t>
      </w:r>
      <w:proofErr w:type="spellStart"/>
      <w:r w:rsidR="002C226C">
        <w:t>Elsevier</w:t>
      </w:r>
      <w:proofErr w:type="spellEnd"/>
      <w:r w:rsidR="009C764B" w:rsidRPr="00F62E44">
        <w:t xml:space="preserve"> </w:t>
      </w:r>
      <w:r w:rsidRPr="00F62E44">
        <w:t>dle přílohy, která je nedílnou součástí tohoto dodatku.</w:t>
      </w:r>
    </w:p>
    <w:p w:rsidR="00265B3A" w:rsidRPr="00F62E44" w:rsidRDefault="00426FCB">
      <w:r w:rsidRPr="00F62E44">
        <w:t>Seznam titulů a c</w:t>
      </w:r>
      <w:r w:rsidR="00265B3A" w:rsidRPr="00F62E44">
        <w:t>ena e-knih je uvedena v Příloze číslo 1.</w:t>
      </w:r>
    </w:p>
    <w:p w:rsidR="00265B3A" w:rsidRPr="00F62E44" w:rsidRDefault="00265B3A"/>
    <w:p w:rsidR="00265B3A" w:rsidRPr="00F62E44" w:rsidRDefault="00265B3A">
      <w:pPr>
        <w:jc w:val="both"/>
      </w:pPr>
    </w:p>
    <w:p w:rsidR="00265B3A" w:rsidRPr="00F62E44" w:rsidRDefault="00265B3A">
      <w:pPr>
        <w:jc w:val="both"/>
      </w:pPr>
    </w:p>
    <w:p w:rsidR="00265B3A" w:rsidRPr="00F62E44" w:rsidRDefault="00265B3A">
      <w:pPr>
        <w:jc w:val="both"/>
      </w:pPr>
    </w:p>
    <w:p w:rsidR="00265B3A" w:rsidRPr="00F62E44" w:rsidRDefault="00265B3A">
      <w:pPr>
        <w:jc w:val="both"/>
        <w:rPr>
          <w:rFonts w:cs="Times New Roman"/>
        </w:rPr>
      </w:pPr>
      <w:r w:rsidRPr="00F62E44">
        <w:rPr>
          <w:rFonts w:cs="Times New Roman"/>
        </w:rPr>
        <w:t>V Praze dne ………………. 201</w:t>
      </w:r>
      <w:r w:rsidR="00E62823">
        <w:rPr>
          <w:rFonts w:cs="Times New Roman"/>
        </w:rPr>
        <w:t>7</w:t>
      </w:r>
      <w:r w:rsidR="00E62823">
        <w:rPr>
          <w:rFonts w:cs="Times New Roman"/>
        </w:rPr>
        <w:tab/>
      </w:r>
      <w:r w:rsidR="00E62823">
        <w:rPr>
          <w:rFonts w:cs="Times New Roman"/>
        </w:rPr>
        <w:tab/>
      </w:r>
      <w:r w:rsidR="00E62823">
        <w:rPr>
          <w:rFonts w:cs="Times New Roman"/>
        </w:rPr>
        <w:tab/>
      </w:r>
      <w:r w:rsidRPr="00F62E44">
        <w:rPr>
          <w:rFonts w:cs="Times New Roman"/>
        </w:rPr>
        <w:t xml:space="preserve">V Praze dne </w:t>
      </w:r>
      <w:proofErr w:type="gramStart"/>
      <w:r w:rsidR="002C226C">
        <w:rPr>
          <w:rFonts w:cs="Times New Roman"/>
        </w:rPr>
        <w:t>12</w:t>
      </w:r>
      <w:r w:rsidR="00E62823">
        <w:rPr>
          <w:rFonts w:cs="Times New Roman"/>
        </w:rPr>
        <w:t>.5.2017</w:t>
      </w:r>
      <w:proofErr w:type="gramEnd"/>
    </w:p>
    <w:p w:rsidR="00265B3A" w:rsidRPr="00D1214B" w:rsidRDefault="00265B3A">
      <w:pPr>
        <w:jc w:val="both"/>
        <w:rPr>
          <w:rFonts w:cs="Times New Roman"/>
          <w:color w:val="000000"/>
        </w:rPr>
      </w:pPr>
    </w:p>
    <w:p w:rsidR="00265B3A" w:rsidRPr="00D1214B" w:rsidRDefault="00265B3A">
      <w:pPr>
        <w:jc w:val="both"/>
        <w:rPr>
          <w:rFonts w:cs="Times New Roman"/>
          <w:color w:val="000000"/>
        </w:rPr>
      </w:pPr>
    </w:p>
    <w:p w:rsidR="00265B3A" w:rsidRPr="00D1214B" w:rsidRDefault="00265B3A">
      <w:pPr>
        <w:jc w:val="both"/>
        <w:rPr>
          <w:rFonts w:cs="Times New Roman"/>
          <w:color w:val="000000"/>
        </w:rPr>
      </w:pPr>
    </w:p>
    <w:p w:rsidR="00265B3A" w:rsidRPr="00D1214B" w:rsidRDefault="00D1214B" w:rsidP="00D1214B">
      <w:pPr>
        <w:tabs>
          <w:tab w:val="left" w:pos="0"/>
          <w:tab w:val="right" w:pos="9072"/>
        </w:tabs>
        <w:rPr>
          <w:rFonts w:cs="Times New Roman"/>
        </w:rPr>
      </w:pPr>
      <w:r>
        <w:rPr>
          <w:rFonts w:cs="Times New Roman"/>
          <w:color w:val="000000"/>
        </w:rPr>
        <w:t>…………………………..</w:t>
      </w:r>
      <w:r w:rsidR="00265B3A" w:rsidRPr="00D1214B">
        <w:rPr>
          <w:rFonts w:cs="Times New Roman"/>
          <w:color w:val="000000"/>
        </w:rPr>
        <w:t xml:space="preserve">           </w:t>
      </w:r>
      <w:r>
        <w:rPr>
          <w:rFonts w:cs="Times New Roman"/>
          <w:color w:val="000000"/>
        </w:rPr>
        <w:t xml:space="preserve">                        </w:t>
      </w:r>
      <w:r w:rsidR="00E62823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 xml:space="preserve"> ……………………………..</w:t>
      </w:r>
    </w:p>
    <w:p w:rsidR="00265B3A" w:rsidRPr="00D1214B" w:rsidRDefault="00265B3A">
      <w:pPr>
        <w:tabs>
          <w:tab w:val="left" w:pos="0"/>
          <w:tab w:val="right" w:pos="9072"/>
        </w:tabs>
        <w:jc w:val="both"/>
        <w:rPr>
          <w:rFonts w:cs="Times New Roman"/>
        </w:rPr>
      </w:pPr>
      <w:r w:rsidRPr="00D1214B">
        <w:rPr>
          <w:rFonts w:cs="Times New Roman"/>
        </w:rPr>
        <w:t xml:space="preserve">Ing Martin Lhoták, </w:t>
      </w:r>
      <w:proofErr w:type="gramStart"/>
      <w:r w:rsidRPr="00D1214B">
        <w:rPr>
          <w:rFonts w:cs="Times New Roman"/>
        </w:rPr>
        <w:t xml:space="preserve">ředitel                                 </w:t>
      </w:r>
      <w:r w:rsidR="00E62823">
        <w:rPr>
          <w:rFonts w:cs="Times New Roman"/>
        </w:rPr>
        <w:t xml:space="preserve">      </w:t>
      </w:r>
      <w:r w:rsidRPr="00D1214B">
        <w:rPr>
          <w:rFonts w:cs="Times New Roman"/>
        </w:rPr>
        <w:t xml:space="preserve">  </w:t>
      </w:r>
      <w:r w:rsidR="00E62823">
        <w:rPr>
          <w:rFonts w:cs="Times New Roman"/>
        </w:rPr>
        <w:t xml:space="preserve"> </w:t>
      </w:r>
      <w:r w:rsidRPr="00D1214B">
        <w:rPr>
          <w:rFonts w:cs="Times New Roman"/>
        </w:rPr>
        <w:t>Ing</w:t>
      </w:r>
      <w:r w:rsidR="00F62E44">
        <w:rPr>
          <w:rFonts w:cs="Times New Roman"/>
        </w:rPr>
        <w:t>.</w:t>
      </w:r>
      <w:proofErr w:type="gramEnd"/>
      <w:r w:rsidR="00F62E44">
        <w:rPr>
          <w:rFonts w:cs="Times New Roman"/>
        </w:rPr>
        <w:t xml:space="preserve"> </w:t>
      </w:r>
      <w:r w:rsidRPr="00D1214B">
        <w:rPr>
          <w:rFonts w:cs="Times New Roman"/>
        </w:rPr>
        <w:t xml:space="preserve">Nina </w:t>
      </w:r>
      <w:proofErr w:type="spellStart"/>
      <w:r w:rsidRPr="00D1214B">
        <w:rPr>
          <w:rFonts w:cs="Times New Roman"/>
        </w:rPr>
        <w:t>Suškevičová</w:t>
      </w:r>
      <w:proofErr w:type="spellEnd"/>
      <w:r w:rsidRPr="00D1214B">
        <w:rPr>
          <w:rFonts w:cs="Times New Roman"/>
        </w:rPr>
        <w:t>, ředitelka</w:t>
      </w:r>
    </w:p>
    <w:p w:rsidR="00265B3A" w:rsidRPr="00D1214B" w:rsidRDefault="00265B3A">
      <w:pPr>
        <w:rPr>
          <w:rFonts w:cs="Times New Roman"/>
        </w:rPr>
      </w:pPr>
      <w:r w:rsidRPr="00D1214B">
        <w:rPr>
          <w:rFonts w:cs="Times New Roman"/>
        </w:rPr>
        <w:t>Knihovny AV ČR, v.</w:t>
      </w:r>
      <w:r w:rsidR="006E5432">
        <w:rPr>
          <w:rFonts w:cs="Times New Roman"/>
        </w:rPr>
        <w:t xml:space="preserve"> </w:t>
      </w:r>
      <w:r w:rsidRPr="00D1214B">
        <w:rPr>
          <w:rFonts w:cs="Times New Roman"/>
        </w:rPr>
        <w:t>v.</w:t>
      </w:r>
      <w:r w:rsidR="006E5432">
        <w:rPr>
          <w:rFonts w:cs="Times New Roman"/>
        </w:rPr>
        <w:t xml:space="preserve"> </w:t>
      </w:r>
      <w:r w:rsidRPr="00D1214B">
        <w:rPr>
          <w:rFonts w:cs="Times New Roman"/>
        </w:rPr>
        <w:t xml:space="preserve">i.         </w:t>
      </w:r>
      <w:r w:rsidR="006E5432">
        <w:rPr>
          <w:rFonts w:cs="Times New Roman"/>
        </w:rPr>
        <w:t xml:space="preserve">                           </w:t>
      </w:r>
      <w:r w:rsidR="00E62823">
        <w:rPr>
          <w:rFonts w:cs="Times New Roman"/>
        </w:rPr>
        <w:t xml:space="preserve">      </w:t>
      </w:r>
      <w:r w:rsidR="006E5432">
        <w:rPr>
          <w:rFonts w:cs="Times New Roman"/>
        </w:rPr>
        <w:t xml:space="preserve">  </w:t>
      </w:r>
      <w:proofErr w:type="spellStart"/>
      <w:r w:rsidRPr="00D1214B">
        <w:rPr>
          <w:rFonts w:cs="Times New Roman"/>
        </w:rPr>
        <w:t>Suweco</w:t>
      </w:r>
      <w:proofErr w:type="spellEnd"/>
      <w:r w:rsidRPr="00D1214B">
        <w:rPr>
          <w:rFonts w:cs="Times New Roman"/>
        </w:rPr>
        <w:t xml:space="preserve"> CZ, s.r.o.</w:t>
      </w:r>
    </w:p>
    <w:p w:rsidR="00265B3A" w:rsidRPr="00D1214B" w:rsidRDefault="00265B3A">
      <w:pPr>
        <w:rPr>
          <w:rFonts w:cs="Times New Roman"/>
        </w:rPr>
      </w:pPr>
    </w:p>
    <w:p w:rsidR="00265B3A" w:rsidRDefault="00265B3A"/>
    <w:p w:rsidR="00581CBD" w:rsidRDefault="00581CBD">
      <w:pPr>
        <w:sectPr w:rsidR="00581CBD">
          <w:pgSz w:w="11906" w:h="16838"/>
          <w:pgMar w:top="1134" w:right="1134" w:bottom="1134" w:left="1134" w:header="708" w:footer="708" w:gutter="0"/>
          <w:cols w:space="708"/>
        </w:sectPr>
      </w:pPr>
    </w:p>
    <w:p w:rsidR="004F5F38" w:rsidRDefault="00581CBD" w:rsidP="00581CBD">
      <w:pPr>
        <w:rPr>
          <w:rFonts w:cs="ArialNarrow"/>
        </w:rPr>
      </w:pPr>
      <w:r w:rsidRPr="00581CBD">
        <w:rPr>
          <w:rFonts w:cs="ArialNarrow"/>
        </w:rPr>
        <w:lastRenderedPageBreak/>
        <w:t>Přílo</w:t>
      </w:r>
      <w:r>
        <w:rPr>
          <w:rFonts w:cs="ArialNarrow"/>
        </w:rPr>
        <w:t>ha</w:t>
      </w:r>
      <w:r w:rsidRPr="00581CBD">
        <w:rPr>
          <w:rFonts w:cs="ArialNarrow"/>
        </w:rPr>
        <w:t xml:space="preserve"> číslo 1</w:t>
      </w:r>
    </w:p>
    <w:p w:rsidR="00581CBD" w:rsidRDefault="00581CBD" w:rsidP="00581CBD">
      <w:pPr>
        <w:rPr>
          <w:rFonts w:cs="ArialNarrow"/>
        </w:rPr>
      </w:pPr>
    </w:p>
    <w:p w:rsidR="00581CBD" w:rsidRDefault="00581CBD" w:rsidP="00581CBD">
      <w:pPr>
        <w:rPr>
          <w:rFonts w:cs="ArialNarrow"/>
        </w:rPr>
      </w:pPr>
      <w:bookmarkStart w:id="0" w:name="_GoBack"/>
      <w:bookmarkEnd w:id="0"/>
    </w:p>
    <w:p w:rsidR="00581CBD" w:rsidRDefault="00581CBD" w:rsidP="00581CBD">
      <w:pPr>
        <w:rPr>
          <w:rFonts w:cs="ArialNarrow"/>
        </w:rPr>
      </w:pPr>
    </w:p>
    <w:p w:rsidR="00581CBD" w:rsidRDefault="00581CBD" w:rsidP="00581CBD">
      <w:pPr>
        <w:rPr>
          <w:rFonts w:cs="ArialNarrow"/>
        </w:rPr>
      </w:pPr>
    </w:p>
    <w:p w:rsidR="00581CBD" w:rsidRDefault="00581CBD" w:rsidP="00581CBD">
      <w:pPr>
        <w:rPr>
          <w:rFonts w:cs="ArialNarrow"/>
        </w:rPr>
      </w:pPr>
    </w:p>
    <w:p w:rsidR="00581CBD" w:rsidRDefault="00581CBD" w:rsidP="00581CBD">
      <w:pPr>
        <w:rPr>
          <w:rFonts w:cs="ArialNarrow"/>
        </w:rPr>
      </w:pPr>
    </w:p>
    <w:p w:rsidR="00581CBD" w:rsidRDefault="00581CBD" w:rsidP="00581CBD">
      <w:pPr>
        <w:rPr>
          <w:rFonts w:cs="ArialNarrow"/>
        </w:rPr>
      </w:pPr>
    </w:p>
    <w:tbl>
      <w:tblPr>
        <w:tblW w:w="15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1604"/>
        <w:gridCol w:w="2430"/>
        <w:gridCol w:w="3169"/>
        <w:gridCol w:w="1300"/>
        <w:gridCol w:w="580"/>
        <w:gridCol w:w="1374"/>
        <w:gridCol w:w="1240"/>
        <w:gridCol w:w="1240"/>
        <w:gridCol w:w="1240"/>
      </w:tblGrid>
      <w:tr w:rsidR="00581CBD" w:rsidRPr="00581CBD" w:rsidTr="00581CBD">
        <w:trPr>
          <w:trHeight w:val="300"/>
        </w:trPr>
        <w:tc>
          <w:tcPr>
            <w:tcW w:w="106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Objednávka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eknih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č. 2/2017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581CBD" w:rsidRPr="00581CBD" w:rsidTr="00581CBD">
        <w:trPr>
          <w:trHeight w:val="300"/>
        </w:trPr>
        <w:tc>
          <w:tcPr>
            <w:tcW w:w="106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7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581CBD" w:rsidRPr="00581CBD" w:rsidTr="00581CBD">
        <w:trPr>
          <w:trHeight w:val="570"/>
        </w:trPr>
        <w:tc>
          <w:tcPr>
            <w:tcW w:w="1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ISBN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eISBN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Autor/editor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Název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Vydavatel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Platforma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Cena s DPH v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Cena bez DPH v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v Kč</w:t>
            </w:r>
          </w:p>
        </w:tc>
      </w:tr>
      <w:tr w:rsidR="00581CBD" w:rsidRPr="00581CBD" w:rsidTr="00581CBD">
        <w:trPr>
          <w:trHeight w:val="960"/>
        </w:trPr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9780128032244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9780128032251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John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Lindon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, George E.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Tranter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, David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Koppenaal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(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eds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.)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Encyclopedia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of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Spectroscopy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and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Spectrometry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(3rd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edition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Academic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press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2016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ScienceDirect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</w:tr>
      <w:tr w:rsidR="00581CBD" w:rsidRPr="00581CBD" w:rsidTr="00581CBD">
        <w:trPr>
          <w:trHeight w:val="945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9780444636881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9780444636904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Pawel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Ciborowski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,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Jerzy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Silberring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(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eds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.)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Proteomic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Profiling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and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Analytical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Chemistry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: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The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Crossroads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 xml:space="preserve"> (2nd </w:t>
            </w: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edition</w:t>
            </w:r>
            <w:proofErr w:type="spellEnd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Elsevier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2016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ScienceDirect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xxx</w:t>
            </w:r>
            <w:proofErr w:type="spellEnd"/>
          </w:p>
        </w:tc>
      </w:tr>
      <w:tr w:rsidR="00581CBD" w:rsidRPr="00581CBD" w:rsidTr="00581CBD">
        <w:trPr>
          <w:trHeight w:val="315"/>
        </w:trPr>
        <w:tc>
          <w:tcPr>
            <w:tcW w:w="10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Celkem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79 851,68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65 993,13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CBD" w:rsidRPr="00581CBD" w:rsidRDefault="00581CBD" w:rsidP="00581CBD">
            <w:pPr>
              <w:widowControl/>
              <w:suppressAutoHyphens w:val="0"/>
              <w:jc w:val="center"/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581CBD">
              <w:rPr>
                <w:rFonts w:ascii="Frutiger Linotype" w:eastAsia="Times New Roman" w:hAnsi="Frutiger Linotype" w:cs="Times New Roman"/>
                <w:color w:val="000000"/>
                <w:kern w:val="0"/>
                <w:sz w:val="20"/>
                <w:szCs w:val="20"/>
                <w:lang w:eastAsia="cs-CZ" w:bidi="ar-SA"/>
              </w:rPr>
              <w:t>13 858,56 Kč</w:t>
            </w:r>
          </w:p>
        </w:tc>
      </w:tr>
    </w:tbl>
    <w:p w:rsidR="00581CBD" w:rsidRDefault="00581CBD" w:rsidP="00581CBD">
      <w:pPr>
        <w:rPr>
          <w:rFonts w:cs="ArialNarrow"/>
        </w:rPr>
      </w:pPr>
    </w:p>
    <w:sectPr w:rsidR="00581CBD" w:rsidSect="00581CBD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00"/>
    <w:family w:val="swiss"/>
    <w:pitch w:val="default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A"/>
    <w:rsid w:val="00082A69"/>
    <w:rsid w:val="00265B3A"/>
    <w:rsid w:val="002C226C"/>
    <w:rsid w:val="00426FCB"/>
    <w:rsid w:val="00483D7B"/>
    <w:rsid w:val="004F5F38"/>
    <w:rsid w:val="00581CBD"/>
    <w:rsid w:val="006E5432"/>
    <w:rsid w:val="008861D9"/>
    <w:rsid w:val="009B771D"/>
    <w:rsid w:val="009C764B"/>
    <w:rsid w:val="00A8304E"/>
    <w:rsid w:val="00BE43EA"/>
    <w:rsid w:val="00D1214B"/>
    <w:rsid w:val="00E62823"/>
    <w:rsid w:val="00F62E44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semiHidden/>
    <w:rsid w:val="0042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semiHidden/>
    <w:rsid w:val="0042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Katarina Leczova</dc:creator>
  <cp:lastModifiedBy>polomska</cp:lastModifiedBy>
  <cp:revision>2</cp:revision>
  <cp:lastPrinted>2017-05-11T12:28:00Z</cp:lastPrinted>
  <dcterms:created xsi:type="dcterms:W3CDTF">2017-05-16T12:52:00Z</dcterms:created>
  <dcterms:modified xsi:type="dcterms:W3CDTF">2017-05-16T12:52:00Z</dcterms:modified>
</cp:coreProperties>
</file>