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FC314" w14:textId="77777777" w:rsidR="00D96A12" w:rsidRDefault="00D96A12" w:rsidP="00D96A12">
      <w:pPr>
        <w:rPr>
          <w:rFonts w:ascii="Arial" w:hAnsi="Arial" w:cs="Arial"/>
          <w:b/>
          <w:sz w:val="16"/>
          <w:szCs w:val="16"/>
        </w:rPr>
      </w:pPr>
      <w:bookmarkStart w:id="0" w:name="_Hlk123807198"/>
      <w:bookmarkStart w:id="1" w:name="_Hlk3877348"/>
      <w:r w:rsidRPr="009D28FD">
        <w:rPr>
          <w:rFonts w:ascii="Arial" w:hAnsi="Arial" w:cs="Arial"/>
          <w:b/>
          <w:sz w:val="16"/>
          <w:szCs w:val="16"/>
        </w:rPr>
        <w:t>Národní dům Frýdek-Místek, příspěvková organizace</w:t>
      </w:r>
    </w:p>
    <w:p w14:paraId="633BB460" w14:textId="77777777" w:rsidR="00D96A12" w:rsidRPr="009D28FD" w:rsidRDefault="00D96A12" w:rsidP="00D96A12">
      <w:pPr>
        <w:rPr>
          <w:rFonts w:ascii="Arial" w:hAnsi="Arial" w:cs="Arial"/>
          <w:sz w:val="16"/>
          <w:szCs w:val="16"/>
        </w:rPr>
      </w:pPr>
      <w:r w:rsidRPr="009D28FD">
        <w:rPr>
          <w:rFonts w:ascii="Arial" w:hAnsi="Arial" w:cs="Arial"/>
          <w:sz w:val="16"/>
          <w:szCs w:val="16"/>
        </w:rPr>
        <w:t>Palackého 134, 738 01 Frýdek-Místek</w:t>
      </w:r>
    </w:p>
    <w:p w14:paraId="0483A61D" w14:textId="77777777" w:rsidR="00D96A12" w:rsidRDefault="00D96A12" w:rsidP="00D96A12">
      <w:pPr>
        <w:rPr>
          <w:rFonts w:ascii="Arial" w:hAnsi="Arial" w:cs="Arial"/>
          <w:sz w:val="16"/>
          <w:szCs w:val="16"/>
        </w:rPr>
      </w:pPr>
      <w:r w:rsidRPr="009D28FD">
        <w:rPr>
          <w:rFonts w:ascii="Arial" w:hAnsi="Arial" w:cs="Arial"/>
          <w:sz w:val="16"/>
          <w:szCs w:val="16"/>
        </w:rPr>
        <w:t>IČ: 70632405,</w:t>
      </w:r>
      <w:r>
        <w:rPr>
          <w:rFonts w:ascii="Arial" w:hAnsi="Arial" w:cs="Arial"/>
          <w:sz w:val="16"/>
          <w:szCs w:val="16"/>
        </w:rPr>
        <w:t xml:space="preserve"> </w:t>
      </w:r>
      <w:r w:rsidRPr="009D28FD">
        <w:rPr>
          <w:rFonts w:ascii="Arial" w:hAnsi="Arial" w:cs="Arial"/>
          <w:sz w:val="16"/>
          <w:szCs w:val="16"/>
        </w:rPr>
        <w:t>DIČ: CZ70632405</w:t>
      </w:r>
    </w:p>
    <w:p w14:paraId="498854D7" w14:textId="77777777" w:rsidR="00D96A12" w:rsidRPr="009D28FD" w:rsidRDefault="00D96A12" w:rsidP="00D96A12">
      <w:pPr>
        <w:rPr>
          <w:rFonts w:ascii="Arial" w:hAnsi="Arial" w:cs="Arial"/>
          <w:sz w:val="16"/>
          <w:szCs w:val="16"/>
        </w:rPr>
      </w:pPr>
      <w:r w:rsidRPr="009D28FD">
        <w:rPr>
          <w:rFonts w:ascii="Arial" w:hAnsi="Arial" w:cs="Arial"/>
          <w:sz w:val="16"/>
          <w:szCs w:val="16"/>
        </w:rPr>
        <w:t xml:space="preserve">Zapsaná: </w:t>
      </w:r>
      <w:r w:rsidRPr="009D28FD"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v obchodním rejstříku vedeného u KS v Ostravě, oddíl </w:t>
      </w:r>
      <w:proofErr w:type="spellStart"/>
      <w:r w:rsidRPr="009D28FD">
        <w:rPr>
          <w:rFonts w:ascii="Arial" w:hAnsi="Arial" w:cs="Arial"/>
          <w:color w:val="333333"/>
          <w:sz w:val="16"/>
          <w:szCs w:val="16"/>
          <w:shd w:val="clear" w:color="auto" w:fill="FFFFFF"/>
        </w:rPr>
        <w:t>Pr</w:t>
      </w:r>
      <w:proofErr w:type="spellEnd"/>
      <w:r w:rsidRPr="009D28FD">
        <w:rPr>
          <w:rFonts w:ascii="Arial" w:hAnsi="Arial" w:cs="Arial"/>
          <w:color w:val="333333"/>
          <w:sz w:val="16"/>
          <w:szCs w:val="16"/>
          <w:shd w:val="clear" w:color="auto" w:fill="FFFFFF"/>
        </w:rPr>
        <w:t>., vložka 80</w:t>
      </w:r>
    </w:p>
    <w:p w14:paraId="0E2B9FB0" w14:textId="77777777" w:rsidR="00D96A12" w:rsidRPr="009D28FD" w:rsidRDefault="00D96A12" w:rsidP="00D96A12">
      <w:pPr>
        <w:rPr>
          <w:rFonts w:ascii="Arial" w:hAnsi="Arial" w:cs="Arial"/>
          <w:sz w:val="16"/>
          <w:szCs w:val="16"/>
        </w:rPr>
      </w:pPr>
      <w:r w:rsidRPr="009D28FD">
        <w:rPr>
          <w:rFonts w:ascii="Arial" w:hAnsi="Arial" w:cs="Arial"/>
          <w:sz w:val="16"/>
          <w:szCs w:val="16"/>
        </w:rPr>
        <w:t>Bankovní spojení: KB Frýdek-Místek 27-3619760277/0100</w:t>
      </w:r>
    </w:p>
    <w:p w14:paraId="3A99E5C6" w14:textId="77777777" w:rsidR="00D96A12" w:rsidRPr="009D28FD" w:rsidRDefault="00D96A12" w:rsidP="00D96A12">
      <w:pPr>
        <w:rPr>
          <w:rFonts w:ascii="Arial" w:hAnsi="Arial" w:cs="Arial"/>
          <w:sz w:val="16"/>
          <w:szCs w:val="16"/>
        </w:rPr>
      </w:pPr>
      <w:r w:rsidRPr="009D28FD">
        <w:rPr>
          <w:rFonts w:ascii="Arial" w:hAnsi="Arial" w:cs="Arial"/>
          <w:sz w:val="16"/>
          <w:szCs w:val="16"/>
        </w:rPr>
        <w:t>Zastoupen</w:t>
      </w:r>
      <w:r>
        <w:rPr>
          <w:rFonts w:ascii="Arial" w:hAnsi="Arial" w:cs="Arial"/>
          <w:sz w:val="16"/>
          <w:szCs w:val="16"/>
        </w:rPr>
        <w:t>á</w:t>
      </w:r>
      <w:r w:rsidRPr="009D28FD">
        <w:rPr>
          <w:rFonts w:ascii="Arial" w:hAnsi="Arial" w:cs="Arial"/>
          <w:sz w:val="16"/>
          <w:szCs w:val="16"/>
        </w:rPr>
        <w:t xml:space="preserve">: Gabrielou </w:t>
      </w:r>
      <w:proofErr w:type="spellStart"/>
      <w:r w:rsidRPr="009D28FD">
        <w:rPr>
          <w:rFonts w:ascii="Arial" w:hAnsi="Arial" w:cs="Arial"/>
          <w:sz w:val="16"/>
          <w:szCs w:val="16"/>
        </w:rPr>
        <w:t>Kocichovou</w:t>
      </w:r>
      <w:proofErr w:type="spellEnd"/>
      <w:r w:rsidRPr="009D28FD">
        <w:rPr>
          <w:rFonts w:ascii="Arial" w:hAnsi="Arial" w:cs="Arial"/>
          <w:sz w:val="16"/>
          <w:szCs w:val="16"/>
        </w:rPr>
        <w:t xml:space="preserve">, ředitelkou </w:t>
      </w:r>
    </w:p>
    <w:bookmarkEnd w:id="0"/>
    <w:p w14:paraId="3D10B7AB" w14:textId="77777777" w:rsidR="00D96A12" w:rsidRPr="00BB0790" w:rsidRDefault="00D96A12" w:rsidP="00D96A12">
      <w:pPr>
        <w:pStyle w:val="Zkladntext"/>
        <w:rPr>
          <w:rFonts w:ascii="Arial" w:eastAsia="Arial" w:hAnsi="Arial" w:cs="Arial"/>
          <w:color w:val="FF0000"/>
          <w:sz w:val="16"/>
          <w:szCs w:val="16"/>
        </w:rPr>
      </w:pPr>
      <w:r w:rsidRPr="00BB0790">
        <w:rPr>
          <w:rFonts w:ascii="Arial" w:eastAsia="Arial" w:hAnsi="Arial" w:cs="Arial"/>
          <w:color w:val="auto"/>
          <w:sz w:val="16"/>
          <w:szCs w:val="16"/>
        </w:rPr>
        <w:t>(dále jen „pořadatel“)</w:t>
      </w:r>
    </w:p>
    <w:bookmarkEnd w:id="1"/>
    <w:p w14:paraId="1E626226" w14:textId="77777777" w:rsidR="00855FD7" w:rsidRPr="007A1DF2" w:rsidRDefault="00855FD7" w:rsidP="00855FD7">
      <w:pPr>
        <w:pStyle w:val="Zkladntext"/>
        <w:rPr>
          <w:rFonts w:ascii="Arial" w:hAnsi="Arial" w:cs="Arial"/>
          <w:sz w:val="16"/>
          <w:szCs w:val="16"/>
        </w:rPr>
      </w:pPr>
    </w:p>
    <w:p w14:paraId="3F5BFE28" w14:textId="77777777" w:rsidR="00855FD7" w:rsidRPr="007A1DF2" w:rsidRDefault="00855FD7" w:rsidP="00855FD7">
      <w:pPr>
        <w:pStyle w:val="Zkladntext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a</w:t>
      </w:r>
    </w:p>
    <w:p w14:paraId="473220C5" w14:textId="77777777" w:rsidR="00855FD7" w:rsidRPr="007A1DF2" w:rsidRDefault="00855FD7" w:rsidP="00855FD7">
      <w:pPr>
        <w:pStyle w:val="Zkladntext"/>
        <w:rPr>
          <w:rFonts w:ascii="Arial" w:eastAsia="Arial" w:hAnsi="Arial" w:cs="Arial"/>
          <w:sz w:val="16"/>
          <w:szCs w:val="16"/>
        </w:rPr>
      </w:pPr>
    </w:p>
    <w:p w14:paraId="1A163D70" w14:textId="77777777" w:rsidR="00D96A12" w:rsidRPr="007A1DF2" w:rsidRDefault="00D96A12" w:rsidP="00D96A12">
      <w:pPr>
        <w:pStyle w:val="Zkladntext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Mgr. Igor Chmela</w:t>
      </w:r>
    </w:p>
    <w:p w14:paraId="623FC262" w14:textId="77777777" w:rsidR="00D96A12" w:rsidRPr="007A1DF2" w:rsidRDefault="00D96A12" w:rsidP="00D96A12">
      <w:pPr>
        <w:pStyle w:val="Zkladntext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se sídlem</w:t>
      </w:r>
      <w:r>
        <w:rPr>
          <w:rFonts w:ascii="Arial" w:eastAsia="Arial" w:hAnsi="Arial" w:cs="Arial"/>
          <w:sz w:val="16"/>
          <w:szCs w:val="16"/>
        </w:rPr>
        <w:t xml:space="preserve"> Chodská 1131/21, Vinohrady, 120 00 - Praha 2</w:t>
      </w:r>
    </w:p>
    <w:p w14:paraId="43111B7E" w14:textId="77777777" w:rsidR="00D96A12" w:rsidRPr="007A1DF2" w:rsidRDefault="00D96A12" w:rsidP="00D96A12">
      <w:pPr>
        <w:pStyle w:val="Zkladntex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IČO: 06794386</w:t>
      </w:r>
    </w:p>
    <w:p w14:paraId="02588E37" w14:textId="77777777" w:rsidR="00D96A12" w:rsidRPr="007A1DF2" w:rsidRDefault="00D96A12" w:rsidP="00D96A12">
      <w:pPr>
        <w:pStyle w:val="Zkladntext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 xml:space="preserve">plátce DPH: </w:t>
      </w:r>
      <w:r>
        <w:rPr>
          <w:rFonts w:ascii="Arial" w:eastAsia="Arial" w:hAnsi="Arial" w:cs="Arial"/>
          <w:sz w:val="16"/>
          <w:szCs w:val="16"/>
        </w:rPr>
        <w:t>ne</w:t>
      </w:r>
    </w:p>
    <w:p w14:paraId="1A547481" w14:textId="77777777" w:rsidR="00D96A12" w:rsidRPr="007A1DF2" w:rsidRDefault="00D96A12" w:rsidP="00D96A12">
      <w:pPr>
        <w:pStyle w:val="Zkladntext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(dále jen „agentura“)</w:t>
      </w:r>
    </w:p>
    <w:p w14:paraId="6B6E2059" w14:textId="77777777" w:rsidR="009A4BCF" w:rsidRDefault="009A4BCF">
      <w:pPr>
        <w:pStyle w:val="Zkladntext"/>
        <w:rPr>
          <w:rFonts w:ascii="Arial" w:eastAsia="Arial" w:hAnsi="Arial" w:cs="Arial"/>
          <w:sz w:val="16"/>
          <w:szCs w:val="16"/>
        </w:rPr>
      </w:pPr>
    </w:p>
    <w:p w14:paraId="7ADBECDE" w14:textId="77777777" w:rsidR="009A4BCF" w:rsidRDefault="009A4BCF">
      <w:pPr>
        <w:pStyle w:val="Zkladntext"/>
        <w:rPr>
          <w:rFonts w:ascii="Arial" w:eastAsia="Arial" w:hAnsi="Arial" w:cs="Arial"/>
          <w:sz w:val="16"/>
          <w:szCs w:val="16"/>
        </w:rPr>
      </w:pPr>
    </w:p>
    <w:p w14:paraId="621AE846" w14:textId="77777777" w:rsidR="009A4BCF" w:rsidRDefault="00A54D9D">
      <w:pPr>
        <w:pStyle w:val="Zkladntext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uzav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raj</w:t>
      </w:r>
      <w:r>
        <w:rPr>
          <w:rFonts w:hAnsi="Arial"/>
          <w:sz w:val="16"/>
          <w:szCs w:val="16"/>
        </w:rPr>
        <w:t>í</w:t>
      </w:r>
      <w:r w:rsidR="00A46629">
        <w:rPr>
          <w:rFonts w:hAnsi="Arial"/>
          <w:sz w:val="16"/>
          <w:szCs w:val="16"/>
        </w:rPr>
        <w:t xml:space="preserve"> </w:t>
      </w:r>
      <w:r w:rsidR="00A46629">
        <w:rPr>
          <w:rFonts w:ascii="Arial"/>
          <w:sz w:val="16"/>
          <w:szCs w:val="16"/>
        </w:rPr>
        <w:t>t</w:t>
      </w:r>
      <w:r>
        <w:rPr>
          <w:rFonts w:ascii="Arial"/>
          <w:sz w:val="16"/>
          <w:szCs w:val="16"/>
        </w:rPr>
        <w:t>uto</w:t>
      </w:r>
    </w:p>
    <w:p w14:paraId="3D4DA75D" w14:textId="77777777" w:rsidR="009A4BCF" w:rsidRDefault="009A4BCF">
      <w:pPr>
        <w:pStyle w:val="Zkladntext"/>
        <w:rPr>
          <w:rFonts w:ascii="Arial" w:eastAsia="Arial" w:hAnsi="Arial" w:cs="Arial"/>
          <w:sz w:val="16"/>
          <w:szCs w:val="16"/>
        </w:rPr>
      </w:pPr>
    </w:p>
    <w:p w14:paraId="671A5DC5" w14:textId="77777777" w:rsidR="009A4BCF" w:rsidRPr="00D701E3" w:rsidRDefault="00A54D9D">
      <w:pPr>
        <w:pStyle w:val="Zkladntext"/>
        <w:jc w:val="center"/>
        <w:rPr>
          <w:rFonts w:ascii="Arial" w:eastAsia="Arial Bold" w:hAnsi="Arial" w:cs="Arial"/>
          <w:sz w:val="16"/>
          <w:szCs w:val="16"/>
        </w:rPr>
      </w:pPr>
      <w:r w:rsidRPr="00D701E3">
        <w:rPr>
          <w:rFonts w:ascii="Arial" w:hAnsi="Arial" w:cs="Arial"/>
          <w:sz w:val="16"/>
          <w:szCs w:val="16"/>
        </w:rPr>
        <w:t>SMLOUVU</w:t>
      </w:r>
    </w:p>
    <w:p w14:paraId="798C373D" w14:textId="77777777" w:rsidR="009A4BCF" w:rsidRPr="00D701E3" w:rsidRDefault="00A54D9D">
      <w:pPr>
        <w:pStyle w:val="Zkladntext"/>
        <w:jc w:val="center"/>
        <w:rPr>
          <w:rFonts w:ascii="Arial" w:eastAsia="Arial Bold" w:hAnsi="Arial" w:cs="Arial"/>
          <w:sz w:val="16"/>
          <w:szCs w:val="16"/>
        </w:rPr>
      </w:pPr>
      <w:r w:rsidRPr="00D701E3">
        <w:rPr>
          <w:rFonts w:ascii="Arial" w:hAnsi="Arial" w:cs="Arial"/>
          <w:sz w:val="16"/>
          <w:szCs w:val="16"/>
        </w:rPr>
        <w:t>o spolupráci při pořádání divadelního představení</w:t>
      </w:r>
    </w:p>
    <w:p w14:paraId="133015DA" w14:textId="77777777" w:rsidR="009A4BCF" w:rsidRPr="00D701E3" w:rsidRDefault="009A4BCF">
      <w:pPr>
        <w:pStyle w:val="Zkladntext"/>
        <w:jc w:val="center"/>
        <w:rPr>
          <w:rFonts w:ascii="Arial" w:eastAsia="Arial Bold" w:hAnsi="Arial" w:cs="Arial"/>
          <w:sz w:val="16"/>
          <w:szCs w:val="16"/>
        </w:rPr>
      </w:pPr>
    </w:p>
    <w:p w14:paraId="36C2F4E2" w14:textId="77777777" w:rsidR="009A4BCF" w:rsidRPr="00D701E3" w:rsidRDefault="00A54D9D">
      <w:pPr>
        <w:pStyle w:val="Zkladntext"/>
        <w:jc w:val="center"/>
        <w:rPr>
          <w:rFonts w:ascii="Arial" w:eastAsia="Arial" w:hAnsi="Arial" w:cs="Arial"/>
          <w:sz w:val="16"/>
          <w:szCs w:val="16"/>
        </w:rPr>
      </w:pPr>
      <w:r w:rsidRPr="00D701E3">
        <w:rPr>
          <w:rFonts w:ascii="Arial" w:hAnsi="Arial" w:cs="Arial"/>
          <w:sz w:val="16"/>
          <w:szCs w:val="16"/>
        </w:rPr>
        <w:t>článek 1</w:t>
      </w:r>
    </w:p>
    <w:p w14:paraId="70394DC7" w14:textId="77777777" w:rsidR="009A4BCF" w:rsidRPr="00D701E3" w:rsidRDefault="00A54D9D">
      <w:pPr>
        <w:pStyle w:val="Zkladntext"/>
        <w:jc w:val="center"/>
        <w:rPr>
          <w:rFonts w:ascii="Arial" w:eastAsia="Arial Bold" w:hAnsi="Arial" w:cs="Arial"/>
          <w:sz w:val="16"/>
          <w:szCs w:val="16"/>
        </w:rPr>
      </w:pPr>
      <w:r w:rsidRPr="00D701E3">
        <w:rPr>
          <w:rFonts w:ascii="Arial" w:hAnsi="Arial" w:cs="Arial"/>
          <w:sz w:val="16"/>
          <w:szCs w:val="16"/>
        </w:rPr>
        <w:t>Úvodní ustanovení</w:t>
      </w:r>
    </w:p>
    <w:p w14:paraId="6169B6AA" w14:textId="51A9127F" w:rsidR="009A4BCF" w:rsidRPr="009456F4" w:rsidRDefault="00A54D9D">
      <w:pPr>
        <w:spacing w:before="120"/>
        <w:jc w:val="both"/>
        <w:rPr>
          <w:rFonts w:ascii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 xml:space="preserve">1.1 </w:t>
      </w:r>
      <w:r w:rsidR="00541614">
        <w:rPr>
          <w:rFonts w:ascii="Arial" w:hAnsi="Arial" w:cs="Arial"/>
          <w:sz w:val="16"/>
          <w:szCs w:val="16"/>
        </w:rPr>
        <w:t>Agentura</w:t>
      </w:r>
      <w:r w:rsidR="004D7AC0" w:rsidRPr="009456F4">
        <w:rPr>
          <w:rFonts w:ascii="Arial" w:hAnsi="Arial" w:cs="Arial"/>
          <w:sz w:val="16"/>
          <w:szCs w:val="16"/>
        </w:rPr>
        <w:t xml:space="preserve"> </w:t>
      </w:r>
      <w:r w:rsidRPr="009456F4">
        <w:rPr>
          <w:rFonts w:ascii="Arial" w:hAnsi="Arial" w:cs="Arial"/>
          <w:sz w:val="16"/>
          <w:szCs w:val="16"/>
        </w:rPr>
        <w:t>prohlašuje, že je výkonnými umělci –</w:t>
      </w:r>
      <w:r w:rsidR="00541614">
        <w:rPr>
          <w:rFonts w:ascii="Arial" w:hAnsi="Arial" w:cs="Arial"/>
          <w:sz w:val="16"/>
          <w:szCs w:val="16"/>
        </w:rPr>
        <w:t xml:space="preserve"> </w:t>
      </w:r>
      <w:r w:rsidRPr="009456F4">
        <w:rPr>
          <w:rFonts w:ascii="Arial" w:hAnsi="Arial" w:cs="Arial"/>
          <w:sz w:val="16"/>
          <w:szCs w:val="16"/>
        </w:rPr>
        <w:t>herci účinkujícími v divadelním představení</w:t>
      </w:r>
      <w:r w:rsidR="004D7AC0" w:rsidRPr="009456F4">
        <w:rPr>
          <w:rFonts w:ascii="Arial" w:hAnsi="Arial" w:cs="Arial"/>
          <w:sz w:val="16"/>
          <w:szCs w:val="16"/>
        </w:rPr>
        <w:t xml:space="preserve"> </w:t>
      </w:r>
      <w:r w:rsidRPr="009456F4">
        <w:rPr>
          <w:rFonts w:ascii="Arial" w:hAnsi="Arial" w:cs="Arial"/>
          <w:sz w:val="16"/>
          <w:szCs w:val="16"/>
        </w:rPr>
        <w:t>s názvem „</w:t>
      </w:r>
      <w:r w:rsidR="004D7AC0" w:rsidRPr="009456F4">
        <w:rPr>
          <w:rFonts w:ascii="Arial" w:hAnsi="Arial" w:cs="Arial"/>
          <w:sz w:val="16"/>
          <w:szCs w:val="16"/>
        </w:rPr>
        <w:t>Šťastný Vyvolený</w:t>
      </w:r>
      <w:r w:rsidRPr="009456F4">
        <w:rPr>
          <w:rFonts w:ascii="Arial" w:hAnsi="Arial" w:cs="Arial"/>
          <w:sz w:val="16"/>
          <w:szCs w:val="16"/>
        </w:rPr>
        <w:t>“</w:t>
      </w:r>
      <w:r w:rsidR="009456F4">
        <w:rPr>
          <w:rFonts w:ascii="Arial" w:hAnsi="Arial" w:cs="Arial"/>
          <w:sz w:val="16"/>
          <w:szCs w:val="16"/>
        </w:rPr>
        <w:t xml:space="preserve"> </w:t>
      </w:r>
      <w:r w:rsidRPr="009456F4">
        <w:rPr>
          <w:rFonts w:ascii="Arial" w:hAnsi="Arial" w:cs="Arial"/>
          <w:sz w:val="16"/>
          <w:szCs w:val="16"/>
        </w:rPr>
        <w:t>(společně</w:t>
      </w:r>
      <w:r w:rsidR="009456F4">
        <w:rPr>
          <w:rFonts w:ascii="Arial" w:hAnsi="Arial" w:cs="Arial"/>
          <w:sz w:val="16"/>
          <w:szCs w:val="16"/>
        </w:rPr>
        <w:t xml:space="preserve"> </w:t>
      </w:r>
      <w:r w:rsidRPr="009456F4">
        <w:rPr>
          <w:rFonts w:ascii="Arial" w:hAnsi="Arial" w:cs="Arial"/>
          <w:sz w:val="16"/>
          <w:szCs w:val="16"/>
        </w:rPr>
        <w:t>dále jen „herci“) –</w:t>
      </w:r>
      <w:r w:rsidR="00541614">
        <w:rPr>
          <w:rFonts w:ascii="Arial" w:hAnsi="Arial" w:cs="Arial"/>
          <w:sz w:val="16"/>
          <w:szCs w:val="16"/>
        </w:rPr>
        <w:t xml:space="preserve"> </w:t>
      </w:r>
      <w:r w:rsidRPr="009456F4">
        <w:rPr>
          <w:rFonts w:ascii="Arial" w:hAnsi="Arial" w:cs="Arial"/>
          <w:sz w:val="16"/>
          <w:szCs w:val="16"/>
        </w:rPr>
        <w:t>zmocněna k</w:t>
      </w:r>
      <w:r w:rsidR="004D7AC0" w:rsidRPr="009456F4">
        <w:rPr>
          <w:rFonts w:ascii="Arial" w:hAnsi="Arial" w:cs="Arial"/>
          <w:sz w:val="16"/>
          <w:szCs w:val="16"/>
        </w:rPr>
        <w:t> </w:t>
      </w:r>
      <w:r w:rsidRPr="009456F4">
        <w:rPr>
          <w:rFonts w:ascii="Arial" w:hAnsi="Arial" w:cs="Arial"/>
          <w:sz w:val="16"/>
          <w:szCs w:val="16"/>
        </w:rPr>
        <w:t>jednání</w:t>
      </w:r>
      <w:r w:rsidR="004D7AC0" w:rsidRPr="009456F4">
        <w:rPr>
          <w:rFonts w:ascii="Arial" w:hAnsi="Arial" w:cs="Arial"/>
          <w:sz w:val="16"/>
          <w:szCs w:val="16"/>
        </w:rPr>
        <w:t xml:space="preserve"> </w:t>
      </w:r>
      <w:r w:rsidRPr="009456F4">
        <w:rPr>
          <w:rFonts w:ascii="Arial" w:hAnsi="Arial" w:cs="Arial"/>
          <w:sz w:val="16"/>
          <w:szCs w:val="16"/>
        </w:rPr>
        <w:t>o podmínkách této smlouvy v celém rozsahu, k podpisu této smlouvy a k</w:t>
      </w:r>
      <w:r w:rsidR="004D7AC0" w:rsidRPr="009456F4">
        <w:rPr>
          <w:rFonts w:ascii="Arial" w:hAnsi="Arial" w:cs="Arial"/>
          <w:sz w:val="16"/>
          <w:szCs w:val="16"/>
        </w:rPr>
        <w:t> </w:t>
      </w:r>
      <w:r w:rsidRPr="009456F4">
        <w:rPr>
          <w:rFonts w:ascii="Arial" w:hAnsi="Arial" w:cs="Arial"/>
          <w:sz w:val="16"/>
          <w:szCs w:val="16"/>
        </w:rPr>
        <w:t>přijetí</w:t>
      </w:r>
      <w:r w:rsidR="004D7AC0" w:rsidRPr="009456F4">
        <w:rPr>
          <w:rFonts w:ascii="Arial" w:hAnsi="Arial" w:cs="Arial"/>
          <w:sz w:val="16"/>
          <w:szCs w:val="16"/>
        </w:rPr>
        <w:t xml:space="preserve"> </w:t>
      </w:r>
      <w:r w:rsidRPr="009456F4">
        <w:rPr>
          <w:rFonts w:ascii="Arial" w:hAnsi="Arial" w:cs="Arial"/>
          <w:sz w:val="16"/>
          <w:szCs w:val="16"/>
        </w:rPr>
        <w:t>ceny sjednané</w:t>
      </w:r>
      <w:r w:rsidR="004D7AC0" w:rsidRPr="009456F4">
        <w:rPr>
          <w:rFonts w:ascii="Arial" w:hAnsi="Arial" w:cs="Arial"/>
          <w:sz w:val="16"/>
          <w:szCs w:val="16"/>
        </w:rPr>
        <w:t xml:space="preserve"> </w:t>
      </w:r>
      <w:r w:rsidRPr="009456F4">
        <w:rPr>
          <w:rFonts w:ascii="Arial" w:hAnsi="Arial" w:cs="Arial"/>
          <w:sz w:val="16"/>
          <w:szCs w:val="16"/>
        </w:rPr>
        <w:t>touto smlouvou. Agentura dále prohlašuje, že je na základě</w:t>
      </w:r>
      <w:r w:rsidR="004D7AC0" w:rsidRPr="009456F4">
        <w:rPr>
          <w:rFonts w:ascii="Arial" w:hAnsi="Arial" w:cs="Arial"/>
          <w:sz w:val="16"/>
          <w:szCs w:val="16"/>
        </w:rPr>
        <w:t xml:space="preserve"> </w:t>
      </w:r>
      <w:r w:rsidRPr="009456F4">
        <w:rPr>
          <w:rFonts w:ascii="Arial" w:hAnsi="Arial" w:cs="Arial"/>
          <w:sz w:val="16"/>
          <w:szCs w:val="16"/>
        </w:rPr>
        <w:t>licenční</w:t>
      </w:r>
      <w:r w:rsidR="004D7AC0" w:rsidRPr="009456F4">
        <w:rPr>
          <w:rFonts w:ascii="Arial" w:hAnsi="Arial" w:cs="Arial"/>
          <w:sz w:val="16"/>
          <w:szCs w:val="16"/>
        </w:rPr>
        <w:t xml:space="preserve"> </w:t>
      </w:r>
      <w:r w:rsidRPr="009456F4">
        <w:rPr>
          <w:rFonts w:ascii="Arial" w:hAnsi="Arial" w:cs="Arial"/>
          <w:sz w:val="16"/>
          <w:szCs w:val="16"/>
        </w:rPr>
        <w:t>smlouvy uzavřené</w:t>
      </w:r>
      <w:r w:rsidR="004D7AC0" w:rsidRPr="009456F4">
        <w:rPr>
          <w:rFonts w:ascii="Arial" w:hAnsi="Arial" w:cs="Arial"/>
          <w:sz w:val="16"/>
          <w:szCs w:val="16"/>
        </w:rPr>
        <w:t xml:space="preserve"> </w:t>
      </w:r>
      <w:r w:rsidRPr="009456F4">
        <w:rPr>
          <w:rFonts w:ascii="Arial" w:hAnsi="Arial" w:cs="Arial"/>
          <w:sz w:val="16"/>
          <w:szCs w:val="16"/>
        </w:rPr>
        <w:t>s DILIA, divadelní, literární, audiovizuální</w:t>
      </w:r>
      <w:r w:rsidR="004D7AC0" w:rsidRPr="009456F4">
        <w:rPr>
          <w:rFonts w:ascii="Arial" w:hAnsi="Arial" w:cs="Arial"/>
          <w:sz w:val="16"/>
          <w:szCs w:val="16"/>
        </w:rPr>
        <w:t xml:space="preserve"> </w:t>
      </w:r>
      <w:r w:rsidRPr="009456F4">
        <w:rPr>
          <w:rFonts w:ascii="Arial" w:hAnsi="Arial" w:cs="Arial"/>
          <w:sz w:val="16"/>
          <w:szCs w:val="16"/>
        </w:rPr>
        <w:t xml:space="preserve">agentura </w:t>
      </w:r>
      <w:proofErr w:type="spellStart"/>
      <w:r w:rsidRPr="009456F4">
        <w:rPr>
          <w:rFonts w:ascii="Arial" w:hAnsi="Arial" w:cs="Arial"/>
          <w:sz w:val="16"/>
          <w:szCs w:val="16"/>
        </w:rPr>
        <w:t>o.s</w:t>
      </w:r>
      <w:proofErr w:type="spellEnd"/>
      <w:r w:rsidRPr="009456F4">
        <w:rPr>
          <w:rFonts w:ascii="Arial" w:hAnsi="Arial" w:cs="Arial"/>
          <w:sz w:val="16"/>
          <w:szCs w:val="16"/>
        </w:rPr>
        <w:t>. (dále jen „DILIA“) držitelem práv autorů</w:t>
      </w:r>
      <w:r w:rsidR="004D7AC0" w:rsidRPr="009456F4">
        <w:rPr>
          <w:rFonts w:ascii="Arial" w:hAnsi="Arial" w:cs="Arial"/>
          <w:sz w:val="16"/>
          <w:szCs w:val="16"/>
        </w:rPr>
        <w:t xml:space="preserve"> </w:t>
      </w:r>
      <w:r w:rsidRPr="009456F4">
        <w:rPr>
          <w:rFonts w:ascii="Arial" w:hAnsi="Arial" w:cs="Arial"/>
          <w:sz w:val="16"/>
          <w:szCs w:val="16"/>
        </w:rPr>
        <w:t>k autorskému dílu –divadelní</w:t>
      </w:r>
      <w:r w:rsidR="004D7AC0" w:rsidRPr="009456F4">
        <w:rPr>
          <w:rFonts w:ascii="Arial" w:hAnsi="Arial" w:cs="Arial"/>
          <w:sz w:val="16"/>
          <w:szCs w:val="16"/>
        </w:rPr>
        <w:t xml:space="preserve"> </w:t>
      </w:r>
      <w:r w:rsidRPr="009456F4">
        <w:rPr>
          <w:rFonts w:ascii="Arial" w:hAnsi="Arial" w:cs="Arial"/>
          <w:sz w:val="16"/>
          <w:szCs w:val="16"/>
        </w:rPr>
        <w:t>hře s názvem „</w:t>
      </w:r>
      <w:r w:rsidR="004D7AC0" w:rsidRPr="009456F4">
        <w:rPr>
          <w:rFonts w:ascii="Arial" w:hAnsi="Arial" w:cs="Arial"/>
          <w:sz w:val="16"/>
          <w:szCs w:val="16"/>
        </w:rPr>
        <w:t>Šťastný Vyvolený</w:t>
      </w:r>
      <w:r w:rsidRPr="009456F4">
        <w:rPr>
          <w:rFonts w:ascii="Arial" w:hAnsi="Arial" w:cs="Arial"/>
          <w:sz w:val="16"/>
          <w:szCs w:val="16"/>
        </w:rPr>
        <w:t>“</w:t>
      </w:r>
      <w:r w:rsidR="009456F4">
        <w:rPr>
          <w:rFonts w:ascii="Arial" w:hAnsi="Arial" w:cs="Arial"/>
          <w:sz w:val="16"/>
          <w:szCs w:val="16"/>
        </w:rPr>
        <w:t xml:space="preserve"> </w:t>
      </w:r>
      <w:r w:rsidRPr="009456F4">
        <w:rPr>
          <w:rFonts w:ascii="Arial" w:hAnsi="Arial" w:cs="Arial"/>
          <w:sz w:val="16"/>
          <w:szCs w:val="16"/>
        </w:rPr>
        <w:t>(dále jen „divadelní</w:t>
      </w:r>
      <w:r w:rsidR="009456F4">
        <w:rPr>
          <w:rFonts w:ascii="Arial" w:hAnsi="Arial" w:cs="Arial"/>
          <w:sz w:val="16"/>
          <w:szCs w:val="16"/>
        </w:rPr>
        <w:t xml:space="preserve"> </w:t>
      </w:r>
      <w:r w:rsidRPr="009456F4">
        <w:rPr>
          <w:rFonts w:ascii="Arial" w:hAnsi="Arial" w:cs="Arial"/>
          <w:sz w:val="16"/>
          <w:szCs w:val="16"/>
        </w:rPr>
        <w:t>hra“) –k jeho užití</w:t>
      </w:r>
      <w:r w:rsidR="004D7AC0" w:rsidRPr="009456F4">
        <w:rPr>
          <w:rFonts w:ascii="Arial" w:hAnsi="Arial" w:cs="Arial"/>
          <w:sz w:val="16"/>
          <w:szCs w:val="16"/>
        </w:rPr>
        <w:t xml:space="preserve"> </w:t>
      </w:r>
      <w:r w:rsidRPr="009456F4">
        <w:rPr>
          <w:rFonts w:ascii="Arial" w:hAnsi="Arial" w:cs="Arial"/>
          <w:sz w:val="16"/>
          <w:szCs w:val="16"/>
        </w:rPr>
        <w:t xml:space="preserve">při veřejnému divadelnímu provozování.  </w:t>
      </w:r>
    </w:p>
    <w:p w14:paraId="2F917CD6" w14:textId="485F0988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 xml:space="preserve">1.2 </w:t>
      </w:r>
      <w:r w:rsidRPr="009456F4">
        <w:rPr>
          <w:rFonts w:ascii="Arial" w:hAnsi="Arial" w:cs="Arial"/>
          <w:sz w:val="16"/>
          <w:szCs w:val="16"/>
        </w:rPr>
        <w:t>Pořadatel prohlašuje, že je pořadatelem kulturní</w:t>
      </w:r>
      <w:r w:rsidR="004D7AC0" w:rsidRPr="009456F4">
        <w:rPr>
          <w:rFonts w:ascii="Arial" w:hAnsi="Arial" w:cs="Arial"/>
          <w:sz w:val="16"/>
          <w:szCs w:val="16"/>
        </w:rPr>
        <w:t xml:space="preserve"> </w:t>
      </w:r>
      <w:r w:rsidRPr="009456F4">
        <w:rPr>
          <w:rFonts w:ascii="Arial" w:hAnsi="Arial" w:cs="Arial"/>
          <w:sz w:val="16"/>
          <w:szCs w:val="16"/>
        </w:rPr>
        <w:t>akce, v </w:t>
      </w:r>
      <w:r w:rsidR="009456F4" w:rsidRPr="009456F4">
        <w:rPr>
          <w:rFonts w:ascii="Arial" w:hAnsi="Arial" w:cs="Arial"/>
          <w:sz w:val="16"/>
          <w:szCs w:val="16"/>
        </w:rPr>
        <w:t>rámci,</w:t>
      </w:r>
      <w:r w:rsidRPr="009456F4">
        <w:rPr>
          <w:rFonts w:ascii="Arial" w:hAnsi="Arial" w:cs="Arial"/>
          <w:sz w:val="16"/>
          <w:szCs w:val="16"/>
        </w:rPr>
        <w:t xml:space="preserve"> které</w:t>
      </w:r>
      <w:r w:rsidR="004D7AC0" w:rsidRPr="009456F4">
        <w:rPr>
          <w:rFonts w:ascii="Arial" w:hAnsi="Arial" w:cs="Arial"/>
          <w:sz w:val="16"/>
          <w:szCs w:val="16"/>
        </w:rPr>
        <w:t xml:space="preserve"> </w:t>
      </w:r>
      <w:r w:rsidRPr="009456F4">
        <w:rPr>
          <w:rFonts w:ascii="Arial" w:hAnsi="Arial" w:cs="Arial"/>
          <w:sz w:val="16"/>
          <w:szCs w:val="16"/>
        </w:rPr>
        <w:t>bude veřejně</w:t>
      </w:r>
      <w:r w:rsidR="004D7AC0" w:rsidRPr="009456F4">
        <w:rPr>
          <w:rFonts w:ascii="Arial" w:hAnsi="Arial" w:cs="Arial"/>
          <w:sz w:val="16"/>
          <w:szCs w:val="16"/>
        </w:rPr>
        <w:t xml:space="preserve"> </w:t>
      </w:r>
      <w:r w:rsidRPr="009456F4">
        <w:rPr>
          <w:rFonts w:ascii="Arial" w:hAnsi="Arial" w:cs="Arial"/>
          <w:sz w:val="16"/>
          <w:szCs w:val="16"/>
        </w:rPr>
        <w:t>provozována divadelní</w:t>
      </w:r>
      <w:r w:rsidR="004D7AC0" w:rsidRPr="009456F4">
        <w:rPr>
          <w:rFonts w:ascii="Arial" w:hAnsi="Arial" w:cs="Arial"/>
          <w:sz w:val="16"/>
          <w:szCs w:val="16"/>
        </w:rPr>
        <w:t xml:space="preserve"> </w:t>
      </w:r>
      <w:r w:rsidRPr="009456F4">
        <w:rPr>
          <w:rFonts w:ascii="Arial" w:hAnsi="Arial" w:cs="Arial"/>
          <w:sz w:val="16"/>
          <w:szCs w:val="16"/>
        </w:rPr>
        <w:t>hra v rámci divadelního představení</w:t>
      </w:r>
      <w:r w:rsidR="009456F4">
        <w:rPr>
          <w:rFonts w:ascii="Arial" w:hAnsi="Arial" w:cs="Arial"/>
          <w:sz w:val="16"/>
          <w:szCs w:val="16"/>
        </w:rPr>
        <w:t xml:space="preserve"> </w:t>
      </w:r>
      <w:r w:rsidRPr="009456F4">
        <w:rPr>
          <w:rFonts w:ascii="Arial" w:hAnsi="Arial" w:cs="Arial"/>
          <w:sz w:val="16"/>
          <w:szCs w:val="16"/>
        </w:rPr>
        <w:t>(dále jen „divadelní</w:t>
      </w:r>
      <w:r w:rsidR="009456F4">
        <w:rPr>
          <w:rFonts w:ascii="Arial" w:hAnsi="Arial" w:cs="Arial"/>
          <w:sz w:val="16"/>
          <w:szCs w:val="16"/>
        </w:rPr>
        <w:t xml:space="preserve"> </w:t>
      </w:r>
      <w:r w:rsidRPr="009456F4">
        <w:rPr>
          <w:rFonts w:ascii="Arial" w:hAnsi="Arial" w:cs="Arial"/>
          <w:sz w:val="16"/>
          <w:szCs w:val="16"/>
        </w:rPr>
        <w:t>představení“).</w:t>
      </w:r>
      <w:r>
        <w:rPr>
          <w:rFonts w:ascii="Arial"/>
          <w:sz w:val="16"/>
          <w:szCs w:val="16"/>
        </w:rPr>
        <w:t xml:space="preserve"> </w:t>
      </w:r>
    </w:p>
    <w:p w14:paraId="7B6EF8DA" w14:textId="77777777" w:rsidR="009A4BCF" w:rsidRDefault="00A54D9D">
      <w:pPr>
        <w:pStyle w:val="Zkladntext"/>
        <w:spacing w:before="120"/>
        <w:jc w:val="center"/>
        <w:rPr>
          <w:rFonts w:ascii="Arial" w:eastAsia="Arial" w:hAnsi="Arial" w:cs="Arial"/>
          <w:sz w:val="16"/>
          <w:szCs w:val="16"/>
        </w:rPr>
      </w:pP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l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nek 2</w:t>
      </w:r>
    </w:p>
    <w:p w14:paraId="6B4DBE9A" w14:textId="77777777" w:rsidR="009A4BCF" w:rsidRPr="00A46629" w:rsidRDefault="00A54D9D">
      <w:pPr>
        <w:pStyle w:val="Zkladntext"/>
        <w:jc w:val="center"/>
        <w:rPr>
          <w:rFonts w:ascii="Arial" w:hAnsi="Arial" w:cs="Arial"/>
          <w:sz w:val="16"/>
          <w:szCs w:val="16"/>
        </w:rPr>
      </w:pPr>
      <w:r w:rsidRPr="00A46629">
        <w:rPr>
          <w:rFonts w:ascii="Arial" w:hAnsi="Arial" w:cs="Arial"/>
          <w:sz w:val="16"/>
          <w:szCs w:val="16"/>
        </w:rPr>
        <w:t>Předmět smlouvy</w:t>
      </w:r>
    </w:p>
    <w:p w14:paraId="2095FA15" w14:textId="294216E9" w:rsidR="009A4BCF" w:rsidRPr="00A46629" w:rsidRDefault="00A54D9D">
      <w:pPr>
        <w:pStyle w:val="Zkladntext"/>
        <w:spacing w:before="120"/>
        <w:jc w:val="both"/>
        <w:rPr>
          <w:rFonts w:ascii="Arial" w:hAnsi="Arial" w:cs="Arial"/>
          <w:sz w:val="16"/>
          <w:szCs w:val="16"/>
        </w:rPr>
      </w:pPr>
      <w:r w:rsidRPr="00A46629">
        <w:rPr>
          <w:rFonts w:ascii="Arial" w:hAnsi="Arial" w:cs="Arial"/>
          <w:sz w:val="16"/>
          <w:szCs w:val="16"/>
        </w:rPr>
        <w:t xml:space="preserve">2.1 Předmětem této smlouvy je závazek </w:t>
      </w:r>
      <w:r w:rsidR="00541614">
        <w:rPr>
          <w:rFonts w:ascii="Arial" w:hAnsi="Arial" w:cs="Arial"/>
          <w:sz w:val="16"/>
          <w:szCs w:val="16"/>
        </w:rPr>
        <w:t>agentury</w:t>
      </w:r>
      <w:r w:rsidRPr="00A46629">
        <w:rPr>
          <w:rFonts w:ascii="Arial" w:hAnsi="Arial" w:cs="Arial"/>
          <w:sz w:val="16"/>
          <w:szCs w:val="16"/>
        </w:rPr>
        <w:t xml:space="preserve"> zajistit program divadelního představení–vytvoření</w:t>
      </w:r>
      <w:r w:rsidR="004D7AC0" w:rsidRPr="00A46629">
        <w:rPr>
          <w:rFonts w:ascii="Arial" w:hAnsi="Arial" w:cs="Arial"/>
          <w:sz w:val="16"/>
          <w:szCs w:val="16"/>
        </w:rPr>
        <w:t xml:space="preserve"> </w:t>
      </w:r>
      <w:r w:rsidRPr="00A46629">
        <w:rPr>
          <w:rFonts w:ascii="Arial" w:hAnsi="Arial" w:cs="Arial"/>
          <w:sz w:val="16"/>
          <w:szCs w:val="16"/>
        </w:rPr>
        <w:t>uměleckého výkonu herci divadelního představení</w:t>
      </w:r>
      <w:r w:rsidR="004D7AC0" w:rsidRPr="00A46629">
        <w:rPr>
          <w:rFonts w:ascii="Arial" w:hAnsi="Arial" w:cs="Arial"/>
          <w:sz w:val="16"/>
          <w:szCs w:val="16"/>
        </w:rPr>
        <w:t xml:space="preserve"> </w:t>
      </w:r>
      <w:r w:rsidRPr="00A46629">
        <w:rPr>
          <w:rFonts w:ascii="Arial" w:hAnsi="Arial" w:cs="Arial"/>
          <w:sz w:val="16"/>
          <w:szCs w:val="16"/>
        </w:rPr>
        <w:t>a zajistit související</w:t>
      </w:r>
      <w:r w:rsidR="004D7AC0" w:rsidRPr="00A46629">
        <w:rPr>
          <w:rFonts w:ascii="Arial" w:hAnsi="Arial" w:cs="Arial"/>
          <w:sz w:val="16"/>
          <w:szCs w:val="16"/>
        </w:rPr>
        <w:t xml:space="preserve"> </w:t>
      </w:r>
      <w:r w:rsidRPr="00A46629">
        <w:rPr>
          <w:rFonts w:ascii="Arial" w:hAnsi="Arial" w:cs="Arial"/>
          <w:sz w:val="16"/>
          <w:szCs w:val="16"/>
        </w:rPr>
        <w:t>činnosti specifikované</w:t>
      </w:r>
      <w:r w:rsidR="004D7AC0" w:rsidRPr="00A46629">
        <w:rPr>
          <w:rFonts w:ascii="Arial" w:hAnsi="Arial" w:cs="Arial"/>
          <w:sz w:val="16"/>
          <w:szCs w:val="16"/>
        </w:rPr>
        <w:t xml:space="preserve"> </w:t>
      </w:r>
      <w:r w:rsidRPr="00A46629">
        <w:rPr>
          <w:rFonts w:ascii="Arial" w:hAnsi="Arial" w:cs="Arial"/>
          <w:sz w:val="16"/>
          <w:szCs w:val="16"/>
        </w:rPr>
        <w:t>v této smlouvě.</w:t>
      </w:r>
    </w:p>
    <w:p w14:paraId="34A7ACE7" w14:textId="62FCB952" w:rsidR="009A4BCF" w:rsidRPr="00A46629" w:rsidRDefault="00A54D9D">
      <w:pPr>
        <w:pStyle w:val="Zkladntext"/>
        <w:spacing w:before="120"/>
        <w:jc w:val="both"/>
        <w:rPr>
          <w:rFonts w:ascii="Arial" w:hAnsi="Arial" w:cs="Arial"/>
          <w:sz w:val="16"/>
          <w:szCs w:val="16"/>
        </w:rPr>
      </w:pPr>
      <w:r w:rsidRPr="00A46629">
        <w:rPr>
          <w:rFonts w:ascii="Arial" w:hAnsi="Arial" w:cs="Arial"/>
          <w:sz w:val="16"/>
          <w:szCs w:val="16"/>
        </w:rPr>
        <w:t>2.2 Předmětem této smlouvy je dále poskytnutí</w:t>
      </w:r>
      <w:r w:rsidR="004D7AC0" w:rsidRPr="00A46629">
        <w:rPr>
          <w:rFonts w:ascii="Arial" w:hAnsi="Arial" w:cs="Arial"/>
          <w:sz w:val="16"/>
          <w:szCs w:val="16"/>
        </w:rPr>
        <w:t xml:space="preserve"> </w:t>
      </w:r>
      <w:r w:rsidRPr="00A46629">
        <w:rPr>
          <w:rFonts w:ascii="Arial" w:hAnsi="Arial" w:cs="Arial"/>
          <w:sz w:val="16"/>
          <w:szCs w:val="16"/>
        </w:rPr>
        <w:t>podlicence k</w:t>
      </w:r>
      <w:r w:rsidR="004D7AC0" w:rsidRPr="00A46629">
        <w:rPr>
          <w:rFonts w:ascii="Arial" w:hAnsi="Arial" w:cs="Arial"/>
          <w:sz w:val="16"/>
          <w:szCs w:val="16"/>
        </w:rPr>
        <w:t> </w:t>
      </w:r>
      <w:r w:rsidRPr="00A46629">
        <w:rPr>
          <w:rFonts w:ascii="Arial" w:hAnsi="Arial" w:cs="Arial"/>
          <w:sz w:val="16"/>
          <w:szCs w:val="16"/>
        </w:rPr>
        <w:t>užití</w:t>
      </w:r>
      <w:r w:rsidR="004D7AC0" w:rsidRPr="00A46629">
        <w:rPr>
          <w:rFonts w:ascii="Arial" w:hAnsi="Arial" w:cs="Arial"/>
          <w:sz w:val="16"/>
          <w:szCs w:val="16"/>
        </w:rPr>
        <w:t xml:space="preserve"> </w:t>
      </w:r>
      <w:r w:rsidRPr="00A46629">
        <w:rPr>
          <w:rFonts w:ascii="Arial" w:hAnsi="Arial" w:cs="Arial"/>
          <w:sz w:val="16"/>
          <w:szCs w:val="16"/>
        </w:rPr>
        <w:t>divadelní</w:t>
      </w:r>
      <w:r w:rsidR="004D7AC0" w:rsidRPr="00A46629">
        <w:rPr>
          <w:rFonts w:ascii="Arial" w:hAnsi="Arial" w:cs="Arial"/>
          <w:sz w:val="16"/>
          <w:szCs w:val="16"/>
        </w:rPr>
        <w:t xml:space="preserve"> </w:t>
      </w:r>
      <w:r w:rsidRPr="00A46629">
        <w:rPr>
          <w:rFonts w:ascii="Arial" w:hAnsi="Arial" w:cs="Arial"/>
          <w:sz w:val="16"/>
          <w:szCs w:val="16"/>
        </w:rPr>
        <w:t>hry a uměleckého výkonu vytvořeného herci při divadelním představení</w:t>
      </w:r>
      <w:r w:rsidR="004D7AC0" w:rsidRPr="00A46629">
        <w:rPr>
          <w:rFonts w:ascii="Arial" w:hAnsi="Arial" w:cs="Arial"/>
          <w:sz w:val="16"/>
          <w:szCs w:val="16"/>
        </w:rPr>
        <w:t xml:space="preserve"> </w:t>
      </w:r>
      <w:r w:rsidR="00541614">
        <w:rPr>
          <w:rFonts w:ascii="Arial" w:hAnsi="Arial" w:cs="Arial"/>
          <w:sz w:val="16"/>
          <w:szCs w:val="16"/>
        </w:rPr>
        <w:t>agenturou</w:t>
      </w:r>
      <w:r w:rsidR="004D7AC0" w:rsidRPr="00A46629">
        <w:rPr>
          <w:rFonts w:ascii="Arial" w:hAnsi="Arial" w:cs="Arial"/>
          <w:sz w:val="16"/>
          <w:szCs w:val="16"/>
        </w:rPr>
        <w:t xml:space="preserve"> </w:t>
      </w:r>
      <w:r w:rsidRPr="00A46629">
        <w:rPr>
          <w:rFonts w:ascii="Arial" w:hAnsi="Arial" w:cs="Arial"/>
          <w:sz w:val="16"/>
          <w:szCs w:val="16"/>
        </w:rPr>
        <w:t>pořadateli, v rozsahu, způsobem a za podmínek sjednaných touto smlouvou.</w:t>
      </w:r>
    </w:p>
    <w:p w14:paraId="1FA0F961" w14:textId="77777777" w:rsidR="009A4BCF" w:rsidRPr="00A46629" w:rsidRDefault="00A54D9D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A46629">
        <w:rPr>
          <w:rFonts w:ascii="Arial" w:hAnsi="Arial" w:cs="Arial"/>
          <w:sz w:val="16"/>
          <w:szCs w:val="16"/>
        </w:rPr>
        <w:t>2.3 Předmětem této smlouvy je dále závazek pořadatele uspořádat divadelní</w:t>
      </w:r>
      <w:r w:rsidR="004D7AC0" w:rsidRPr="00A46629">
        <w:rPr>
          <w:rFonts w:ascii="Arial" w:hAnsi="Arial" w:cs="Arial"/>
          <w:sz w:val="16"/>
          <w:szCs w:val="16"/>
        </w:rPr>
        <w:t xml:space="preserve"> </w:t>
      </w:r>
      <w:r w:rsidRPr="00A46629">
        <w:rPr>
          <w:rFonts w:ascii="Arial" w:hAnsi="Arial" w:cs="Arial"/>
          <w:sz w:val="16"/>
          <w:szCs w:val="16"/>
        </w:rPr>
        <w:t>představení</w:t>
      </w:r>
      <w:r w:rsidR="004D7AC0" w:rsidRPr="00A46629">
        <w:rPr>
          <w:rFonts w:ascii="Arial" w:hAnsi="Arial" w:cs="Arial"/>
          <w:sz w:val="16"/>
          <w:szCs w:val="16"/>
        </w:rPr>
        <w:t xml:space="preserve"> </w:t>
      </w:r>
      <w:r w:rsidRPr="00A46629">
        <w:rPr>
          <w:rFonts w:ascii="Arial" w:hAnsi="Arial" w:cs="Arial"/>
          <w:sz w:val="16"/>
          <w:szCs w:val="16"/>
        </w:rPr>
        <w:t>a splnit povinnosti s tím související</w:t>
      </w:r>
      <w:r w:rsidR="004D7AC0" w:rsidRPr="00A46629">
        <w:rPr>
          <w:rFonts w:ascii="Arial" w:hAnsi="Arial" w:cs="Arial"/>
          <w:sz w:val="16"/>
          <w:szCs w:val="16"/>
        </w:rPr>
        <w:t xml:space="preserve"> </w:t>
      </w:r>
      <w:r w:rsidRPr="00A46629">
        <w:rPr>
          <w:rFonts w:ascii="Arial" w:hAnsi="Arial" w:cs="Arial"/>
          <w:sz w:val="16"/>
          <w:szCs w:val="16"/>
        </w:rPr>
        <w:t>specifikované</w:t>
      </w:r>
      <w:r w:rsidR="004D7AC0" w:rsidRPr="00A46629">
        <w:rPr>
          <w:rFonts w:ascii="Arial" w:hAnsi="Arial" w:cs="Arial"/>
          <w:sz w:val="16"/>
          <w:szCs w:val="16"/>
        </w:rPr>
        <w:t xml:space="preserve"> </w:t>
      </w:r>
      <w:r w:rsidRPr="00A46629">
        <w:rPr>
          <w:rFonts w:ascii="Arial" w:hAnsi="Arial" w:cs="Arial"/>
          <w:sz w:val="16"/>
          <w:szCs w:val="16"/>
        </w:rPr>
        <w:t xml:space="preserve">v této smlouvě. </w:t>
      </w:r>
    </w:p>
    <w:p w14:paraId="03891E02" w14:textId="77777777" w:rsidR="00541614" w:rsidRPr="00B41A66" w:rsidRDefault="00541614" w:rsidP="00541614">
      <w:pPr>
        <w:pStyle w:val="Zkladntext"/>
        <w:spacing w:before="120"/>
        <w:jc w:val="both"/>
        <w:rPr>
          <w:rFonts w:ascii="Arial" w:eastAsia="Arial" w:hAnsi="Arial" w:cs="Arial"/>
          <w:sz w:val="16"/>
          <w:szCs w:val="16"/>
        </w:rPr>
      </w:pPr>
      <w:r w:rsidRPr="00B41A66">
        <w:rPr>
          <w:rFonts w:ascii="Arial" w:hAnsi="Arial" w:cs="Arial"/>
          <w:sz w:val="16"/>
          <w:szCs w:val="16"/>
        </w:rPr>
        <w:t>2.4 Předmětem této smlouvy je dále závazek pořadatele řádně poskytnuté plnění od agentury převzít a zaplatit agentuře cenu za poskytnuté plnění.</w:t>
      </w:r>
    </w:p>
    <w:p w14:paraId="75892FFE" w14:textId="77777777" w:rsidR="009A4BCF" w:rsidRPr="00A46629" w:rsidRDefault="00A54D9D">
      <w:pPr>
        <w:pStyle w:val="Zkladntext"/>
        <w:spacing w:before="120"/>
        <w:jc w:val="center"/>
        <w:rPr>
          <w:rFonts w:ascii="Arial" w:hAnsi="Arial" w:cs="Arial"/>
          <w:sz w:val="16"/>
          <w:szCs w:val="16"/>
        </w:rPr>
      </w:pPr>
      <w:r w:rsidRPr="00A46629">
        <w:rPr>
          <w:rFonts w:ascii="Arial" w:hAnsi="Arial" w:cs="Arial"/>
          <w:sz w:val="16"/>
          <w:szCs w:val="16"/>
        </w:rPr>
        <w:t>článek 3</w:t>
      </w:r>
    </w:p>
    <w:p w14:paraId="2B030D99" w14:textId="77777777" w:rsidR="009A4BCF" w:rsidRPr="00A46629" w:rsidRDefault="00A54D9D">
      <w:pPr>
        <w:pStyle w:val="Zkladntext"/>
        <w:jc w:val="center"/>
        <w:rPr>
          <w:rFonts w:ascii="Arial" w:hAnsi="Arial" w:cs="Arial"/>
          <w:sz w:val="16"/>
          <w:szCs w:val="16"/>
        </w:rPr>
      </w:pPr>
      <w:r w:rsidRPr="00A46629">
        <w:rPr>
          <w:rFonts w:ascii="Arial" w:hAnsi="Arial" w:cs="Arial"/>
          <w:sz w:val="16"/>
          <w:szCs w:val="16"/>
        </w:rPr>
        <w:t>Specifikace divadelního představení</w:t>
      </w:r>
    </w:p>
    <w:p w14:paraId="2F2D76D5" w14:textId="77777777" w:rsidR="009A4BCF" w:rsidRDefault="00A54D9D">
      <w:pPr>
        <w:widowControl/>
        <w:shd w:val="clear" w:color="auto" w:fill="FFFFFF"/>
        <w:suppressAutoHyphens w:val="0"/>
        <w:spacing w:before="120"/>
        <w:rPr>
          <w:rFonts w:ascii="Arial" w:eastAsia="Arial" w:hAnsi="Arial" w:cs="Arial"/>
          <w:color w:val="222222"/>
          <w:sz w:val="16"/>
          <w:szCs w:val="16"/>
          <w:u w:color="222222"/>
        </w:rPr>
      </w:pPr>
      <w:r>
        <w:rPr>
          <w:rFonts w:ascii="Arial"/>
          <w:color w:val="222222"/>
          <w:sz w:val="16"/>
          <w:szCs w:val="16"/>
          <w:u w:color="222222"/>
        </w:rPr>
        <w:t>Auto</w:t>
      </w:r>
      <w:r>
        <w:rPr>
          <w:rFonts w:hAnsi="Arial"/>
          <w:color w:val="222222"/>
          <w:sz w:val="16"/>
          <w:szCs w:val="16"/>
          <w:u w:color="222222"/>
        </w:rPr>
        <w:t>ř</w:t>
      </w:r>
      <w:r>
        <w:rPr>
          <w:rFonts w:ascii="Arial"/>
          <w:color w:val="222222"/>
          <w:sz w:val="16"/>
          <w:szCs w:val="16"/>
          <w:u w:color="222222"/>
        </w:rPr>
        <w:t xml:space="preserve">i: </w:t>
      </w:r>
      <w:r w:rsidR="004D7AC0">
        <w:rPr>
          <w:rFonts w:ascii="Arial"/>
          <w:sz w:val="16"/>
          <w:szCs w:val="16"/>
        </w:rPr>
        <w:t xml:space="preserve">Eric </w:t>
      </w:r>
      <w:proofErr w:type="spellStart"/>
      <w:r w:rsidR="004D7AC0">
        <w:rPr>
          <w:rFonts w:ascii="Arial"/>
          <w:sz w:val="16"/>
          <w:szCs w:val="16"/>
        </w:rPr>
        <w:t>Assous</w:t>
      </w:r>
      <w:proofErr w:type="spellEnd"/>
    </w:p>
    <w:p w14:paraId="7E349175" w14:textId="77777777" w:rsidR="009A4BCF" w:rsidRDefault="00A54D9D">
      <w:pPr>
        <w:widowControl/>
        <w:shd w:val="clear" w:color="auto" w:fill="FFFFFF"/>
        <w:suppressAutoHyphens w:val="0"/>
        <w:rPr>
          <w:rFonts w:ascii="Arial" w:eastAsia="Arial" w:hAnsi="Arial" w:cs="Arial"/>
          <w:color w:val="222222"/>
          <w:sz w:val="16"/>
          <w:szCs w:val="16"/>
          <w:u w:color="222222"/>
        </w:rPr>
      </w:pPr>
      <w:r>
        <w:rPr>
          <w:rFonts w:ascii="Arial"/>
          <w:color w:val="222222"/>
          <w:sz w:val="16"/>
          <w:szCs w:val="16"/>
          <w:u w:color="222222"/>
        </w:rPr>
        <w:t>P</w:t>
      </w:r>
      <w:r>
        <w:rPr>
          <w:rFonts w:hAnsi="Arial"/>
          <w:color w:val="222222"/>
          <w:sz w:val="16"/>
          <w:szCs w:val="16"/>
          <w:u w:color="222222"/>
        </w:rPr>
        <w:t>ř</w:t>
      </w:r>
      <w:r>
        <w:rPr>
          <w:rFonts w:ascii="Arial"/>
          <w:color w:val="222222"/>
          <w:sz w:val="16"/>
          <w:szCs w:val="16"/>
          <w:u w:color="222222"/>
        </w:rPr>
        <w:t xml:space="preserve">eklad: </w:t>
      </w:r>
      <w:r w:rsidR="00AF149E">
        <w:rPr>
          <w:rFonts w:ascii="Arial"/>
          <w:color w:val="222222"/>
          <w:sz w:val="16"/>
          <w:szCs w:val="16"/>
          <w:u w:color="222222"/>
        </w:rPr>
        <w:t xml:space="preserve">Petr </w:t>
      </w:r>
      <w:proofErr w:type="spellStart"/>
      <w:r w:rsidR="00AF149E">
        <w:rPr>
          <w:rFonts w:ascii="Arial"/>
          <w:color w:val="222222"/>
          <w:sz w:val="16"/>
          <w:szCs w:val="16"/>
          <w:u w:color="222222"/>
        </w:rPr>
        <w:t>Christov</w:t>
      </w:r>
      <w:proofErr w:type="spellEnd"/>
    </w:p>
    <w:p w14:paraId="41BD2BAB" w14:textId="77777777" w:rsidR="009A4BCF" w:rsidRDefault="00A54D9D">
      <w:pPr>
        <w:widowControl/>
        <w:shd w:val="clear" w:color="auto" w:fill="FFFFFF"/>
        <w:suppressAutoHyphens w:val="0"/>
        <w:rPr>
          <w:rFonts w:ascii="Arial" w:eastAsia="Arial" w:hAnsi="Arial" w:cs="Arial"/>
          <w:color w:val="222222"/>
          <w:sz w:val="16"/>
          <w:szCs w:val="16"/>
          <w:u w:color="222222"/>
        </w:rPr>
      </w:pPr>
      <w:r>
        <w:rPr>
          <w:rFonts w:ascii="Arial"/>
          <w:color w:val="222222"/>
          <w:sz w:val="16"/>
          <w:szCs w:val="16"/>
          <w:u w:color="222222"/>
        </w:rPr>
        <w:t>Re</w:t>
      </w:r>
      <w:r>
        <w:rPr>
          <w:rFonts w:hAnsi="Arial"/>
          <w:color w:val="222222"/>
          <w:sz w:val="16"/>
          <w:szCs w:val="16"/>
          <w:u w:color="222222"/>
        </w:rPr>
        <w:t>ž</w:t>
      </w:r>
      <w:r>
        <w:rPr>
          <w:rFonts w:ascii="Arial"/>
          <w:color w:val="222222"/>
          <w:sz w:val="16"/>
          <w:szCs w:val="16"/>
          <w:u w:color="222222"/>
        </w:rPr>
        <w:t xml:space="preserve">ie: Thomas </w:t>
      </w:r>
      <w:proofErr w:type="spellStart"/>
      <w:r>
        <w:rPr>
          <w:rFonts w:ascii="Arial"/>
          <w:color w:val="222222"/>
          <w:sz w:val="16"/>
          <w:szCs w:val="16"/>
          <w:u w:color="222222"/>
        </w:rPr>
        <w:t>Zielinski</w:t>
      </w:r>
      <w:proofErr w:type="spellEnd"/>
    </w:p>
    <w:p w14:paraId="114103D5" w14:textId="77777777" w:rsidR="009A4BCF" w:rsidRDefault="00A54D9D">
      <w:pPr>
        <w:widowControl/>
        <w:shd w:val="clear" w:color="auto" w:fill="FFFFFF"/>
        <w:suppressAutoHyphens w:val="0"/>
        <w:rPr>
          <w:rFonts w:ascii="Arial" w:eastAsia="Arial" w:hAnsi="Arial" w:cs="Arial"/>
          <w:color w:val="222222"/>
          <w:sz w:val="16"/>
          <w:szCs w:val="16"/>
          <w:u w:color="222222"/>
        </w:rPr>
      </w:pPr>
      <w:r>
        <w:rPr>
          <w:rFonts w:ascii="Arial"/>
          <w:color w:val="222222"/>
          <w:sz w:val="16"/>
          <w:szCs w:val="16"/>
          <w:u w:color="222222"/>
        </w:rPr>
        <w:t>N</w:t>
      </w:r>
      <w:r>
        <w:rPr>
          <w:rFonts w:hAnsi="Arial"/>
          <w:color w:val="222222"/>
          <w:sz w:val="16"/>
          <w:szCs w:val="16"/>
          <w:u w:color="222222"/>
        </w:rPr>
        <w:t>á</w:t>
      </w:r>
      <w:r>
        <w:rPr>
          <w:rFonts w:ascii="Arial"/>
          <w:color w:val="222222"/>
          <w:sz w:val="16"/>
          <w:szCs w:val="16"/>
          <w:u w:color="222222"/>
        </w:rPr>
        <w:t>zev divadla: Divadlo Verze</w:t>
      </w:r>
    </w:p>
    <w:p w14:paraId="31FCD952" w14:textId="77777777" w:rsidR="00DF72C2" w:rsidRPr="009F5E51" w:rsidRDefault="00DF72C2" w:rsidP="00DF72C2">
      <w:pPr>
        <w:widowControl/>
        <w:shd w:val="clear" w:color="auto" w:fill="FFFFFF"/>
        <w:suppressAutoHyphens w:val="0"/>
        <w:rPr>
          <w:rFonts w:ascii="Arial" w:hAnsi="Arial" w:cs="Arial"/>
          <w:color w:val="auto"/>
          <w:sz w:val="16"/>
          <w:szCs w:val="16"/>
          <w:u w:color="222222"/>
        </w:rPr>
      </w:pPr>
      <w:r w:rsidRPr="009F5E51">
        <w:rPr>
          <w:rFonts w:ascii="Arial" w:eastAsia="Arial" w:hAnsi="Arial" w:cs="Arial"/>
          <w:color w:val="auto"/>
          <w:sz w:val="16"/>
          <w:szCs w:val="16"/>
        </w:rPr>
        <w:t>Místo konání: Nová scéna Vlast, Hlavní třída 112, Frýdek-Místek</w:t>
      </w:r>
    </w:p>
    <w:p w14:paraId="65581EDA" w14:textId="3278523C" w:rsidR="009B28F9" w:rsidRPr="0043197B" w:rsidRDefault="009B28F9" w:rsidP="009B28F9">
      <w:pPr>
        <w:pStyle w:val="Zkladntext"/>
        <w:rPr>
          <w:rFonts w:ascii="Arial" w:eastAsia="Arial" w:hAnsi="Arial" w:cs="Arial"/>
          <w:color w:val="auto"/>
          <w:sz w:val="16"/>
          <w:szCs w:val="16"/>
        </w:rPr>
      </w:pPr>
      <w:r w:rsidRPr="0043197B">
        <w:rPr>
          <w:rFonts w:ascii="Arial" w:eastAsia="Arial" w:hAnsi="Arial" w:cs="Arial"/>
          <w:color w:val="auto"/>
          <w:sz w:val="16"/>
          <w:szCs w:val="16"/>
        </w:rPr>
        <w:t>Termín konání:</w:t>
      </w:r>
      <w:r w:rsidR="004D7AC0" w:rsidRPr="0043197B">
        <w:rPr>
          <w:rFonts w:ascii="Arial" w:eastAsia="Arial" w:hAnsi="Arial" w:cs="Arial"/>
          <w:color w:val="auto"/>
          <w:sz w:val="16"/>
          <w:szCs w:val="16"/>
        </w:rPr>
        <w:t xml:space="preserve"> </w:t>
      </w:r>
      <w:r w:rsidR="00D96A12">
        <w:rPr>
          <w:rFonts w:ascii="Arial" w:eastAsia="Arial" w:hAnsi="Arial" w:cs="Arial"/>
          <w:color w:val="auto"/>
          <w:sz w:val="16"/>
          <w:szCs w:val="16"/>
        </w:rPr>
        <w:t>21.6.2023</w:t>
      </w:r>
    </w:p>
    <w:p w14:paraId="29855C6A" w14:textId="77777777" w:rsidR="00DF72C2" w:rsidRPr="009F5E51" w:rsidRDefault="00DF72C2" w:rsidP="00DF72C2">
      <w:pPr>
        <w:pStyle w:val="Zkladntext"/>
        <w:rPr>
          <w:rFonts w:ascii="Arial" w:eastAsia="Arial" w:hAnsi="Arial" w:cs="Arial"/>
          <w:color w:val="auto"/>
          <w:sz w:val="16"/>
          <w:szCs w:val="16"/>
        </w:rPr>
      </w:pPr>
      <w:r w:rsidRPr="009F5E51">
        <w:rPr>
          <w:rFonts w:ascii="Arial" w:eastAsia="Arial" w:hAnsi="Arial" w:cs="Arial"/>
          <w:color w:val="auto"/>
          <w:sz w:val="16"/>
          <w:szCs w:val="16"/>
        </w:rPr>
        <w:t>Čas konání: 19:00 hod.</w:t>
      </w:r>
    </w:p>
    <w:p w14:paraId="7C3706C7" w14:textId="77777777" w:rsidR="00DF72C2" w:rsidRPr="009F5E51" w:rsidRDefault="00DF72C2" w:rsidP="00DF72C2">
      <w:pPr>
        <w:pStyle w:val="Zkladntext"/>
        <w:rPr>
          <w:rFonts w:ascii="Arial" w:eastAsia="Arial" w:hAnsi="Arial" w:cs="Arial"/>
          <w:color w:val="auto"/>
          <w:sz w:val="16"/>
          <w:szCs w:val="16"/>
        </w:rPr>
      </w:pPr>
      <w:r w:rsidRPr="009F5E51">
        <w:rPr>
          <w:rFonts w:ascii="Arial" w:eastAsia="Arial" w:hAnsi="Arial" w:cs="Arial"/>
          <w:color w:val="auto"/>
          <w:sz w:val="16"/>
          <w:szCs w:val="16"/>
        </w:rPr>
        <w:t>Předprodej: www.kulturafm.cz</w:t>
      </w:r>
    </w:p>
    <w:p w14:paraId="660BE9F1" w14:textId="77777777" w:rsidR="00DF72C2" w:rsidRPr="009D28FD" w:rsidRDefault="00DF72C2" w:rsidP="00DF72C2">
      <w:pPr>
        <w:rPr>
          <w:rFonts w:ascii="Arial" w:hAnsi="Arial" w:cs="Arial"/>
          <w:sz w:val="16"/>
          <w:szCs w:val="16"/>
        </w:rPr>
      </w:pPr>
      <w:r w:rsidRPr="009F5E51">
        <w:rPr>
          <w:rFonts w:ascii="Arial" w:eastAsia="Arial" w:hAnsi="Arial" w:cs="Arial"/>
          <w:color w:val="auto"/>
          <w:sz w:val="16"/>
          <w:szCs w:val="16"/>
        </w:rPr>
        <w:t xml:space="preserve">Kontaktní osoba/telefon/email: </w:t>
      </w:r>
      <w:r w:rsidRPr="009D28FD">
        <w:rPr>
          <w:rFonts w:ascii="Arial" w:hAnsi="Arial" w:cs="Arial"/>
          <w:sz w:val="16"/>
          <w:szCs w:val="16"/>
        </w:rPr>
        <w:t>Jan Ražnok, tel. 777 728 093, jan.raznok@kulturafm.cz</w:t>
      </w:r>
    </w:p>
    <w:p w14:paraId="721AA0E2" w14:textId="76376142" w:rsidR="00DF72C2" w:rsidRPr="009F5E51" w:rsidRDefault="00DF72C2" w:rsidP="00DF72C2">
      <w:pPr>
        <w:pStyle w:val="Zkladntext"/>
        <w:rPr>
          <w:rFonts w:ascii="Arial" w:eastAsia="Arial" w:hAnsi="Arial" w:cs="Arial"/>
          <w:color w:val="auto"/>
          <w:sz w:val="16"/>
          <w:szCs w:val="16"/>
        </w:rPr>
      </w:pPr>
      <w:r w:rsidRPr="009F5E51">
        <w:rPr>
          <w:rFonts w:ascii="Arial" w:eastAsia="Arial" w:hAnsi="Arial" w:cs="Arial"/>
          <w:color w:val="auto"/>
          <w:sz w:val="16"/>
          <w:szCs w:val="16"/>
        </w:rPr>
        <w:t>Kontakt na technika: Petr Šlechta, tel. 775 441</w:t>
      </w:r>
      <w:r>
        <w:rPr>
          <w:rFonts w:ascii="Arial" w:eastAsia="Arial" w:hAnsi="Arial" w:cs="Arial"/>
          <w:color w:val="auto"/>
          <w:sz w:val="16"/>
          <w:szCs w:val="16"/>
        </w:rPr>
        <w:t> </w:t>
      </w:r>
      <w:r w:rsidRPr="009F5E51">
        <w:rPr>
          <w:rFonts w:ascii="Arial" w:eastAsia="Arial" w:hAnsi="Arial" w:cs="Arial"/>
          <w:color w:val="auto"/>
          <w:sz w:val="16"/>
          <w:szCs w:val="16"/>
        </w:rPr>
        <w:t>211</w:t>
      </w:r>
    </w:p>
    <w:p w14:paraId="2A68B82E" w14:textId="0C0F22C4" w:rsidR="009A4BCF" w:rsidRDefault="00A54D9D">
      <w:pPr>
        <w:pStyle w:val="Zkladntext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Trv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 xml:space="preserve">: </w:t>
      </w:r>
      <w:r w:rsidR="00154244">
        <w:rPr>
          <w:rFonts w:ascii="Arial"/>
          <w:sz w:val="16"/>
          <w:szCs w:val="16"/>
        </w:rPr>
        <w:t>1:40</w:t>
      </w:r>
      <w:r>
        <w:rPr>
          <w:rFonts w:ascii="Arial"/>
          <w:sz w:val="16"/>
          <w:szCs w:val="16"/>
        </w:rPr>
        <w:t xml:space="preserve"> bez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est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vky </w:t>
      </w:r>
    </w:p>
    <w:p w14:paraId="5DD285E3" w14:textId="77777777" w:rsidR="001A18BC" w:rsidRDefault="00A54D9D">
      <w:pPr>
        <w:pStyle w:val="Zkladntext"/>
        <w:jc w:val="both"/>
        <w:rPr>
          <w:rFonts w:ascii="Arial"/>
          <w:color w:val="222222"/>
          <w:sz w:val="16"/>
          <w:szCs w:val="16"/>
          <w:u w:color="222222"/>
          <w:shd w:val="clear" w:color="auto" w:fill="FFFFFF"/>
        </w:rPr>
      </w:pPr>
      <w:r w:rsidRPr="001A18BC"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Hereck</w:t>
      </w:r>
      <w:r w:rsidRPr="001A18BC"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é</w:t>
      </w:r>
      <w:r w:rsidR="004D7AC0" w:rsidRPr="001A18BC">
        <w:rPr>
          <w:rFonts w:ascii="Arial"/>
          <w:color w:val="222222"/>
          <w:sz w:val="16"/>
          <w:szCs w:val="16"/>
          <w:u w:color="222222"/>
          <w:shd w:val="clear" w:color="auto" w:fill="FFFFFF"/>
        </w:rPr>
        <w:t xml:space="preserve"> </w:t>
      </w:r>
      <w:r w:rsidRPr="001A18BC"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obsazen</w:t>
      </w:r>
      <w:r w:rsidRPr="001A18BC"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í</w:t>
      </w:r>
      <w:r w:rsidRPr="001A18BC">
        <w:rPr>
          <w:rFonts w:ascii="Arial"/>
          <w:color w:val="222222"/>
          <w:sz w:val="16"/>
          <w:szCs w:val="16"/>
          <w:u w:color="222222"/>
          <w:shd w:val="clear" w:color="auto" w:fill="FFFFFF"/>
        </w:rPr>
        <w:t xml:space="preserve">: 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Jana Jan</w:t>
      </w:r>
      <w:r w:rsidRPr="001A18BC"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ě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kov</w:t>
      </w:r>
      <w:r w:rsidRPr="001A18BC"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á</w:t>
      </w:r>
      <w:r w:rsidR="004D7AC0" w:rsidRPr="001A18BC">
        <w:rPr>
          <w:rFonts w:ascii="Arial"/>
          <w:color w:val="222222"/>
          <w:sz w:val="16"/>
          <w:szCs w:val="16"/>
          <w:u w:color="222222"/>
          <w:shd w:val="clear" w:color="auto" w:fill="FFFFFF"/>
        </w:rPr>
        <w:t xml:space="preserve"> 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ml., Linda Rybov</w:t>
      </w:r>
      <w:r w:rsidRPr="001A18BC"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á</w:t>
      </w:r>
      <w:r w:rsidR="004D7AC0"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, Igor Chmela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 xml:space="preserve">, </w:t>
      </w:r>
      <w:r w:rsidR="004D7AC0"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Matou</w:t>
      </w:r>
      <w:r w:rsidR="004D7AC0"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š</w:t>
      </w:r>
      <w:r w:rsidR="004D7AC0">
        <w:rPr>
          <w:rFonts w:ascii="Arial"/>
          <w:color w:val="222222"/>
          <w:sz w:val="16"/>
          <w:szCs w:val="16"/>
          <w:u w:color="222222"/>
          <w:shd w:val="clear" w:color="auto" w:fill="FFFFFF"/>
        </w:rPr>
        <w:t xml:space="preserve"> Ruml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 xml:space="preserve">, </w:t>
      </w:r>
      <w:r w:rsidR="004D7AC0"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David Mat</w:t>
      </w:r>
      <w:r w:rsidR="004D7AC0"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á</w:t>
      </w:r>
      <w:r w:rsidR="004D7AC0"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sek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.</w:t>
      </w:r>
    </w:p>
    <w:p w14:paraId="0E6E737D" w14:textId="1892F0AF" w:rsidR="009A4BCF" w:rsidRDefault="001A18BC">
      <w:pPr>
        <w:pStyle w:val="Zkladntext"/>
        <w:jc w:val="both"/>
        <w:rPr>
          <w:rFonts w:ascii="Arial" w:eastAsia="Arial" w:hAnsi="Arial" w:cs="Arial"/>
          <w:sz w:val="16"/>
          <w:szCs w:val="16"/>
        </w:rPr>
      </w:pPr>
      <w:r w:rsidRPr="001A18BC"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Zm</w:t>
      </w:r>
      <w:r w:rsidRPr="001A18BC">
        <w:rPr>
          <w:rFonts w:ascii="Arial" w:hint="eastAsia"/>
          <w:color w:val="222222"/>
          <w:sz w:val="16"/>
          <w:szCs w:val="16"/>
          <w:u w:color="222222"/>
          <w:shd w:val="clear" w:color="auto" w:fill="FFFFFF"/>
        </w:rPr>
        <w:t>ě</w:t>
      </w:r>
      <w:r w:rsidRPr="001A18BC"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na v</w:t>
      </w:r>
      <w:r w:rsidRPr="001A18BC">
        <w:rPr>
          <w:rFonts w:ascii="Arial" w:hint="eastAsia"/>
          <w:color w:val="222222"/>
          <w:sz w:val="16"/>
          <w:szCs w:val="16"/>
          <w:u w:color="222222"/>
          <w:shd w:val="clear" w:color="auto" w:fill="FFFFFF"/>
        </w:rPr>
        <w:t> </w:t>
      </w:r>
      <w:r w:rsidRPr="001A18BC"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obsazen</w:t>
      </w:r>
      <w:r w:rsidRPr="001A18BC">
        <w:rPr>
          <w:rFonts w:ascii="Arial" w:hint="eastAsia"/>
          <w:color w:val="222222"/>
          <w:sz w:val="16"/>
          <w:szCs w:val="16"/>
          <w:u w:color="222222"/>
          <w:shd w:val="clear" w:color="auto" w:fill="FFFFFF"/>
        </w:rPr>
        <w:t>í</w:t>
      </w:r>
      <w:r w:rsidRPr="001A18BC">
        <w:rPr>
          <w:rFonts w:ascii="Arial"/>
          <w:color w:val="222222"/>
          <w:sz w:val="16"/>
          <w:szCs w:val="16"/>
          <w:u w:color="222222"/>
          <w:shd w:val="clear" w:color="auto" w:fill="FFFFFF"/>
        </w:rPr>
        <w:t xml:space="preserve"> vyhrazena.</w:t>
      </w:r>
      <w:r w:rsidRPr="001A18BC">
        <w:rPr>
          <w:rFonts w:ascii="Arial"/>
          <w:color w:val="222222"/>
          <w:sz w:val="16"/>
          <w:szCs w:val="16"/>
          <w:u w:color="222222"/>
          <w:shd w:val="clear" w:color="auto" w:fill="FFFFFF"/>
        </w:rPr>
        <w:tab/>
      </w:r>
      <w:r w:rsidR="00A54D9D">
        <w:rPr>
          <w:rFonts w:ascii="Arial"/>
          <w:sz w:val="16"/>
          <w:szCs w:val="16"/>
        </w:rPr>
        <w:tab/>
      </w:r>
      <w:r w:rsidR="00A54D9D">
        <w:rPr>
          <w:rFonts w:ascii="Arial"/>
          <w:sz w:val="16"/>
          <w:szCs w:val="16"/>
        </w:rPr>
        <w:tab/>
      </w:r>
      <w:r w:rsidR="00A54D9D">
        <w:rPr>
          <w:rFonts w:ascii="Arial"/>
          <w:sz w:val="16"/>
          <w:szCs w:val="16"/>
        </w:rPr>
        <w:tab/>
      </w:r>
    </w:p>
    <w:p w14:paraId="124A4BC2" w14:textId="77777777" w:rsidR="009456F4" w:rsidRPr="00B41A66" w:rsidRDefault="009456F4" w:rsidP="009456F4">
      <w:pPr>
        <w:pStyle w:val="Zkladntext"/>
        <w:spacing w:before="120"/>
        <w:jc w:val="center"/>
        <w:rPr>
          <w:rFonts w:ascii="Arial" w:eastAsia="Arial" w:hAnsi="Arial" w:cs="Arial"/>
          <w:sz w:val="16"/>
          <w:szCs w:val="16"/>
        </w:rPr>
      </w:pPr>
      <w:r w:rsidRPr="00B41A66">
        <w:rPr>
          <w:rFonts w:ascii="Arial" w:hAnsi="Arial" w:cs="Arial"/>
          <w:sz w:val="16"/>
          <w:szCs w:val="16"/>
        </w:rPr>
        <w:t>článek 4</w:t>
      </w:r>
    </w:p>
    <w:p w14:paraId="474919DB" w14:textId="77777777" w:rsidR="009456F4" w:rsidRPr="00B41A66" w:rsidRDefault="009456F4" w:rsidP="009456F4">
      <w:pPr>
        <w:pStyle w:val="Zkladntext"/>
        <w:jc w:val="center"/>
        <w:rPr>
          <w:rFonts w:ascii="Arial" w:eastAsia="Arial Bold" w:hAnsi="Arial" w:cs="Arial"/>
          <w:sz w:val="16"/>
          <w:szCs w:val="16"/>
        </w:rPr>
      </w:pPr>
      <w:r w:rsidRPr="00B41A66">
        <w:rPr>
          <w:rFonts w:ascii="Arial" w:hAnsi="Arial" w:cs="Arial"/>
          <w:sz w:val="16"/>
          <w:szCs w:val="16"/>
        </w:rPr>
        <w:t>Cena, splatnost</w:t>
      </w:r>
    </w:p>
    <w:p w14:paraId="5A71D23B" w14:textId="4A39F6BD" w:rsidR="009456F4" w:rsidRDefault="009456F4" w:rsidP="009456F4">
      <w:pPr>
        <w:pStyle w:val="Zkladntext"/>
        <w:spacing w:before="120"/>
        <w:jc w:val="both"/>
        <w:rPr>
          <w:rFonts w:ascii="Arial" w:hAnsi="Arial" w:cs="Arial"/>
          <w:color w:val="auto"/>
          <w:sz w:val="16"/>
          <w:szCs w:val="16"/>
        </w:rPr>
      </w:pPr>
      <w:r w:rsidRPr="00B41A66">
        <w:rPr>
          <w:rFonts w:ascii="Arial" w:hAnsi="Arial" w:cs="Arial"/>
          <w:sz w:val="16"/>
          <w:szCs w:val="16"/>
        </w:rPr>
        <w:t xml:space="preserve">4.1 Za zajištění programu divadelního představení, za zajištění souvisejících činností a za poskytnutí licence v rozsahu sjednaném touto smlouvou zaplatí pořadatel agentuře jednorázovou paušální cenu ve výši </w:t>
      </w:r>
      <w:r w:rsidR="00AD6D0A">
        <w:rPr>
          <w:rFonts w:ascii="Arial" w:hAnsi="Arial" w:cs="Arial"/>
          <w:color w:val="auto"/>
          <w:sz w:val="16"/>
          <w:szCs w:val="16"/>
        </w:rPr>
        <w:t>75</w:t>
      </w:r>
      <w:r w:rsidRPr="00336A82">
        <w:rPr>
          <w:rFonts w:ascii="Arial" w:hAnsi="Arial" w:cs="Arial"/>
          <w:color w:val="auto"/>
          <w:sz w:val="16"/>
          <w:szCs w:val="16"/>
        </w:rPr>
        <w:t xml:space="preserve">.000,- Kč (slovy </w:t>
      </w:r>
      <w:r w:rsidR="00AD6D0A">
        <w:rPr>
          <w:rFonts w:ascii="Arial" w:hAnsi="Arial" w:cs="Arial"/>
          <w:color w:val="auto"/>
          <w:sz w:val="16"/>
          <w:szCs w:val="16"/>
        </w:rPr>
        <w:t>sedmdesát pět tisíc</w:t>
      </w:r>
      <w:r w:rsidRPr="00336A82">
        <w:rPr>
          <w:rFonts w:ascii="Arial" w:hAnsi="Arial" w:cs="Arial"/>
          <w:color w:val="auto"/>
          <w:sz w:val="16"/>
          <w:szCs w:val="16"/>
        </w:rPr>
        <w:t xml:space="preserve"> korun českých).</w:t>
      </w:r>
    </w:p>
    <w:p w14:paraId="5B9AFBF2" w14:textId="3FF268D0" w:rsidR="009456F4" w:rsidRPr="007A1DF2" w:rsidRDefault="009456F4" w:rsidP="009456F4">
      <w:pPr>
        <w:pStyle w:val="Zkladntext"/>
        <w:spacing w:before="120"/>
        <w:jc w:val="both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 xml:space="preserve">4.2 </w:t>
      </w:r>
      <w:r w:rsidRPr="007A1DF2">
        <w:rPr>
          <w:rFonts w:ascii="Arial" w:hAnsi="Arial" w:cs="Arial"/>
          <w:color w:val="222222"/>
          <w:sz w:val="16"/>
          <w:szCs w:val="16"/>
        </w:rPr>
        <w:t xml:space="preserve">Pořadatel uhradí po podpisu této smlouvy zálohu na platbu ceny ve výši 100 % ceny na základě zálohové faktury vystavené agenturou. Záloha musí být připsána na účet agentury nejpozději </w:t>
      </w:r>
      <w:r>
        <w:rPr>
          <w:rFonts w:ascii="Arial" w:hAnsi="Arial" w:cs="Arial"/>
          <w:color w:val="222222"/>
          <w:sz w:val="16"/>
          <w:szCs w:val="16"/>
        </w:rPr>
        <w:t>5 dnů</w:t>
      </w:r>
      <w:r w:rsidRPr="007A1DF2">
        <w:rPr>
          <w:rFonts w:ascii="Arial" w:hAnsi="Arial" w:cs="Arial"/>
          <w:color w:val="222222"/>
          <w:sz w:val="16"/>
          <w:szCs w:val="16"/>
        </w:rPr>
        <w:t xml:space="preserve"> před sjednaným termínem konání divadelního představení. </w:t>
      </w:r>
      <w:r>
        <w:rPr>
          <w:rFonts w:ascii="Arial" w:hAnsi="Arial" w:cs="Arial"/>
          <w:color w:val="222222"/>
          <w:sz w:val="16"/>
          <w:szCs w:val="16"/>
        </w:rPr>
        <w:t xml:space="preserve">Doplatková faktura bude pořadatelem uhrazena den po odehraném představení. </w:t>
      </w:r>
      <w:r w:rsidRPr="007A1DF2">
        <w:rPr>
          <w:rFonts w:ascii="Arial" w:hAnsi="Arial" w:cs="Arial"/>
          <w:color w:val="222222"/>
          <w:sz w:val="16"/>
          <w:szCs w:val="16"/>
        </w:rPr>
        <w:t>Po realizaci divadelního představení předá agentura pořadateli vyúčtování (fakturu, daňový doklad), ve kterém bude zohledněna zaplacená záloha.</w:t>
      </w:r>
    </w:p>
    <w:p w14:paraId="004403BC" w14:textId="071E5BFF" w:rsidR="009A4BCF" w:rsidRDefault="00A54D9D">
      <w:pPr>
        <w:pStyle w:val="Zkladntext"/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4.3 Nezaplat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-li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lohu na platbu ceny zp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sobem sjednan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m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odst. 4.2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smlouvy, je agentura opr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na odstoupit od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bez dal</w:t>
      </w:r>
      <w:r>
        <w:rPr>
          <w:rFonts w:hAnsi="Arial"/>
          <w:sz w:val="16"/>
          <w:szCs w:val="16"/>
        </w:rPr>
        <w:t>ší</w:t>
      </w:r>
      <w:r>
        <w:rPr>
          <w:rFonts w:ascii="Arial"/>
          <w:sz w:val="16"/>
          <w:szCs w:val="16"/>
        </w:rPr>
        <w:t>ho a po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adovat po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adateli krom</w:t>
      </w:r>
      <w:r>
        <w:rPr>
          <w:rFonts w:hAnsi="Arial"/>
          <w:sz w:val="16"/>
          <w:szCs w:val="16"/>
        </w:rPr>
        <w:t>ě</w:t>
      </w:r>
      <w:r w:rsidR="00F57E0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hrady 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kody ve 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i prokazateln</w:t>
      </w:r>
      <w:r>
        <w:rPr>
          <w:rFonts w:hAnsi="Arial"/>
          <w:sz w:val="16"/>
          <w:szCs w:val="16"/>
        </w:rPr>
        <w:t>ě</w:t>
      </w:r>
      <w:r w:rsidR="00F57E0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vynalo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</w:t>
      </w:r>
      <w:r>
        <w:rPr>
          <w:rFonts w:hAnsi="Arial"/>
          <w:sz w:val="16"/>
          <w:szCs w:val="16"/>
        </w:rPr>
        <w:t>ů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rovn</w:t>
      </w:r>
      <w:r>
        <w:rPr>
          <w:rFonts w:hAnsi="Arial"/>
          <w:sz w:val="16"/>
          <w:szCs w:val="16"/>
        </w:rPr>
        <w:t>ěž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smluvn</w:t>
      </w:r>
      <w:r>
        <w:rPr>
          <w:rFonts w:hAnsi="Arial"/>
          <w:sz w:val="16"/>
          <w:szCs w:val="16"/>
        </w:rPr>
        <w:t>í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pokutu ve 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i 100 % ceny sjednan</w:t>
      </w:r>
      <w:r>
        <w:rPr>
          <w:rFonts w:hAnsi="Arial"/>
          <w:sz w:val="16"/>
          <w:szCs w:val="16"/>
        </w:rPr>
        <w:t>é</w:t>
      </w:r>
      <w:r w:rsidR="009456F4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odst. 4.1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smlouvy.</w:t>
      </w:r>
    </w:p>
    <w:p w14:paraId="46A05DD7" w14:textId="77777777" w:rsidR="00DF72C2" w:rsidRDefault="00DF72C2">
      <w:pPr>
        <w:pStyle w:val="Zkladntext"/>
        <w:spacing w:before="120"/>
        <w:ind w:left="13"/>
        <w:jc w:val="center"/>
        <w:rPr>
          <w:rFonts w:hAnsi="Arial"/>
          <w:sz w:val="16"/>
          <w:szCs w:val="16"/>
        </w:rPr>
      </w:pPr>
    </w:p>
    <w:p w14:paraId="4C4FE9F6" w14:textId="51ABCB3A" w:rsidR="009A4BCF" w:rsidRDefault="00A54D9D">
      <w:pPr>
        <w:pStyle w:val="Zkladntext"/>
        <w:spacing w:before="120"/>
        <w:ind w:left="1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hAnsi="Arial"/>
          <w:sz w:val="16"/>
          <w:szCs w:val="16"/>
        </w:rPr>
        <w:lastRenderedPageBreak/>
        <w:t>č</w:t>
      </w:r>
      <w:r>
        <w:rPr>
          <w:rFonts w:ascii="Arial"/>
          <w:sz w:val="16"/>
          <w:szCs w:val="16"/>
        </w:rPr>
        <w:t>l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nek 5</w:t>
      </w:r>
    </w:p>
    <w:p w14:paraId="30CF51B8" w14:textId="77777777" w:rsidR="009A4BCF" w:rsidRPr="00A46629" w:rsidRDefault="00A54D9D">
      <w:pPr>
        <w:pStyle w:val="Zkladntext"/>
        <w:jc w:val="center"/>
        <w:rPr>
          <w:rFonts w:ascii="Arial"/>
          <w:sz w:val="16"/>
          <w:szCs w:val="16"/>
        </w:rPr>
      </w:pPr>
      <w:r w:rsidRPr="00A46629">
        <w:rPr>
          <w:rFonts w:ascii="Arial"/>
          <w:sz w:val="16"/>
          <w:szCs w:val="16"/>
        </w:rPr>
        <w:t>Z</w:t>
      </w:r>
      <w:r w:rsidRPr="00A46629">
        <w:rPr>
          <w:rFonts w:ascii="Arial"/>
          <w:sz w:val="16"/>
          <w:szCs w:val="16"/>
        </w:rPr>
        <w:t>á</w:t>
      </w:r>
      <w:r w:rsidRPr="00A46629">
        <w:rPr>
          <w:rFonts w:ascii="Arial"/>
          <w:sz w:val="16"/>
          <w:szCs w:val="16"/>
        </w:rPr>
        <w:t>vazky smluvn</w:t>
      </w:r>
      <w:r w:rsidRPr="00A46629">
        <w:rPr>
          <w:rFonts w:ascii="Arial"/>
          <w:sz w:val="16"/>
          <w:szCs w:val="16"/>
        </w:rPr>
        <w:t>í</w:t>
      </w:r>
      <w:r w:rsidRPr="00A46629">
        <w:rPr>
          <w:rFonts w:ascii="Arial"/>
          <w:sz w:val="16"/>
          <w:szCs w:val="16"/>
        </w:rPr>
        <w:t>ch stran p</w:t>
      </w:r>
      <w:r w:rsidRPr="00A46629">
        <w:rPr>
          <w:rFonts w:ascii="Arial"/>
          <w:sz w:val="16"/>
          <w:szCs w:val="16"/>
        </w:rPr>
        <w:t>ř</w:t>
      </w:r>
      <w:r w:rsidRPr="00A46629">
        <w:rPr>
          <w:rFonts w:ascii="Arial"/>
          <w:sz w:val="16"/>
          <w:szCs w:val="16"/>
        </w:rPr>
        <w:t>i po</w:t>
      </w:r>
      <w:r w:rsidRPr="00A46629">
        <w:rPr>
          <w:rFonts w:ascii="Arial"/>
          <w:sz w:val="16"/>
          <w:szCs w:val="16"/>
        </w:rPr>
        <w:t>řá</w:t>
      </w:r>
      <w:r w:rsidRPr="00A46629">
        <w:rPr>
          <w:rFonts w:ascii="Arial"/>
          <w:sz w:val="16"/>
          <w:szCs w:val="16"/>
        </w:rPr>
        <w:t>d</w:t>
      </w:r>
      <w:r w:rsidRPr="00A46629">
        <w:rPr>
          <w:rFonts w:ascii="Arial"/>
          <w:sz w:val="16"/>
          <w:szCs w:val="16"/>
        </w:rPr>
        <w:t>á</w:t>
      </w:r>
      <w:r w:rsidRPr="00A46629">
        <w:rPr>
          <w:rFonts w:ascii="Arial"/>
          <w:sz w:val="16"/>
          <w:szCs w:val="16"/>
        </w:rPr>
        <w:t>n</w:t>
      </w:r>
      <w:r w:rsidRPr="00A46629">
        <w:rPr>
          <w:rFonts w:ascii="Arial"/>
          <w:sz w:val="16"/>
          <w:szCs w:val="16"/>
        </w:rPr>
        <w:t>í</w:t>
      </w:r>
      <w:r w:rsidR="00AF149E" w:rsidRPr="00A46629">
        <w:rPr>
          <w:rFonts w:ascii="Arial"/>
          <w:sz w:val="16"/>
          <w:szCs w:val="16"/>
        </w:rPr>
        <w:t xml:space="preserve"> </w:t>
      </w:r>
      <w:r w:rsidRPr="00A46629">
        <w:rPr>
          <w:rFonts w:ascii="Arial"/>
          <w:sz w:val="16"/>
          <w:szCs w:val="16"/>
        </w:rPr>
        <w:t>divadeln</w:t>
      </w:r>
      <w:r w:rsidRPr="00A46629">
        <w:rPr>
          <w:rFonts w:ascii="Arial"/>
          <w:sz w:val="16"/>
          <w:szCs w:val="16"/>
        </w:rPr>
        <w:t>í</w:t>
      </w:r>
      <w:r w:rsidRPr="00A46629">
        <w:rPr>
          <w:rFonts w:ascii="Arial"/>
          <w:sz w:val="16"/>
          <w:szCs w:val="16"/>
        </w:rPr>
        <w:t>ho p</w:t>
      </w:r>
      <w:r w:rsidRPr="00A46629">
        <w:rPr>
          <w:rFonts w:ascii="Arial"/>
          <w:sz w:val="16"/>
          <w:szCs w:val="16"/>
        </w:rPr>
        <w:t>ř</w:t>
      </w:r>
      <w:r w:rsidRPr="00A46629">
        <w:rPr>
          <w:rFonts w:ascii="Arial"/>
          <w:sz w:val="16"/>
          <w:szCs w:val="16"/>
        </w:rPr>
        <w:t>edstaven</w:t>
      </w:r>
      <w:r w:rsidRPr="00A46629">
        <w:rPr>
          <w:rFonts w:ascii="Arial"/>
          <w:sz w:val="16"/>
          <w:szCs w:val="16"/>
        </w:rPr>
        <w:t>í</w:t>
      </w:r>
    </w:p>
    <w:p w14:paraId="15A702D4" w14:textId="77777777" w:rsidR="00DF72C2" w:rsidRPr="00B41A66" w:rsidRDefault="00DF72C2" w:rsidP="00DF72C2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 w:rsidRPr="00B41A66">
        <w:rPr>
          <w:rFonts w:ascii="Arial" w:hAnsi="Arial" w:cs="Arial"/>
          <w:sz w:val="16"/>
          <w:szCs w:val="16"/>
        </w:rPr>
        <w:t>5.1 Agentura se zavazuje zajistit program divadelního představení, tj. vytvoření uměleckého výkonu herci dle scénáře divadelní hry za podmínek uvedených v čl. 3 této smlouvy.</w:t>
      </w:r>
    </w:p>
    <w:p w14:paraId="43243916" w14:textId="77777777" w:rsidR="00DF72C2" w:rsidRPr="00B41A66" w:rsidRDefault="00DF72C2" w:rsidP="00DF72C2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 w:rsidRPr="00B41A66">
        <w:rPr>
          <w:rFonts w:ascii="Arial" w:hAnsi="Arial" w:cs="Arial"/>
          <w:sz w:val="16"/>
          <w:szCs w:val="16"/>
        </w:rPr>
        <w:t>5.2 Agentura se zavazuje zajistit kostýmní výpravu divadelního představení, scénickou dekoraci divadelního představení a rekvizitní výpravu divadelního představení.</w:t>
      </w:r>
    </w:p>
    <w:p w14:paraId="5FAED210" w14:textId="77777777" w:rsidR="00DF72C2" w:rsidRPr="00B41A66" w:rsidRDefault="00DF72C2" w:rsidP="00DF72C2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 w:rsidRPr="00B41A66">
        <w:rPr>
          <w:rFonts w:ascii="Arial" w:hAnsi="Arial" w:cs="Arial"/>
          <w:sz w:val="16"/>
          <w:szCs w:val="16"/>
        </w:rPr>
        <w:t xml:space="preserve">5.3 Agentura se zavazuje zajistit na náklady pořadatele dopravu herců, technického personálu, scénické dekorace a rekvizit do místa konání divadelního představení a zpět. V případě, že se na úhradě uvedených nákladů budou podílet dva nezávislí pořadatelé divadelního představení, uhradí uvedené náklady v alikvotní výši podle jejich vzájemné dohody. Pořadatel se však zavazuje, že uvedené náklady budou uhrazeny v celé výši. </w:t>
      </w:r>
    </w:p>
    <w:p w14:paraId="50BD9E2E" w14:textId="77777777" w:rsidR="00DF72C2" w:rsidRPr="00B41A66" w:rsidRDefault="00DF72C2" w:rsidP="00DF72C2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 w:rsidRPr="00B41A66">
        <w:rPr>
          <w:rFonts w:ascii="Arial" w:hAnsi="Arial" w:cs="Arial"/>
          <w:sz w:val="16"/>
          <w:szCs w:val="16"/>
        </w:rPr>
        <w:t>5.4 Agentura se zavazuje zajistit přiměřenou propagaci konání divadelního představení na</w:t>
      </w:r>
      <w:r w:rsidRPr="00B41A66">
        <w:rPr>
          <w:rFonts w:ascii="Arial" w:hAnsi="Arial" w:cs="Arial"/>
          <w:color w:val="222222"/>
          <w:sz w:val="16"/>
          <w:szCs w:val="16"/>
          <w:u w:color="222222"/>
          <w:shd w:val="clear" w:color="auto" w:fill="FFFFFF"/>
        </w:rPr>
        <w:t xml:space="preserve"> webových stránkách </w:t>
      </w:r>
      <w:hyperlink r:id="rId6" w:history="1">
        <w:r w:rsidRPr="00B41A66">
          <w:rPr>
            <w:rStyle w:val="Hyperlink0"/>
          </w:rPr>
          <w:t>www.divadloverze.cz</w:t>
        </w:r>
      </w:hyperlink>
      <w:r w:rsidRPr="00B41A66">
        <w:rPr>
          <w:rFonts w:ascii="Arial" w:hAnsi="Arial" w:cs="Arial"/>
          <w:sz w:val="16"/>
          <w:szCs w:val="16"/>
        </w:rPr>
        <w:t xml:space="preserve"> provozovaných agenturou v období alespoň 30 dnů před termínem konání divadelního představení.</w:t>
      </w:r>
    </w:p>
    <w:p w14:paraId="56C62E04" w14:textId="77777777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5.5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se zavazuje zajistit pron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jem prostor 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 uhradit ve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ker</w:t>
      </w:r>
      <w:r>
        <w:rPr>
          <w:rFonts w:hAnsi="Arial"/>
          <w:sz w:val="16"/>
          <w:szCs w:val="16"/>
        </w:rPr>
        <w:t>é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klady spojen</w:t>
      </w:r>
      <w:r>
        <w:rPr>
          <w:rFonts w:hAnsi="Arial"/>
          <w:sz w:val="16"/>
          <w:szCs w:val="16"/>
        </w:rPr>
        <w:t>é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pron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jmem prostor a jejich vyu</w:t>
      </w:r>
      <w:r>
        <w:rPr>
          <w:rFonts w:hAnsi="Arial"/>
          <w:sz w:val="16"/>
          <w:szCs w:val="16"/>
        </w:rPr>
        <w:t>ží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 pro 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v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etn</w:t>
      </w:r>
      <w:r>
        <w:rPr>
          <w:rFonts w:hAnsi="Arial"/>
          <w:sz w:val="16"/>
          <w:szCs w:val="16"/>
        </w:rPr>
        <w:t>ě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padn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plateb souvisej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ch s 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jako odvody kulturn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 fond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m a m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stn</w:t>
      </w:r>
      <w:r>
        <w:rPr>
          <w:rFonts w:hAnsi="Arial"/>
          <w:sz w:val="16"/>
          <w:szCs w:val="16"/>
        </w:rPr>
        <w:t>í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 xml:space="preserve">poplatky. </w:t>
      </w:r>
    </w:p>
    <w:p w14:paraId="0BE031D6" w14:textId="77777777" w:rsidR="009A4BCF" w:rsidRDefault="00A54D9D">
      <w:pPr>
        <w:pStyle w:val="Zkladntext"/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5.6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se zavazuje zajistit osv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tlen</w:t>
      </w:r>
      <w:r>
        <w:rPr>
          <w:rFonts w:hAnsi="Arial"/>
          <w:sz w:val="16"/>
          <w:szCs w:val="16"/>
        </w:rPr>
        <w:t>í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 ozvu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souladu se specifikac</w:t>
      </w:r>
      <w:r>
        <w:rPr>
          <w:rFonts w:hAnsi="Arial"/>
          <w:sz w:val="16"/>
          <w:szCs w:val="16"/>
        </w:rPr>
        <w:t>í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obsa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enou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 xml:space="preserve">loze 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. 1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smlouvy. Pokud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nezajist</w:t>
      </w:r>
      <w:r>
        <w:rPr>
          <w:rFonts w:hAnsi="Arial"/>
          <w:sz w:val="16"/>
          <w:szCs w:val="16"/>
        </w:rPr>
        <w:t>í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osv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tlen</w:t>
      </w:r>
      <w:r>
        <w:rPr>
          <w:rFonts w:hAnsi="Arial"/>
          <w:sz w:val="16"/>
          <w:szCs w:val="16"/>
        </w:rPr>
        <w:t>í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 ozvu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souladu se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vazn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mi po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adavky uveden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mi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 xml:space="preserve">loze 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. 1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smlouvy, je agentura opr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na odstoupit od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bez dal</w:t>
      </w:r>
      <w:r>
        <w:rPr>
          <w:rFonts w:hAnsi="Arial"/>
          <w:sz w:val="16"/>
          <w:szCs w:val="16"/>
        </w:rPr>
        <w:t>ší</w:t>
      </w:r>
      <w:r>
        <w:rPr>
          <w:rFonts w:ascii="Arial"/>
          <w:sz w:val="16"/>
          <w:szCs w:val="16"/>
        </w:rPr>
        <w:t>ho a po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adovat po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adateli krom</w:t>
      </w:r>
      <w:r>
        <w:rPr>
          <w:rFonts w:hAnsi="Arial"/>
          <w:sz w:val="16"/>
          <w:szCs w:val="16"/>
        </w:rPr>
        <w:t>ě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hrady 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kody ve 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i prokazateln</w:t>
      </w:r>
      <w:r>
        <w:rPr>
          <w:rFonts w:hAnsi="Arial"/>
          <w:sz w:val="16"/>
          <w:szCs w:val="16"/>
        </w:rPr>
        <w:t>ě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vynalo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</w:t>
      </w:r>
      <w:r>
        <w:rPr>
          <w:rFonts w:hAnsi="Arial"/>
          <w:sz w:val="16"/>
          <w:szCs w:val="16"/>
        </w:rPr>
        <w:t>ů</w:t>
      </w:r>
      <w:r w:rsidR="00AF149E">
        <w:rPr>
          <w:rFonts w:hAnsi="Arial"/>
          <w:sz w:val="16"/>
          <w:szCs w:val="16"/>
        </w:rPr>
        <w:t xml:space="preserve"> </w:t>
      </w:r>
      <w:r w:rsidRPr="008F5248">
        <w:rPr>
          <w:rFonts w:ascii="Arial"/>
          <w:color w:val="auto"/>
          <w:sz w:val="16"/>
          <w:szCs w:val="16"/>
        </w:rPr>
        <w:t>rovn</w:t>
      </w:r>
      <w:r w:rsidRPr="008F5248">
        <w:rPr>
          <w:rFonts w:hAnsi="Arial"/>
          <w:color w:val="auto"/>
          <w:sz w:val="16"/>
          <w:szCs w:val="16"/>
        </w:rPr>
        <w:t>ěž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smluvn</w:t>
      </w:r>
      <w:r>
        <w:rPr>
          <w:rFonts w:hAnsi="Arial"/>
          <w:sz w:val="16"/>
          <w:szCs w:val="16"/>
        </w:rPr>
        <w:t>í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pokutu ve 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i 100 % ceny sjednan</w:t>
      </w:r>
      <w:r>
        <w:rPr>
          <w:rFonts w:hAnsi="Arial"/>
          <w:sz w:val="16"/>
          <w:szCs w:val="16"/>
        </w:rPr>
        <w:t>é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odst. 4.1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smlouvy.</w:t>
      </w:r>
    </w:p>
    <w:p w14:paraId="32E4A52D" w14:textId="0BCE406F" w:rsidR="009A4BCF" w:rsidRDefault="00A54D9D">
      <w:pPr>
        <w:pStyle w:val="Zkladntext"/>
        <w:spacing w:before="120"/>
        <w:jc w:val="both"/>
        <w:rPr>
          <w:rFonts w:ascii="Arial"/>
          <w:sz w:val="16"/>
          <w:szCs w:val="16"/>
        </w:rPr>
      </w:pPr>
      <w:r>
        <w:rPr>
          <w:rFonts w:ascii="Arial"/>
          <w:sz w:val="16"/>
          <w:szCs w:val="16"/>
        </w:rPr>
        <w:t>5.7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se zavazuje zajistit na vlastn</w:t>
      </w:r>
      <w:r>
        <w:rPr>
          <w:rFonts w:hAnsi="Arial"/>
          <w:sz w:val="16"/>
          <w:szCs w:val="16"/>
        </w:rPr>
        <w:t>í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klady tisk plak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t</w:t>
      </w:r>
      <w:r>
        <w:rPr>
          <w:rFonts w:hAnsi="Arial"/>
          <w:sz w:val="16"/>
          <w:szCs w:val="16"/>
        </w:rPr>
        <w:t>ů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na divadeln</w:t>
      </w:r>
      <w:r>
        <w:rPr>
          <w:rFonts w:hAnsi="Arial"/>
          <w:sz w:val="16"/>
          <w:szCs w:val="16"/>
        </w:rPr>
        <w:t>í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 jejich distribuci jako</w:t>
      </w:r>
      <w:r>
        <w:rPr>
          <w:rFonts w:hAnsi="Arial"/>
          <w:sz w:val="16"/>
          <w:szCs w:val="16"/>
        </w:rPr>
        <w:t>ž</w:t>
      </w:r>
      <w:r w:rsidR="009456F4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i dal</w:t>
      </w:r>
      <w:r>
        <w:rPr>
          <w:rFonts w:hAnsi="Arial"/>
          <w:sz w:val="16"/>
          <w:szCs w:val="16"/>
        </w:rPr>
        <w:t>ší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vhodnou propagaci 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 tisk, distribuci a prodej vstupenek na divadeln</w:t>
      </w:r>
      <w:r>
        <w:rPr>
          <w:rFonts w:hAnsi="Arial"/>
          <w:sz w:val="16"/>
          <w:szCs w:val="16"/>
        </w:rPr>
        <w:t>í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. Provozovatel se zavazuje uv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d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t na v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ech propaga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ch materi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lech, plak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tech, publikac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ch, internetov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str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nk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ch,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programu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hAnsi="Arial"/>
          <w:sz w:val="16"/>
          <w:szCs w:val="16"/>
        </w:rPr>
        <w:t>ú</w:t>
      </w:r>
      <w:r>
        <w:rPr>
          <w:rFonts w:ascii="Arial"/>
          <w:sz w:val="16"/>
          <w:szCs w:val="16"/>
        </w:rPr>
        <w:t>daje o autorech divadeln</w:t>
      </w:r>
      <w:r>
        <w:rPr>
          <w:rFonts w:hAnsi="Arial"/>
          <w:sz w:val="16"/>
          <w:szCs w:val="16"/>
        </w:rPr>
        <w:t>í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 xml:space="preserve">hry </w:t>
      </w:r>
      <w:r>
        <w:rPr>
          <w:rFonts w:hAnsi="Arial"/>
          <w:sz w:val="16"/>
          <w:szCs w:val="16"/>
        </w:rPr>
        <w:t>–</w:t>
      </w:r>
      <w:r w:rsidR="00AF149E">
        <w:rPr>
          <w:rFonts w:hAnsi="Arial"/>
          <w:sz w:val="16"/>
          <w:szCs w:val="16"/>
        </w:rPr>
        <w:t xml:space="preserve"> </w:t>
      </w:r>
      <w:r w:rsidRPr="00AF149E">
        <w:rPr>
          <w:rFonts w:ascii="Arial" w:hAnsi="Arial" w:cs="Arial"/>
          <w:sz w:val="16"/>
          <w:szCs w:val="16"/>
        </w:rPr>
        <w:t>auto</w:t>
      </w:r>
      <w:r w:rsidR="00AF149E" w:rsidRPr="00AF149E">
        <w:rPr>
          <w:rFonts w:ascii="Arial" w:hAnsi="Arial" w:cs="Arial"/>
          <w:sz w:val="16"/>
          <w:szCs w:val="16"/>
        </w:rPr>
        <w:t>r</w:t>
      </w:r>
      <w:r w:rsidR="00AF149E">
        <w:rPr>
          <w:rFonts w:hAnsi="Arial"/>
          <w:sz w:val="16"/>
          <w:szCs w:val="16"/>
        </w:rPr>
        <w:t xml:space="preserve"> </w:t>
      </w:r>
      <w:r w:rsidR="00AF149E" w:rsidRPr="00AF149E">
        <w:rPr>
          <w:rFonts w:ascii="Arial" w:hAnsi="Arial" w:cs="Arial"/>
          <w:sz w:val="16"/>
          <w:szCs w:val="16"/>
        </w:rPr>
        <w:t xml:space="preserve">Eric </w:t>
      </w:r>
      <w:proofErr w:type="spellStart"/>
      <w:r w:rsidR="00AF149E" w:rsidRPr="00AF149E">
        <w:rPr>
          <w:rFonts w:ascii="Arial" w:hAnsi="Arial" w:cs="Arial"/>
          <w:sz w:val="16"/>
          <w:szCs w:val="16"/>
        </w:rPr>
        <w:t>Assous</w:t>
      </w:r>
      <w:proofErr w:type="spellEnd"/>
      <w:r w:rsidRPr="00AF149E">
        <w:rPr>
          <w:rFonts w:ascii="Arial" w:hAnsi="Arial" w:cs="Arial"/>
          <w:sz w:val="16"/>
          <w:szCs w:val="16"/>
        </w:rPr>
        <w:t>,</w:t>
      </w:r>
      <w:r>
        <w:rPr>
          <w:rFonts w:ascii="Arial"/>
          <w:sz w:val="16"/>
          <w:szCs w:val="16"/>
        </w:rPr>
        <w:t xml:space="preserve"> autor 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esk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 w:rsidR="00A55852">
        <w:rPr>
          <w:rFonts w:ascii="Arial"/>
          <w:sz w:val="16"/>
          <w:szCs w:val="16"/>
        </w:rPr>
        <w:t>e</w:t>
      </w:r>
      <w:r>
        <w:rPr>
          <w:rFonts w:ascii="Arial"/>
          <w:sz w:val="16"/>
          <w:szCs w:val="16"/>
        </w:rPr>
        <w:t xml:space="preserve">kladu </w:t>
      </w:r>
      <w:r w:rsidR="00AF149E">
        <w:rPr>
          <w:rFonts w:ascii="Arial"/>
          <w:sz w:val="16"/>
          <w:szCs w:val="16"/>
        </w:rPr>
        <w:t xml:space="preserve">Petr </w:t>
      </w:r>
      <w:proofErr w:type="spellStart"/>
      <w:r w:rsidR="00AF149E">
        <w:rPr>
          <w:rFonts w:ascii="Arial"/>
          <w:sz w:val="16"/>
          <w:szCs w:val="16"/>
        </w:rPr>
        <w:t>Christov</w:t>
      </w:r>
      <w:proofErr w:type="spellEnd"/>
      <w:r>
        <w:rPr>
          <w:rFonts w:ascii="Arial"/>
          <w:sz w:val="16"/>
          <w:szCs w:val="16"/>
        </w:rPr>
        <w:t xml:space="preserve"> </w:t>
      </w:r>
      <w:r>
        <w:rPr>
          <w:rFonts w:hAnsi="Arial"/>
          <w:sz w:val="16"/>
          <w:szCs w:val="16"/>
        </w:rPr>
        <w:t>–</w:t>
      </w:r>
      <w:r w:rsidR="00CC5B46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programu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sleduj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hAnsi="Arial"/>
          <w:sz w:val="16"/>
          <w:szCs w:val="16"/>
        </w:rPr>
        <w:t>ú</w:t>
      </w:r>
      <w:r>
        <w:rPr>
          <w:rFonts w:ascii="Arial"/>
          <w:sz w:val="16"/>
          <w:szCs w:val="16"/>
        </w:rPr>
        <w:t xml:space="preserve">daj: </w:t>
      </w:r>
      <w:r>
        <w:rPr>
          <w:rFonts w:hAnsi="Arial"/>
          <w:sz w:val="16"/>
          <w:szCs w:val="16"/>
        </w:rPr>
        <w:t>„</w:t>
      </w:r>
      <w:r>
        <w:rPr>
          <w:rFonts w:ascii="Arial"/>
          <w:sz w:val="16"/>
          <w:szCs w:val="16"/>
        </w:rPr>
        <w:t>Nositele autorsk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 k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d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lu zastupuje DILIA,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liter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rn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audiovizu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agentura, Kr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tk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ho 1, Praha 9". Agentura dod</w:t>
      </w:r>
      <w:r>
        <w:rPr>
          <w:rFonts w:hAnsi="Arial"/>
          <w:sz w:val="16"/>
          <w:szCs w:val="16"/>
        </w:rPr>
        <w:t>á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adateli nejpozd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ji 90 dn</w:t>
      </w:r>
      <w:r>
        <w:rPr>
          <w:rFonts w:hAnsi="Arial"/>
          <w:sz w:val="16"/>
          <w:szCs w:val="16"/>
        </w:rPr>
        <w:t>ů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 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propaga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materi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ly pro </w:t>
      </w:r>
      <w:r>
        <w:rPr>
          <w:rFonts w:hAnsi="Arial"/>
          <w:sz w:val="16"/>
          <w:szCs w:val="16"/>
        </w:rPr>
        <w:t>úč</w:t>
      </w:r>
      <w:r>
        <w:rPr>
          <w:rFonts w:ascii="Arial"/>
          <w:sz w:val="16"/>
          <w:szCs w:val="16"/>
        </w:rPr>
        <w:t>ely jejich u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it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i propagaci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(plak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t, fotografie) v</w:t>
      </w:r>
      <w:r w:rsidR="00A55852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elektronick</w:t>
      </w:r>
      <w:r>
        <w:rPr>
          <w:rFonts w:hAnsi="Arial"/>
          <w:sz w:val="16"/>
          <w:szCs w:val="16"/>
        </w:rPr>
        <w:t>é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podob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, ve form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tu </w:t>
      </w:r>
      <w:proofErr w:type="spellStart"/>
      <w:r>
        <w:rPr>
          <w:rFonts w:ascii="Arial"/>
          <w:sz w:val="16"/>
          <w:szCs w:val="16"/>
        </w:rPr>
        <w:t>jpg</w:t>
      </w:r>
      <w:proofErr w:type="spellEnd"/>
      <w:r>
        <w:rPr>
          <w:rFonts w:ascii="Arial"/>
          <w:sz w:val="16"/>
          <w:szCs w:val="16"/>
        </w:rPr>
        <w:t xml:space="preserve"> minim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400 pixel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 xml:space="preserve">. </w:t>
      </w:r>
      <w:r w:rsidR="00CC5B46">
        <w:rPr>
          <w:rFonts w:ascii="Arial"/>
          <w:sz w:val="16"/>
          <w:szCs w:val="16"/>
        </w:rPr>
        <w:t>Agentura</w:t>
      </w:r>
      <w:r>
        <w:rPr>
          <w:rFonts w:ascii="Arial"/>
          <w:sz w:val="16"/>
          <w:szCs w:val="16"/>
        </w:rPr>
        <w:t xml:space="preserve"> poskytuje touto smlouvou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adateli nev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hradn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podlicenci k</w:t>
      </w:r>
      <w:r w:rsidR="00A55852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u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it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edm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t</w:t>
      </w:r>
      <w:r>
        <w:rPr>
          <w:rFonts w:hAnsi="Arial"/>
          <w:sz w:val="16"/>
          <w:szCs w:val="16"/>
        </w:rPr>
        <w:t>ů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ochrany obsa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agenturou dodan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materi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lech v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lu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ě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 xml:space="preserve">pro </w:t>
      </w:r>
      <w:r>
        <w:rPr>
          <w:rFonts w:hAnsi="Arial"/>
          <w:sz w:val="16"/>
          <w:szCs w:val="16"/>
        </w:rPr>
        <w:t>úč</w:t>
      </w:r>
      <w:r>
        <w:rPr>
          <w:rFonts w:ascii="Arial"/>
          <w:sz w:val="16"/>
          <w:szCs w:val="16"/>
        </w:rPr>
        <w:t>ely propagace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dle tohoto odstavce smlouvy.</w:t>
      </w:r>
    </w:p>
    <w:p w14:paraId="08A17F4D" w14:textId="77777777" w:rsidR="001E7633" w:rsidRDefault="001E7633">
      <w:pPr>
        <w:pStyle w:val="Zkladntext"/>
        <w:spacing w:before="120"/>
        <w:jc w:val="both"/>
        <w:rPr>
          <w:rFonts w:ascii="Arial" w:eastAsia="Arial" w:hAnsi="Arial" w:cs="Arial"/>
          <w:sz w:val="16"/>
          <w:szCs w:val="16"/>
        </w:rPr>
      </w:pPr>
    </w:p>
    <w:p w14:paraId="369D592E" w14:textId="585C1F5A" w:rsidR="001E7633" w:rsidRDefault="00A54D9D" w:rsidP="00A46629">
      <w:pPr>
        <w:pStyle w:val="Zkladntext"/>
        <w:tabs>
          <w:tab w:val="left" w:pos="420"/>
        </w:tabs>
        <w:rPr>
          <w:rFonts w:ascii="Arial" w:eastAsia="Arial" w:hAnsi="Arial" w:cs="Arial"/>
          <w:sz w:val="16"/>
          <w:szCs w:val="16"/>
        </w:rPr>
      </w:pPr>
      <w:r w:rsidRPr="002925A8">
        <w:rPr>
          <w:rFonts w:ascii="Arial"/>
          <w:sz w:val="16"/>
          <w:szCs w:val="16"/>
        </w:rPr>
        <w:t xml:space="preserve">5.8 </w:t>
      </w:r>
      <w:r w:rsidR="001E7633" w:rsidRPr="002925A8">
        <w:rPr>
          <w:rFonts w:ascii="Arial" w:eastAsia="Arial" w:hAnsi="Arial" w:cs="Arial"/>
          <w:sz w:val="16"/>
          <w:szCs w:val="16"/>
        </w:rPr>
        <w:t>V případě několikadenního zájezdu pořadatel je povinen zajistit a uhradit ubytování</w:t>
      </w:r>
      <w:r w:rsidR="00A46629" w:rsidRPr="002925A8">
        <w:rPr>
          <w:rFonts w:ascii="Arial" w:eastAsia="Arial" w:hAnsi="Arial" w:cs="Arial"/>
          <w:sz w:val="16"/>
          <w:szCs w:val="16"/>
        </w:rPr>
        <w:t xml:space="preserve"> s </w:t>
      </w:r>
      <w:r w:rsidR="001E7633" w:rsidRPr="002925A8">
        <w:rPr>
          <w:rFonts w:ascii="Arial" w:eastAsia="Arial" w:hAnsi="Arial" w:cs="Arial"/>
          <w:sz w:val="16"/>
          <w:szCs w:val="16"/>
        </w:rPr>
        <w:t>příslušenstvím a se s</w:t>
      </w:r>
      <w:r w:rsidR="002E1423" w:rsidRPr="002925A8">
        <w:rPr>
          <w:rFonts w:ascii="Arial" w:eastAsia="Arial" w:hAnsi="Arial" w:cs="Arial"/>
          <w:sz w:val="16"/>
          <w:szCs w:val="16"/>
        </w:rPr>
        <w:t>nídaní</w:t>
      </w:r>
      <w:r w:rsidR="00D96A12" w:rsidRPr="002925A8">
        <w:rPr>
          <w:rFonts w:ascii="Arial" w:eastAsia="Arial" w:hAnsi="Arial" w:cs="Arial"/>
          <w:sz w:val="16"/>
          <w:szCs w:val="16"/>
        </w:rPr>
        <w:t xml:space="preserve"> ve Frýdku</w:t>
      </w:r>
      <w:r w:rsidR="00D070CE" w:rsidRPr="002925A8">
        <w:rPr>
          <w:rFonts w:ascii="Arial" w:eastAsia="Arial" w:hAnsi="Arial" w:cs="Arial"/>
          <w:sz w:val="16"/>
          <w:szCs w:val="16"/>
        </w:rPr>
        <w:t>-</w:t>
      </w:r>
      <w:r w:rsidR="00D96A12" w:rsidRPr="002925A8">
        <w:rPr>
          <w:rFonts w:ascii="Arial" w:eastAsia="Arial" w:hAnsi="Arial" w:cs="Arial"/>
          <w:sz w:val="16"/>
          <w:szCs w:val="16"/>
        </w:rPr>
        <w:t>Místku ze dne 21.6.2023 do 22.6.2023</w:t>
      </w:r>
      <w:r w:rsidR="00A46629" w:rsidRPr="002925A8">
        <w:rPr>
          <w:rFonts w:ascii="Arial" w:eastAsia="Arial" w:hAnsi="Arial" w:cs="Arial"/>
          <w:sz w:val="16"/>
          <w:szCs w:val="16"/>
        </w:rPr>
        <w:t>.</w:t>
      </w:r>
      <w:r w:rsidR="002E1423" w:rsidRPr="002925A8">
        <w:rPr>
          <w:rFonts w:ascii="Arial" w:eastAsia="Arial" w:hAnsi="Arial" w:cs="Arial"/>
          <w:sz w:val="16"/>
          <w:szCs w:val="16"/>
        </w:rPr>
        <w:t xml:space="preserve"> Složení pokojů 1/2</w:t>
      </w:r>
      <w:r w:rsidR="00A46629" w:rsidRPr="002925A8">
        <w:rPr>
          <w:rFonts w:ascii="Arial" w:eastAsia="Arial" w:hAnsi="Arial" w:cs="Arial"/>
          <w:sz w:val="16"/>
          <w:szCs w:val="16"/>
        </w:rPr>
        <w:t xml:space="preserve"> </w:t>
      </w:r>
      <w:r w:rsidR="002E1423" w:rsidRPr="002925A8">
        <w:rPr>
          <w:rFonts w:ascii="Arial" w:eastAsia="Arial" w:hAnsi="Arial" w:cs="Arial"/>
          <w:sz w:val="16"/>
          <w:szCs w:val="16"/>
        </w:rPr>
        <w:t>pokoj</w:t>
      </w:r>
      <w:r w:rsidR="00D96A12" w:rsidRPr="002925A8">
        <w:rPr>
          <w:rFonts w:ascii="Arial" w:eastAsia="Arial" w:hAnsi="Arial" w:cs="Arial"/>
          <w:sz w:val="16"/>
          <w:szCs w:val="16"/>
        </w:rPr>
        <w:t xml:space="preserve"> a</w:t>
      </w:r>
      <w:r w:rsidR="002E1423" w:rsidRPr="002925A8">
        <w:rPr>
          <w:rFonts w:ascii="Arial" w:eastAsia="Arial" w:hAnsi="Arial" w:cs="Arial"/>
          <w:sz w:val="16"/>
          <w:szCs w:val="16"/>
        </w:rPr>
        <w:t xml:space="preserve"> </w:t>
      </w:r>
      <w:r w:rsidR="00D96A12" w:rsidRPr="002925A8">
        <w:rPr>
          <w:rFonts w:ascii="Arial" w:eastAsia="Arial" w:hAnsi="Arial" w:cs="Arial"/>
          <w:sz w:val="16"/>
          <w:szCs w:val="16"/>
        </w:rPr>
        <w:t>7</w:t>
      </w:r>
      <w:r w:rsidR="002E1423" w:rsidRPr="002925A8">
        <w:rPr>
          <w:rFonts w:ascii="Arial" w:eastAsia="Arial" w:hAnsi="Arial" w:cs="Arial"/>
          <w:sz w:val="16"/>
          <w:szCs w:val="16"/>
        </w:rPr>
        <w:t>/1</w:t>
      </w:r>
      <w:r w:rsidR="001E7633" w:rsidRPr="002925A8">
        <w:rPr>
          <w:rFonts w:ascii="Arial" w:eastAsia="Arial" w:hAnsi="Arial" w:cs="Arial"/>
          <w:sz w:val="16"/>
          <w:szCs w:val="16"/>
        </w:rPr>
        <w:t xml:space="preserve"> pokojů, opuštění pokojů v odpoledních hodinách</w:t>
      </w:r>
      <w:r w:rsidR="00D96A12" w:rsidRPr="002925A8">
        <w:rPr>
          <w:rFonts w:ascii="Arial" w:eastAsia="Arial" w:hAnsi="Arial" w:cs="Arial"/>
          <w:sz w:val="16"/>
          <w:szCs w:val="16"/>
        </w:rPr>
        <w:t xml:space="preserve"> (po 16. hodině</w:t>
      </w:r>
      <w:r w:rsidR="00D070CE" w:rsidRPr="002925A8">
        <w:rPr>
          <w:rFonts w:ascii="Arial" w:eastAsia="Arial" w:hAnsi="Arial" w:cs="Arial"/>
          <w:sz w:val="16"/>
          <w:szCs w:val="16"/>
        </w:rPr>
        <w:t xml:space="preserve"> – pozn. pořadatele: nelze garantovat, záleží na aktuální obsazenosti hotelu</w:t>
      </w:r>
      <w:r w:rsidR="00D96A12" w:rsidRPr="002925A8">
        <w:rPr>
          <w:rFonts w:ascii="Arial" w:eastAsia="Arial" w:hAnsi="Arial" w:cs="Arial"/>
          <w:sz w:val="16"/>
          <w:szCs w:val="16"/>
        </w:rPr>
        <w:t>)</w:t>
      </w:r>
      <w:r w:rsidR="001E7633" w:rsidRPr="002925A8">
        <w:rPr>
          <w:rFonts w:ascii="Arial" w:eastAsia="Arial" w:hAnsi="Arial" w:cs="Arial"/>
          <w:sz w:val="16"/>
          <w:szCs w:val="16"/>
        </w:rPr>
        <w:t>.</w:t>
      </w:r>
      <w:r w:rsidR="00D96A12" w:rsidRPr="002925A8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="00D96A12" w:rsidRPr="002925A8">
        <w:rPr>
          <w:rFonts w:ascii="Arial" w:eastAsia="Arial" w:hAnsi="Arial" w:cs="Arial"/>
          <w:sz w:val="16"/>
          <w:szCs w:val="16"/>
        </w:rPr>
        <w:t>Alik</w:t>
      </w:r>
      <w:r w:rsidR="00D070CE" w:rsidRPr="002925A8">
        <w:rPr>
          <w:rFonts w:ascii="Arial" w:eastAsia="Arial" w:hAnsi="Arial" w:cs="Arial"/>
          <w:sz w:val="16"/>
          <w:szCs w:val="16"/>
        </w:rPr>
        <w:t>v</w:t>
      </w:r>
      <w:r w:rsidR="00D96A12" w:rsidRPr="002925A8">
        <w:rPr>
          <w:rFonts w:ascii="Arial" w:eastAsia="Arial" w:hAnsi="Arial" w:cs="Arial"/>
          <w:sz w:val="16"/>
          <w:szCs w:val="16"/>
        </w:rPr>
        <w:t>o</w:t>
      </w:r>
      <w:r w:rsidR="00D070CE" w:rsidRPr="002925A8">
        <w:rPr>
          <w:rFonts w:ascii="Arial" w:eastAsia="Arial" w:hAnsi="Arial" w:cs="Arial"/>
          <w:sz w:val="16"/>
          <w:szCs w:val="16"/>
        </w:rPr>
        <w:t>t</w:t>
      </w:r>
      <w:r w:rsidR="00D96A12" w:rsidRPr="002925A8">
        <w:rPr>
          <w:rFonts w:ascii="Arial" w:eastAsia="Arial" w:hAnsi="Arial" w:cs="Arial"/>
          <w:sz w:val="16"/>
          <w:szCs w:val="16"/>
        </w:rPr>
        <w:t>em</w:t>
      </w:r>
      <w:proofErr w:type="spellEnd"/>
      <w:r w:rsidR="00D96A12" w:rsidRPr="002925A8">
        <w:rPr>
          <w:rFonts w:ascii="Arial" w:eastAsia="Arial" w:hAnsi="Arial" w:cs="Arial"/>
          <w:sz w:val="16"/>
          <w:szCs w:val="16"/>
        </w:rPr>
        <w:t xml:space="preserve"> se podílí Divadlo Šumperk, s.r.o., Komenského 321/3, 787 01 Šumperk. Kontaktní osoba: Bc. Eva Horáková, tel.: 736 627 692, obchod@divadlosumperk.cz.</w:t>
      </w:r>
    </w:p>
    <w:p w14:paraId="15FA6425" w14:textId="77777777" w:rsidR="00DF72C2" w:rsidRPr="009F5E51" w:rsidRDefault="00DF72C2" w:rsidP="00DF72C2">
      <w:pPr>
        <w:pStyle w:val="Zkladntext"/>
        <w:spacing w:before="120"/>
        <w:jc w:val="both"/>
        <w:rPr>
          <w:rFonts w:ascii="Arial"/>
          <w:sz w:val="16"/>
          <w:szCs w:val="16"/>
        </w:rPr>
      </w:pPr>
      <w:r w:rsidRPr="009F5E51">
        <w:rPr>
          <w:rFonts w:ascii="Arial"/>
          <w:sz w:val="16"/>
          <w:szCs w:val="16"/>
        </w:rPr>
        <w:t>5.9 Po</w:t>
      </w:r>
      <w:r w:rsidRPr="009F5E51">
        <w:rPr>
          <w:rFonts w:hAnsi="Arial"/>
          <w:sz w:val="16"/>
          <w:szCs w:val="16"/>
        </w:rPr>
        <w:t>ř</w:t>
      </w:r>
      <w:r w:rsidRPr="009F5E51">
        <w:rPr>
          <w:rFonts w:ascii="Arial"/>
          <w:sz w:val="16"/>
          <w:szCs w:val="16"/>
        </w:rPr>
        <w:t xml:space="preserve">adatel poskytne </w:t>
      </w:r>
      <w:r>
        <w:rPr>
          <w:rFonts w:ascii="Arial"/>
          <w:sz w:val="16"/>
          <w:szCs w:val="16"/>
        </w:rPr>
        <w:t>agentu</w:t>
      </w:r>
      <w:r>
        <w:rPr>
          <w:rFonts w:ascii="Arial"/>
          <w:sz w:val="16"/>
          <w:szCs w:val="16"/>
        </w:rPr>
        <w:t>ř</w:t>
      </w:r>
      <w:r>
        <w:rPr>
          <w:rFonts w:ascii="Arial"/>
          <w:sz w:val="16"/>
          <w:szCs w:val="16"/>
        </w:rPr>
        <w:t xml:space="preserve">e </w:t>
      </w:r>
      <w:r w:rsidRPr="009F5E51">
        <w:rPr>
          <w:rFonts w:ascii="Arial"/>
          <w:sz w:val="16"/>
          <w:szCs w:val="16"/>
        </w:rPr>
        <w:t>bezplatn</w:t>
      </w:r>
      <w:r w:rsidRPr="009F5E51">
        <w:rPr>
          <w:rFonts w:hAnsi="Arial"/>
          <w:sz w:val="16"/>
          <w:szCs w:val="16"/>
        </w:rPr>
        <w:t>ě</w:t>
      </w:r>
      <w:r w:rsidRPr="009F5E51">
        <w:rPr>
          <w:rFonts w:hAnsi="Arial"/>
          <w:sz w:val="16"/>
          <w:szCs w:val="16"/>
        </w:rPr>
        <w:t xml:space="preserve"> </w:t>
      </w:r>
      <w:r w:rsidRPr="009F5E51">
        <w:rPr>
          <w:rFonts w:ascii="Arial"/>
          <w:sz w:val="16"/>
          <w:szCs w:val="16"/>
        </w:rPr>
        <w:t>vstupenky na divadeln</w:t>
      </w:r>
      <w:r w:rsidRPr="009F5E51">
        <w:rPr>
          <w:rFonts w:hAnsi="Arial"/>
          <w:sz w:val="16"/>
          <w:szCs w:val="16"/>
        </w:rPr>
        <w:t>í</w:t>
      </w:r>
      <w:r w:rsidRPr="009F5E51">
        <w:rPr>
          <w:rFonts w:hAnsi="Arial"/>
          <w:sz w:val="16"/>
          <w:szCs w:val="16"/>
        </w:rPr>
        <w:t xml:space="preserve"> </w:t>
      </w:r>
      <w:r w:rsidRPr="009F5E51">
        <w:rPr>
          <w:rFonts w:ascii="Arial"/>
          <w:sz w:val="16"/>
          <w:szCs w:val="16"/>
        </w:rPr>
        <w:t>p</w:t>
      </w:r>
      <w:r w:rsidRPr="009F5E51">
        <w:rPr>
          <w:rFonts w:hAnsi="Arial"/>
          <w:sz w:val="16"/>
          <w:szCs w:val="16"/>
        </w:rPr>
        <w:t>ř</w:t>
      </w:r>
      <w:r w:rsidRPr="009F5E51">
        <w:rPr>
          <w:rFonts w:ascii="Arial"/>
          <w:sz w:val="16"/>
          <w:szCs w:val="16"/>
        </w:rPr>
        <w:t>edstaven</w:t>
      </w:r>
      <w:r w:rsidRPr="009F5E51">
        <w:rPr>
          <w:rFonts w:hAnsi="Arial"/>
          <w:sz w:val="16"/>
          <w:szCs w:val="16"/>
        </w:rPr>
        <w:t>í</w:t>
      </w:r>
      <w:r w:rsidRPr="009F5E51">
        <w:rPr>
          <w:rFonts w:hAnsi="Arial"/>
          <w:sz w:val="16"/>
          <w:szCs w:val="16"/>
        </w:rPr>
        <w:t xml:space="preserve"> </w:t>
      </w:r>
      <w:r w:rsidRPr="009F5E51">
        <w:rPr>
          <w:rFonts w:ascii="Arial"/>
          <w:sz w:val="16"/>
          <w:szCs w:val="16"/>
        </w:rPr>
        <w:t>zdarma pro herce, a to v</w:t>
      </w:r>
      <w:r w:rsidRPr="009F5E51">
        <w:rPr>
          <w:rFonts w:hAnsi="Arial"/>
          <w:sz w:val="16"/>
          <w:szCs w:val="16"/>
        </w:rPr>
        <w:t> </w:t>
      </w:r>
      <w:r w:rsidRPr="009F5E51">
        <w:rPr>
          <w:rFonts w:ascii="Arial"/>
          <w:sz w:val="16"/>
          <w:szCs w:val="16"/>
        </w:rPr>
        <w:t>po</w:t>
      </w:r>
      <w:r w:rsidRPr="009F5E51">
        <w:rPr>
          <w:rFonts w:hAnsi="Arial"/>
          <w:sz w:val="16"/>
          <w:szCs w:val="16"/>
        </w:rPr>
        <w:t>č</w:t>
      </w:r>
      <w:r w:rsidRPr="009F5E51">
        <w:rPr>
          <w:rFonts w:ascii="Arial"/>
          <w:sz w:val="16"/>
          <w:szCs w:val="16"/>
        </w:rPr>
        <w:t>tu stanoven</w:t>
      </w:r>
      <w:r w:rsidRPr="009F5E51">
        <w:rPr>
          <w:rFonts w:hAnsi="Arial"/>
          <w:sz w:val="16"/>
          <w:szCs w:val="16"/>
        </w:rPr>
        <w:t>é</w:t>
      </w:r>
      <w:r w:rsidRPr="009F5E51">
        <w:rPr>
          <w:rFonts w:ascii="Arial"/>
          <w:sz w:val="16"/>
          <w:szCs w:val="16"/>
        </w:rPr>
        <w:t>m agenturou 8 kus</w:t>
      </w:r>
      <w:r w:rsidRPr="009F5E51">
        <w:rPr>
          <w:rFonts w:ascii="Arial"/>
          <w:sz w:val="16"/>
          <w:szCs w:val="16"/>
        </w:rPr>
        <w:t>ů</w:t>
      </w:r>
      <w:r w:rsidRPr="009F5E51">
        <w:rPr>
          <w:rFonts w:ascii="Arial"/>
          <w:sz w:val="16"/>
          <w:szCs w:val="16"/>
        </w:rPr>
        <w:t>.</w:t>
      </w:r>
    </w:p>
    <w:p w14:paraId="53B90EC6" w14:textId="1EA498CA" w:rsidR="00A46629" w:rsidRPr="00DF72C2" w:rsidRDefault="00A46629" w:rsidP="00A46629">
      <w:pPr>
        <w:spacing w:before="120"/>
        <w:jc w:val="both"/>
        <w:rPr>
          <w:rFonts w:ascii="Arial"/>
          <w:sz w:val="16"/>
          <w:szCs w:val="16"/>
        </w:rPr>
      </w:pPr>
      <w:r w:rsidRPr="00DF72C2">
        <w:rPr>
          <w:rFonts w:ascii="Arial"/>
          <w:sz w:val="16"/>
          <w:szCs w:val="16"/>
        </w:rPr>
        <w:t>5.10 Po</w:t>
      </w:r>
      <w:r w:rsidRPr="00DF72C2">
        <w:rPr>
          <w:rFonts w:ascii="Arial"/>
          <w:sz w:val="16"/>
          <w:szCs w:val="16"/>
        </w:rPr>
        <w:t>ř</w:t>
      </w:r>
      <w:r w:rsidRPr="00DF72C2">
        <w:rPr>
          <w:rFonts w:ascii="Arial"/>
          <w:sz w:val="16"/>
          <w:szCs w:val="16"/>
        </w:rPr>
        <w:t>adatel zajist</w:t>
      </w:r>
      <w:r w:rsidRPr="00DF72C2">
        <w:rPr>
          <w:rFonts w:ascii="Arial"/>
          <w:sz w:val="16"/>
          <w:szCs w:val="16"/>
        </w:rPr>
        <w:t>í</w:t>
      </w:r>
      <w:r w:rsidRPr="00DF72C2">
        <w:rPr>
          <w:rFonts w:ascii="Arial"/>
          <w:sz w:val="16"/>
          <w:szCs w:val="16"/>
        </w:rPr>
        <w:t xml:space="preserve"> 2 techniky p</w:t>
      </w:r>
      <w:r w:rsidRPr="00DF72C2">
        <w:rPr>
          <w:rFonts w:ascii="Arial"/>
          <w:sz w:val="16"/>
          <w:szCs w:val="16"/>
        </w:rPr>
        <w:t>ř</w:t>
      </w:r>
      <w:r w:rsidRPr="00DF72C2">
        <w:rPr>
          <w:rFonts w:ascii="Arial"/>
          <w:sz w:val="16"/>
          <w:szCs w:val="16"/>
        </w:rPr>
        <w:t>i vykl</w:t>
      </w:r>
      <w:r w:rsidRPr="00DF72C2">
        <w:rPr>
          <w:rFonts w:ascii="Arial"/>
          <w:sz w:val="16"/>
          <w:szCs w:val="16"/>
        </w:rPr>
        <w:t>á</w:t>
      </w:r>
      <w:r w:rsidRPr="00DF72C2">
        <w:rPr>
          <w:rFonts w:ascii="Arial"/>
          <w:sz w:val="16"/>
          <w:szCs w:val="16"/>
        </w:rPr>
        <w:t>d</w:t>
      </w:r>
      <w:r w:rsidRPr="00DF72C2">
        <w:rPr>
          <w:rFonts w:ascii="Arial"/>
          <w:sz w:val="16"/>
          <w:szCs w:val="16"/>
        </w:rPr>
        <w:t>á</w:t>
      </w:r>
      <w:r w:rsidRPr="00DF72C2">
        <w:rPr>
          <w:rFonts w:ascii="Arial"/>
          <w:sz w:val="16"/>
          <w:szCs w:val="16"/>
        </w:rPr>
        <w:t>n</w:t>
      </w:r>
      <w:r w:rsidRPr="00DF72C2">
        <w:rPr>
          <w:rFonts w:ascii="Arial"/>
          <w:sz w:val="16"/>
          <w:szCs w:val="16"/>
        </w:rPr>
        <w:t>í</w:t>
      </w:r>
      <w:r w:rsidRPr="00DF72C2">
        <w:rPr>
          <w:rFonts w:ascii="Arial"/>
          <w:sz w:val="16"/>
          <w:szCs w:val="16"/>
        </w:rPr>
        <w:t xml:space="preserve"> a nakl</w:t>
      </w:r>
      <w:r w:rsidRPr="00DF72C2">
        <w:rPr>
          <w:rFonts w:ascii="Arial"/>
          <w:sz w:val="16"/>
          <w:szCs w:val="16"/>
        </w:rPr>
        <w:t>á</w:t>
      </w:r>
      <w:r w:rsidRPr="00DF72C2">
        <w:rPr>
          <w:rFonts w:ascii="Arial"/>
          <w:sz w:val="16"/>
          <w:szCs w:val="16"/>
        </w:rPr>
        <w:t>d</w:t>
      </w:r>
      <w:r w:rsidRPr="00DF72C2">
        <w:rPr>
          <w:rFonts w:ascii="Arial"/>
          <w:sz w:val="16"/>
          <w:szCs w:val="16"/>
        </w:rPr>
        <w:t>á</w:t>
      </w:r>
      <w:r w:rsidRPr="00DF72C2">
        <w:rPr>
          <w:rFonts w:ascii="Arial"/>
          <w:sz w:val="16"/>
          <w:szCs w:val="16"/>
        </w:rPr>
        <w:t>n</w:t>
      </w:r>
      <w:r w:rsidRPr="00DF72C2">
        <w:rPr>
          <w:rFonts w:ascii="Arial"/>
          <w:sz w:val="16"/>
          <w:szCs w:val="16"/>
        </w:rPr>
        <w:t>í</w:t>
      </w:r>
      <w:r w:rsidRPr="00DF72C2">
        <w:rPr>
          <w:rFonts w:ascii="Arial"/>
          <w:sz w:val="16"/>
          <w:szCs w:val="16"/>
        </w:rPr>
        <w:t xml:space="preserve"> kulis.</w:t>
      </w:r>
    </w:p>
    <w:p w14:paraId="55AB7DFD" w14:textId="726D791E" w:rsidR="00B42911" w:rsidRPr="00B41A66" w:rsidRDefault="00B42911" w:rsidP="00B42911">
      <w:pPr>
        <w:jc w:val="both"/>
        <w:rPr>
          <w:rFonts w:ascii="Arial" w:hAnsi="Arial" w:cs="Arial"/>
          <w:sz w:val="16"/>
          <w:szCs w:val="16"/>
        </w:rPr>
      </w:pPr>
      <w:r w:rsidRPr="00DF72C2">
        <w:rPr>
          <w:rFonts w:ascii="Arial" w:hAnsi="Arial" w:cs="Arial"/>
          <w:sz w:val="16"/>
          <w:szCs w:val="16"/>
        </w:rPr>
        <w:t>5.11 Pořadatel zajistí občerstvení pro herce a techniku. Jídlo a teplé i studené nápoje.</w:t>
      </w:r>
    </w:p>
    <w:p w14:paraId="158CB6CB" w14:textId="5341D842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</w:t>
      </w:r>
      <w:r w:rsidR="00A46629">
        <w:rPr>
          <w:rFonts w:ascii="Arial"/>
          <w:sz w:val="16"/>
          <w:szCs w:val="16"/>
        </w:rPr>
        <w:t>1</w:t>
      </w:r>
      <w:r w:rsidR="00B42911">
        <w:rPr>
          <w:rFonts w:ascii="Arial"/>
          <w:sz w:val="16"/>
          <w:szCs w:val="16"/>
        </w:rPr>
        <w:t>2</w:t>
      </w:r>
      <w:r>
        <w:rPr>
          <w:rFonts w:ascii="Arial"/>
          <w:sz w:val="16"/>
          <w:szCs w:val="16"/>
        </w:rPr>
        <w:t xml:space="preserve">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uhrad</w:t>
      </w:r>
      <w:r>
        <w:rPr>
          <w:rFonts w:hAnsi="Arial"/>
          <w:sz w:val="16"/>
          <w:szCs w:val="16"/>
        </w:rPr>
        <w:t>í</w:t>
      </w:r>
      <w:r w:rsidR="00A46629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klady na zaji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t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A46629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dopravy dle odst. 5.3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smlouvy, a to 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mo smluvn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 xml:space="preserve">mu dopravci </w:t>
      </w:r>
      <w:r w:rsidR="00DF72C2">
        <w:rPr>
          <w:rFonts w:ascii="Arial"/>
          <w:sz w:val="16"/>
          <w:szCs w:val="16"/>
        </w:rPr>
        <w:t>agentury</w:t>
      </w:r>
      <w:r>
        <w:rPr>
          <w:rFonts w:ascii="Arial"/>
          <w:sz w:val="16"/>
          <w:szCs w:val="16"/>
        </w:rPr>
        <w:t>:</w:t>
      </w:r>
    </w:p>
    <w:p w14:paraId="524D59B2" w14:textId="77777777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Petr Dvo</w:t>
      </w:r>
      <w:r>
        <w:rPr>
          <w:rFonts w:hAnsi="Arial"/>
          <w:sz w:val="16"/>
          <w:szCs w:val="16"/>
        </w:rPr>
        <w:t>řáč</w:t>
      </w:r>
      <w:r>
        <w:rPr>
          <w:rFonts w:ascii="Arial"/>
          <w:sz w:val="16"/>
          <w:szCs w:val="16"/>
        </w:rPr>
        <w:t>ek, U dr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hy 313, Ch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 xml:space="preserve">, 253 01 </w:t>
      </w:r>
    </w:p>
    <w:p w14:paraId="7C76D43B" w14:textId="77777777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I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 xml:space="preserve">O: 453 43314 </w:t>
      </w:r>
    </w:p>
    <w:p w14:paraId="75B8E214" w14:textId="77777777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DI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 xml:space="preserve">: 7508202988 </w:t>
      </w:r>
    </w:p>
    <w:p w14:paraId="50C602D7" w14:textId="77777777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Pl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tce DPH </w:t>
      </w:r>
    </w:p>
    <w:p w14:paraId="5767C965" w14:textId="77777777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hAnsi="Arial"/>
          <w:sz w:val="16"/>
          <w:szCs w:val="16"/>
        </w:rPr>
        <w:t>Čí</w:t>
      </w:r>
      <w:r>
        <w:rPr>
          <w:rFonts w:ascii="Arial"/>
          <w:sz w:val="16"/>
          <w:szCs w:val="16"/>
        </w:rPr>
        <w:t xml:space="preserve">slo </w:t>
      </w:r>
      <w:r>
        <w:rPr>
          <w:rFonts w:hAnsi="Arial"/>
          <w:sz w:val="16"/>
          <w:szCs w:val="16"/>
        </w:rPr>
        <w:t>úč</w:t>
      </w:r>
      <w:r>
        <w:rPr>
          <w:rFonts w:ascii="Arial"/>
          <w:sz w:val="16"/>
          <w:szCs w:val="16"/>
        </w:rPr>
        <w:t xml:space="preserve">tu: 51-1435630217 </w:t>
      </w:r>
    </w:p>
    <w:p w14:paraId="43A618FC" w14:textId="77777777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 xml:space="preserve">email: </w:t>
      </w:r>
      <w:hyperlink r:id="rId7" w:history="1">
        <w:r>
          <w:rPr>
            <w:rStyle w:val="Hyperlink1"/>
          </w:rPr>
          <w:t>petrdvoracek76@gmail.com</w:t>
        </w:r>
      </w:hyperlink>
    </w:p>
    <w:p w14:paraId="56194799" w14:textId="77777777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mobil: 777160361</w:t>
      </w:r>
      <w:r>
        <w:rPr>
          <w:rFonts w:hAnsi="Arial"/>
          <w:sz w:val="16"/>
          <w:szCs w:val="16"/>
        </w:rPr>
        <w:t> </w:t>
      </w:r>
    </w:p>
    <w:p w14:paraId="59E8164F" w14:textId="77777777" w:rsidR="00030413" w:rsidRPr="00B41A66" w:rsidRDefault="00030413" w:rsidP="00030413">
      <w:pPr>
        <w:spacing w:before="120"/>
        <w:ind w:left="2880" w:firstLine="720"/>
        <w:jc w:val="both"/>
        <w:rPr>
          <w:rFonts w:ascii="Arial" w:eastAsia="Arial" w:hAnsi="Arial" w:cs="Arial"/>
          <w:sz w:val="16"/>
          <w:szCs w:val="16"/>
        </w:rPr>
      </w:pPr>
      <w:r w:rsidRPr="00B41A66">
        <w:rPr>
          <w:rFonts w:ascii="Arial" w:hAnsi="Arial" w:cs="Arial"/>
          <w:sz w:val="16"/>
          <w:szCs w:val="16"/>
        </w:rPr>
        <w:t>částku 1</w:t>
      </w:r>
      <w:r>
        <w:rPr>
          <w:rFonts w:ascii="Arial" w:hAnsi="Arial" w:cs="Arial"/>
          <w:sz w:val="16"/>
          <w:szCs w:val="16"/>
        </w:rPr>
        <w:t>6</w:t>
      </w:r>
      <w:r w:rsidRPr="00B41A66">
        <w:rPr>
          <w:rFonts w:ascii="Arial" w:hAnsi="Arial" w:cs="Arial"/>
          <w:sz w:val="16"/>
          <w:szCs w:val="16"/>
        </w:rPr>
        <w:t xml:space="preserve"> Kč/km </w:t>
      </w:r>
      <w:r>
        <w:rPr>
          <w:rFonts w:ascii="Arial" w:hAnsi="Arial" w:cs="Arial"/>
          <w:sz w:val="16"/>
          <w:szCs w:val="16"/>
        </w:rPr>
        <w:t xml:space="preserve">+ 21% DPH </w:t>
      </w:r>
      <w:r w:rsidRPr="00B41A66">
        <w:rPr>
          <w:rFonts w:ascii="Arial" w:hAnsi="Arial" w:cs="Arial"/>
          <w:sz w:val="16"/>
          <w:szCs w:val="16"/>
        </w:rPr>
        <w:t xml:space="preserve">dodávka s herci a </w:t>
      </w:r>
    </w:p>
    <w:p w14:paraId="37ACC983" w14:textId="77777777" w:rsidR="00030413" w:rsidRPr="00B41A66" w:rsidRDefault="00030413" w:rsidP="00030413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Kateřina Stachová / </w:t>
      </w:r>
      <w:r w:rsidRPr="00B41A66">
        <w:rPr>
          <w:rFonts w:ascii="Arial" w:hAnsi="Arial" w:cs="Arial"/>
          <w:sz w:val="16"/>
          <w:szCs w:val="16"/>
        </w:rPr>
        <w:t xml:space="preserve">Martin Svoboda </w:t>
      </w:r>
    </w:p>
    <w:p w14:paraId="7ABB873E" w14:textId="77777777" w:rsidR="00030413" w:rsidRPr="00B41A66" w:rsidRDefault="00030413" w:rsidP="00030413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 w:rsidRPr="00B41A66">
        <w:rPr>
          <w:rFonts w:ascii="Arial" w:hAnsi="Arial" w:cs="Arial"/>
          <w:sz w:val="16"/>
          <w:szCs w:val="16"/>
        </w:rPr>
        <w:t>email: m.svoboda.doprava@centrum.cz</w:t>
      </w:r>
    </w:p>
    <w:p w14:paraId="074061DE" w14:textId="77777777" w:rsidR="00030413" w:rsidRPr="00B41A66" w:rsidRDefault="00030413" w:rsidP="00030413">
      <w:pPr>
        <w:spacing w:before="100" w:after="100"/>
        <w:rPr>
          <w:rFonts w:ascii="Arial" w:eastAsia="Arial" w:hAnsi="Arial" w:cs="Arial"/>
          <w:sz w:val="16"/>
          <w:szCs w:val="16"/>
        </w:rPr>
      </w:pPr>
      <w:r w:rsidRPr="00B41A66">
        <w:rPr>
          <w:rFonts w:ascii="Arial" w:hAnsi="Arial" w:cs="Arial"/>
          <w:sz w:val="16"/>
          <w:szCs w:val="16"/>
        </w:rPr>
        <w:t>mobil: 737 315 </w:t>
      </w:r>
      <w:r>
        <w:rPr>
          <w:rFonts w:ascii="Arial" w:hAnsi="Arial" w:cs="Arial"/>
          <w:sz w:val="16"/>
          <w:szCs w:val="16"/>
        </w:rPr>
        <w:t>490</w:t>
      </w:r>
    </w:p>
    <w:p w14:paraId="4BF73D5E" w14:textId="77777777" w:rsidR="00030413" w:rsidRDefault="00030413" w:rsidP="00030413">
      <w:pPr>
        <w:spacing w:before="120"/>
        <w:jc w:val="both"/>
        <w:rPr>
          <w:rFonts w:ascii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částku 18</w:t>
      </w:r>
      <w:r w:rsidRPr="00B41A66">
        <w:rPr>
          <w:rFonts w:ascii="Arial" w:hAnsi="Arial" w:cs="Arial"/>
          <w:sz w:val="16"/>
          <w:szCs w:val="16"/>
        </w:rPr>
        <w:t xml:space="preserve"> Kč/km</w:t>
      </w:r>
      <w:r>
        <w:rPr>
          <w:rFonts w:ascii="Arial" w:hAnsi="Arial" w:cs="Arial"/>
          <w:sz w:val="16"/>
          <w:szCs w:val="16"/>
        </w:rPr>
        <w:t xml:space="preserve"> </w:t>
      </w:r>
      <w:r w:rsidRPr="00B41A66">
        <w:rPr>
          <w:rFonts w:ascii="Arial" w:hAnsi="Arial" w:cs="Arial"/>
          <w:sz w:val="16"/>
          <w:szCs w:val="16"/>
        </w:rPr>
        <w:t>dodávka s dekorací.</w:t>
      </w:r>
      <w:r w:rsidRPr="00721E52">
        <w:rPr>
          <w:rFonts w:ascii="Arial"/>
          <w:sz w:val="16"/>
          <w:szCs w:val="16"/>
        </w:rPr>
        <w:t xml:space="preserve"> </w:t>
      </w:r>
    </w:p>
    <w:p w14:paraId="66FA1012" w14:textId="77777777" w:rsidR="00030413" w:rsidRDefault="00030413" w:rsidP="00030413">
      <w:pPr>
        <w:spacing w:before="120"/>
        <w:jc w:val="both"/>
        <w:rPr>
          <w:rFonts w:ascii="Arial"/>
          <w:sz w:val="16"/>
          <w:szCs w:val="16"/>
        </w:rPr>
      </w:pPr>
      <w:r>
        <w:rPr>
          <w:rFonts w:ascii="Arial"/>
          <w:sz w:val="16"/>
          <w:szCs w:val="16"/>
        </w:rPr>
        <w:t>Po</w:t>
      </w:r>
      <w:r>
        <w:rPr>
          <w:rFonts w:ascii="Arial" w:hint="eastAsia"/>
          <w:sz w:val="16"/>
          <w:szCs w:val="16"/>
        </w:rPr>
        <w:t>ř</w:t>
      </w:r>
      <w:r>
        <w:rPr>
          <w:rFonts w:ascii="Arial"/>
          <w:sz w:val="16"/>
          <w:szCs w:val="16"/>
        </w:rPr>
        <w:t>adatel uhrad</w:t>
      </w:r>
      <w:r>
        <w:rPr>
          <w:rFonts w:ascii="Arial" w:hint="eastAsia"/>
          <w:sz w:val="16"/>
          <w:szCs w:val="16"/>
        </w:rPr>
        <w:t>í</w:t>
      </w:r>
      <w:r>
        <w:rPr>
          <w:rFonts w:ascii="Arial"/>
          <w:sz w:val="16"/>
          <w:szCs w:val="16"/>
        </w:rPr>
        <w:t xml:space="preserve"> dopravu v</w:t>
      </w:r>
      <w:r>
        <w:rPr>
          <w:rFonts w:ascii="Arial" w:hint="eastAsia"/>
          <w:sz w:val="16"/>
          <w:szCs w:val="16"/>
        </w:rPr>
        <w:t> </w:t>
      </w:r>
      <w:r>
        <w:rPr>
          <w:rFonts w:ascii="Arial"/>
          <w:sz w:val="16"/>
          <w:szCs w:val="16"/>
        </w:rPr>
        <w:t>hotovosti. Mo</w:t>
      </w:r>
      <w:r>
        <w:rPr>
          <w:rFonts w:ascii="Arial" w:hint="eastAsia"/>
          <w:sz w:val="16"/>
          <w:szCs w:val="16"/>
        </w:rPr>
        <w:t>ž</w:t>
      </w:r>
      <w:r>
        <w:rPr>
          <w:rFonts w:ascii="Arial"/>
          <w:sz w:val="16"/>
          <w:szCs w:val="16"/>
        </w:rPr>
        <w:t>nost dohody s</w:t>
      </w:r>
      <w:r>
        <w:rPr>
          <w:rFonts w:ascii="Arial" w:hint="eastAsia"/>
          <w:sz w:val="16"/>
          <w:szCs w:val="16"/>
        </w:rPr>
        <w:t> </w:t>
      </w:r>
      <w:r>
        <w:rPr>
          <w:rFonts w:ascii="Arial"/>
          <w:sz w:val="16"/>
          <w:szCs w:val="16"/>
        </w:rPr>
        <w:t>dopravci p</w:t>
      </w:r>
      <w:r>
        <w:rPr>
          <w:rFonts w:ascii="Arial" w:hint="eastAsia"/>
          <w:sz w:val="16"/>
          <w:szCs w:val="16"/>
        </w:rPr>
        <w:t>ř</w:t>
      </w:r>
      <w:r>
        <w:rPr>
          <w:rFonts w:ascii="Arial"/>
          <w:sz w:val="16"/>
          <w:szCs w:val="16"/>
        </w:rPr>
        <w:t>ed kon</w:t>
      </w:r>
      <w:r>
        <w:rPr>
          <w:rFonts w:ascii="Arial" w:hint="eastAsia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ascii="Arial" w:hint="eastAsia"/>
          <w:sz w:val="16"/>
          <w:szCs w:val="16"/>
        </w:rPr>
        <w:t>í</w:t>
      </w:r>
      <w:r>
        <w:rPr>
          <w:rFonts w:ascii="Arial"/>
          <w:sz w:val="16"/>
          <w:szCs w:val="16"/>
        </w:rPr>
        <w:t>m p</w:t>
      </w:r>
      <w:r>
        <w:rPr>
          <w:rFonts w:ascii="Arial" w:hint="eastAsia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ascii="Arial" w:hint="eastAsia"/>
          <w:sz w:val="16"/>
          <w:szCs w:val="16"/>
        </w:rPr>
        <w:t>í</w:t>
      </w:r>
      <w:r>
        <w:rPr>
          <w:rFonts w:ascii="Arial"/>
          <w:sz w:val="16"/>
          <w:szCs w:val="16"/>
        </w:rPr>
        <w:t xml:space="preserve"> na </w:t>
      </w:r>
      <w:r>
        <w:rPr>
          <w:rFonts w:ascii="Arial" w:hint="eastAsia"/>
          <w:sz w:val="16"/>
          <w:szCs w:val="16"/>
        </w:rPr>
        <w:t>ú</w:t>
      </w:r>
      <w:r>
        <w:rPr>
          <w:rFonts w:ascii="Arial"/>
          <w:sz w:val="16"/>
          <w:szCs w:val="16"/>
        </w:rPr>
        <w:t>hrad</w:t>
      </w:r>
      <w:r>
        <w:rPr>
          <w:rFonts w:ascii="Arial" w:hint="eastAsia"/>
          <w:sz w:val="16"/>
          <w:szCs w:val="16"/>
        </w:rPr>
        <w:t>ě</w:t>
      </w:r>
      <w:r>
        <w:rPr>
          <w:rFonts w:ascii="Arial"/>
          <w:sz w:val="16"/>
          <w:szCs w:val="16"/>
        </w:rPr>
        <w:t xml:space="preserve"> p</w:t>
      </w:r>
      <w:r>
        <w:rPr>
          <w:rFonts w:ascii="Arial" w:hint="eastAsia"/>
          <w:sz w:val="16"/>
          <w:szCs w:val="16"/>
        </w:rPr>
        <w:t>ř</w:t>
      </w:r>
      <w:r>
        <w:rPr>
          <w:rFonts w:ascii="Arial"/>
          <w:sz w:val="16"/>
          <w:szCs w:val="16"/>
        </w:rPr>
        <w:t>evodem.</w:t>
      </w:r>
    </w:p>
    <w:p w14:paraId="13EC6357" w14:textId="77777777" w:rsidR="00030413" w:rsidRDefault="00030413" w:rsidP="00030413">
      <w:pPr>
        <w:spacing w:before="120"/>
        <w:jc w:val="both"/>
        <w:rPr>
          <w:rFonts w:ascii="Arial"/>
          <w:sz w:val="16"/>
          <w:szCs w:val="16"/>
        </w:rPr>
      </w:pPr>
      <w:r w:rsidRPr="00B41A66">
        <w:rPr>
          <w:rFonts w:ascii="Arial" w:hAnsi="Arial" w:cs="Arial"/>
          <w:sz w:val="16"/>
          <w:szCs w:val="16"/>
        </w:rPr>
        <w:t xml:space="preserve">V případě, že se na úhradě uvedených nákladů budou podílet dva nezávislí pořadatelé divadelního představení, uhradí uvedené náklady v alikvotní výši podle jejich vzájemné dohody. Pořadatel se však zavazuje, že uvedené náklady budou uhrazeny v celé výši. </w:t>
      </w:r>
      <w:r>
        <w:rPr>
          <w:rFonts w:ascii="Arial"/>
          <w:sz w:val="16"/>
          <w:szCs w:val="16"/>
        </w:rPr>
        <w:t>V</w:t>
      </w:r>
      <w:r>
        <w:rPr>
          <w:rFonts w:asci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</w:t>
      </w:r>
      <w:r>
        <w:rPr>
          <w:rFonts w:asci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pad</w:t>
      </w:r>
      <w:r>
        <w:rPr>
          <w:rFonts w:ascii="Arial"/>
          <w:sz w:val="16"/>
          <w:szCs w:val="16"/>
        </w:rPr>
        <w:t>ě</w:t>
      </w:r>
      <w:r>
        <w:rPr>
          <w:rFonts w:ascii="Arial"/>
          <w:sz w:val="16"/>
          <w:szCs w:val="16"/>
        </w:rPr>
        <w:t xml:space="preserve"> dvoudenn</w:t>
      </w:r>
      <w:r>
        <w:rPr>
          <w:rFonts w:asci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z</w:t>
      </w:r>
      <w:r>
        <w:rPr>
          <w:rFonts w:asci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jezdu je </w:t>
      </w:r>
      <w:r>
        <w:rPr>
          <w:rFonts w:asci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ekac</w:t>
      </w:r>
      <w:r>
        <w:rPr>
          <w:rFonts w:ascii="Arial"/>
          <w:sz w:val="16"/>
          <w:szCs w:val="16"/>
        </w:rPr>
        <w:t>í</w:t>
      </w:r>
      <w:r>
        <w:rPr>
          <w:rFonts w:ascii="Arial"/>
          <w:sz w:val="16"/>
          <w:szCs w:val="16"/>
        </w:rPr>
        <w:t xml:space="preserve"> doba u dopravce pro herce 2.000 K</w:t>
      </w:r>
      <w:r>
        <w:rPr>
          <w:rFonts w:ascii="Arial"/>
          <w:sz w:val="16"/>
          <w:szCs w:val="16"/>
        </w:rPr>
        <w:t>č</w:t>
      </w:r>
      <w:r>
        <w:rPr>
          <w:rFonts w:ascii="Arial"/>
          <w:sz w:val="16"/>
          <w:szCs w:val="16"/>
        </w:rPr>
        <w:t xml:space="preserve"> + DPH a dopravce techniky 2.000 K</w:t>
      </w:r>
      <w:r>
        <w:rPr>
          <w:rFonts w:asci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.</w:t>
      </w:r>
    </w:p>
    <w:p w14:paraId="5D0CFD35" w14:textId="04AA91D6" w:rsidR="000963C4" w:rsidRDefault="00A54D9D" w:rsidP="000963C4">
      <w:pPr>
        <w:spacing w:before="120"/>
        <w:jc w:val="both"/>
        <w:rPr>
          <w:rFonts w:ascii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5.1</w:t>
      </w:r>
      <w:r w:rsidR="00B42911">
        <w:rPr>
          <w:rFonts w:ascii="Arial"/>
          <w:sz w:val="16"/>
          <w:szCs w:val="16"/>
        </w:rPr>
        <w:t>3</w:t>
      </w:r>
      <w:r>
        <w:rPr>
          <w:rFonts w:ascii="Arial"/>
          <w:sz w:val="16"/>
          <w:szCs w:val="16"/>
        </w:rPr>
        <w:t xml:space="preserve"> </w:t>
      </w:r>
      <w:r w:rsidR="000963C4" w:rsidRPr="00CF0364">
        <w:rPr>
          <w:rFonts w:ascii="Arial" w:hAnsi="Arial" w:cs="Arial"/>
          <w:sz w:val="16"/>
          <w:szCs w:val="16"/>
        </w:rPr>
        <w:t>Pořadatel se zavazuje</w:t>
      </w:r>
      <w:r w:rsidR="000963C4">
        <w:rPr>
          <w:rFonts w:ascii="Arial" w:hAnsi="Arial" w:cs="Arial"/>
          <w:sz w:val="16"/>
          <w:szCs w:val="16"/>
        </w:rPr>
        <w:t xml:space="preserve"> do 10. dne následujícího měsíce zaslat hlášení OSA a uhradit fakturu doručenou ze strany OSA, a to do patnáctého dne.</w:t>
      </w:r>
    </w:p>
    <w:p w14:paraId="565AB298" w14:textId="77777777" w:rsidR="000963C4" w:rsidRDefault="000963C4" w:rsidP="000963C4">
      <w:pPr>
        <w:spacing w:before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Autorská odměna činí 1,5 % z hrubé tržby.</w:t>
      </w:r>
    </w:p>
    <w:p w14:paraId="708250F9" w14:textId="77777777" w:rsidR="000963C4" w:rsidRDefault="000963C4" w:rsidP="000963C4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CF0364">
        <w:rPr>
          <w:rFonts w:ascii="Arial" w:hAnsi="Arial" w:cs="Arial"/>
          <w:sz w:val="16"/>
          <w:szCs w:val="16"/>
        </w:rPr>
        <w:lastRenderedPageBreak/>
        <w:t xml:space="preserve">Hrubou tržbou se </w:t>
      </w:r>
      <w:r>
        <w:rPr>
          <w:rFonts w:ascii="Arial" w:hAnsi="Arial" w:cs="Arial"/>
          <w:sz w:val="16"/>
          <w:szCs w:val="16"/>
        </w:rPr>
        <w:t>rozumí tržba vybraná na základě prodeje vstupenek na představení před odečtem DPH či jiných položek. V případě, že je jednotlivé vstupné bezúplatné či nižší než 30,-Kč, použije se pro výpočet hrubých tržeb hodnota ve výši 30,-Kč za jednoho diváka. V případě, že bude celkový výpočet autorské odměny na základě přijatého hlášení nižší než 150,-Kč, bude fakturována autorská odměna v minimální výši 150,-Kč bez DPH.</w:t>
      </w:r>
    </w:p>
    <w:p w14:paraId="18CD84C0" w14:textId="67CBA647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5.1</w:t>
      </w:r>
      <w:r w:rsidR="00B42911">
        <w:rPr>
          <w:rFonts w:ascii="Arial"/>
          <w:sz w:val="16"/>
          <w:szCs w:val="16"/>
        </w:rPr>
        <w:t>4</w:t>
      </w:r>
      <w:r>
        <w:rPr>
          <w:rFonts w:ascii="Arial"/>
          <w:sz w:val="16"/>
          <w:szCs w:val="16"/>
        </w:rPr>
        <w:t xml:space="preserve">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se zavazuje uspo</w:t>
      </w:r>
      <w:r>
        <w:rPr>
          <w:rFonts w:hAnsi="Arial"/>
          <w:sz w:val="16"/>
          <w:szCs w:val="16"/>
        </w:rPr>
        <w:t>řá</w:t>
      </w:r>
      <w:r>
        <w:rPr>
          <w:rFonts w:ascii="Arial"/>
          <w:sz w:val="16"/>
          <w:szCs w:val="16"/>
        </w:rPr>
        <w:t>dat divadeln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a to v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lu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ě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 w:rsidR="00A55852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nastudov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dodan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m agenturou.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se zavazuje zajistit hladk</w:t>
      </w:r>
      <w:r>
        <w:rPr>
          <w:rFonts w:hAnsi="Arial"/>
          <w:sz w:val="16"/>
          <w:szCs w:val="16"/>
        </w:rPr>
        <w:t>ý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 bezpe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ý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pr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b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h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 ve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ker</w:t>
      </w:r>
      <w:r>
        <w:rPr>
          <w:rFonts w:hAnsi="Arial"/>
          <w:sz w:val="16"/>
          <w:szCs w:val="16"/>
        </w:rPr>
        <w:t>é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slu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by pot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ebn</w:t>
      </w:r>
      <w:r>
        <w:rPr>
          <w:rFonts w:hAnsi="Arial"/>
          <w:sz w:val="16"/>
          <w:szCs w:val="16"/>
        </w:rPr>
        <w:t>é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 xml:space="preserve">pro </w:t>
      </w:r>
      <w:r>
        <w:rPr>
          <w:rFonts w:hAnsi="Arial"/>
          <w:sz w:val="16"/>
          <w:szCs w:val="16"/>
        </w:rPr>
        <w:t>řá</w:t>
      </w:r>
      <w:r>
        <w:rPr>
          <w:rFonts w:ascii="Arial"/>
          <w:sz w:val="16"/>
          <w:szCs w:val="16"/>
        </w:rPr>
        <w:t>dn</w:t>
      </w:r>
      <w:r>
        <w:rPr>
          <w:rFonts w:hAnsi="Arial"/>
          <w:sz w:val="16"/>
          <w:szCs w:val="16"/>
        </w:rPr>
        <w:t>é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9933B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 xml:space="preserve">(provoz 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atny, uvad</w:t>
      </w:r>
      <w:r>
        <w:rPr>
          <w:rFonts w:hAnsi="Arial"/>
          <w:sz w:val="16"/>
          <w:szCs w:val="16"/>
        </w:rPr>
        <w:t>ěč</w:t>
      </w:r>
      <w:r>
        <w:rPr>
          <w:rFonts w:ascii="Arial"/>
          <w:sz w:val="16"/>
          <w:szCs w:val="16"/>
        </w:rPr>
        <w:t>ek, mo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nost 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kupu ob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erstven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pro div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ky apod.).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bude db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t na neru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ý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pr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b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h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pad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 xml:space="preserve">, 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 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kte</w:t>
      </w:r>
      <w:r>
        <w:rPr>
          <w:rFonts w:hAnsi="Arial"/>
          <w:sz w:val="16"/>
          <w:szCs w:val="16"/>
        </w:rPr>
        <w:t>ří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</w:t>
      </w:r>
      <w:r w:rsidR="00A55852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t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vn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k</w:t>
      </w:r>
      <w:r>
        <w:rPr>
          <w:rFonts w:hAnsi="Arial"/>
          <w:sz w:val="16"/>
          <w:szCs w:val="16"/>
        </w:rPr>
        <w:t>ů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budou naru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ovat divadeln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zajist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jejich vyveden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m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sta 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.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zamez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pr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b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hu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 po jeho skon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vstupu nepovolan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osob na jevi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t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, do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kulis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 xml:space="preserve">a 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aten.</w:t>
      </w:r>
    </w:p>
    <w:p w14:paraId="1F6A831B" w14:textId="25328F0C" w:rsidR="009A4BCF" w:rsidRDefault="00A54D9D">
      <w:pPr>
        <w:pStyle w:val="Zkladntext"/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5.1</w:t>
      </w:r>
      <w:r w:rsidR="00B42911">
        <w:rPr>
          <w:rFonts w:ascii="Arial"/>
          <w:sz w:val="16"/>
          <w:szCs w:val="16"/>
        </w:rPr>
        <w:t>5</w:t>
      </w:r>
      <w:r>
        <w:rPr>
          <w:rFonts w:ascii="Arial"/>
          <w:sz w:val="16"/>
          <w:szCs w:val="16"/>
        </w:rPr>
        <w:t xml:space="preserve">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odpov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d</w:t>
      </w:r>
      <w:r>
        <w:rPr>
          <w:rFonts w:hAnsi="Arial"/>
          <w:sz w:val="16"/>
          <w:szCs w:val="16"/>
        </w:rPr>
        <w:t>á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herc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m a technick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mu person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lu zaji</w:t>
      </w:r>
      <w:r>
        <w:rPr>
          <w:rFonts w:hAnsi="Arial"/>
          <w:sz w:val="16"/>
          <w:szCs w:val="16"/>
        </w:rPr>
        <w:t>šť</w:t>
      </w:r>
      <w:r>
        <w:rPr>
          <w:rFonts w:ascii="Arial"/>
          <w:sz w:val="16"/>
          <w:szCs w:val="16"/>
        </w:rPr>
        <w:t>ovan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mu agenturou za 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padn</w:t>
      </w:r>
      <w:r>
        <w:rPr>
          <w:rFonts w:hAnsi="Arial"/>
          <w:sz w:val="16"/>
          <w:szCs w:val="16"/>
        </w:rPr>
        <w:t>é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hAnsi="Arial"/>
          <w:sz w:val="16"/>
          <w:szCs w:val="16"/>
        </w:rPr>
        <w:t>ú</w:t>
      </w:r>
      <w:r>
        <w:rPr>
          <w:rFonts w:ascii="Arial"/>
          <w:sz w:val="16"/>
          <w:szCs w:val="16"/>
        </w:rPr>
        <w:t>razy a majetkov</w:t>
      </w:r>
      <w:r>
        <w:rPr>
          <w:rFonts w:hAnsi="Arial"/>
          <w:sz w:val="16"/>
          <w:szCs w:val="16"/>
        </w:rPr>
        <w:t>é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kody vznikl</w:t>
      </w:r>
      <w:r>
        <w:rPr>
          <w:rFonts w:hAnsi="Arial"/>
          <w:sz w:val="16"/>
          <w:szCs w:val="16"/>
        </w:rPr>
        <w:t>é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 xml:space="preserve">i jejich </w:t>
      </w:r>
      <w:r>
        <w:rPr>
          <w:rFonts w:hAnsi="Arial"/>
          <w:sz w:val="16"/>
          <w:szCs w:val="16"/>
        </w:rPr>
        <w:t>úč</w:t>
      </w:r>
      <w:r>
        <w:rPr>
          <w:rFonts w:ascii="Arial"/>
          <w:sz w:val="16"/>
          <w:szCs w:val="16"/>
        </w:rPr>
        <w:t>inkov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souvislosti s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m, pokud nebyly prokazateln</w:t>
      </w:r>
      <w:r>
        <w:rPr>
          <w:rFonts w:hAnsi="Arial"/>
          <w:sz w:val="16"/>
          <w:szCs w:val="16"/>
        </w:rPr>
        <w:t>ě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zavin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ny osobami, kter</w:t>
      </w:r>
      <w:r>
        <w:rPr>
          <w:rFonts w:hAnsi="Arial"/>
          <w:sz w:val="16"/>
          <w:szCs w:val="16"/>
        </w:rPr>
        <w:t>é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utrp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 xml:space="preserve">ly 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 xml:space="preserve">kodu. </w:t>
      </w:r>
    </w:p>
    <w:p w14:paraId="543475FA" w14:textId="1960EB77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5.1</w:t>
      </w:r>
      <w:r w:rsidR="00B42911">
        <w:rPr>
          <w:rFonts w:ascii="Arial"/>
          <w:sz w:val="16"/>
          <w:szCs w:val="16"/>
        </w:rPr>
        <w:t>6</w:t>
      </w:r>
      <w:r>
        <w:rPr>
          <w:rFonts w:ascii="Arial"/>
          <w:sz w:val="16"/>
          <w:szCs w:val="16"/>
        </w:rPr>
        <w:t xml:space="preserve">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 xml:space="preserve">adatel se zavazuje, 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 divadeln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 xml:space="preserve">ani jeho </w:t>
      </w:r>
      <w:r>
        <w:rPr>
          <w:rFonts w:hAnsi="Arial"/>
          <w:sz w:val="16"/>
          <w:szCs w:val="16"/>
        </w:rPr>
        <w:t>čá</w:t>
      </w:r>
      <w:r>
        <w:rPr>
          <w:rFonts w:ascii="Arial"/>
          <w:sz w:val="16"/>
          <w:szCs w:val="16"/>
        </w:rPr>
        <w:t xml:space="preserve">st nebudou </w:t>
      </w:r>
      <w:r>
        <w:rPr>
          <w:rFonts w:hAnsi="Arial"/>
          <w:sz w:val="16"/>
          <w:szCs w:val="16"/>
        </w:rPr>
        <w:t>žá</w:t>
      </w:r>
      <w:r>
        <w:rPr>
          <w:rFonts w:ascii="Arial"/>
          <w:sz w:val="16"/>
          <w:szCs w:val="16"/>
        </w:rPr>
        <w:t>dn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m technologick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m zp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 xml:space="preserve">sobem </w:t>
      </w:r>
      <w:r>
        <w:rPr>
          <w:rFonts w:hAnsi="Arial"/>
          <w:sz w:val="16"/>
          <w:szCs w:val="16"/>
        </w:rPr>
        <w:t>šíř</w:t>
      </w:r>
      <w:r>
        <w:rPr>
          <w:rFonts w:ascii="Arial"/>
          <w:sz w:val="16"/>
          <w:szCs w:val="16"/>
        </w:rPr>
        <w:t>eny mimo prostory sjednan</w:t>
      </w:r>
      <w:r>
        <w:rPr>
          <w:rFonts w:hAnsi="Arial"/>
          <w:sz w:val="16"/>
          <w:szCs w:val="16"/>
        </w:rPr>
        <w:t>é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touto smlouvou k</w:t>
      </w:r>
      <w:r w:rsidR="00A55852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provozov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.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 xml:space="preserve">adatel se zavazuje, 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 nebude po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zen zvukov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, obrazov</w:t>
      </w:r>
      <w:r>
        <w:rPr>
          <w:rFonts w:hAnsi="Arial"/>
          <w:sz w:val="16"/>
          <w:szCs w:val="16"/>
        </w:rPr>
        <w:t>ý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 xml:space="preserve">nebo </w:t>
      </w:r>
      <w:proofErr w:type="spellStart"/>
      <w:r>
        <w:rPr>
          <w:rFonts w:ascii="Arial"/>
          <w:sz w:val="16"/>
          <w:szCs w:val="16"/>
        </w:rPr>
        <w:t>zvukov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obrazov</w:t>
      </w:r>
      <w:r>
        <w:rPr>
          <w:rFonts w:hAnsi="Arial"/>
          <w:sz w:val="16"/>
          <w:szCs w:val="16"/>
        </w:rPr>
        <w:t>ý</w:t>
      </w:r>
      <w:proofErr w:type="spellEnd"/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znam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m</w:t>
      </w:r>
      <w:r>
        <w:rPr>
          <w:rFonts w:hAnsi="Arial"/>
          <w:sz w:val="16"/>
          <w:szCs w:val="16"/>
        </w:rPr>
        <w:t>ý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enos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ani jak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koli obrazov</w:t>
      </w:r>
      <w:r>
        <w:rPr>
          <w:rFonts w:hAnsi="Arial"/>
          <w:sz w:val="16"/>
          <w:szCs w:val="16"/>
        </w:rPr>
        <w:t>é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mky herc</w:t>
      </w:r>
      <w:r>
        <w:rPr>
          <w:rFonts w:hAnsi="Arial"/>
          <w:sz w:val="16"/>
          <w:szCs w:val="16"/>
        </w:rPr>
        <w:t>ů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 xml:space="preserve">i jejich </w:t>
      </w:r>
      <w:r>
        <w:rPr>
          <w:rFonts w:hAnsi="Arial"/>
          <w:sz w:val="16"/>
          <w:szCs w:val="16"/>
        </w:rPr>
        <w:t>úč</w:t>
      </w:r>
      <w:r>
        <w:rPr>
          <w:rFonts w:ascii="Arial"/>
          <w:sz w:val="16"/>
          <w:szCs w:val="16"/>
        </w:rPr>
        <w:t>inkov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souvislosti s 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m. Za poru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tohoto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vazku je agentura opr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na po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adovat po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adateli krom</w:t>
      </w:r>
      <w:r>
        <w:rPr>
          <w:rFonts w:hAnsi="Arial"/>
          <w:sz w:val="16"/>
          <w:szCs w:val="16"/>
        </w:rPr>
        <w:t>ě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hrady 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kody v</w:t>
      </w:r>
      <w:r w:rsidR="00A55852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pln</w:t>
      </w:r>
      <w:r>
        <w:rPr>
          <w:rFonts w:hAnsi="Arial"/>
          <w:sz w:val="16"/>
          <w:szCs w:val="16"/>
        </w:rPr>
        <w:t>é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i smluvn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pokutu ve 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i 100.000,- K</w:t>
      </w:r>
      <w:r>
        <w:rPr>
          <w:rFonts w:hAnsi="Arial"/>
          <w:sz w:val="16"/>
          <w:szCs w:val="16"/>
        </w:rPr>
        <w:t>č</w:t>
      </w:r>
      <w:r w:rsidR="00030413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(slovy jedno</w:t>
      </w:r>
      <w:r w:rsidR="00A55852">
        <w:rPr>
          <w:rFonts w:asci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sto</w:t>
      </w:r>
      <w:r w:rsidR="00A55852">
        <w:rPr>
          <w:rFonts w:asci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tis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 xml:space="preserve">c korun 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esk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ch) za ka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d</w:t>
      </w:r>
      <w:r>
        <w:rPr>
          <w:rFonts w:hAnsi="Arial"/>
          <w:sz w:val="16"/>
          <w:szCs w:val="16"/>
        </w:rPr>
        <w:t>é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takov</w:t>
      </w:r>
      <w:r>
        <w:rPr>
          <w:rFonts w:hAnsi="Arial"/>
          <w:sz w:val="16"/>
          <w:szCs w:val="16"/>
        </w:rPr>
        <w:t>é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poru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povinnost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. 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padn</w:t>
      </w:r>
      <w:r>
        <w:rPr>
          <w:rFonts w:hAnsi="Arial"/>
          <w:sz w:val="16"/>
          <w:szCs w:val="16"/>
        </w:rPr>
        <w:t>é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jimky z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tohoto ujedn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 xml:space="preserve">budou 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eny dodatkem k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.</w:t>
      </w:r>
    </w:p>
    <w:p w14:paraId="7B9EE97C" w14:textId="15453FB3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5.1</w:t>
      </w:r>
      <w:r w:rsidR="00B42911">
        <w:rPr>
          <w:rFonts w:ascii="Arial"/>
          <w:sz w:val="16"/>
          <w:szCs w:val="16"/>
        </w:rPr>
        <w:t>7</w:t>
      </w:r>
      <w:r>
        <w:rPr>
          <w:rFonts w:ascii="Arial"/>
          <w:sz w:val="16"/>
          <w:szCs w:val="16"/>
        </w:rPr>
        <w:t xml:space="preserve"> Pokud realizaci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znemo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nep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edv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dateln</w:t>
      </w:r>
      <w:r>
        <w:rPr>
          <w:rFonts w:hAnsi="Arial"/>
          <w:sz w:val="16"/>
          <w:szCs w:val="16"/>
        </w:rPr>
        <w:t>é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 neodvratiteln</w:t>
      </w:r>
      <w:r>
        <w:rPr>
          <w:rFonts w:hAnsi="Arial"/>
          <w:sz w:val="16"/>
          <w:szCs w:val="16"/>
        </w:rPr>
        <w:t>é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ud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losti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le</w:t>
      </w:r>
      <w:r>
        <w:rPr>
          <w:rFonts w:hAnsi="Arial"/>
          <w:sz w:val="16"/>
          <w:szCs w:val="16"/>
        </w:rPr>
        <w:t>ží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mimo smluvn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strany maj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ch charakter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sahu vy</w:t>
      </w:r>
      <w:r>
        <w:rPr>
          <w:rFonts w:hAnsi="Arial"/>
          <w:sz w:val="16"/>
          <w:szCs w:val="16"/>
        </w:rPr>
        <w:t>šší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moci, kter</w:t>
      </w:r>
      <w:r>
        <w:rPr>
          <w:rFonts w:hAnsi="Arial"/>
          <w:sz w:val="16"/>
          <w:szCs w:val="16"/>
        </w:rPr>
        <w:t>é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 xml:space="preserve">budou </w:t>
      </w:r>
      <w:r>
        <w:rPr>
          <w:rFonts w:hAnsi="Arial"/>
          <w:sz w:val="16"/>
          <w:szCs w:val="16"/>
        </w:rPr>
        <w:t>řá</w:t>
      </w:r>
      <w:r>
        <w:rPr>
          <w:rFonts w:ascii="Arial"/>
          <w:sz w:val="16"/>
          <w:szCs w:val="16"/>
        </w:rPr>
        <w:t>dn</w:t>
      </w:r>
      <w:r>
        <w:rPr>
          <w:rFonts w:hAnsi="Arial"/>
          <w:sz w:val="16"/>
          <w:szCs w:val="16"/>
        </w:rPr>
        <w:t>ě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dolo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eny, jsou ob</w:t>
      </w:r>
      <w:r>
        <w:rPr>
          <w:rFonts w:hAnsi="Arial"/>
          <w:sz w:val="16"/>
          <w:szCs w:val="16"/>
        </w:rPr>
        <w:t>ě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smluvn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strany opr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ny od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odstoupit bez 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roku na od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kodn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. Ob</w:t>
      </w:r>
      <w:r>
        <w:rPr>
          <w:rFonts w:hAnsi="Arial"/>
          <w:sz w:val="16"/>
          <w:szCs w:val="16"/>
        </w:rPr>
        <w:t>ě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smluvn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strany se zavazuj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k</w:t>
      </w:r>
      <w:r w:rsidR="00A55852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vz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jemn</w:t>
      </w:r>
      <w:r>
        <w:rPr>
          <w:rFonts w:hAnsi="Arial"/>
          <w:sz w:val="16"/>
          <w:szCs w:val="16"/>
        </w:rPr>
        <w:t>é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informa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povinnosti, a to bez zbyte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ho odkladu. Nep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zniv</w:t>
      </w:r>
      <w:r>
        <w:rPr>
          <w:rFonts w:hAnsi="Arial"/>
          <w:sz w:val="16"/>
          <w:szCs w:val="16"/>
        </w:rPr>
        <w:t>é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as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mal</w:t>
      </w:r>
      <w:r>
        <w:rPr>
          <w:rFonts w:hAnsi="Arial"/>
          <w:sz w:val="16"/>
          <w:szCs w:val="16"/>
        </w:rPr>
        <w:t>ý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jem o vstupenky 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 xml:space="preserve">i 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patn</w:t>
      </w:r>
      <w:r>
        <w:rPr>
          <w:rFonts w:hAnsi="Arial"/>
          <w:sz w:val="16"/>
          <w:szCs w:val="16"/>
        </w:rPr>
        <w:t>á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organizace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nejsou d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vodem k</w:t>
      </w:r>
      <w:r w:rsidR="00A55852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odstoupen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od smlouvy ze strany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 xml:space="preserve">adatele. </w:t>
      </w:r>
    </w:p>
    <w:p w14:paraId="1A7028F2" w14:textId="6A27BFCF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5.1</w:t>
      </w:r>
      <w:r w:rsidR="00B42911">
        <w:rPr>
          <w:rFonts w:ascii="Arial"/>
          <w:sz w:val="16"/>
          <w:szCs w:val="16"/>
        </w:rPr>
        <w:t>8</w:t>
      </w:r>
      <w:r>
        <w:rPr>
          <w:rFonts w:ascii="Arial"/>
          <w:sz w:val="16"/>
          <w:szCs w:val="16"/>
        </w:rPr>
        <w:t xml:space="preserve"> </w:t>
      </w:r>
      <w:r w:rsidR="00030413">
        <w:rPr>
          <w:rFonts w:ascii="Arial"/>
          <w:sz w:val="16"/>
          <w:szCs w:val="16"/>
        </w:rPr>
        <w:t>Agentura</w:t>
      </w:r>
      <w:r>
        <w:rPr>
          <w:rFonts w:ascii="Arial"/>
          <w:sz w:val="16"/>
          <w:szCs w:val="16"/>
        </w:rPr>
        <w:t xml:space="preserve"> je opr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na od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odstoupit ve zvl</w:t>
      </w:r>
      <w:r>
        <w:rPr>
          <w:rFonts w:hAnsi="Arial"/>
          <w:sz w:val="16"/>
          <w:szCs w:val="16"/>
        </w:rPr>
        <w:t>áš</w:t>
      </w:r>
      <w:r>
        <w:rPr>
          <w:rFonts w:ascii="Arial"/>
          <w:sz w:val="16"/>
          <w:szCs w:val="16"/>
        </w:rPr>
        <w:t>t</w:t>
      </w:r>
      <w:r>
        <w:rPr>
          <w:rFonts w:hAnsi="Arial"/>
          <w:sz w:val="16"/>
          <w:szCs w:val="16"/>
        </w:rPr>
        <w:t>ě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od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vodn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padech (nap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. onemocn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 xml:space="preserve">i </w:t>
      </w:r>
      <w:r>
        <w:rPr>
          <w:rFonts w:hAnsi="Arial"/>
          <w:sz w:val="16"/>
          <w:szCs w:val="16"/>
        </w:rPr>
        <w:t>ú</w:t>
      </w:r>
      <w:r>
        <w:rPr>
          <w:rFonts w:ascii="Arial"/>
          <w:sz w:val="16"/>
          <w:szCs w:val="16"/>
        </w:rPr>
        <w:t>raz,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va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é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rodinn</w:t>
      </w:r>
      <w:r>
        <w:rPr>
          <w:rFonts w:hAnsi="Arial"/>
          <w:sz w:val="16"/>
          <w:szCs w:val="16"/>
        </w:rPr>
        <w:t>é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vody apod.) t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kaj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ch se herc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, pokud se j</w:t>
      </w:r>
      <w:r>
        <w:rPr>
          <w:rFonts w:hAnsi="Arial"/>
          <w:sz w:val="16"/>
          <w:szCs w:val="16"/>
        </w:rPr>
        <w:t>í</w:t>
      </w:r>
      <w:r w:rsidR="009933B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ani s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vynalo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 ve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ker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 xml:space="preserve">ho </w:t>
      </w:r>
      <w:r>
        <w:rPr>
          <w:rFonts w:hAnsi="Arial"/>
          <w:sz w:val="16"/>
          <w:szCs w:val="16"/>
        </w:rPr>
        <w:t>ú</w:t>
      </w:r>
      <w:r>
        <w:rPr>
          <w:rFonts w:ascii="Arial"/>
          <w:sz w:val="16"/>
          <w:szCs w:val="16"/>
        </w:rPr>
        <w:t>sil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kter</w:t>
      </w:r>
      <w:r>
        <w:rPr>
          <w:rFonts w:hAnsi="Arial"/>
          <w:sz w:val="16"/>
          <w:szCs w:val="16"/>
        </w:rPr>
        <w:t>é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 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lze spravedliv</w:t>
      </w:r>
      <w:r>
        <w:rPr>
          <w:rFonts w:hAnsi="Arial"/>
          <w:sz w:val="16"/>
          <w:szCs w:val="16"/>
        </w:rPr>
        <w:t>ě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adovat, nepoda</w:t>
      </w:r>
      <w:r>
        <w:rPr>
          <w:rFonts w:hAnsi="Arial"/>
          <w:sz w:val="16"/>
          <w:szCs w:val="16"/>
        </w:rPr>
        <w:t>ří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zajistit alternaci 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slu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é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role/p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slu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rol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 w:rsidR="00A55852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odpov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daj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kvalit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. V t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chto 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padech nem</w:t>
      </w:r>
      <w:r>
        <w:rPr>
          <w:rFonts w:hAnsi="Arial"/>
          <w:sz w:val="16"/>
          <w:szCs w:val="16"/>
        </w:rPr>
        <w:t>á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hAnsi="Arial"/>
          <w:sz w:val="16"/>
          <w:szCs w:val="16"/>
        </w:rPr>
        <w:t>žá</w:t>
      </w:r>
      <w:r>
        <w:rPr>
          <w:rFonts w:ascii="Arial"/>
          <w:sz w:val="16"/>
          <w:szCs w:val="16"/>
        </w:rPr>
        <w:t>dn</w:t>
      </w:r>
      <w:r>
        <w:rPr>
          <w:rFonts w:hAnsi="Arial"/>
          <w:sz w:val="16"/>
          <w:szCs w:val="16"/>
        </w:rPr>
        <w:t>á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ze smluvn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ch stran 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vo na 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hradu 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kody. D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vody odstoupen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ak mus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b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t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adateli sd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leny bezodkladn</w:t>
      </w:r>
      <w:r>
        <w:rPr>
          <w:rFonts w:hAnsi="Arial"/>
          <w:sz w:val="16"/>
          <w:szCs w:val="16"/>
        </w:rPr>
        <w:t>ě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, co nastanou. Agentura je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takov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m 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pad</w:t>
      </w:r>
      <w:r>
        <w:rPr>
          <w:rFonts w:hAnsi="Arial"/>
          <w:sz w:val="16"/>
          <w:szCs w:val="16"/>
        </w:rPr>
        <w:t>ě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povinna vr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tit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adateli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lohu na platbu ceny zaplacenou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adatelem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souladu s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odst. 4.2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smlouvy, a to do 7 (sedmi) dn</w:t>
      </w:r>
      <w:r>
        <w:rPr>
          <w:rFonts w:hAnsi="Arial"/>
          <w:sz w:val="16"/>
          <w:szCs w:val="16"/>
        </w:rPr>
        <w:t>ů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, kdy d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vody oprav</w:t>
      </w:r>
      <w:r>
        <w:rPr>
          <w:rFonts w:hAnsi="Arial"/>
          <w:sz w:val="16"/>
          <w:szCs w:val="16"/>
        </w:rPr>
        <w:t>ň</w:t>
      </w:r>
      <w:r>
        <w:rPr>
          <w:rFonts w:ascii="Arial"/>
          <w:sz w:val="16"/>
          <w:szCs w:val="16"/>
        </w:rPr>
        <w:t>uj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k</w:t>
      </w:r>
      <w:r w:rsidR="00A55852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odstoupen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od smlouvy nastanou.</w:t>
      </w:r>
    </w:p>
    <w:p w14:paraId="5BDF78CB" w14:textId="6DC1D048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 w:rsidRPr="00030413">
        <w:rPr>
          <w:rFonts w:ascii="Arial" w:hAnsi="Arial" w:cs="Arial"/>
          <w:sz w:val="16"/>
          <w:szCs w:val="16"/>
        </w:rPr>
        <w:t>5.1</w:t>
      </w:r>
      <w:r w:rsidR="00B42911" w:rsidRPr="00030413">
        <w:rPr>
          <w:rFonts w:ascii="Arial" w:hAnsi="Arial" w:cs="Arial"/>
          <w:sz w:val="16"/>
          <w:szCs w:val="16"/>
        </w:rPr>
        <w:t>9</w:t>
      </w:r>
      <w:r w:rsidRPr="00030413">
        <w:rPr>
          <w:rFonts w:ascii="Arial" w:hAnsi="Arial" w:cs="Arial"/>
          <w:sz w:val="16"/>
          <w:szCs w:val="16"/>
        </w:rPr>
        <w:t xml:space="preserve"> Pokud </w:t>
      </w:r>
      <w:r w:rsidR="00030413" w:rsidRPr="00030413">
        <w:rPr>
          <w:rFonts w:ascii="Arial" w:hAnsi="Arial" w:cs="Arial"/>
          <w:sz w:val="16"/>
          <w:szCs w:val="16"/>
        </w:rPr>
        <w:t>agentura</w:t>
      </w:r>
      <w:r w:rsidRPr="00030413">
        <w:rPr>
          <w:rFonts w:ascii="Arial" w:hAnsi="Arial" w:cs="Arial"/>
          <w:sz w:val="16"/>
          <w:szCs w:val="16"/>
        </w:rPr>
        <w:t xml:space="preserve"> nezajistí</w:t>
      </w:r>
      <w:r w:rsidR="00A55852" w:rsidRPr="00030413">
        <w:rPr>
          <w:rFonts w:ascii="Arial" w:hAnsi="Arial" w:cs="Arial"/>
          <w:sz w:val="16"/>
          <w:szCs w:val="16"/>
        </w:rPr>
        <w:t xml:space="preserve"> </w:t>
      </w:r>
      <w:r w:rsidRPr="00030413">
        <w:rPr>
          <w:rFonts w:ascii="Arial" w:hAnsi="Arial" w:cs="Arial"/>
          <w:sz w:val="16"/>
          <w:szCs w:val="16"/>
        </w:rPr>
        <w:t>plnění</w:t>
      </w:r>
      <w:r w:rsidR="00A55852" w:rsidRPr="00030413">
        <w:rPr>
          <w:rFonts w:ascii="Arial" w:hAnsi="Arial" w:cs="Arial"/>
          <w:sz w:val="16"/>
          <w:szCs w:val="16"/>
        </w:rPr>
        <w:t xml:space="preserve"> </w:t>
      </w:r>
      <w:r w:rsidRPr="00030413">
        <w:rPr>
          <w:rFonts w:ascii="Arial" w:hAnsi="Arial" w:cs="Arial"/>
          <w:sz w:val="16"/>
          <w:szCs w:val="16"/>
        </w:rPr>
        <w:t>sjednané</w:t>
      </w:r>
      <w:r w:rsidR="00A55852" w:rsidRPr="00030413">
        <w:rPr>
          <w:rFonts w:ascii="Arial" w:hAnsi="Arial" w:cs="Arial"/>
          <w:sz w:val="16"/>
          <w:szCs w:val="16"/>
        </w:rPr>
        <w:t xml:space="preserve"> </w:t>
      </w:r>
      <w:r w:rsidRPr="00030413">
        <w:rPr>
          <w:rFonts w:ascii="Arial" w:hAnsi="Arial" w:cs="Arial"/>
          <w:sz w:val="16"/>
          <w:szCs w:val="16"/>
        </w:rPr>
        <w:t>touto smlouvou z</w:t>
      </w:r>
      <w:r w:rsidR="00A55852" w:rsidRPr="00030413">
        <w:rPr>
          <w:rFonts w:ascii="Arial" w:hAnsi="Arial" w:cs="Arial"/>
          <w:sz w:val="16"/>
          <w:szCs w:val="16"/>
        </w:rPr>
        <w:t> </w:t>
      </w:r>
      <w:r w:rsidRPr="00030413">
        <w:rPr>
          <w:rFonts w:ascii="Arial" w:hAnsi="Arial" w:cs="Arial"/>
          <w:sz w:val="16"/>
          <w:szCs w:val="16"/>
        </w:rPr>
        <w:t>důvodů</w:t>
      </w:r>
      <w:r w:rsidR="00A55852" w:rsidRPr="00030413">
        <w:rPr>
          <w:rFonts w:ascii="Arial" w:hAnsi="Arial" w:cs="Arial"/>
          <w:sz w:val="16"/>
          <w:szCs w:val="16"/>
        </w:rPr>
        <w:t xml:space="preserve"> </w:t>
      </w:r>
      <w:r w:rsidRPr="00030413">
        <w:rPr>
          <w:rFonts w:ascii="Arial" w:hAnsi="Arial" w:cs="Arial"/>
          <w:sz w:val="16"/>
          <w:szCs w:val="16"/>
        </w:rPr>
        <w:t>na straně</w:t>
      </w:r>
      <w:r w:rsidR="00A55852" w:rsidRPr="00030413">
        <w:rPr>
          <w:rFonts w:ascii="Arial" w:hAnsi="Arial" w:cs="Arial"/>
          <w:sz w:val="16"/>
          <w:szCs w:val="16"/>
        </w:rPr>
        <w:t xml:space="preserve"> </w:t>
      </w:r>
      <w:r w:rsidR="00030413" w:rsidRPr="00030413">
        <w:rPr>
          <w:rFonts w:ascii="Arial" w:hAnsi="Arial" w:cs="Arial"/>
          <w:sz w:val="16"/>
          <w:szCs w:val="16"/>
        </w:rPr>
        <w:t>agentury</w:t>
      </w:r>
      <w:r w:rsidRPr="00030413">
        <w:rPr>
          <w:rFonts w:ascii="Arial" w:hAnsi="Arial" w:cs="Arial"/>
          <w:sz w:val="16"/>
          <w:szCs w:val="16"/>
        </w:rPr>
        <w:t>, je pořadatel oprávněn od této smlouvy</w:t>
      </w:r>
      <w:r>
        <w:rPr>
          <w:rFonts w:ascii="Arial"/>
          <w:sz w:val="16"/>
          <w:szCs w:val="16"/>
        </w:rPr>
        <w:t xml:space="preserve"> odstoupit a agentura je povinna vr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tit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adateli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lohu na platbu ceny zaplacenou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adatelem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souladu s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odst. 4.2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smlouvy, a to bezodkladn</w:t>
      </w:r>
      <w:r>
        <w:rPr>
          <w:rFonts w:hAnsi="Arial"/>
          <w:sz w:val="16"/>
          <w:szCs w:val="16"/>
        </w:rPr>
        <w:t>ě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, kdy j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budou d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vody nemo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nosti poskytnout pln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dle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zn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my, a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rove</w:t>
      </w:r>
      <w:r>
        <w:rPr>
          <w:rFonts w:hAnsi="Arial"/>
          <w:sz w:val="16"/>
          <w:szCs w:val="16"/>
        </w:rPr>
        <w:t>ň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hradu 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kody ve 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i prokazateln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</w:t>
      </w:r>
      <w:r>
        <w:rPr>
          <w:rFonts w:hAnsi="Arial"/>
          <w:sz w:val="16"/>
          <w:szCs w:val="16"/>
        </w:rPr>
        <w:t>ů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vynalo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adatelem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i pln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 xml:space="preserve">to smlouvy. </w:t>
      </w:r>
    </w:p>
    <w:p w14:paraId="2729FC62" w14:textId="439C8146" w:rsidR="009A4BCF" w:rsidRDefault="00A54D9D">
      <w:pPr>
        <w:pStyle w:val="Zkladntext2"/>
        <w:rPr>
          <w:sz w:val="16"/>
          <w:szCs w:val="16"/>
        </w:rPr>
      </w:pPr>
      <w:r>
        <w:rPr>
          <w:sz w:val="16"/>
          <w:szCs w:val="16"/>
        </w:rPr>
        <w:t>5.</w:t>
      </w:r>
      <w:r w:rsidR="00B42911">
        <w:rPr>
          <w:sz w:val="16"/>
          <w:szCs w:val="16"/>
        </w:rPr>
        <w:t>20</w:t>
      </w:r>
      <w:r>
        <w:rPr>
          <w:sz w:val="16"/>
          <w:szCs w:val="16"/>
        </w:rPr>
        <w:t xml:space="preserve"> Pokud bude herc</w:t>
      </w:r>
      <w:r>
        <w:rPr>
          <w:rFonts w:ascii="Arial Unicode MS" w:hAnsi="Arial"/>
          <w:sz w:val="16"/>
          <w:szCs w:val="16"/>
        </w:rPr>
        <w:t>ů</w:t>
      </w:r>
      <w:r>
        <w:rPr>
          <w:sz w:val="16"/>
          <w:szCs w:val="16"/>
        </w:rPr>
        <w:t>m znemo</w:t>
      </w:r>
      <w:r>
        <w:rPr>
          <w:rFonts w:ascii="Arial Unicode MS" w:hAnsi="Arial"/>
          <w:sz w:val="16"/>
          <w:szCs w:val="16"/>
        </w:rPr>
        <w:t>ž</w:t>
      </w:r>
      <w:r>
        <w:rPr>
          <w:sz w:val="16"/>
          <w:szCs w:val="16"/>
        </w:rPr>
        <w:t>n</w:t>
      </w:r>
      <w:r>
        <w:rPr>
          <w:rFonts w:ascii="Arial Unicode MS" w:hAnsi="Arial"/>
          <w:sz w:val="16"/>
          <w:szCs w:val="16"/>
        </w:rPr>
        <w:t>ě</w:t>
      </w:r>
      <w:r>
        <w:rPr>
          <w:sz w:val="16"/>
          <w:szCs w:val="16"/>
        </w:rPr>
        <w:t>no vytvo</w:t>
      </w:r>
      <w:r>
        <w:rPr>
          <w:rFonts w:ascii="Arial Unicode MS" w:hAnsi="Arial"/>
          <w:sz w:val="16"/>
          <w:szCs w:val="16"/>
        </w:rPr>
        <w:t>ř</w:t>
      </w:r>
      <w:r>
        <w:rPr>
          <w:sz w:val="16"/>
          <w:szCs w:val="16"/>
        </w:rPr>
        <w:t>en</w:t>
      </w:r>
      <w:r>
        <w:rPr>
          <w:rFonts w:ascii="Arial Unicode MS" w:hAnsi="Arial"/>
          <w:sz w:val="16"/>
          <w:szCs w:val="16"/>
        </w:rPr>
        <w:t>í</w:t>
      </w:r>
      <w:r w:rsidR="00A55852">
        <w:rPr>
          <w:rFonts w:ascii="Arial Unicode MS" w:hAnsi="Arial"/>
          <w:sz w:val="16"/>
          <w:szCs w:val="16"/>
        </w:rPr>
        <w:t xml:space="preserve"> </w:t>
      </w:r>
      <w:r>
        <w:rPr>
          <w:sz w:val="16"/>
          <w:szCs w:val="16"/>
        </w:rPr>
        <w:t>um</w:t>
      </w:r>
      <w:r>
        <w:rPr>
          <w:rFonts w:ascii="Arial Unicode MS" w:hAnsi="Arial"/>
          <w:sz w:val="16"/>
          <w:szCs w:val="16"/>
        </w:rPr>
        <w:t>ě</w:t>
      </w:r>
      <w:r>
        <w:rPr>
          <w:sz w:val="16"/>
          <w:szCs w:val="16"/>
        </w:rPr>
        <w:t>leck</w:t>
      </w:r>
      <w:r>
        <w:rPr>
          <w:rFonts w:ascii="Arial Unicode MS" w:hAnsi="Arial"/>
          <w:sz w:val="16"/>
          <w:szCs w:val="16"/>
        </w:rPr>
        <w:t>é</w:t>
      </w:r>
      <w:r>
        <w:rPr>
          <w:sz w:val="16"/>
          <w:szCs w:val="16"/>
        </w:rPr>
        <w:t>ho v</w:t>
      </w:r>
      <w:r>
        <w:rPr>
          <w:rFonts w:ascii="Arial Unicode MS" w:hAnsi="Arial"/>
          <w:sz w:val="16"/>
          <w:szCs w:val="16"/>
        </w:rPr>
        <w:t>ý</w:t>
      </w:r>
      <w:r>
        <w:rPr>
          <w:sz w:val="16"/>
          <w:szCs w:val="16"/>
        </w:rPr>
        <w:t>konu v</w:t>
      </w:r>
      <w:r>
        <w:rPr>
          <w:rFonts w:ascii="Arial Unicode MS" w:hAnsi="Arial"/>
          <w:sz w:val="16"/>
          <w:szCs w:val="16"/>
        </w:rPr>
        <w:t> </w:t>
      </w:r>
      <w:r>
        <w:rPr>
          <w:sz w:val="16"/>
          <w:szCs w:val="16"/>
        </w:rPr>
        <w:t>divadeln</w:t>
      </w:r>
      <w:r>
        <w:rPr>
          <w:rFonts w:ascii="Arial Unicode MS" w:hAnsi="Arial"/>
          <w:sz w:val="16"/>
          <w:szCs w:val="16"/>
        </w:rPr>
        <w:t>í</w:t>
      </w:r>
      <w:r>
        <w:rPr>
          <w:sz w:val="16"/>
          <w:szCs w:val="16"/>
        </w:rPr>
        <w:t>m p</w:t>
      </w:r>
      <w:r>
        <w:rPr>
          <w:rFonts w:ascii="Arial Unicode MS" w:hAnsi="Arial"/>
          <w:sz w:val="16"/>
          <w:szCs w:val="16"/>
        </w:rPr>
        <w:t>ř</w:t>
      </w:r>
      <w:r>
        <w:rPr>
          <w:sz w:val="16"/>
          <w:szCs w:val="16"/>
        </w:rPr>
        <w:t>edstaven</w:t>
      </w:r>
      <w:r>
        <w:rPr>
          <w:rFonts w:ascii="Arial Unicode MS" w:hAnsi="Arial"/>
          <w:sz w:val="16"/>
          <w:szCs w:val="16"/>
        </w:rPr>
        <w:t>í</w:t>
      </w:r>
      <w:r w:rsidR="00A55852">
        <w:rPr>
          <w:rFonts w:ascii="Arial Unicode MS" w:hAnsi="Arial"/>
          <w:sz w:val="16"/>
          <w:szCs w:val="16"/>
        </w:rPr>
        <w:t xml:space="preserve"> </w:t>
      </w:r>
      <w:r>
        <w:rPr>
          <w:sz w:val="16"/>
          <w:szCs w:val="16"/>
        </w:rPr>
        <w:t>z</w:t>
      </w:r>
      <w:r w:rsidR="00A55852">
        <w:rPr>
          <w:rFonts w:ascii="Arial Unicode MS" w:hAnsi="Arial"/>
          <w:sz w:val="16"/>
          <w:szCs w:val="16"/>
        </w:rPr>
        <w:t> </w:t>
      </w:r>
      <w:r>
        <w:rPr>
          <w:sz w:val="16"/>
          <w:szCs w:val="16"/>
        </w:rPr>
        <w:t>d</w:t>
      </w:r>
      <w:r>
        <w:rPr>
          <w:rFonts w:ascii="Arial Unicode MS" w:hAnsi="Arial"/>
          <w:sz w:val="16"/>
          <w:szCs w:val="16"/>
        </w:rPr>
        <w:t>ů</w:t>
      </w:r>
      <w:r>
        <w:rPr>
          <w:sz w:val="16"/>
          <w:szCs w:val="16"/>
        </w:rPr>
        <w:t>vod</w:t>
      </w:r>
      <w:r>
        <w:rPr>
          <w:rFonts w:ascii="Arial Unicode MS" w:hAnsi="Arial"/>
          <w:sz w:val="16"/>
          <w:szCs w:val="16"/>
        </w:rPr>
        <w:t>ů</w:t>
      </w:r>
      <w:r w:rsidR="00A55852">
        <w:rPr>
          <w:rFonts w:ascii="Arial Unicode MS" w:hAnsi="Arial"/>
          <w:sz w:val="16"/>
          <w:szCs w:val="16"/>
        </w:rPr>
        <w:t xml:space="preserve"> </w:t>
      </w:r>
      <w:r>
        <w:rPr>
          <w:sz w:val="16"/>
          <w:szCs w:val="16"/>
        </w:rPr>
        <w:t>na stran</w:t>
      </w:r>
      <w:r>
        <w:rPr>
          <w:rFonts w:ascii="Arial Unicode MS" w:hAnsi="Arial"/>
          <w:sz w:val="16"/>
          <w:szCs w:val="16"/>
        </w:rPr>
        <w:t>ě</w:t>
      </w:r>
      <w:r w:rsidR="00A55852">
        <w:rPr>
          <w:rFonts w:ascii="Arial Unicode MS" w:hAnsi="Arial"/>
          <w:sz w:val="16"/>
          <w:szCs w:val="16"/>
        </w:rPr>
        <w:t xml:space="preserve"> </w:t>
      </w:r>
      <w:r>
        <w:rPr>
          <w:sz w:val="16"/>
          <w:szCs w:val="16"/>
        </w:rPr>
        <w:t>po</w:t>
      </w:r>
      <w:r>
        <w:rPr>
          <w:rFonts w:ascii="Arial Unicode MS" w:hAnsi="Arial"/>
          <w:sz w:val="16"/>
          <w:szCs w:val="16"/>
        </w:rPr>
        <w:t>ř</w:t>
      </w:r>
      <w:r>
        <w:rPr>
          <w:sz w:val="16"/>
          <w:szCs w:val="16"/>
        </w:rPr>
        <w:t>adatele, m</w:t>
      </w:r>
      <w:r>
        <w:rPr>
          <w:rFonts w:ascii="Arial Unicode MS" w:hAnsi="Arial"/>
          <w:sz w:val="16"/>
          <w:szCs w:val="16"/>
        </w:rPr>
        <w:t>á</w:t>
      </w:r>
      <w:r w:rsidR="00A55852">
        <w:rPr>
          <w:rFonts w:ascii="Arial Unicode MS" w:hAnsi="Arial"/>
          <w:sz w:val="16"/>
          <w:szCs w:val="16"/>
        </w:rPr>
        <w:t xml:space="preserve"> </w:t>
      </w:r>
      <w:r>
        <w:rPr>
          <w:sz w:val="16"/>
          <w:szCs w:val="16"/>
        </w:rPr>
        <w:t>agentura v</w:t>
      </w:r>
      <w:r>
        <w:rPr>
          <w:rFonts w:ascii="Arial Unicode MS" w:hAnsi="Arial"/>
          <w:sz w:val="16"/>
          <w:szCs w:val="16"/>
        </w:rPr>
        <w:t>ůč</w:t>
      </w:r>
      <w:r>
        <w:rPr>
          <w:sz w:val="16"/>
          <w:szCs w:val="16"/>
        </w:rPr>
        <w:t>i po</w:t>
      </w:r>
      <w:r>
        <w:rPr>
          <w:rFonts w:ascii="Arial Unicode MS" w:hAnsi="Arial"/>
          <w:sz w:val="16"/>
          <w:szCs w:val="16"/>
        </w:rPr>
        <w:t>ř</w:t>
      </w:r>
      <w:r>
        <w:rPr>
          <w:sz w:val="16"/>
          <w:szCs w:val="16"/>
        </w:rPr>
        <w:t>adateli vedle pr</w:t>
      </w:r>
      <w:r>
        <w:rPr>
          <w:rFonts w:ascii="Arial Unicode MS" w:hAnsi="Arial"/>
          <w:sz w:val="16"/>
          <w:szCs w:val="16"/>
        </w:rPr>
        <w:t>á</w:t>
      </w:r>
      <w:r>
        <w:rPr>
          <w:sz w:val="16"/>
          <w:szCs w:val="16"/>
        </w:rPr>
        <w:t>va na n</w:t>
      </w:r>
      <w:r>
        <w:rPr>
          <w:rFonts w:ascii="Arial Unicode MS" w:hAnsi="Arial"/>
          <w:sz w:val="16"/>
          <w:szCs w:val="16"/>
        </w:rPr>
        <w:t>á</w:t>
      </w:r>
      <w:r>
        <w:rPr>
          <w:sz w:val="16"/>
          <w:szCs w:val="16"/>
        </w:rPr>
        <w:t xml:space="preserve">hradu </w:t>
      </w:r>
      <w:r>
        <w:rPr>
          <w:rFonts w:ascii="Arial Unicode MS" w:hAnsi="Arial"/>
          <w:sz w:val="16"/>
          <w:szCs w:val="16"/>
        </w:rPr>
        <w:t>š</w:t>
      </w:r>
      <w:r>
        <w:rPr>
          <w:sz w:val="16"/>
          <w:szCs w:val="16"/>
        </w:rPr>
        <w:t>kody v</w:t>
      </w:r>
      <w:r w:rsidR="00A55852">
        <w:rPr>
          <w:rFonts w:ascii="Arial Unicode MS" w:hAnsi="Arial"/>
          <w:sz w:val="16"/>
          <w:szCs w:val="16"/>
        </w:rPr>
        <w:t> </w:t>
      </w:r>
      <w:r>
        <w:rPr>
          <w:sz w:val="16"/>
          <w:szCs w:val="16"/>
        </w:rPr>
        <w:t>cel</w:t>
      </w:r>
      <w:r>
        <w:rPr>
          <w:rFonts w:ascii="Arial Unicode MS" w:hAnsi="Arial"/>
          <w:sz w:val="16"/>
          <w:szCs w:val="16"/>
        </w:rPr>
        <w:t>é</w:t>
      </w:r>
      <w:r w:rsidR="00A55852">
        <w:rPr>
          <w:rFonts w:ascii="Arial Unicode MS" w:hAnsi="Arial"/>
          <w:sz w:val="16"/>
          <w:szCs w:val="16"/>
        </w:rPr>
        <w:t xml:space="preserve"> </w:t>
      </w:r>
      <w:r>
        <w:rPr>
          <w:sz w:val="16"/>
          <w:szCs w:val="16"/>
        </w:rPr>
        <w:t>v</w:t>
      </w:r>
      <w:r>
        <w:rPr>
          <w:rFonts w:ascii="Arial Unicode MS" w:hAnsi="Arial"/>
          <w:sz w:val="16"/>
          <w:szCs w:val="16"/>
        </w:rPr>
        <w:t>ýš</w:t>
      </w:r>
      <w:r>
        <w:rPr>
          <w:sz w:val="16"/>
          <w:szCs w:val="16"/>
        </w:rPr>
        <w:t>i pr</w:t>
      </w:r>
      <w:r>
        <w:rPr>
          <w:rFonts w:ascii="Arial Unicode MS" w:hAnsi="Arial"/>
          <w:sz w:val="16"/>
          <w:szCs w:val="16"/>
        </w:rPr>
        <w:t>á</w:t>
      </w:r>
      <w:r>
        <w:rPr>
          <w:sz w:val="16"/>
          <w:szCs w:val="16"/>
        </w:rPr>
        <w:t>vo na smluvn</w:t>
      </w:r>
      <w:r>
        <w:rPr>
          <w:rFonts w:ascii="Arial Unicode MS" w:hAnsi="Arial"/>
          <w:sz w:val="16"/>
          <w:szCs w:val="16"/>
        </w:rPr>
        <w:t>í</w:t>
      </w:r>
      <w:r w:rsidR="00A55852">
        <w:rPr>
          <w:rFonts w:ascii="Arial Unicode MS" w:hAnsi="Arial"/>
          <w:sz w:val="16"/>
          <w:szCs w:val="16"/>
        </w:rPr>
        <w:t xml:space="preserve"> </w:t>
      </w:r>
      <w:r>
        <w:rPr>
          <w:sz w:val="16"/>
          <w:szCs w:val="16"/>
        </w:rPr>
        <w:t>pokutu ve v</w:t>
      </w:r>
      <w:r>
        <w:rPr>
          <w:rFonts w:ascii="Arial Unicode MS" w:hAnsi="Arial"/>
          <w:sz w:val="16"/>
          <w:szCs w:val="16"/>
        </w:rPr>
        <w:t>ýš</w:t>
      </w:r>
      <w:r>
        <w:rPr>
          <w:sz w:val="16"/>
          <w:szCs w:val="16"/>
        </w:rPr>
        <w:t>i 100 % ceny sjednan</w:t>
      </w:r>
      <w:r>
        <w:rPr>
          <w:rFonts w:ascii="Arial Unicode MS" w:hAnsi="Arial"/>
          <w:sz w:val="16"/>
          <w:szCs w:val="16"/>
        </w:rPr>
        <w:t>é</w:t>
      </w:r>
      <w:r w:rsidR="00A55852">
        <w:rPr>
          <w:rFonts w:ascii="Arial Unicode MS" w:hAnsi="Arial"/>
          <w:sz w:val="16"/>
          <w:szCs w:val="16"/>
        </w:rPr>
        <w:t xml:space="preserve"> </w:t>
      </w:r>
      <w:r>
        <w:rPr>
          <w:sz w:val="16"/>
          <w:szCs w:val="16"/>
        </w:rPr>
        <w:t>v</w:t>
      </w:r>
      <w:r>
        <w:rPr>
          <w:rFonts w:ascii="Arial Unicode MS" w:hAnsi="Arial"/>
          <w:sz w:val="16"/>
          <w:szCs w:val="16"/>
        </w:rPr>
        <w:t> </w:t>
      </w:r>
      <w:r>
        <w:rPr>
          <w:sz w:val="16"/>
          <w:szCs w:val="16"/>
        </w:rPr>
        <w:t>odst. 4.1 t</w:t>
      </w:r>
      <w:r>
        <w:rPr>
          <w:rFonts w:ascii="Arial Unicode MS" w:hAnsi="Arial"/>
          <w:sz w:val="16"/>
          <w:szCs w:val="16"/>
        </w:rPr>
        <w:t>é</w:t>
      </w:r>
      <w:r>
        <w:rPr>
          <w:sz w:val="16"/>
          <w:szCs w:val="16"/>
        </w:rPr>
        <w:t xml:space="preserve">to smlouvy </w:t>
      </w:r>
    </w:p>
    <w:p w14:paraId="4A4146B6" w14:textId="4A6EC32B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</w:t>
      </w:r>
      <w:r w:rsidR="00A46629">
        <w:rPr>
          <w:rFonts w:ascii="Arial"/>
          <w:sz w:val="16"/>
          <w:szCs w:val="16"/>
        </w:rPr>
        <w:t>2</w:t>
      </w:r>
      <w:r w:rsidR="00B42911">
        <w:rPr>
          <w:rFonts w:ascii="Arial"/>
          <w:sz w:val="16"/>
          <w:szCs w:val="16"/>
        </w:rPr>
        <w:t>1</w:t>
      </w:r>
      <w:r>
        <w:rPr>
          <w:rFonts w:ascii="Arial"/>
          <w:sz w:val="16"/>
          <w:szCs w:val="16"/>
        </w:rPr>
        <w:t xml:space="preserve"> Smluvn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 xml:space="preserve">strany ujednaly, 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je opr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 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zru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it a od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odstoupit za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 xml:space="preserve">edpokladu, 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 zaplat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agentu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 jako storno poplatek odstupn</w:t>
      </w:r>
      <w:r>
        <w:rPr>
          <w:rFonts w:hAnsi="Arial"/>
          <w:sz w:val="16"/>
          <w:szCs w:val="16"/>
        </w:rPr>
        <w:t>é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 w:rsidR="00A55852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sleduj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i:</w:t>
      </w:r>
    </w:p>
    <w:p w14:paraId="454282DE" w14:textId="77777777" w:rsidR="009A4BCF" w:rsidRDefault="00A54D9D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a) odstupn</w:t>
      </w:r>
      <w:r>
        <w:rPr>
          <w:rFonts w:hAnsi="Arial"/>
          <w:sz w:val="16"/>
          <w:szCs w:val="16"/>
        </w:rPr>
        <w:t>é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ve 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i 25 % ceny dle odst. 4.1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smlouvy, pokud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prokazateln</w:t>
      </w:r>
      <w:r>
        <w:rPr>
          <w:rFonts w:hAnsi="Arial"/>
          <w:sz w:val="16"/>
          <w:szCs w:val="16"/>
        </w:rPr>
        <w:t>ě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ozn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m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zru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agentu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 nejpozd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ji 14 dn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 pl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novan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m datem 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;</w:t>
      </w:r>
    </w:p>
    <w:p w14:paraId="23A354D1" w14:textId="77777777" w:rsidR="009A4BCF" w:rsidRDefault="00A54D9D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b) odstupn</w:t>
      </w:r>
      <w:r>
        <w:rPr>
          <w:rFonts w:hAnsi="Arial"/>
          <w:sz w:val="16"/>
          <w:szCs w:val="16"/>
        </w:rPr>
        <w:t>é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ve 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i 50 % ceny dle odst. 4.1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smlouvy, pokud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prokazateln</w:t>
      </w:r>
      <w:r>
        <w:rPr>
          <w:rFonts w:hAnsi="Arial"/>
          <w:sz w:val="16"/>
          <w:szCs w:val="16"/>
        </w:rPr>
        <w:t>ě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ozn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m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zru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agentu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 m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ne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14 dn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ale alespo</w:t>
      </w:r>
      <w:r>
        <w:rPr>
          <w:rFonts w:hAnsi="Arial"/>
          <w:sz w:val="16"/>
          <w:szCs w:val="16"/>
        </w:rPr>
        <w:t>ň</w:t>
      </w:r>
      <w:r>
        <w:rPr>
          <w:rFonts w:ascii="Arial"/>
          <w:sz w:val="16"/>
          <w:szCs w:val="16"/>
        </w:rPr>
        <w:t>7 dn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 pl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novan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m datem 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 xml:space="preserve">; </w:t>
      </w:r>
    </w:p>
    <w:p w14:paraId="4BF9AB6B" w14:textId="77777777" w:rsidR="009A4BCF" w:rsidRDefault="00A54D9D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c) odstupn</w:t>
      </w:r>
      <w:r>
        <w:rPr>
          <w:rFonts w:hAnsi="Arial"/>
          <w:sz w:val="16"/>
          <w:szCs w:val="16"/>
        </w:rPr>
        <w:t>é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ve 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i 100 % ceny dle odst. 4.1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smlouvy, pokud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prokazateln</w:t>
      </w:r>
      <w:r>
        <w:rPr>
          <w:rFonts w:hAnsi="Arial"/>
          <w:sz w:val="16"/>
          <w:szCs w:val="16"/>
        </w:rPr>
        <w:t>ě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ozn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m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zru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agentu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 m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ne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7 dn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 pl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novan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m datem 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.</w:t>
      </w:r>
    </w:p>
    <w:p w14:paraId="44320B60" w14:textId="026A57F5" w:rsidR="009A4BCF" w:rsidRDefault="00A46629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5.2</w:t>
      </w:r>
      <w:r w:rsidR="00B42911">
        <w:rPr>
          <w:rFonts w:ascii="Arial"/>
          <w:sz w:val="16"/>
          <w:szCs w:val="16"/>
        </w:rPr>
        <w:t>2</w:t>
      </w:r>
      <w:r w:rsidR="00A54D9D">
        <w:rPr>
          <w:rFonts w:ascii="Arial"/>
          <w:sz w:val="16"/>
          <w:szCs w:val="16"/>
        </w:rPr>
        <w:t xml:space="preserve"> V</w:t>
      </w:r>
      <w:r w:rsidR="00A54D9D">
        <w:rPr>
          <w:rFonts w:hAnsi="Arial"/>
          <w:sz w:val="16"/>
          <w:szCs w:val="16"/>
        </w:rPr>
        <w:t> </w:t>
      </w:r>
      <w:r w:rsidR="00A54D9D">
        <w:rPr>
          <w:rFonts w:ascii="Arial"/>
          <w:sz w:val="16"/>
          <w:szCs w:val="16"/>
        </w:rPr>
        <w:t>ostatn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m se pr</w:t>
      </w:r>
      <w:r w:rsidR="00A54D9D">
        <w:rPr>
          <w:rFonts w:hAnsi="Arial"/>
          <w:sz w:val="16"/>
          <w:szCs w:val="16"/>
        </w:rPr>
        <w:t>á</w:t>
      </w:r>
      <w:r w:rsidR="00A54D9D">
        <w:rPr>
          <w:rFonts w:ascii="Arial"/>
          <w:sz w:val="16"/>
          <w:szCs w:val="16"/>
        </w:rPr>
        <w:t>vo na odstoupen</w:t>
      </w:r>
      <w:r w:rsidR="00A54D9D"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od smlouvy a na n</w:t>
      </w:r>
      <w:r w:rsidR="00A54D9D">
        <w:rPr>
          <w:rFonts w:hAnsi="Arial"/>
          <w:sz w:val="16"/>
          <w:szCs w:val="16"/>
        </w:rPr>
        <w:t>á</w:t>
      </w:r>
      <w:r w:rsidR="00A54D9D">
        <w:rPr>
          <w:rFonts w:ascii="Arial"/>
          <w:sz w:val="16"/>
          <w:szCs w:val="16"/>
        </w:rPr>
        <w:t xml:space="preserve">hradu </w:t>
      </w:r>
      <w:r w:rsidR="00A54D9D">
        <w:rPr>
          <w:rFonts w:hAnsi="Arial"/>
          <w:sz w:val="16"/>
          <w:szCs w:val="16"/>
        </w:rPr>
        <w:t>š</w:t>
      </w:r>
      <w:r w:rsidR="00A54D9D">
        <w:rPr>
          <w:rFonts w:ascii="Arial"/>
          <w:sz w:val="16"/>
          <w:szCs w:val="16"/>
        </w:rPr>
        <w:t xml:space="preserve">kody </w:t>
      </w:r>
      <w:r w:rsidR="00A54D9D">
        <w:rPr>
          <w:rFonts w:hAnsi="Arial"/>
          <w:sz w:val="16"/>
          <w:szCs w:val="16"/>
        </w:rPr>
        <w:t>ří</w:t>
      </w:r>
      <w:r w:rsidR="00A54D9D">
        <w:rPr>
          <w:rFonts w:ascii="Arial"/>
          <w:sz w:val="16"/>
          <w:szCs w:val="16"/>
        </w:rPr>
        <w:t>d</w:t>
      </w:r>
      <w:r w:rsidR="00A54D9D"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p</w:t>
      </w:r>
      <w:r w:rsidR="00A54D9D">
        <w:rPr>
          <w:rFonts w:hAnsi="Arial"/>
          <w:sz w:val="16"/>
          <w:szCs w:val="16"/>
        </w:rPr>
        <w:t>ří</w:t>
      </w:r>
      <w:r w:rsidR="00A54D9D">
        <w:rPr>
          <w:rFonts w:ascii="Arial"/>
          <w:sz w:val="16"/>
          <w:szCs w:val="16"/>
        </w:rPr>
        <w:t>slu</w:t>
      </w:r>
      <w:r w:rsidR="00A54D9D">
        <w:rPr>
          <w:rFonts w:hAnsi="Arial"/>
          <w:sz w:val="16"/>
          <w:szCs w:val="16"/>
        </w:rPr>
        <w:t>š</w:t>
      </w:r>
      <w:r w:rsidR="00A54D9D">
        <w:rPr>
          <w:rFonts w:ascii="Arial"/>
          <w:sz w:val="16"/>
          <w:szCs w:val="16"/>
        </w:rPr>
        <w:t>n</w:t>
      </w:r>
      <w:r w:rsidR="00A54D9D">
        <w:rPr>
          <w:rFonts w:hAnsi="Arial"/>
          <w:sz w:val="16"/>
          <w:szCs w:val="16"/>
        </w:rPr>
        <w:t>ý</w:t>
      </w:r>
      <w:r w:rsidR="00A54D9D">
        <w:rPr>
          <w:rFonts w:ascii="Arial"/>
          <w:sz w:val="16"/>
          <w:szCs w:val="16"/>
        </w:rPr>
        <w:t>mi z</w:t>
      </w:r>
      <w:r w:rsidR="00A54D9D">
        <w:rPr>
          <w:rFonts w:hAnsi="Arial"/>
          <w:sz w:val="16"/>
          <w:szCs w:val="16"/>
        </w:rPr>
        <w:t>á</w:t>
      </w:r>
      <w:r w:rsidR="00A54D9D">
        <w:rPr>
          <w:rFonts w:ascii="Arial"/>
          <w:sz w:val="16"/>
          <w:szCs w:val="16"/>
        </w:rPr>
        <w:t>konn</w:t>
      </w:r>
      <w:r w:rsidR="00A54D9D">
        <w:rPr>
          <w:rFonts w:hAnsi="Arial"/>
          <w:sz w:val="16"/>
          <w:szCs w:val="16"/>
        </w:rPr>
        <w:t>ý</w:t>
      </w:r>
      <w:r w:rsidR="00A54D9D">
        <w:rPr>
          <w:rFonts w:ascii="Arial"/>
          <w:sz w:val="16"/>
          <w:szCs w:val="16"/>
        </w:rPr>
        <w:t>mi ustanoven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mi.</w:t>
      </w:r>
    </w:p>
    <w:p w14:paraId="4EEB441B" w14:textId="219C5BF7" w:rsidR="009A4BCF" w:rsidRDefault="00A46629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5.2</w:t>
      </w:r>
      <w:r w:rsidR="00B42911">
        <w:rPr>
          <w:rFonts w:ascii="Arial"/>
          <w:sz w:val="16"/>
          <w:szCs w:val="16"/>
        </w:rPr>
        <w:t>3</w:t>
      </w:r>
      <w:r w:rsidR="00A54D9D">
        <w:rPr>
          <w:rFonts w:ascii="Arial"/>
          <w:sz w:val="16"/>
          <w:szCs w:val="16"/>
        </w:rPr>
        <w:t xml:space="preserve"> Smluvn</w:t>
      </w:r>
      <w:r w:rsidR="00A54D9D"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strany se zavazuj</w:t>
      </w:r>
      <w:r w:rsidR="00A54D9D"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zachov</w:t>
      </w:r>
      <w:r w:rsidR="00A54D9D">
        <w:rPr>
          <w:rFonts w:hAnsi="Arial"/>
          <w:sz w:val="16"/>
          <w:szCs w:val="16"/>
        </w:rPr>
        <w:t>á</w:t>
      </w:r>
      <w:r w:rsidR="00A54D9D">
        <w:rPr>
          <w:rFonts w:ascii="Arial"/>
          <w:sz w:val="16"/>
          <w:szCs w:val="16"/>
        </w:rPr>
        <w:t>vat ml</w:t>
      </w:r>
      <w:r w:rsidR="00A54D9D">
        <w:rPr>
          <w:rFonts w:hAnsi="Arial"/>
          <w:sz w:val="16"/>
          <w:szCs w:val="16"/>
        </w:rPr>
        <w:t>č</w:t>
      </w:r>
      <w:r w:rsidR="00A54D9D">
        <w:rPr>
          <w:rFonts w:ascii="Arial"/>
          <w:sz w:val="16"/>
          <w:szCs w:val="16"/>
        </w:rPr>
        <w:t>enlivost o cenov</w:t>
      </w:r>
      <w:r w:rsidR="00A54D9D">
        <w:rPr>
          <w:rFonts w:hAnsi="Arial"/>
          <w:sz w:val="16"/>
          <w:szCs w:val="16"/>
        </w:rPr>
        <w:t>ý</w:t>
      </w:r>
      <w:r w:rsidR="00A54D9D">
        <w:rPr>
          <w:rFonts w:ascii="Arial"/>
          <w:sz w:val="16"/>
          <w:szCs w:val="16"/>
        </w:rPr>
        <w:t>ch podm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nk</w:t>
      </w:r>
      <w:r w:rsidR="00A54D9D">
        <w:rPr>
          <w:rFonts w:hAnsi="Arial"/>
          <w:sz w:val="16"/>
          <w:szCs w:val="16"/>
        </w:rPr>
        <w:t>á</w:t>
      </w:r>
      <w:r w:rsidR="00A54D9D">
        <w:rPr>
          <w:rFonts w:ascii="Arial"/>
          <w:sz w:val="16"/>
          <w:szCs w:val="16"/>
        </w:rPr>
        <w:t>ch t</w:t>
      </w:r>
      <w:r w:rsidR="00A54D9D">
        <w:rPr>
          <w:rFonts w:hAnsi="Arial"/>
          <w:sz w:val="16"/>
          <w:szCs w:val="16"/>
        </w:rPr>
        <w:t>é</w:t>
      </w:r>
      <w:r w:rsidR="00A54D9D">
        <w:rPr>
          <w:rFonts w:ascii="Arial"/>
          <w:sz w:val="16"/>
          <w:szCs w:val="16"/>
        </w:rPr>
        <w:t>to smlouvy.</w:t>
      </w:r>
    </w:p>
    <w:p w14:paraId="7A772B7C" w14:textId="77777777" w:rsidR="00030413" w:rsidRPr="00B41A66" w:rsidRDefault="00A46629" w:rsidP="00030413">
      <w:pPr>
        <w:spacing w:before="120"/>
        <w:jc w:val="both"/>
        <w:rPr>
          <w:rFonts w:ascii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5.2</w:t>
      </w:r>
      <w:r w:rsidR="00B42911">
        <w:rPr>
          <w:rFonts w:ascii="Arial"/>
          <w:sz w:val="16"/>
          <w:szCs w:val="16"/>
        </w:rPr>
        <w:t>4</w:t>
      </w:r>
      <w:r w:rsidR="00A54D9D">
        <w:rPr>
          <w:rFonts w:ascii="Arial"/>
          <w:sz w:val="16"/>
          <w:szCs w:val="16"/>
        </w:rPr>
        <w:t xml:space="preserve"> </w:t>
      </w:r>
      <w:r w:rsidR="00030413" w:rsidRPr="00B41A66">
        <w:rPr>
          <w:rFonts w:ascii="Arial" w:hAnsi="Arial" w:cs="Arial"/>
          <w:sz w:val="16"/>
          <w:szCs w:val="16"/>
        </w:rPr>
        <w:t>Kontaktními osobami při plnění této smlouvy jsou:</w:t>
      </w:r>
    </w:p>
    <w:p w14:paraId="48CC2111" w14:textId="77777777" w:rsidR="00030413" w:rsidRDefault="00030413" w:rsidP="00030413">
      <w:pPr>
        <w:jc w:val="both"/>
        <w:rPr>
          <w:rStyle w:val="Hypertextovodkaz"/>
          <w:rFonts w:ascii="Arial" w:hAnsi="Arial" w:cs="Arial"/>
          <w:sz w:val="16"/>
          <w:szCs w:val="16"/>
          <w:u w:val="none"/>
        </w:rPr>
      </w:pPr>
      <w:r w:rsidRPr="00B41A66">
        <w:rPr>
          <w:rFonts w:ascii="Arial" w:hAnsi="Arial" w:cs="Arial"/>
          <w:sz w:val="16"/>
          <w:szCs w:val="16"/>
        </w:rPr>
        <w:t>za agenturu</w:t>
      </w:r>
      <w:r>
        <w:rPr>
          <w:rFonts w:ascii="Arial" w:hAnsi="Arial" w:cs="Arial"/>
          <w:sz w:val="16"/>
          <w:szCs w:val="16"/>
        </w:rPr>
        <w:t>:</w:t>
      </w:r>
      <w:r w:rsidRPr="00B41A6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Gabriela Dvořáková</w:t>
      </w:r>
      <w:r w:rsidRPr="00B41A66">
        <w:rPr>
          <w:rFonts w:ascii="Arial" w:hAnsi="Arial" w:cs="Arial"/>
          <w:sz w:val="16"/>
          <w:szCs w:val="16"/>
        </w:rPr>
        <w:t>, tel.: 777</w:t>
      </w:r>
      <w:r>
        <w:rPr>
          <w:rFonts w:ascii="Arial" w:hAnsi="Arial" w:cs="Arial"/>
          <w:sz w:val="16"/>
          <w:szCs w:val="16"/>
        </w:rPr>
        <w:t> 136 792</w:t>
      </w:r>
      <w:r w:rsidRPr="00B41A66">
        <w:rPr>
          <w:rFonts w:ascii="Arial" w:hAnsi="Arial" w:cs="Arial"/>
          <w:sz w:val="16"/>
          <w:szCs w:val="16"/>
        </w:rPr>
        <w:t xml:space="preserve">, email: </w:t>
      </w:r>
      <w:hyperlink r:id="rId8" w:history="1">
        <w:r w:rsidRPr="00EC3B15">
          <w:rPr>
            <w:rStyle w:val="Hypertextovodkaz"/>
            <w:rFonts w:ascii="Arial" w:hAnsi="Arial" w:cs="Arial"/>
            <w:sz w:val="16"/>
            <w:szCs w:val="16"/>
            <w:u w:val="none"/>
          </w:rPr>
          <w:t>divadloverze@seznam.cz</w:t>
        </w:r>
      </w:hyperlink>
      <w:r>
        <w:rPr>
          <w:rStyle w:val="Hypertextovodkaz"/>
          <w:rFonts w:ascii="Arial" w:hAnsi="Arial" w:cs="Arial"/>
          <w:sz w:val="16"/>
          <w:szCs w:val="16"/>
          <w:u w:val="none"/>
        </w:rPr>
        <w:t>;</w:t>
      </w:r>
      <w:r w:rsidRPr="00EC3B15">
        <w:rPr>
          <w:rStyle w:val="Hypertextovodkaz"/>
          <w:rFonts w:ascii="Arial" w:hAnsi="Arial" w:cs="Arial"/>
          <w:sz w:val="16"/>
          <w:szCs w:val="16"/>
          <w:u w:val="none"/>
        </w:rPr>
        <w:t xml:space="preserve"> </w:t>
      </w:r>
    </w:p>
    <w:p w14:paraId="64A474E2" w14:textId="642A4404" w:rsidR="009A4BCF" w:rsidRPr="00030413" w:rsidRDefault="00030413" w:rsidP="00030413">
      <w:pPr>
        <w:jc w:val="both"/>
        <w:rPr>
          <w:rFonts w:ascii="Arial" w:hAnsi="Arial" w:cs="Arial"/>
          <w:sz w:val="16"/>
          <w:szCs w:val="16"/>
          <w:u w:val="single"/>
        </w:rPr>
      </w:pPr>
      <w:r w:rsidRPr="008011C3">
        <w:rPr>
          <w:rFonts w:ascii="Arial" w:hAnsi="Arial" w:cs="Arial"/>
          <w:sz w:val="16"/>
          <w:szCs w:val="16"/>
        </w:rPr>
        <w:t xml:space="preserve">Linda Chomátová Slunečková, e-mail: </w:t>
      </w:r>
      <w:hyperlink r:id="rId9" w:history="1">
        <w:r w:rsidRPr="008011C3">
          <w:rPr>
            <w:rStyle w:val="Hypertextovodkaz"/>
            <w:rFonts w:ascii="Arial" w:hAnsi="Arial" w:cs="Arial"/>
            <w:sz w:val="16"/>
            <w:szCs w:val="16"/>
          </w:rPr>
          <w:t>linda.sluneckova@email.cz</w:t>
        </w:r>
      </w:hyperlink>
      <w:r w:rsidRPr="008011C3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>tel.</w:t>
      </w:r>
      <w:r w:rsidRPr="008011C3">
        <w:rPr>
          <w:rFonts w:ascii="Arial" w:hAnsi="Arial" w:cs="Arial"/>
          <w:sz w:val="16"/>
          <w:szCs w:val="16"/>
        </w:rPr>
        <w:t xml:space="preserve"> +420 777 584</w:t>
      </w:r>
      <w:r>
        <w:rPr>
          <w:rFonts w:ascii="Arial" w:hAnsi="Arial" w:cs="Arial"/>
          <w:sz w:val="16"/>
          <w:szCs w:val="16"/>
        </w:rPr>
        <w:t> </w:t>
      </w:r>
      <w:r w:rsidRPr="008011C3">
        <w:rPr>
          <w:rFonts w:ascii="Arial" w:hAnsi="Arial" w:cs="Arial"/>
          <w:sz w:val="16"/>
          <w:szCs w:val="16"/>
        </w:rPr>
        <w:t>466</w:t>
      </w:r>
      <w:r w:rsidR="00A54D9D">
        <w:rPr>
          <w:rFonts w:ascii="Arial"/>
          <w:color w:val="FF0000"/>
          <w:sz w:val="16"/>
          <w:szCs w:val="16"/>
          <w:u w:color="FF0000"/>
        </w:rPr>
        <w:t xml:space="preserve">                                                   .</w:t>
      </w:r>
    </w:p>
    <w:p w14:paraId="1424E96E" w14:textId="77777777" w:rsidR="009A4BCF" w:rsidRDefault="00A54D9D">
      <w:pPr>
        <w:spacing w:before="120"/>
        <w:jc w:val="center"/>
        <w:rPr>
          <w:rFonts w:ascii="Arial" w:eastAsia="Arial" w:hAnsi="Arial" w:cs="Arial"/>
          <w:sz w:val="16"/>
          <w:szCs w:val="16"/>
        </w:rPr>
      </w:pP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l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nek 6</w:t>
      </w:r>
    </w:p>
    <w:p w14:paraId="671BE6F1" w14:textId="77777777" w:rsidR="009A4BCF" w:rsidRDefault="00A54D9D">
      <w:pPr>
        <w:jc w:val="center"/>
        <w:rPr>
          <w:rFonts w:ascii="Arial Bold" w:eastAsia="Arial Bold" w:hAnsi="Arial Bold" w:cs="Arial Bold"/>
          <w:sz w:val="16"/>
          <w:szCs w:val="16"/>
        </w:rPr>
      </w:pPr>
      <w:r>
        <w:rPr>
          <w:rFonts w:ascii="Arial Bold"/>
          <w:sz w:val="16"/>
          <w:szCs w:val="16"/>
        </w:rPr>
        <w:t>Poskytnut</w:t>
      </w:r>
      <w:r>
        <w:rPr>
          <w:rFonts w:hAnsi="Arial Bold"/>
          <w:sz w:val="16"/>
          <w:szCs w:val="16"/>
        </w:rPr>
        <w:t>í</w:t>
      </w:r>
      <w:r w:rsidR="0071645A">
        <w:rPr>
          <w:rFonts w:hAnsi="Arial Bold"/>
          <w:sz w:val="16"/>
          <w:szCs w:val="16"/>
        </w:rPr>
        <w:t xml:space="preserve"> </w:t>
      </w:r>
      <w:r>
        <w:rPr>
          <w:rFonts w:ascii="Arial Bold"/>
          <w:sz w:val="16"/>
          <w:szCs w:val="16"/>
        </w:rPr>
        <w:t>podlicence, souvisej</w:t>
      </w:r>
      <w:r>
        <w:rPr>
          <w:rFonts w:hAnsi="Arial Bold"/>
          <w:sz w:val="16"/>
          <w:szCs w:val="16"/>
        </w:rPr>
        <w:t>í</w:t>
      </w:r>
      <w:r>
        <w:rPr>
          <w:rFonts w:ascii="Arial Bold"/>
          <w:sz w:val="16"/>
          <w:szCs w:val="16"/>
        </w:rPr>
        <w:t>c</w:t>
      </w:r>
      <w:r>
        <w:rPr>
          <w:rFonts w:hAnsi="Arial Bold"/>
          <w:sz w:val="16"/>
          <w:szCs w:val="16"/>
        </w:rPr>
        <w:t>í</w:t>
      </w:r>
      <w:r w:rsidR="0071645A">
        <w:rPr>
          <w:rFonts w:hAnsi="Arial Bold"/>
          <w:sz w:val="16"/>
          <w:szCs w:val="16"/>
        </w:rPr>
        <w:t xml:space="preserve"> </w:t>
      </w:r>
      <w:r>
        <w:rPr>
          <w:rFonts w:ascii="Arial Bold"/>
          <w:sz w:val="16"/>
          <w:szCs w:val="16"/>
        </w:rPr>
        <w:t>ujedn</w:t>
      </w:r>
      <w:r>
        <w:rPr>
          <w:rFonts w:hAnsi="Arial Bold"/>
          <w:sz w:val="16"/>
          <w:szCs w:val="16"/>
        </w:rPr>
        <w:t>á</w:t>
      </w:r>
      <w:r>
        <w:rPr>
          <w:rFonts w:ascii="Arial Bold"/>
          <w:sz w:val="16"/>
          <w:szCs w:val="16"/>
        </w:rPr>
        <w:t>n</w:t>
      </w:r>
      <w:r>
        <w:rPr>
          <w:rFonts w:hAnsi="Arial Bold"/>
          <w:sz w:val="16"/>
          <w:szCs w:val="16"/>
        </w:rPr>
        <w:t>í</w:t>
      </w:r>
    </w:p>
    <w:p w14:paraId="34779E6B" w14:textId="7002A32C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 xml:space="preserve">6.1 </w:t>
      </w:r>
      <w:r w:rsidR="00030413">
        <w:rPr>
          <w:rFonts w:ascii="Arial"/>
          <w:sz w:val="16"/>
          <w:szCs w:val="16"/>
        </w:rPr>
        <w:t>Agentura</w:t>
      </w:r>
      <w:r>
        <w:rPr>
          <w:rFonts w:ascii="Arial"/>
          <w:sz w:val="16"/>
          <w:szCs w:val="16"/>
        </w:rPr>
        <w:t xml:space="preserve"> poskytuje touto smlouvou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adateli podlicenci k u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it</w:t>
      </w:r>
      <w:r>
        <w:rPr>
          <w:rFonts w:hAnsi="Arial"/>
          <w:sz w:val="16"/>
          <w:szCs w:val="16"/>
        </w:rPr>
        <w:t>í 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hry a um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leck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ho v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konu vytvo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ho herci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i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v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etn</w:t>
      </w:r>
      <w:r>
        <w:rPr>
          <w:rFonts w:hAnsi="Arial"/>
          <w:sz w:val="16"/>
          <w:szCs w:val="16"/>
        </w:rPr>
        <w:t>ě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 ke sc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nick</w:t>
      </w:r>
      <w:r>
        <w:rPr>
          <w:rFonts w:hAnsi="Arial"/>
          <w:sz w:val="16"/>
          <w:szCs w:val="16"/>
        </w:rPr>
        <w:t>é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dekorace a kost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mn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prav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, jejich sd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lov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 ve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ejnosti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mci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.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nen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 poskytnout nabytou podlicenci zcela ani z</w:t>
      </w:r>
      <w:r>
        <w:rPr>
          <w:rFonts w:hAnsi="Arial"/>
          <w:sz w:val="16"/>
          <w:szCs w:val="16"/>
        </w:rPr>
        <w:t>čá</w:t>
      </w:r>
      <w:r>
        <w:rPr>
          <w:rFonts w:ascii="Arial"/>
          <w:sz w:val="16"/>
          <w:szCs w:val="16"/>
        </w:rPr>
        <w:t>sti t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et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 osob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m.</w:t>
      </w:r>
    </w:p>
    <w:p w14:paraId="6C0533CE" w14:textId="155D9E94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6.2 S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ohledem na podm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nky smlouvy o poskytnut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licence k</w:t>
      </w:r>
      <w:r w:rsidR="0071645A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u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it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hry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mci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uzav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é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mezi agenturou a DILIA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dle ustanoven</w:t>
      </w:r>
      <w:r>
        <w:rPr>
          <w:rFonts w:hAnsi="Arial"/>
          <w:sz w:val="16"/>
          <w:szCs w:val="16"/>
        </w:rPr>
        <w:t>í§</w:t>
      </w:r>
      <w:r>
        <w:rPr>
          <w:rFonts w:ascii="Arial"/>
          <w:sz w:val="16"/>
          <w:szCs w:val="16"/>
        </w:rPr>
        <w:t>1888 odst. 1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kona 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. 89/2012 Sb., ob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ansk</w:t>
      </w:r>
      <w:r>
        <w:rPr>
          <w:rFonts w:hAnsi="Arial"/>
          <w:sz w:val="16"/>
          <w:szCs w:val="16"/>
        </w:rPr>
        <w:t>ý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kon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k,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</w:t>
      </w:r>
      <w:r>
        <w:rPr>
          <w:rFonts w:hAnsi="Arial"/>
          <w:sz w:val="16"/>
          <w:szCs w:val="16"/>
        </w:rPr>
        <w:t>á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sleduj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povinnosti agentury z</w:t>
      </w:r>
      <w:r w:rsidR="0071645A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licen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smlouvy uzav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é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mezi agenturou a DILIA, kter</w:t>
      </w:r>
      <w:r>
        <w:rPr>
          <w:rFonts w:hAnsi="Arial"/>
          <w:sz w:val="16"/>
          <w:szCs w:val="16"/>
        </w:rPr>
        <w:t>é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bude plnit 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mo v</w:t>
      </w:r>
      <w:r>
        <w:rPr>
          <w:rFonts w:hAnsi="Arial"/>
          <w:sz w:val="16"/>
          <w:szCs w:val="16"/>
        </w:rPr>
        <w:t>ůč</w:t>
      </w:r>
      <w:r>
        <w:rPr>
          <w:rFonts w:ascii="Arial"/>
          <w:sz w:val="16"/>
          <w:szCs w:val="16"/>
        </w:rPr>
        <w:t>i DILIA:</w:t>
      </w:r>
    </w:p>
    <w:p w14:paraId="1EA143E0" w14:textId="77777777" w:rsidR="004A3CE3" w:rsidRDefault="00A54D9D" w:rsidP="004A3CE3">
      <w:pPr>
        <w:spacing w:before="120"/>
        <w:jc w:val="both"/>
        <w:rPr>
          <w:rFonts w:ascii="Arial"/>
          <w:sz w:val="16"/>
          <w:szCs w:val="16"/>
        </w:rPr>
      </w:pPr>
      <w:r>
        <w:rPr>
          <w:rFonts w:ascii="Arial"/>
          <w:sz w:val="16"/>
          <w:szCs w:val="16"/>
        </w:rPr>
        <w:t>6.2.1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se zavazuje zaplatit odm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nu ve prosp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ch autor</w:t>
      </w:r>
      <w:r>
        <w:rPr>
          <w:rFonts w:hAnsi="Arial"/>
          <w:sz w:val="16"/>
          <w:szCs w:val="16"/>
        </w:rPr>
        <w:t>ů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hry vyb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ranou prost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ednictv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 DILIA 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mo ve prosp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ch DILIA, a to pod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lovou odm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nu z</w:t>
      </w:r>
      <w:r w:rsidR="0071645A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hrub</w:t>
      </w:r>
      <w:r>
        <w:rPr>
          <w:rFonts w:hAnsi="Arial"/>
          <w:sz w:val="16"/>
          <w:szCs w:val="16"/>
        </w:rPr>
        <w:t>é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tr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by z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prodeje vstupenek na divadeln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 w:rsidR="0071645A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sleduj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i:</w:t>
      </w:r>
      <w:r w:rsidR="004A3CE3">
        <w:rPr>
          <w:rFonts w:ascii="Arial" w:eastAsia="Arial" w:hAnsi="Arial" w:cs="Arial"/>
          <w:sz w:val="16"/>
          <w:szCs w:val="16"/>
        </w:rPr>
        <w:t xml:space="preserve"> </w:t>
      </w:r>
      <w:r w:rsidR="004A3CE3">
        <w:rPr>
          <w:rFonts w:ascii="Arial"/>
          <w:sz w:val="16"/>
          <w:szCs w:val="16"/>
        </w:rPr>
        <w:t>14%</w:t>
      </w:r>
    </w:p>
    <w:p w14:paraId="2BB59A5B" w14:textId="77777777" w:rsidR="009A4BCF" w:rsidRDefault="00A54D9D" w:rsidP="004A3CE3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ab/>
      </w:r>
    </w:p>
    <w:p w14:paraId="70EF4E73" w14:textId="77777777" w:rsidR="009A4BCF" w:rsidRDefault="00A54D9D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Hrubou tr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bou se rozum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hAnsi="Arial"/>
          <w:sz w:val="16"/>
          <w:szCs w:val="16"/>
        </w:rPr>
        <w:t>ú</w:t>
      </w:r>
      <w:r>
        <w:rPr>
          <w:rFonts w:ascii="Arial"/>
          <w:sz w:val="16"/>
          <w:szCs w:val="16"/>
        </w:rPr>
        <w:t>hrn tr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eb za prodan</w:t>
      </w:r>
      <w:r>
        <w:rPr>
          <w:rFonts w:hAnsi="Arial"/>
          <w:sz w:val="16"/>
          <w:szCs w:val="16"/>
        </w:rPr>
        <w:t>é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vstupenky na divadeln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 ode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ten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 jak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chkoli polo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ek, v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etn</w:t>
      </w:r>
      <w:r>
        <w:rPr>
          <w:rFonts w:hAnsi="Arial"/>
          <w:sz w:val="16"/>
          <w:szCs w:val="16"/>
        </w:rPr>
        <w:t>ě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da</w:t>
      </w:r>
      <w:r>
        <w:rPr>
          <w:rFonts w:hAnsi="Arial"/>
          <w:sz w:val="16"/>
          <w:szCs w:val="16"/>
        </w:rPr>
        <w:t>ň</w:t>
      </w:r>
      <w:r>
        <w:rPr>
          <w:rFonts w:ascii="Arial"/>
          <w:sz w:val="16"/>
          <w:szCs w:val="16"/>
        </w:rPr>
        <w:t>ov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ch, 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padn</w:t>
      </w:r>
      <w:r>
        <w:rPr>
          <w:rFonts w:hAnsi="Arial"/>
          <w:sz w:val="16"/>
          <w:szCs w:val="16"/>
        </w:rPr>
        <w:t>ě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hAnsi="Arial"/>
          <w:sz w:val="16"/>
          <w:szCs w:val="16"/>
        </w:rPr>
        <w:t>čá</w:t>
      </w:r>
      <w:r>
        <w:rPr>
          <w:rFonts w:ascii="Arial"/>
          <w:sz w:val="16"/>
          <w:szCs w:val="16"/>
        </w:rPr>
        <w:t>st ceny ka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d</w:t>
      </w:r>
      <w:r>
        <w:rPr>
          <w:rFonts w:hAnsi="Arial"/>
          <w:sz w:val="16"/>
          <w:szCs w:val="16"/>
        </w:rPr>
        <w:t>é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pro</w:t>
      </w:r>
      <w:r w:rsidR="0071645A">
        <w:rPr>
          <w:rFonts w:asci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dan</w:t>
      </w:r>
      <w:r>
        <w:rPr>
          <w:rFonts w:hAnsi="Arial"/>
          <w:sz w:val="16"/>
          <w:szCs w:val="16"/>
        </w:rPr>
        <w:t>é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abonentn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vstupenky ur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á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jako pod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l ceny abonentn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vstupenky a po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tu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k</w:t>
      </w:r>
      <w:r w:rsidR="0071645A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jejich</w:t>
      </w:r>
      <w:r>
        <w:rPr>
          <w:rFonts w:hAnsi="Arial"/>
          <w:sz w:val="16"/>
          <w:szCs w:val="16"/>
        </w:rPr>
        <w:t>ž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t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ě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oprav</w:t>
      </w:r>
      <w:r>
        <w:rPr>
          <w:rFonts w:hAnsi="Arial"/>
          <w:sz w:val="16"/>
          <w:szCs w:val="16"/>
        </w:rPr>
        <w:t>ň</w:t>
      </w:r>
      <w:r>
        <w:rPr>
          <w:rFonts w:ascii="Arial"/>
          <w:sz w:val="16"/>
          <w:szCs w:val="16"/>
        </w:rPr>
        <w:t>uje. Platba odm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ny nav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é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 DPH v</w:t>
      </w:r>
      <w:r w:rsidR="0071645A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konn</w:t>
      </w:r>
      <w:r>
        <w:rPr>
          <w:rFonts w:hAnsi="Arial"/>
          <w:sz w:val="16"/>
          <w:szCs w:val="16"/>
        </w:rPr>
        <w:t>é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sazb</w:t>
      </w:r>
      <w:r>
        <w:rPr>
          <w:rFonts w:hAnsi="Arial"/>
          <w:sz w:val="16"/>
          <w:szCs w:val="16"/>
        </w:rPr>
        <w:t>ě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prob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hne na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</w:t>
      </w:r>
      <w:r>
        <w:rPr>
          <w:rFonts w:hAnsi="Arial"/>
          <w:sz w:val="16"/>
          <w:szCs w:val="16"/>
        </w:rPr>
        <w:t>ě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da</w:t>
      </w:r>
      <w:r>
        <w:rPr>
          <w:rFonts w:hAnsi="Arial"/>
          <w:sz w:val="16"/>
          <w:szCs w:val="16"/>
        </w:rPr>
        <w:t>ň</w:t>
      </w:r>
      <w:r>
        <w:rPr>
          <w:rFonts w:ascii="Arial"/>
          <w:sz w:val="16"/>
          <w:szCs w:val="16"/>
        </w:rPr>
        <w:t>ov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ho dokladu vystaven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ho DILIA, a to ve lh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t</w:t>
      </w:r>
      <w:r>
        <w:rPr>
          <w:rFonts w:hAnsi="Arial"/>
          <w:sz w:val="16"/>
          <w:szCs w:val="16"/>
        </w:rPr>
        <w:t>ě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splatnosti a na bankovn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hAnsi="Arial"/>
          <w:sz w:val="16"/>
          <w:szCs w:val="16"/>
        </w:rPr>
        <w:t>úč</w:t>
      </w:r>
      <w:r>
        <w:rPr>
          <w:rFonts w:ascii="Arial"/>
          <w:sz w:val="16"/>
          <w:szCs w:val="16"/>
        </w:rPr>
        <w:t>et uveden</w:t>
      </w:r>
      <w:r>
        <w:rPr>
          <w:rFonts w:hAnsi="Arial"/>
          <w:sz w:val="16"/>
          <w:szCs w:val="16"/>
        </w:rPr>
        <w:t>é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da</w:t>
      </w:r>
      <w:r>
        <w:rPr>
          <w:rFonts w:hAnsi="Arial"/>
          <w:sz w:val="16"/>
          <w:szCs w:val="16"/>
        </w:rPr>
        <w:t>ň</w:t>
      </w:r>
      <w:r>
        <w:rPr>
          <w:rFonts w:ascii="Arial"/>
          <w:sz w:val="16"/>
          <w:szCs w:val="16"/>
        </w:rPr>
        <w:t>ov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m dokladu.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nen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 provozovat divadeln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kter</w:t>
      </w:r>
      <w:r>
        <w:rPr>
          <w:rFonts w:hAnsi="Arial"/>
          <w:sz w:val="16"/>
          <w:szCs w:val="16"/>
        </w:rPr>
        <w:t>é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nen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stupn</w:t>
      </w:r>
      <w:r>
        <w:rPr>
          <w:rFonts w:hAnsi="Arial"/>
          <w:sz w:val="16"/>
          <w:szCs w:val="16"/>
        </w:rPr>
        <w:t>é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ve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ejnosti, a/nebo na 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m</w:t>
      </w:r>
      <w:r>
        <w:rPr>
          <w:rFonts w:hAnsi="Arial"/>
          <w:sz w:val="16"/>
          <w:szCs w:val="16"/>
        </w:rPr>
        <w:t>ž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nen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vyb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no vstupn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 xml:space="preserve">. </w:t>
      </w:r>
    </w:p>
    <w:p w14:paraId="27A1973A" w14:textId="77777777" w:rsidR="009A4BCF" w:rsidRDefault="00A54D9D">
      <w:pPr>
        <w:pStyle w:val="Zkladntext"/>
        <w:widowControl/>
        <w:suppressAutoHyphens w:val="0"/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6.2.2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dod</w:t>
      </w:r>
      <w:r>
        <w:rPr>
          <w:rFonts w:hAnsi="Arial"/>
          <w:sz w:val="16"/>
          <w:szCs w:val="16"/>
        </w:rPr>
        <w:t>á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DILIA do10. dne kalend</w:t>
      </w:r>
      <w:r>
        <w:rPr>
          <w:rFonts w:hAnsi="Arial"/>
          <w:sz w:val="16"/>
          <w:szCs w:val="16"/>
        </w:rPr>
        <w:t>ář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m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s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ce 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sleduj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po 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semn</w:t>
      </w:r>
      <w:r>
        <w:rPr>
          <w:rFonts w:hAnsi="Arial"/>
          <w:sz w:val="16"/>
          <w:szCs w:val="16"/>
        </w:rPr>
        <w:t>é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vy</w:t>
      </w:r>
      <w:r>
        <w:rPr>
          <w:rFonts w:hAnsi="Arial"/>
          <w:sz w:val="16"/>
          <w:szCs w:val="16"/>
        </w:rPr>
        <w:t>úč</w:t>
      </w:r>
      <w:r>
        <w:rPr>
          <w:rFonts w:ascii="Arial"/>
          <w:sz w:val="16"/>
          <w:szCs w:val="16"/>
        </w:rPr>
        <w:t>tov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e pod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lov</w:t>
      </w:r>
      <w:r>
        <w:rPr>
          <w:rFonts w:hAnsi="Arial"/>
          <w:sz w:val="16"/>
          <w:szCs w:val="16"/>
        </w:rPr>
        <w:t>é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odm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ny obsahuj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hAnsi="Arial"/>
          <w:sz w:val="16"/>
          <w:szCs w:val="16"/>
        </w:rPr>
        <w:t>ú</w:t>
      </w:r>
      <w:r>
        <w:rPr>
          <w:rFonts w:ascii="Arial"/>
          <w:sz w:val="16"/>
          <w:szCs w:val="16"/>
        </w:rPr>
        <w:t>daje relevantn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pro v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po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et 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e pod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lov</w:t>
      </w:r>
      <w:r>
        <w:rPr>
          <w:rFonts w:hAnsi="Arial"/>
          <w:sz w:val="16"/>
          <w:szCs w:val="16"/>
        </w:rPr>
        <w:t>é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odm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ny dle odst. 6.2.1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smlouvy, tj. vy</w:t>
      </w:r>
      <w:r>
        <w:rPr>
          <w:rFonts w:hAnsi="Arial"/>
          <w:sz w:val="16"/>
          <w:szCs w:val="16"/>
        </w:rPr>
        <w:t>čí</w:t>
      </w:r>
      <w:r>
        <w:rPr>
          <w:rFonts w:ascii="Arial"/>
          <w:sz w:val="16"/>
          <w:szCs w:val="16"/>
        </w:rPr>
        <w:t>slen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celkov</w:t>
      </w:r>
      <w:r>
        <w:rPr>
          <w:rFonts w:hAnsi="Arial"/>
          <w:sz w:val="16"/>
          <w:szCs w:val="16"/>
        </w:rPr>
        <w:t>é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hrub</w:t>
      </w:r>
      <w:r>
        <w:rPr>
          <w:rFonts w:hAnsi="Arial"/>
          <w:sz w:val="16"/>
          <w:szCs w:val="16"/>
        </w:rPr>
        <w:t>é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tr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by za divadeln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a d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le datum 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. Vy</w:t>
      </w:r>
      <w:r>
        <w:rPr>
          <w:rFonts w:hAnsi="Arial"/>
          <w:sz w:val="16"/>
          <w:szCs w:val="16"/>
        </w:rPr>
        <w:t>úč</w:t>
      </w:r>
      <w:r>
        <w:rPr>
          <w:rFonts w:ascii="Arial"/>
          <w:sz w:val="16"/>
          <w:szCs w:val="16"/>
        </w:rPr>
        <w:t>tov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bude DILIA dod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no dle vzoru hl</w:t>
      </w:r>
      <w:r>
        <w:rPr>
          <w:rFonts w:hAnsi="Arial"/>
          <w:sz w:val="16"/>
          <w:szCs w:val="16"/>
        </w:rPr>
        <w:t>áš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hrub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tr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eb, kter</w:t>
      </w:r>
      <w:r>
        <w:rPr>
          <w:rFonts w:hAnsi="Arial"/>
          <w:sz w:val="16"/>
          <w:szCs w:val="16"/>
        </w:rPr>
        <w:t>ý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je k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dispozici na internetov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str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nk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ch DILIA na adrese </w:t>
      </w:r>
      <w:hyperlink r:id="rId10" w:history="1">
        <w:r>
          <w:rPr>
            <w:rStyle w:val="Hyperlink2"/>
          </w:rPr>
          <w:t>www.dilia.cz</w:t>
        </w:r>
      </w:hyperlink>
      <w:r>
        <w:rPr>
          <w:rFonts w:ascii="Arial"/>
          <w:sz w:val="16"/>
          <w:szCs w:val="16"/>
        </w:rPr>
        <w:t>.</w:t>
      </w:r>
    </w:p>
    <w:p w14:paraId="7D3352E0" w14:textId="77777777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lastRenderedPageBreak/>
        <w:t>6.2.3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je povinen umo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 xml:space="preserve">nit DILIA kontrolu </w:t>
      </w:r>
      <w:r>
        <w:rPr>
          <w:rFonts w:hAnsi="Arial"/>
          <w:sz w:val="16"/>
          <w:szCs w:val="16"/>
        </w:rPr>
        <w:t>úč</w:t>
      </w:r>
      <w:r>
        <w:rPr>
          <w:rFonts w:ascii="Arial"/>
          <w:sz w:val="16"/>
          <w:szCs w:val="16"/>
        </w:rPr>
        <w:t>etn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ch doklad</w:t>
      </w:r>
      <w:r>
        <w:rPr>
          <w:rFonts w:hAnsi="Arial"/>
          <w:sz w:val="16"/>
          <w:szCs w:val="16"/>
        </w:rPr>
        <w:t>ů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 xml:space="preserve">za </w:t>
      </w:r>
      <w:r>
        <w:rPr>
          <w:rFonts w:hAnsi="Arial"/>
          <w:sz w:val="16"/>
          <w:szCs w:val="16"/>
        </w:rPr>
        <w:t>úč</w:t>
      </w:r>
      <w:r>
        <w:rPr>
          <w:rFonts w:ascii="Arial"/>
          <w:sz w:val="16"/>
          <w:szCs w:val="16"/>
        </w:rPr>
        <w:t>elem ov</w:t>
      </w:r>
      <w:r>
        <w:rPr>
          <w:rFonts w:hAnsi="Arial"/>
          <w:sz w:val="16"/>
          <w:szCs w:val="16"/>
        </w:rPr>
        <w:t>ěř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vnosti hl</w:t>
      </w:r>
      <w:r>
        <w:rPr>
          <w:rFonts w:hAnsi="Arial"/>
          <w:sz w:val="16"/>
          <w:szCs w:val="16"/>
        </w:rPr>
        <w:t>áš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dle odst. 6.2.2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smlouvy. DILIA je opr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na k</w:t>
      </w:r>
      <w:r w:rsidR="0071645A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takov</w:t>
      </w:r>
      <w:r>
        <w:rPr>
          <w:rFonts w:hAnsi="Arial"/>
          <w:sz w:val="16"/>
          <w:szCs w:val="16"/>
        </w:rPr>
        <w:t>é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kontrole zmocnit t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et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osobu. Zjist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-li DILIA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i prov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d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kontroly nesrovnalosti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hl</w:t>
      </w:r>
      <w:r>
        <w:rPr>
          <w:rFonts w:hAnsi="Arial"/>
          <w:sz w:val="16"/>
          <w:szCs w:val="16"/>
        </w:rPr>
        <w:t>áš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je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povinen uhradit DILIA t</w:t>
      </w:r>
      <w:r>
        <w:rPr>
          <w:rFonts w:hAnsi="Arial"/>
          <w:sz w:val="16"/>
          <w:szCs w:val="16"/>
        </w:rPr>
        <w:t>éž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hAnsi="Arial"/>
          <w:sz w:val="16"/>
          <w:szCs w:val="16"/>
        </w:rPr>
        <w:t>úč</w:t>
      </w:r>
      <w:r>
        <w:rPr>
          <w:rFonts w:ascii="Arial"/>
          <w:sz w:val="16"/>
          <w:szCs w:val="16"/>
        </w:rPr>
        <w:t>eln</w:t>
      </w:r>
      <w:r>
        <w:rPr>
          <w:rFonts w:hAnsi="Arial"/>
          <w:sz w:val="16"/>
          <w:szCs w:val="16"/>
        </w:rPr>
        <w:t>ě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vynalo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é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klady na proveden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takov</w:t>
      </w:r>
      <w:r>
        <w:rPr>
          <w:rFonts w:hAnsi="Arial"/>
          <w:sz w:val="16"/>
          <w:szCs w:val="16"/>
        </w:rPr>
        <w:t>é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kontroly.</w:t>
      </w:r>
    </w:p>
    <w:p w14:paraId="34FF4E2B" w14:textId="77777777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6.2.4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poskytne bezplatn</w:t>
      </w:r>
      <w:r>
        <w:rPr>
          <w:rFonts w:hAnsi="Arial"/>
          <w:sz w:val="16"/>
          <w:szCs w:val="16"/>
        </w:rPr>
        <w:t>ě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DILIA na vy</w:t>
      </w:r>
      <w:r>
        <w:rPr>
          <w:rFonts w:hAnsi="Arial"/>
          <w:sz w:val="16"/>
          <w:szCs w:val="16"/>
        </w:rPr>
        <w:t>žá</w:t>
      </w:r>
      <w:r>
        <w:rPr>
          <w:rFonts w:ascii="Arial"/>
          <w:sz w:val="16"/>
          <w:szCs w:val="16"/>
        </w:rPr>
        <w:t>d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agentury vstupenky na divadeln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 xml:space="preserve">zdarma 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i za re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ijn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cenu, a to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po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tu stanoven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m agenturou, maxim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ln</w:t>
      </w:r>
      <w:r>
        <w:rPr>
          <w:rFonts w:hAnsi="Arial"/>
          <w:sz w:val="16"/>
          <w:szCs w:val="16"/>
        </w:rPr>
        <w:t>ě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ak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po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tu 6 ks.</w:t>
      </w:r>
    </w:p>
    <w:p w14:paraId="41668596" w14:textId="77777777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6.2.5 V</w:t>
      </w:r>
      <w:r w:rsidR="0071645A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pad</w:t>
      </w:r>
      <w:r>
        <w:rPr>
          <w:rFonts w:hAnsi="Arial"/>
          <w:sz w:val="16"/>
          <w:szCs w:val="16"/>
        </w:rPr>
        <w:t>ě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poru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vazk</w:t>
      </w:r>
      <w:r>
        <w:rPr>
          <w:rFonts w:hAnsi="Arial"/>
          <w:sz w:val="16"/>
          <w:szCs w:val="16"/>
        </w:rPr>
        <w:t>ů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adatele dle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je 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mo DILIA opr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na uplatnit v</w:t>
      </w:r>
      <w:r>
        <w:rPr>
          <w:rFonts w:hAnsi="Arial"/>
          <w:sz w:val="16"/>
          <w:szCs w:val="16"/>
        </w:rPr>
        <w:t>ůč</w:t>
      </w:r>
      <w:r>
        <w:rPr>
          <w:rFonts w:ascii="Arial"/>
          <w:sz w:val="16"/>
          <w:szCs w:val="16"/>
        </w:rPr>
        <w:t>i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adateli 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sleduj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 xml:space="preserve">sankce: </w:t>
      </w:r>
    </w:p>
    <w:p w14:paraId="151FADA7" w14:textId="303AD34F" w:rsidR="009A4BCF" w:rsidRDefault="00A54D9D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i poru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vazku neprovozovat divadeln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kter</w:t>
      </w:r>
      <w:r>
        <w:rPr>
          <w:rFonts w:hAnsi="Arial"/>
          <w:sz w:val="16"/>
          <w:szCs w:val="16"/>
        </w:rPr>
        <w:t>é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nen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stupn</w:t>
      </w:r>
      <w:r>
        <w:rPr>
          <w:rFonts w:hAnsi="Arial"/>
          <w:sz w:val="16"/>
          <w:szCs w:val="16"/>
        </w:rPr>
        <w:t>é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ve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ejnosti, a/nebo na 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m</w:t>
      </w:r>
      <w:r>
        <w:rPr>
          <w:rFonts w:hAnsi="Arial"/>
          <w:sz w:val="16"/>
          <w:szCs w:val="16"/>
        </w:rPr>
        <w:t>ž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nen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vyb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no vstupn</w:t>
      </w:r>
      <w:r>
        <w:rPr>
          <w:rFonts w:hAnsi="Arial"/>
          <w:sz w:val="16"/>
          <w:szCs w:val="16"/>
        </w:rPr>
        <w:t>é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dle odst. 6.2.1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smlouvy,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i poru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vazku zaplatit DILIA odm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nu dle odst. 6.2.1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smlouvy,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i poru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vazku dodat DILIA vy</w:t>
      </w:r>
      <w:r>
        <w:rPr>
          <w:rFonts w:hAnsi="Arial"/>
          <w:sz w:val="16"/>
          <w:szCs w:val="16"/>
        </w:rPr>
        <w:t>úč</w:t>
      </w:r>
      <w:r>
        <w:rPr>
          <w:rFonts w:ascii="Arial"/>
          <w:sz w:val="16"/>
          <w:szCs w:val="16"/>
        </w:rPr>
        <w:t>tov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dle odst. 6.2.2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a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i poru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vazku umo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nit DILIA kontrolu dle odst. 6.2.3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je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povinen zaplatit DILIA smluvn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pokutu ve 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i 25.000,- K</w:t>
      </w:r>
      <w:r>
        <w:rPr>
          <w:rFonts w:hAnsi="Arial"/>
          <w:sz w:val="16"/>
          <w:szCs w:val="16"/>
        </w:rPr>
        <w:t>č</w:t>
      </w:r>
      <w:r w:rsidR="00030413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(slovy dvacet</w:t>
      </w:r>
      <w:r w:rsidR="0071645A">
        <w:rPr>
          <w:rFonts w:asci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t</w:t>
      </w:r>
      <w:r w:rsidR="009933BE">
        <w:rPr>
          <w:rFonts w:asci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tis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 xml:space="preserve">c korun 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esk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ch) za ka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d</w:t>
      </w:r>
      <w:r>
        <w:rPr>
          <w:rFonts w:hAnsi="Arial"/>
          <w:sz w:val="16"/>
          <w:szCs w:val="16"/>
        </w:rPr>
        <w:t>é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takov</w:t>
      </w:r>
      <w:r>
        <w:rPr>
          <w:rFonts w:hAnsi="Arial"/>
          <w:sz w:val="16"/>
          <w:szCs w:val="16"/>
        </w:rPr>
        <w:t>é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poru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povinnost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rove</w:t>
      </w:r>
      <w:r>
        <w:rPr>
          <w:rFonts w:hAnsi="Arial"/>
          <w:sz w:val="16"/>
          <w:szCs w:val="16"/>
        </w:rPr>
        <w:t>ň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hradu 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kody v</w:t>
      </w:r>
      <w:r w:rsidR="0071645A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pln</w:t>
      </w:r>
      <w:r>
        <w:rPr>
          <w:rFonts w:hAnsi="Arial"/>
          <w:sz w:val="16"/>
          <w:szCs w:val="16"/>
        </w:rPr>
        <w:t>é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 xml:space="preserve">i. </w:t>
      </w:r>
    </w:p>
    <w:p w14:paraId="7B559131" w14:textId="7B7995D2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 xml:space="preserve">6.3 </w:t>
      </w:r>
      <w:r w:rsidR="004B52BD">
        <w:rPr>
          <w:rFonts w:ascii="Arial"/>
          <w:sz w:val="16"/>
          <w:szCs w:val="16"/>
        </w:rPr>
        <w:t>Agentura</w:t>
      </w:r>
      <w:r>
        <w:rPr>
          <w:rFonts w:ascii="Arial"/>
          <w:sz w:val="16"/>
          <w:szCs w:val="16"/>
        </w:rPr>
        <w:t xml:space="preserve"> prohla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uje a zaru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 xml:space="preserve">uje, 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 DILIA ud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lila k</w:t>
      </w:r>
      <w:r w:rsidR="0071645A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evzet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povinnost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dle odst. 6.2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adatelem souhlas a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bere na v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dom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 xml:space="preserve">, 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 mu touto smlouvou vznik</w:t>
      </w:r>
      <w:r>
        <w:rPr>
          <w:rFonts w:hAnsi="Arial"/>
          <w:sz w:val="16"/>
          <w:szCs w:val="16"/>
        </w:rPr>
        <w:t>á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povinnost v</w:t>
      </w:r>
      <w:r>
        <w:rPr>
          <w:rFonts w:hAnsi="Arial"/>
          <w:sz w:val="16"/>
          <w:szCs w:val="16"/>
        </w:rPr>
        <w:t>ůč</w:t>
      </w:r>
      <w:r>
        <w:rPr>
          <w:rFonts w:ascii="Arial"/>
          <w:sz w:val="16"/>
          <w:szCs w:val="16"/>
        </w:rPr>
        <w:t>i DILIA plnit povinnosti dle odst. 6.2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smlouvy.</w:t>
      </w:r>
    </w:p>
    <w:p w14:paraId="1CB0077A" w14:textId="77777777" w:rsidR="009A4BCF" w:rsidRDefault="00A54D9D">
      <w:pPr>
        <w:spacing w:before="120"/>
        <w:jc w:val="center"/>
        <w:rPr>
          <w:rFonts w:ascii="Arial" w:eastAsia="Arial" w:hAnsi="Arial" w:cs="Arial"/>
          <w:sz w:val="16"/>
          <w:szCs w:val="16"/>
        </w:rPr>
      </w:pP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l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nek 7</w:t>
      </w:r>
    </w:p>
    <w:p w14:paraId="281BA4C5" w14:textId="77777777" w:rsidR="009A4BCF" w:rsidRDefault="00A54D9D">
      <w:pPr>
        <w:jc w:val="center"/>
        <w:rPr>
          <w:rFonts w:ascii="Arial Bold" w:eastAsia="Arial Bold" w:hAnsi="Arial Bold" w:cs="Arial Bold"/>
          <w:sz w:val="16"/>
          <w:szCs w:val="16"/>
        </w:rPr>
      </w:pPr>
      <w:r>
        <w:rPr>
          <w:rFonts w:ascii="Arial Bold"/>
          <w:sz w:val="16"/>
          <w:szCs w:val="16"/>
        </w:rPr>
        <w:t>Z</w:t>
      </w:r>
      <w:r>
        <w:rPr>
          <w:rFonts w:hAnsi="Arial Bold"/>
          <w:sz w:val="16"/>
          <w:szCs w:val="16"/>
        </w:rPr>
        <w:t>á</w:t>
      </w:r>
      <w:r>
        <w:rPr>
          <w:rFonts w:ascii="Arial Bold"/>
          <w:sz w:val="16"/>
          <w:szCs w:val="16"/>
        </w:rPr>
        <w:t>v</w:t>
      </w:r>
      <w:r>
        <w:rPr>
          <w:rFonts w:hAnsi="Arial Bold"/>
          <w:sz w:val="16"/>
          <w:szCs w:val="16"/>
        </w:rPr>
        <w:t>ě</w:t>
      </w:r>
      <w:r>
        <w:rPr>
          <w:rFonts w:ascii="Arial Bold"/>
          <w:sz w:val="16"/>
          <w:szCs w:val="16"/>
        </w:rPr>
        <w:t>re</w:t>
      </w:r>
      <w:r>
        <w:rPr>
          <w:rFonts w:hAnsi="Arial Bold"/>
          <w:sz w:val="16"/>
          <w:szCs w:val="16"/>
        </w:rPr>
        <w:t>č</w:t>
      </w:r>
      <w:r>
        <w:rPr>
          <w:rFonts w:ascii="Arial Bold"/>
          <w:sz w:val="16"/>
          <w:szCs w:val="16"/>
        </w:rPr>
        <w:t>n</w:t>
      </w:r>
      <w:r>
        <w:rPr>
          <w:rFonts w:hAnsi="Arial Bold"/>
          <w:sz w:val="16"/>
          <w:szCs w:val="16"/>
        </w:rPr>
        <w:t>á</w:t>
      </w:r>
      <w:r w:rsidR="004A3CE3">
        <w:rPr>
          <w:rFonts w:hAnsi="Arial Bold"/>
          <w:sz w:val="16"/>
          <w:szCs w:val="16"/>
        </w:rPr>
        <w:t xml:space="preserve"> </w:t>
      </w:r>
      <w:r>
        <w:rPr>
          <w:rFonts w:ascii="Arial Bold"/>
          <w:sz w:val="16"/>
          <w:szCs w:val="16"/>
        </w:rPr>
        <w:t>ustanoven</w:t>
      </w:r>
      <w:r>
        <w:rPr>
          <w:rFonts w:hAnsi="Arial Bold"/>
          <w:sz w:val="16"/>
          <w:szCs w:val="16"/>
        </w:rPr>
        <w:t>í</w:t>
      </w:r>
    </w:p>
    <w:p w14:paraId="478CDE0D" w14:textId="77777777" w:rsidR="009A4BCF" w:rsidRDefault="00A54D9D">
      <w:pPr>
        <w:pStyle w:val="Zkladntext"/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7.1 V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le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itostech touto smlouvou neupraven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se vztahy ze smlouvy vznikl</w:t>
      </w:r>
      <w:r>
        <w:rPr>
          <w:rFonts w:hAnsi="Arial"/>
          <w:sz w:val="16"/>
          <w:szCs w:val="16"/>
        </w:rPr>
        <w:t>é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d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konem 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. 89/2012 Sb., ob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ansk</w:t>
      </w:r>
      <w:r>
        <w:rPr>
          <w:rFonts w:hAnsi="Arial"/>
          <w:sz w:val="16"/>
          <w:szCs w:val="16"/>
        </w:rPr>
        <w:t>ý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kon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k, a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konem 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. 121/2000 Sb., autorsk</w:t>
      </w:r>
      <w:r>
        <w:rPr>
          <w:rFonts w:hAnsi="Arial"/>
          <w:sz w:val="16"/>
          <w:szCs w:val="16"/>
        </w:rPr>
        <w:t>ý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kon, ve zn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pozd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j</w:t>
      </w:r>
      <w:r>
        <w:rPr>
          <w:rFonts w:hAnsi="Arial"/>
          <w:sz w:val="16"/>
          <w:szCs w:val="16"/>
        </w:rPr>
        <w:t>ší</w:t>
      </w:r>
      <w:r>
        <w:rPr>
          <w:rFonts w:ascii="Arial"/>
          <w:sz w:val="16"/>
          <w:szCs w:val="16"/>
        </w:rPr>
        <w:t>ch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edpis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.</w:t>
      </w:r>
    </w:p>
    <w:p w14:paraId="022F7351" w14:textId="77777777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7.2 Ve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ker</w:t>
      </w:r>
      <w:r>
        <w:rPr>
          <w:rFonts w:hAnsi="Arial"/>
          <w:sz w:val="16"/>
          <w:szCs w:val="16"/>
        </w:rPr>
        <w:t>é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zm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ny a dodatky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mohou b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t u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in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ny pouze p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semn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, po vz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jemn</w:t>
      </w:r>
      <w:r>
        <w:rPr>
          <w:rFonts w:hAnsi="Arial"/>
          <w:sz w:val="16"/>
          <w:szCs w:val="16"/>
        </w:rPr>
        <w:t>é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dohod</w:t>
      </w:r>
      <w:r>
        <w:rPr>
          <w:rFonts w:hAnsi="Arial"/>
          <w:sz w:val="16"/>
          <w:szCs w:val="16"/>
        </w:rPr>
        <w:t>ě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obou smluvn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ch stran.</w:t>
      </w:r>
    </w:p>
    <w:p w14:paraId="71678EB0" w14:textId="77777777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7.3 Ned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lnou sou</w:t>
      </w:r>
      <w:r>
        <w:rPr>
          <w:rFonts w:hAnsi="Arial"/>
          <w:sz w:val="16"/>
          <w:szCs w:val="16"/>
        </w:rPr>
        <w:t>čá</w:t>
      </w:r>
      <w:r>
        <w:rPr>
          <w:rFonts w:ascii="Arial"/>
          <w:sz w:val="16"/>
          <w:szCs w:val="16"/>
        </w:rPr>
        <w:t>st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jsou nebo se stanou tyto 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lohy:</w:t>
      </w:r>
    </w:p>
    <w:p w14:paraId="7A5BB047" w14:textId="77777777" w:rsidR="000963C4" w:rsidRDefault="00A54D9D" w:rsidP="000963C4">
      <w:pPr>
        <w:jc w:val="both"/>
        <w:rPr>
          <w:rFonts w:ascii="Arial"/>
          <w:sz w:val="16"/>
          <w:szCs w:val="16"/>
        </w:rPr>
      </w:pP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 xml:space="preserve">loha 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 xml:space="preserve">. 1 </w:t>
      </w:r>
      <w:r>
        <w:rPr>
          <w:rFonts w:hAnsi="Arial"/>
          <w:sz w:val="16"/>
          <w:szCs w:val="16"/>
        </w:rPr>
        <w:t>–</w:t>
      </w:r>
      <w:r w:rsidR="00855FD7">
        <w:rPr>
          <w:rFonts w:ascii="Arial"/>
          <w:sz w:val="16"/>
          <w:szCs w:val="16"/>
        </w:rPr>
        <w:t>technick</w:t>
      </w:r>
      <w:r w:rsidR="00855FD7">
        <w:rPr>
          <w:rFonts w:ascii="Arial"/>
          <w:sz w:val="16"/>
          <w:szCs w:val="16"/>
        </w:rPr>
        <w:t>é</w:t>
      </w:r>
      <w:r w:rsidR="00855FD7">
        <w:rPr>
          <w:rFonts w:ascii="Arial"/>
          <w:sz w:val="16"/>
          <w:szCs w:val="16"/>
        </w:rPr>
        <w:t xml:space="preserve"> podm</w:t>
      </w:r>
      <w:r w:rsidR="00855FD7">
        <w:rPr>
          <w:rFonts w:ascii="Arial"/>
          <w:sz w:val="16"/>
          <w:szCs w:val="16"/>
        </w:rPr>
        <w:t>í</w:t>
      </w:r>
      <w:r w:rsidR="00855FD7">
        <w:rPr>
          <w:rFonts w:ascii="Arial"/>
          <w:sz w:val="16"/>
          <w:szCs w:val="16"/>
        </w:rPr>
        <w:t>nk</w:t>
      </w:r>
      <w:r w:rsidR="000963C4">
        <w:rPr>
          <w:rFonts w:ascii="Arial"/>
          <w:sz w:val="16"/>
          <w:szCs w:val="16"/>
        </w:rPr>
        <w:t>y</w:t>
      </w:r>
    </w:p>
    <w:p w14:paraId="5FE3A83F" w14:textId="63276BB3" w:rsidR="009A4BCF" w:rsidRPr="000963C4" w:rsidRDefault="00A54D9D" w:rsidP="000963C4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7.4 Tato smlouva nab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á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platnosti jej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 podpisem druhou smluvn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stranou v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. Vyhotovuje se ve dvou exempl</w:t>
      </w:r>
      <w:r>
        <w:rPr>
          <w:rFonts w:hAnsi="Arial"/>
          <w:sz w:val="16"/>
          <w:szCs w:val="16"/>
        </w:rPr>
        <w:t>áří</w:t>
      </w:r>
      <w:r>
        <w:rPr>
          <w:rFonts w:ascii="Arial"/>
          <w:sz w:val="16"/>
          <w:szCs w:val="16"/>
        </w:rPr>
        <w:t>ch s</w:t>
      </w:r>
      <w:r w:rsidR="0071645A">
        <w:rPr>
          <w:rFonts w:asci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platnost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origin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lu, po jednom pro ka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dou smluvn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stranu.</w:t>
      </w:r>
    </w:p>
    <w:p w14:paraId="645EADB0" w14:textId="2760338E" w:rsidR="00724DFD" w:rsidRPr="007331B7" w:rsidRDefault="00724DFD" w:rsidP="00724DFD">
      <w:pPr>
        <w:pStyle w:val="Zkladntext"/>
        <w:spacing w:before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7.5 </w:t>
      </w:r>
      <w:r w:rsidR="00030413">
        <w:rPr>
          <w:rFonts w:ascii="Arial" w:hAnsi="Arial" w:cs="Arial"/>
          <w:sz w:val="16"/>
          <w:szCs w:val="16"/>
        </w:rPr>
        <w:t>Agentura</w:t>
      </w:r>
      <w:r>
        <w:rPr>
          <w:rFonts w:ascii="Arial" w:hAnsi="Arial" w:cs="Arial"/>
          <w:sz w:val="16"/>
          <w:szCs w:val="16"/>
        </w:rPr>
        <w:t xml:space="preserve"> bere na vědomí, že tato smlouva bude po jejím podpisu zveřejněna v Registru smluv dle Zákona o registru smluv č.340/2015 Sb. </w:t>
      </w:r>
    </w:p>
    <w:p w14:paraId="5451E22D" w14:textId="77777777" w:rsidR="00724DFD" w:rsidRDefault="00724DFD">
      <w:pPr>
        <w:pStyle w:val="Zkladntext"/>
        <w:spacing w:before="120"/>
        <w:jc w:val="both"/>
        <w:rPr>
          <w:rFonts w:ascii="Arial" w:eastAsia="Arial" w:hAnsi="Arial" w:cs="Arial"/>
          <w:sz w:val="16"/>
          <w:szCs w:val="16"/>
        </w:rPr>
      </w:pPr>
    </w:p>
    <w:p w14:paraId="3BBA5DD1" w14:textId="77777777" w:rsidR="009A4BCF" w:rsidRDefault="009A4BCF">
      <w:pPr>
        <w:pStyle w:val="Zkladntext"/>
        <w:spacing w:before="120"/>
        <w:jc w:val="both"/>
        <w:rPr>
          <w:rFonts w:ascii="Arial" w:eastAsia="Arial" w:hAnsi="Arial" w:cs="Arial"/>
          <w:sz w:val="16"/>
          <w:szCs w:val="16"/>
        </w:rPr>
      </w:pPr>
    </w:p>
    <w:p w14:paraId="77ADE819" w14:textId="6DED597F" w:rsidR="009A4BCF" w:rsidRDefault="00030413">
      <w:pPr>
        <w:pStyle w:val="Zkladntext"/>
        <w:rPr>
          <w:rFonts w:ascii="Arial" w:eastAsia="Arial" w:hAnsi="Arial" w:cs="Arial"/>
          <w:sz w:val="16"/>
          <w:szCs w:val="16"/>
        </w:rPr>
      </w:pPr>
      <w:r w:rsidRPr="00305076">
        <w:rPr>
          <w:rFonts w:ascii="Arial" w:hAnsi="Arial" w:cs="Arial"/>
          <w:color w:val="auto"/>
          <w:sz w:val="16"/>
          <w:szCs w:val="16"/>
          <w:u w:color="FF0000"/>
        </w:rPr>
        <w:t>V</w:t>
      </w:r>
      <w:r>
        <w:rPr>
          <w:rFonts w:ascii="Arial" w:hAnsi="Arial" w:cs="Arial"/>
          <w:color w:val="auto"/>
          <w:sz w:val="16"/>
          <w:szCs w:val="16"/>
          <w:u w:color="FF0000"/>
        </w:rPr>
        <w:t>e Frýdku-Místku</w:t>
      </w:r>
      <w:r w:rsidRPr="00305076">
        <w:rPr>
          <w:rFonts w:ascii="Arial" w:hAnsi="Arial" w:cs="Arial"/>
          <w:color w:val="auto"/>
          <w:sz w:val="16"/>
          <w:szCs w:val="16"/>
          <w:u w:color="FF0000"/>
        </w:rPr>
        <w:t xml:space="preserve"> dne</w:t>
      </w:r>
      <w:r>
        <w:rPr>
          <w:rFonts w:ascii="Arial" w:hAnsi="Arial" w:cs="Arial"/>
          <w:color w:val="auto"/>
          <w:sz w:val="16"/>
          <w:szCs w:val="16"/>
          <w:u w:color="FF0000"/>
        </w:rPr>
        <w:tab/>
      </w:r>
      <w:r w:rsidR="007820C4">
        <w:rPr>
          <w:rFonts w:ascii="Arial"/>
          <w:sz w:val="16"/>
          <w:szCs w:val="16"/>
        </w:rPr>
        <w:tab/>
      </w:r>
      <w:r w:rsidR="007820C4">
        <w:rPr>
          <w:rFonts w:ascii="Arial"/>
          <w:sz w:val="16"/>
          <w:szCs w:val="16"/>
        </w:rPr>
        <w:tab/>
      </w:r>
      <w:r w:rsidR="009B28F9">
        <w:rPr>
          <w:rFonts w:ascii="Arial"/>
          <w:sz w:val="16"/>
          <w:szCs w:val="16"/>
        </w:rPr>
        <w:tab/>
      </w:r>
      <w:r w:rsidR="00A54D9D">
        <w:rPr>
          <w:rFonts w:ascii="Arial"/>
          <w:sz w:val="16"/>
          <w:szCs w:val="16"/>
        </w:rPr>
        <w:t>V</w:t>
      </w:r>
      <w:r w:rsidR="00A54D9D">
        <w:rPr>
          <w:rFonts w:hAnsi="Arial"/>
          <w:sz w:val="16"/>
          <w:szCs w:val="16"/>
        </w:rPr>
        <w:t> </w:t>
      </w:r>
      <w:r w:rsidR="00A54D9D">
        <w:rPr>
          <w:rFonts w:ascii="Arial"/>
          <w:sz w:val="16"/>
          <w:szCs w:val="16"/>
        </w:rPr>
        <w:t xml:space="preserve">Praze dne </w:t>
      </w:r>
    </w:p>
    <w:p w14:paraId="65AE0ABB" w14:textId="77777777" w:rsidR="009A4BCF" w:rsidRDefault="009A4BCF">
      <w:pPr>
        <w:pStyle w:val="Zkladntext"/>
        <w:rPr>
          <w:rFonts w:ascii="Arial" w:eastAsia="Arial" w:hAnsi="Arial" w:cs="Arial"/>
          <w:sz w:val="16"/>
          <w:szCs w:val="16"/>
        </w:rPr>
      </w:pPr>
    </w:p>
    <w:p w14:paraId="60DE8751" w14:textId="77777777" w:rsidR="009A4BCF" w:rsidRDefault="009A4BCF">
      <w:pPr>
        <w:pStyle w:val="Zkladntext"/>
        <w:rPr>
          <w:rFonts w:ascii="Arial" w:eastAsia="Arial" w:hAnsi="Arial" w:cs="Arial"/>
          <w:sz w:val="16"/>
          <w:szCs w:val="16"/>
        </w:rPr>
      </w:pPr>
    </w:p>
    <w:p w14:paraId="53FA1108" w14:textId="77777777" w:rsidR="009A4BCF" w:rsidRDefault="009A4BCF">
      <w:pPr>
        <w:pStyle w:val="Zkladntext"/>
        <w:rPr>
          <w:rFonts w:ascii="Arial" w:eastAsia="Arial" w:hAnsi="Arial" w:cs="Arial"/>
          <w:sz w:val="16"/>
          <w:szCs w:val="16"/>
        </w:rPr>
      </w:pPr>
    </w:p>
    <w:p w14:paraId="3B6C3B3F" w14:textId="1EE96A60" w:rsidR="0077622A" w:rsidRDefault="0077622A">
      <w:pPr>
        <w:pStyle w:val="Zkladntext"/>
        <w:rPr>
          <w:rFonts w:ascii="Arial" w:eastAsia="Arial" w:hAnsi="Arial" w:cs="Arial"/>
          <w:sz w:val="16"/>
          <w:szCs w:val="16"/>
        </w:rPr>
      </w:pPr>
    </w:p>
    <w:p w14:paraId="7BA29DBE" w14:textId="288A7D0F" w:rsidR="00724DFD" w:rsidRDefault="00724DFD">
      <w:pPr>
        <w:pStyle w:val="Zkladntext"/>
        <w:rPr>
          <w:rFonts w:ascii="Arial" w:eastAsia="Arial" w:hAnsi="Arial" w:cs="Arial"/>
          <w:sz w:val="16"/>
          <w:szCs w:val="16"/>
        </w:rPr>
      </w:pPr>
    </w:p>
    <w:p w14:paraId="63EC65D0" w14:textId="7F0AD3B2" w:rsidR="00724DFD" w:rsidRDefault="00724DFD">
      <w:pPr>
        <w:pStyle w:val="Zkladntext"/>
        <w:rPr>
          <w:rFonts w:ascii="Arial" w:eastAsia="Arial" w:hAnsi="Arial" w:cs="Arial"/>
          <w:sz w:val="16"/>
          <w:szCs w:val="16"/>
        </w:rPr>
      </w:pPr>
    </w:p>
    <w:p w14:paraId="5D684C86" w14:textId="77777777" w:rsidR="00724DFD" w:rsidRDefault="00724DFD">
      <w:pPr>
        <w:pStyle w:val="Zkladntext"/>
        <w:rPr>
          <w:rFonts w:ascii="Arial" w:eastAsia="Arial" w:hAnsi="Arial" w:cs="Arial"/>
          <w:sz w:val="16"/>
          <w:szCs w:val="16"/>
        </w:rPr>
      </w:pPr>
    </w:p>
    <w:p w14:paraId="4229A379" w14:textId="77777777" w:rsidR="0077622A" w:rsidRDefault="0077622A">
      <w:pPr>
        <w:pStyle w:val="Zkladntext"/>
        <w:rPr>
          <w:rFonts w:ascii="Arial" w:eastAsia="Arial" w:hAnsi="Arial" w:cs="Arial"/>
          <w:sz w:val="16"/>
          <w:szCs w:val="16"/>
        </w:rPr>
      </w:pPr>
    </w:p>
    <w:p w14:paraId="52712CA7" w14:textId="77777777" w:rsidR="009A4BCF" w:rsidRDefault="00A54D9D">
      <w:pPr>
        <w:pStyle w:val="Zkladntext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 xml:space="preserve"> .........................................................                          </w:t>
      </w:r>
      <w:r>
        <w:rPr>
          <w:rFonts w:ascii="Arial"/>
          <w:sz w:val="16"/>
          <w:szCs w:val="16"/>
        </w:rPr>
        <w:tab/>
        <w:t>.........................................................</w:t>
      </w:r>
    </w:p>
    <w:p w14:paraId="6F38A224" w14:textId="28EE3A37" w:rsidR="00030413" w:rsidRDefault="00030413" w:rsidP="00030413">
      <w:pPr>
        <w:pStyle w:val="Zkladntext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Národní dům Frýdek-Místek,                                                           </w:t>
      </w:r>
      <w:r>
        <w:rPr>
          <w:rFonts w:ascii="Arial" w:eastAsia="Arial" w:hAnsi="Arial" w:cs="Arial"/>
          <w:b/>
          <w:sz w:val="16"/>
          <w:szCs w:val="16"/>
        </w:rPr>
        <w:t>Mgr. Igor Chmela</w:t>
      </w:r>
    </w:p>
    <w:p w14:paraId="6AB12461" w14:textId="77777777" w:rsidR="00030413" w:rsidRPr="00305076" w:rsidRDefault="00030413" w:rsidP="00030413">
      <w:pPr>
        <w:pStyle w:val="Zkladntex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 xml:space="preserve">        </w:t>
      </w:r>
      <w:r>
        <w:rPr>
          <w:rFonts w:ascii="Arial" w:hAnsi="Arial" w:cs="Arial"/>
          <w:b/>
          <w:bCs/>
          <w:sz w:val="16"/>
          <w:szCs w:val="16"/>
        </w:rPr>
        <w:t>příspěvková organizace</w:t>
      </w:r>
    </w:p>
    <w:p w14:paraId="28CD8D42" w14:textId="77777777" w:rsidR="00030413" w:rsidRPr="00903B73" w:rsidRDefault="00030413" w:rsidP="00030413">
      <w:pPr>
        <w:pStyle w:val="Zkladntext"/>
        <w:tabs>
          <w:tab w:val="left" w:pos="420"/>
        </w:tabs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  </w:t>
      </w:r>
    </w:p>
    <w:p w14:paraId="32DC2003" w14:textId="77777777" w:rsidR="009A4BCF" w:rsidRDefault="009A4BCF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41C4E8F5" w14:textId="054C8A13" w:rsidR="009A4BCF" w:rsidRDefault="009A4BCF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6459A2C3" w14:textId="5DC604F4" w:rsidR="00724DFD" w:rsidRDefault="00724DFD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10B8F6FC" w14:textId="22E7DC11" w:rsidR="00724DFD" w:rsidRDefault="00724DFD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33F24CB2" w14:textId="71751E4E" w:rsidR="00724DFD" w:rsidRDefault="00724DFD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351887C7" w14:textId="091DB76F" w:rsidR="00724DFD" w:rsidRDefault="00724DFD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5412E481" w14:textId="73D51821" w:rsidR="00724DFD" w:rsidRDefault="00724DFD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510BA013" w14:textId="4608DCEE" w:rsidR="00724DFD" w:rsidRDefault="00724DFD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5D10831B" w14:textId="5D828B2F" w:rsidR="00724DFD" w:rsidRDefault="00724DFD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742264E2" w14:textId="668537FF" w:rsidR="00724DFD" w:rsidRDefault="00724DFD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1FC22242" w14:textId="75A8F1AD" w:rsidR="00724DFD" w:rsidRDefault="00724DFD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6D4C606C" w14:textId="261C02B3" w:rsidR="00724DFD" w:rsidRDefault="00724DFD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1BA0636C" w14:textId="7312EA44" w:rsidR="00724DFD" w:rsidRDefault="00724DFD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37B23035" w14:textId="49F044AF" w:rsidR="00724DFD" w:rsidRDefault="00724DFD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2187C8D7" w14:textId="71309CB8" w:rsidR="00724DFD" w:rsidRDefault="00724DFD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70F93D05" w14:textId="625E5AE9" w:rsidR="00724DFD" w:rsidRDefault="00724DFD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58D27595" w14:textId="1CF5C646" w:rsidR="00D070CE" w:rsidRDefault="00D070CE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1BC4298C" w14:textId="4F7AA997" w:rsidR="00D070CE" w:rsidRDefault="00D070CE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2FC8D581" w14:textId="46B392ED" w:rsidR="00D070CE" w:rsidRDefault="00D070CE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72185880" w14:textId="2B080E81" w:rsidR="00D070CE" w:rsidRDefault="00D070CE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6F2122D5" w14:textId="65423984" w:rsidR="00D070CE" w:rsidRDefault="00D070CE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38A56BC6" w14:textId="3D245735" w:rsidR="00D070CE" w:rsidRDefault="00D070CE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363262A6" w14:textId="45FF3E57" w:rsidR="00D070CE" w:rsidRDefault="00D070CE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6C0766BF" w14:textId="72FD90BD" w:rsidR="00D070CE" w:rsidRDefault="00D070CE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04A69D79" w14:textId="06F3D359" w:rsidR="00D070CE" w:rsidRDefault="00D070CE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52FFAD23" w14:textId="35A1ED35" w:rsidR="00D070CE" w:rsidRDefault="00D070CE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2015EDC3" w14:textId="044F0DB6" w:rsidR="00D070CE" w:rsidRDefault="00D070CE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67CDB79C" w14:textId="5A09DA39" w:rsidR="00D070CE" w:rsidRDefault="00D070CE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4705B4E4" w14:textId="40F97628" w:rsidR="00D070CE" w:rsidRDefault="00D070CE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3D36A284" w14:textId="77777777" w:rsidR="00D070CE" w:rsidRDefault="00D070CE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3199BE53" w14:textId="7227413A" w:rsidR="00724DFD" w:rsidRDefault="00724DFD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66FE4E6C" w14:textId="451364EB" w:rsidR="00724DFD" w:rsidRDefault="00724DFD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735C5D88" w14:textId="77777777" w:rsidR="009A4BCF" w:rsidRDefault="00A54D9D">
      <w:pPr>
        <w:pStyle w:val="Zkladntext"/>
        <w:ind w:left="3600" w:firstLine="720"/>
        <w:rPr>
          <w:rFonts w:ascii="Arial Bold" w:eastAsia="Arial Bold" w:hAnsi="Arial Bold" w:cs="Arial Bold"/>
          <w:sz w:val="16"/>
          <w:szCs w:val="16"/>
        </w:rPr>
      </w:pPr>
      <w:r>
        <w:rPr>
          <w:rFonts w:ascii="Arial Bold"/>
          <w:sz w:val="16"/>
          <w:szCs w:val="16"/>
        </w:rPr>
        <w:lastRenderedPageBreak/>
        <w:t>P</w:t>
      </w:r>
      <w:r>
        <w:rPr>
          <w:rFonts w:hAnsi="Arial Bold"/>
          <w:sz w:val="16"/>
          <w:szCs w:val="16"/>
        </w:rPr>
        <w:t>ří</w:t>
      </w:r>
      <w:r>
        <w:rPr>
          <w:rFonts w:ascii="Arial Bold"/>
          <w:sz w:val="16"/>
          <w:szCs w:val="16"/>
        </w:rPr>
        <w:t xml:space="preserve">loha </w:t>
      </w:r>
      <w:r>
        <w:rPr>
          <w:rFonts w:hAnsi="Arial Bold"/>
          <w:sz w:val="16"/>
          <w:szCs w:val="16"/>
        </w:rPr>
        <w:t>č</w:t>
      </w:r>
      <w:r>
        <w:rPr>
          <w:rFonts w:ascii="Arial Bold"/>
          <w:sz w:val="16"/>
          <w:szCs w:val="16"/>
        </w:rPr>
        <w:t xml:space="preserve">. 1 </w:t>
      </w:r>
    </w:p>
    <w:p w14:paraId="397D3181" w14:textId="77777777" w:rsidR="009A4BCF" w:rsidRDefault="009A4BCF">
      <w:pPr>
        <w:pStyle w:val="Zkladntext"/>
        <w:ind w:left="2880" w:firstLine="720"/>
        <w:rPr>
          <w:rFonts w:ascii="Arial Bold" w:eastAsia="Arial Bold" w:hAnsi="Arial Bold" w:cs="Arial Bold"/>
          <w:sz w:val="16"/>
          <w:szCs w:val="16"/>
        </w:rPr>
      </w:pPr>
    </w:p>
    <w:p w14:paraId="12E0E886" w14:textId="77777777" w:rsidR="009A4BCF" w:rsidRPr="00AD5685" w:rsidRDefault="00AD5685">
      <w:pPr>
        <w:pStyle w:val="Zkladntext"/>
        <w:jc w:val="center"/>
        <w:rPr>
          <w:rFonts w:ascii="Arial Bold" w:eastAsia="Arial Bold" w:hAnsi="Arial Bold" w:cs="Arial Bold"/>
          <w:b/>
          <w:sz w:val="16"/>
          <w:szCs w:val="16"/>
        </w:rPr>
      </w:pPr>
      <w:r w:rsidRPr="00AD5685">
        <w:rPr>
          <w:rFonts w:ascii="Arial Bold"/>
          <w:b/>
          <w:sz w:val="16"/>
          <w:szCs w:val="16"/>
        </w:rPr>
        <w:t>Technick</w:t>
      </w:r>
      <w:r w:rsidRPr="00AD5685">
        <w:rPr>
          <w:rFonts w:ascii="Arial Bold"/>
          <w:b/>
          <w:sz w:val="16"/>
          <w:szCs w:val="16"/>
        </w:rPr>
        <w:t>é</w:t>
      </w:r>
      <w:r w:rsidRPr="00AD5685">
        <w:rPr>
          <w:rFonts w:ascii="Arial Bold"/>
          <w:b/>
          <w:sz w:val="16"/>
          <w:szCs w:val="16"/>
        </w:rPr>
        <w:t xml:space="preserve"> podm</w:t>
      </w:r>
      <w:r w:rsidRPr="00AD5685">
        <w:rPr>
          <w:rFonts w:ascii="Arial Bold"/>
          <w:b/>
          <w:sz w:val="16"/>
          <w:szCs w:val="16"/>
        </w:rPr>
        <w:t>í</w:t>
      </w:r>
      <w:r w:rsidRPr="00AD5685">
        <w:rPr>
          <w:rFonts w:ascii="Arial Bold"/>
          <w:b/>
          <w:sz w:val="16"/>
          <w:szCs w:val="16"/>
        </w:rPr>
        <w:t>nky</w:t>
      </w:r>
    </w:p>
    <w:p w14:paraId="59451B2B" w14:textId="77777777" w:rsidR="009A4BCF" w:rsidRPr="0071645A" w:rsidRDefault="009A4BCF">
      <w:pPr>
        <w:pStyle w:val="Zkladntext"/>
        <w:jc w:val="center"/>
        <w:rPr>
          <w:rFonts w:ascii="Arial" w:eastAsia="Arial Bold" w:hAnsi="Arial" w:cs="Arial"/>
          <w:sz w:val="16"/>
          <w:szCs w:val="16"/>
        </w:rPr>
      </w:pPr>
    </w:p>
    <w:p w14:paraId="02091B04" w14:textId="77777777" w:rsidR="00B42911" w:rsidRDefault="00B42911" w:rsidP="00B42911">
      <w:pPr>
        <w:pStyle w:val="Normlnweb"/>
        <w:spacing w:before="0" w:beforeAutospacing="0" w:after="160" w:afterAutospacing="0"/>
      </w:pPr>
      <w:r>
        <w:rPr>
          <w:rFonts w:ascii="Arial" w:hAnsi="Arial" w:cs="Arial"/>
          <w:b/>
          <w:bCs/>
          <w:color w:val="000000"/>
          <w:sz w:val="16"/>
          <w:szCs w:val="16"/>
        </w:rPr>
        <w:t>Jeviště:</w:t>
      </w:r>
    </w:p>
    <w:p w14:paraId="325E2C1D" w14:textId="77777777" w:rsidR="00B42911" w:rsidRDefault="00B42911" w:rsidP="00B42911">
      <w:pPr>
        <w:pStyle w:val="Normlnweb"/>
        <w:spacing w:before="0" w:beforeAutospacing="0" w:after="160" w:afterAutospacing="0"/>
      </w:pPr>
      <w:r>
        <w:rPr>
          <w:rFonts w:ascii="Arial" w:hAnsi="Arial" w:cs="Arial"/>
          <w:color w:val="000000"/>
          <w:sz w:val="16"/>
          <w:szCs w:val="16"/>
        </w:rPr>
        <w:t>Minimální rozměr jeviště</w:t>
      </w:r>
    </w:p>
    <w:p w14:paraId="61CF2F33" w14:textId="77777777" w:rsidR="00B42911" w:rsidRDefault="00B42911" w:rsidP="00B42911">
      <w:pPr>
        <w:pStyle w:val="Normlnweb"/>
        <w:spacing w:before="0" w:beforeAutospacing="0" w:after="160" w:afterAutospacing="0"/>
      </w:pPr>
      <w:r>
        <w:rPr>
          <w:rFonts w:ascii="Arial" w:hAnsi="Arial" w:cs="Arial"/>
          <w:color w:val="000000"/>
          <w:sz w:val="16"/>
          <w:szCs w:val="16"/>
        </w:rPr>
        <w:t>Šířka 5m</w:t>
      </w:r>
    </w:p>
    <w:p w14:paraId="6452A020" w14:textId="77777777" w:rsidR="00B42911" w:rsidRDefault="00B42911" w:rsidP="00B42911">
      <w:pPr>
        <w:pStyle w:val="Normlnweb"/>
        <w:spacing w:before="0" w:beforeAutospacing="0" w:after="160" w:afterAutospacing="0"/>
      </w:pPr>
      <w:r>
        <w:rPr>
          <w:rFonts w:ascii="Arial" w:hAnsi="Arial" w:cs="Arial"/>
          <w:color w:val="000000"/>
          <w:sz w:val="16"/>
          <w:szCs w:val="16"/>
        </w:rPr>
        <w:t>Hloubka  3,5m</w:t>
      </w:r>
    </w:p>
    <w:p w14:paraId="50D5DB58" w14:textId="77777777" w:rsidR="00B42911" w:rsidRDefault="00B42911" w:rsidP="00B42911">
      <w:pPr>
        <w:pStyle w:val="Normlnweb"/>
        <w:spacing w:before="0" w:beforeAutospacing="0" w:after="160" w:afterAutospacing="0"/>
      </w:pPr>
      <w:r>
        <w:rPr>
          <w:rFonts w:ascii="Arial" w:hAnsi="Arial" w:cs="Arial"/>
          <w:color w:val="000000"/>
          <w:sz w:val="16"/>
          <w:szCs w:val="16"/>
        </w:rPr>
        <w:t>Výška  5m</w:t>
      </w:r>
    </w:p>
    <w:p w14:paraId="374C9224" w14:textId="77777777" w:rsidR="00B42911" w:rsidRDefault="00B42911" w:rsidP="00B42911">
      <w:pPr>
        <w:pStyle w:val="Normlnweb"/>
        <w:spacing w:before="0" w:beforeAutospacing="0" w:after="160" w:afterAutospacing="0"/>
      </w:pPr>
      <w:r>
        <w:rPr>
          <w:rFonts w:ascii="Arial" w:hAnsi="Arial" w:cs="Arial"/>
          <w:b/>
          <w:bCs/>
          <w:color w:val="000000"/>
          <w:sz w:val="16"/>
          <w:szCs w:val="16"/>
        </w:rPr>
        <w:t>Světla:</w:t>
      </w:r>
    </w:p>
    <w:p w14:paraId="0F8F3A62" w14:textId="77777777" w:rsidR="00B42911" w:rsidRDefault="00B42911" w:rsidP="00B42911">
      <w:pPr>
        <w:pStyle w:val="Normlnweb"/>
        <w:spacing w:before="0" w:beforeAutospacing="0" w:after="160" w:afterAutospacing="0"/>
      </w:pPr>
      <w:r>
        <w:rPr>
          <w:rFonts w:ascii="Arial" w:hAnsi="Arial" w:cs="Arial"/>
          <w:color w:val="000000"/>
          <w:sz w:val="16"/>
          <w:szCs w:val="16"/>
        </w:rPr>
        <w:t xml:space="preserve">Možnost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stmívatelných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světel v celkové kapacitě alespoň 8KW</w:t>
      </w:r>
    </w:p>
    <w:p w14:paraId="04BF8A23" w14:textId="77777777" w:rsidR="00B42911" w:rsidRDefault="00B42911" w:rsidP="00B42911">
      <w:pPr>
        <w:pStyle w:val="Normlnweb"/>
        <w:spacing w:before="0" w:beforeAutospacing="0" w:after="160" w:afterAutospacing="0"/>
      </w:pPr>
      <w:r>
        <w:rPr>
          <w:rFonts w:ascii="Arial" w:hAnsi="Arial" w:cs="Arial"/>
          <w:color w:val="000000"/>
          <w:sz w:val="16"/>
          <w:szCs w:val="16"/>
        </w:rPr>
        <w:t>Například …4x2KW,8x1KW,16x500W..atd.</w:t>
      </w:r>
    </w:p>
    <w:p w14:paraId="43230D99" w14:textId="77777777" w:rsidR="00B42911" w:rsidRDefault="00B42911" w:rsidP="00B42911">
      <w:pPr>
        <w:pStyle w:val="Normlnweb"/>
        <w:spacing w:before="0" w:beforeAutospacing="0" w:after="160" w:afterAutospacing="0"/>
      </w:pPr>
      <w:r>
        <w:rPr>
          <w:rFonts w:ascii="Arial" w:hAnsi="Arial" w:cs="Arial"/>
          <w:color w:val="000000"/>
          <w:sz w:val="16"/>
          <w:szCs w:val="16"/>
        </w:rPr>
        <w:t>3x přípojka/zásuvka vyvedena na zadní jeviště 220V(může být pevná…)</w:t>
      </w:r>
    </w:p>
    <w:p w14:paraId="32CD78DB" w14:textId="77777777" w:rsidR="00B42911" w:rsidRDefault="00B42911" w:rsidP="00B42911">
      <w:pPr>
        <w:pStyle w:val="Normlnweb"/>
        <w:spacing w:before="0" w:beforeAutospacing="0" w:after="160" w:afterAutospacing="0"/>
      </w:pPr>
      <w:r>
        <w:rPr>
          <w:rFonts w:ascii="Arial" w:hAnsi="Arial" w:cs="Arial"/>
          <w:color w:val="000000"/>
          <w:sz w:val="16"/>
          <w:szCs w:val="16"/>
        </w:rPr>
        <w:t>Pult na ovládání světel, stmívače (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dimmer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)</w:t>
      </w:r>
    </w:p>
    <w:p w14:paraId="0FA22DF9" w14:textId="77777777" w:rsidR="00B42911" w:rsidRDefault="00B42911" w:rsidP="00B42911">
      <w:pPr>
        <w:pStyle w:val="Normlnweb"/>
        <w:spacing w:before="0" w:beforeAutospacing="0" w:after="160" w:afterAutospacing="0"/>
      </w:pPr>
      <w:r>
        <w:rPr>
          <w:rFonts w:ascii="Arial" w:hAnsi="Arial" w:cs="Arial"/>
          <w:b/>
          <w:bCs/>
          <w:color w:val="000000"/>
          <w:sz w:val="16"/>
          <w:szCs w:val="16"/>
        </w:rPr>
        <w:t>Zvuk:</w:t>
      </w:r>
    </w:p>
    <w:p w14:paraId="5BCA56B6" w14:textId="77777777" w:rsidR="00B42911" w:rsidRDefault="00B42911" w:rsidP="00B42911">
      <w:pPr>
        <w:pStyle w:val="Normlnweb"/>
        <w:spacing w:before="0" w:beforeAutospacing="0" w:after="160" w:afterAutospacing="0"/>
      </w:pPr>
      <w:r>
        <w:rPr>
          <w:rFonts w:ascii="Arial" w:hAnsi="Arial" w:cs="Arial"/>
          <w:color w:val="000000"/>
          <w:sz w:val="16"/>
          <w:szCs w:val="16"/>
        </w:rPr>
        <w:t> Ozvučení sálu (min.2x reprobedna zvuk Stereo)</w:t>
      </w:r>
    </w:p>
    <w:p w14:paraId="7C6D793A" w14:textId="77777777" w:rsidR="00B42911" w:rsidRDefault="00B42911" w:rsidP="00B42911">
      <w:pPr>
        <w:pStyle w:val="Normlnweb"/>
        <w:spacing w:before="0" w:beforeAutospacing="0" w:after="160" w:afterAutospacing="0"/>
      </w:pPr>
      <w:r>
        <w:rPr>
          <w:rFonts w:ascii="Arial" w:hAnsi="Arial" w:cs="Arial"/>
          <w:color w:val="000000"/>
          <w:sz w:val="16"/>
          <w:szCs w:val="16"/>
        </w:rPr>
        <w:t xml:space="preserve">Pult na odbaveni zvuku s možnosti připojit notebook 3,5mm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jack</w:t>
      </w:r>
      <w:proofErr w:type="spellEnd"/>
    </w:p>
    <w:p w14:paraId="5DCE7518" w14:textId="77777777" w:rsidR="009A4BCF" w:rsidRPr="0071645A" w:rsidRDefault="009A4BCF">
      <w:pPr>
        <w:rPr>
          <w:rFonts w:ascii="Arial" w:eastAsia="Arial" w:hAnsi="Arial" w:cs="Arial"/>
          <w:sz w:val="16"/>
          <w:szCs w:val="16"/>
        </w:rPr>
      </w:pPr>
    </w:p>
    <w:p w14:paraId="722486F7" w14:textId="4299E29C" w:rsidR="00724DFD" w:rsidRPr="005E0E9D" w:rsidRDefault="00724DFD" w:rsidP="00724DFD">
      <w:pPr>
        <w:spacing w:before="100" w:after="100"/>
        <w:rPr>
          <w:rFonts w:ascii="Arial"/>
          <w:sz w:val="16"/>
          <w:szCs w:val="16"/>
        </w:rPr>
      </w:pPr>
      <w:r>
        <w:rPr>
          <w:rFonts w:ascii="Arial"/>
          <w:sz w:val="16"/>
          <w:szCs w:val="16"/>
        </w:rPr>
        <w:t xml:space="preserve">Technik: </w:t>
      </w:r>
      <w:r>
        <w:rPr>
          <w:rFonts w:ascii="Arial"/>
          <w:sz w:val="16"/>
          <w:szCs w:val="16"/>
        </w:rPr>
        <w:tab/>
      </w:r>
      <w:r>
        <w:rPr>
          <w:rFonts w:ascii="Arial"/>
          <w:sz w:val="16"/>
          <w:szCs w:val="16"/>
        </w:rPr>
        <w:tab/>
        <w:t>Pavl</w:t>
      </w:r>
      <w:r>
        <w:rPr>
          <w:rFonts w:asci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na Podsko</w:t>
      </w:r>
      <w:r>
        <w:rPr>
          <w:rFonts w:asci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ov</w:t>
      </w:r>
      <w:r>
        <w:rPr>
          <w:rFonts w:ascii="Arial"/>
          <w:sz w:val="16"/>
          <w:szCs w:val="16"/>
        </w:rPr>
        <w:t>á</w:t>
      </w:r>
      <w:r>
        <w:rPr>
          <w:rFonts w:ascii="Arial"/>
          <w:sz w:val="16"/>
          <w:szCs w:val="16"/>
        </w:rPr>
        <w:tab/>
      </w:r>
      <w:r>
        <w:rPr>
          <w:rFonts w:ascii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723 602 595</w:t>
      </w:r>
    </w:p>
    <w:p w14:paraId="4073FBC2" w14:textId="77777777" w:rsidR="009A4BCF" w:rsidRPr="0071645A" w:rsidRDefault="009A4BCF">
      <w:pPr>
        <w:rPr>
          <w:rFonts w:ascii="Arial" w:eastAsia="Arial" w:hAnsi="Arial" w:cs="Arial"/>
          <w:sz w:val="16"/>
          <w:szCs w:val="16"/>
        </w:rPr>
      </w:pPr>
    </w:p>
    <w:p w14:paraId="3C8E19F8" w14:textId="77777777" w:rsidR="009A4BCF" w:rsidRPr="0071645A" w:rsidRDefault="00A54D9D">
      <w:pPr>
        <w:rPr>
          <w:rFonts w:ascii="Arial" w:eastAsia="Arial" w:hAnsi="Arial" w:cs="Arial"/>
          <w:sz w:val="16"/>
          <w:szCs w:val="16"/>
        </w:rPr>
      </w:pPr>
      <w:r w:rsidRPr="0071645A">
        <w:rPr>
          <w:rFonts w:ascii="Arial" w:hAnsi="Arial" w:cs="Arial"/>
          <w:sz w:val="16"/>
          <w:szCs w:val="16"/>
          <w:u w:val="single"/>
        </w:rPr>
        <w:t>Příjezd techniků</w:t>
      </w:r>
      <w:r w:rsidR="00AD5685" w:rsidRPr="0071645A">
        <w:rPr>
          <w:rFonts w:ascii="Arial" w:hAnsi="Arial" w:cs="Arial"/>
          <w:sz w:val="16"/>
          <w:szCs w:val="16"/>
          <w:u w:val="single"/>
        </w:rPr>
        <w:t>:</w:t>
      </w:r>
      <w:r w:rsidR="00AD5685" w:rsidRPr="0071645A">
        <w:rPr>
          <w:rFonts w:ascii="Arial" w:hAnsi="Arial" w:cs="Arial"/>
          <w:sz w:val="16"/>
          <w:szCs w:val="16"/>
        </w:rPr>
        <w:tab/>
        <w:t xml:space="preserve"> 3</w:t>
      </w:r>
      <w:r w:rsidRPr="0071645A">
        <w:rPr>
          <w:rFonts w:ascii="Arial" w:hAnsi="Arial" w:cs="Arial"/>
          <w:sz w:val="16"/>
          <w:szCs w:val="16"/>
        </w:rPr>
        <w:t xml:space="preserve"> hodiny před představením.</w:t>
      </w:r>
    </w:p>
    <w:p w14:paraId="3287066D" w14:textId="77777777" w:rsidR="009A4BCF" w:rsidRPr="0071645A" w:rsidRDefault="00A54D9D">
      <w:pPr>
        <w:rPr>
          <w:rFonts w:ascii="Arial" w:eastAsia="Arial" w:hAnsi="Arial" w:cs="Arial"/>
          <w:sz w:val="16"/>
          <w:szCs w:val="16"/>
        </w:rPr>
      </w:pPr>
      <w:r w:rsidRPr="0071645A">
        <w:rPr>
          <w:rFonts w:ascii="Arial" w:hAnsi="Arial" w:cs="Arial"/>
          <w:sz w:val="16"/>
          <w:szCs w:val="16"/>
          <w:u w:val="single"/>
        </w:rPr>
        <w:t>Příjezd herců:</w:t>
      </w:r>
      <w:r w:rsidRPr="0071645A">
        <w:rPr>
          <w:rFonts w:ascii="Arial" w:hAnsi="Arial" w:cs="Arial"/>
          <w:sz w:val="16"/>
          <w:szCs w:val="16"/>
        </w:rPr>
        <w:tab/>
        <w:t xml:space="preserve"> 1 hodinu před představením.</w:t>
      </w:r>
    </w:p>
    <w:p w14:paraId="010E5A72" w14:textId="77777777" w:rsidR="009A4BCF" w:rsidRPr="0071645A" w:rsidRDefault="009A4BCF">
      <w:pPr>
        <w:rPr>
          <w:rFonts w:ascii="Arial" w:eastAsia="Arial Bold" w:hAnsi="Arial" w:cs="Arial"/>
          <w:sz w:val="16"/>
          <w:szCs w:val="16"/>
        </w:rPr>
      </w:pPr>
    </w:p>
    <w:p w14:paraId="1EB06889" w14:textId="77777777" w:rsidR="009A4BCF" w:rsidRPr="0071645A" w:rsidRDefault="009A4BCF">
      <w:pPr>
        <w:pStyle w:val="Zkladntext"/>
        <w:jc w:val="center"/>
        <w:rPr>
          <w:rFonts w:ascii="Arial" w:eastAsia="Arial Bold" w:hAnsi="Arial" w:cs="Arial"/>
          <w:sz w:val="16"/>
          <w:szCs w:val="16"/>
        </w:rPr>
      </w:pPr>
    </w:p>
    <w:p w14:paraId="70A70E2F" w14:textId="77777777" w:rsidR="009A4BCF" w:rsidRPr="0071645A" w:rsidRDefault="009A4BCF">
      <w:pPr>
        <w:pStyle w:val="Zkladntext"/>
        <w:rPr>
          <w:rFonts w:ascii="Arial" w:eastAsia="Arial" w:hAnsi="Arial" w:cs="Arial"/>
          <w:sz w:val="16"/>
          <w:szCs w:val="16"/>
        </w:rPr>
      </w:pPr>
    </w:p>
    <w:p w14:paraId="1B0C1567" w14:textId="495D0D87" w:rsidR="00724DFD" w:rsidRPr="000963C4" w:rsidRDefault="00724DFD" w:rsidP="000963C4">
      <w:pPr>
        <w:pStyle w:val="Zkladntext"/>
        <w:rPr>
          <w:rFonts w:ascii="Arial" w:eastAsia="Arial" w:hAnsi="Arial" w:cs="Arial"/>
          <w:sz w:val="16"/>
          <w:szCs w:val="16"/>
        </w:rPr>
      </w:pPr>
    </w:p>
    <w:p w14:paraId="53D8122D" w14:textId="77777777" w:rsidR="009A4BCF" w:rsidRPr="0071645A" w:rsidRDefault="009A4BCF">
      <w:pPr>
        <w:pStyle w:val="Zkladntext"/>
        <w:ind w:left="720" w:hanging="720"/>
        <w:rPr>
          <w:rFonts w:ascii="Arial" w:eastAsia="Arial" w:hAnsi="Arial" w:cs="Arial"/>
          <w:sz w:val="16"/>
          <w:szCs w:val="16"/>
        </w:rPr>
      </w:pPr>
    </w:p>
    <w:p w14:paraId="233E3C90" w14:textId="77777777" w:rsidR="009A4BCF" w:rsidRPr="0071645A" w:rsidRDefault="009A4BCF">
      <w:pPr>
        <w:pStyle w:val="Zkladntext"/>
        <w:rPr>
          <w:rFonts w:ascii="Arial" w:eastAsia="Arial" w:hAnsi="Arial" w:cs="Arial"/>
          <w:color w:val="FF0000"/>
          <w:sz w:val="16"/>
          <w:szCs w:val="16"/>
          <w:u w:color="FF0000"/>
        </w:rPr>
      </w:pPr>
    </w:p>
    <w:p w14:paraId="25A62F97" w14:textId="77777777" w:rsidR="009A4BCF" w:rsidRPr="0071645A" w:rsidRDefault="009A4BCF">
      <w:pPr>
        <w:pStyle w:val="Zkladntext"/>
        <w:rPr>
          <w:rFonts w:ascii="Arial" w:eastAsia="Arial" w:hAnsi="Arial" w:cs="Arial"/>
          <w:sz w:val="16"/>
          <w:szCs w:val="16"/>
        </w:rPr>
      </w:pPr>
    </w:p>
    <w:p w14:paraId="737C6E12" w14:textId="77777777" w:rsidR="009A4BCF" w:rsidRDefault="00A54D9D">
      <w:pPr>
        <w:pStyle w:val="Zkladntext"/>
        <w:jc w:val="center"/>
      </w:pPr>
      <w:r>
        <w:rPr>
          <w:rFonts w:ascii="Arial"/>
          <w:sz w:val="16"/>
          <w:szCs w:val="16"/>
        </w:rPr>
        <w:tab/>
      </w:r>
      <w:r>
        <w:rPr>
          <w:rFonts w:ascii="Arial"/>
          <w:sz w:val="16"/>
          <w:szCs w:val="16"/>
        </w:rPr>
        <w:tab/>
      </w:r>
      <w:r>
        <w:rPr>
          <w:rFonts w:ascii="Arial"/>
          <w:sz w:val="16"/>
          <w:szCs w:val="16"/>
        </w:rPr>
        <w:tab/>
      </w:r>
    </w:p>
    <w:sectPr w:rsidR="009A4BCF" w:rsidSect="00C83BCC">
      <w:headerReference w:type="default" r:id="rId11"/>
      <w:footerReference w:type="default" r:id="rId12"/>
      <w:pgSz w:w="11900" w:h="16840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1E54A" w14:textId="77777777" w:rsidR="00E04A5A" w:rsidRDefault="00E04A5A">
      <w:r>
        <w:separator/>
      </w:r>
    </w:p>
  </w:endnote>
  <w:endnote w:type="continuationSeparator" w:id="0">
    <w:p w14:paraId="147C5C42" w14:textId="77777777" w:rsidR="00E04A5A" w:rsidRDefault="00E04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AD832" w14:textId="77777777" w:rsidR="0071645A" w:rsidRDefault="0071645A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8EB3F" w14:textId="77777777" w:rsidR="00E04A5A" w:rsidRDefault="00E04A5A">
      <w:r>
        <w:separator/>
      </w:r>
    </w:p>
  </w:footnote>
  <w:footnote w:type="continuationSeparator" w:id="0">
    <w:p w14:paraId="7C287AC4" w14:textId="77777777" w:rsidR="00E04A5A" w:rsidRDefault="00E04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423F7" w14:textId="77777777" w:rsidR="0071645A" w:rsidRDefault="0071645A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BCF"/>
    <w:rsid w:val="00030413"/>
    <w:rsid w:val="00060AF5"/>
    <w:rsid w:val="000963C4"/>
    <w:rsid w:val="00154244"/>
    <w:rsid w:val="00162A70"/>
    <w:rsid w:val="00187C46"/>
    <w:rsid w:val="001A18BC"/>
    <w:rsid w:val="001E7633"/>
    <w:rsid w:val="002539EE"/>
    <w:rsid w:val="002925A8"/>
    <w:rsid w:val="002B162D"/>
    <w:rsid w:val="002E1423"/>
    <w:rsid w:val="00317440"/>
    <w:rsid w:val="0035514D"/>
    <w:rsid w:val="0043197B"/>
    <w:rsid w:val="00470305"/>
    <w:rsid w:val="004733FD"/>
    <w:rsid w:val="00494323"/>
    <w:rsid w:val="004A3CE3"/>
    <w:rsid w:val="004B52BD"/>
    <w:rsid w:val="004D7AC0"/>
    <w:rsid w:val="004F7918"/>
    <w:rsid w:val="005019F3"/>
    <w:rsid w:val="005138AA"/>
    <w:rsid w:val="00541614"/>
    <w:rsid w:val="005D135C"/>
    <w:rsid w:val="006137D3"/>
    <w:rsid w:val="006F40D4"/>
    <w:rsid w:val="00705E28"/>
    <w:rsid w:val="0071645A"/>
    <w:rsid w:val="00724DFD"/>
    <w:rsid w:val="0077622A"/>
    <w:rsid w:val="007820C4"/>
    <w:rsid w:val="007D46B2"/>
    <w:rsid w:val="00843735"/>
    <w:rsid w:val="00855FD7"/>
    <w:rsid w:val="008F5248"/>
    <w:rsid w:val="00933953"/>
    <w:rsid w:val="009456F4"/>
    <w:rsid w:val="009933BE"/>
    <w:rsid w:val="009A4BCF"/>
    <w:rsid w:val="009B28F9"/>
    <w:rsid w:val="00A14564"/>
    <w:rsid w:val="00A46629"/>
    <w:rsid w:val="00A54D9D"/>
    <w:rsid w:val="00A55852"/>
    <w:rsid w:val="00AD5685"/>
    <w:rsid w:val="00AD6D0A"/>
    <w:rsid w:val="00AF149E"/>
    <w:rsid w:val="00B42911"/>
    <w:rsid w:val="00B7233D"/>
    <w:rsid w:val="00BF4FF6"/>
    <w:rsid w:val="00C83BCC"/>
    <w:rsid w:val="00CC4B02"/>
    <w:rsid w:val="00CC5B46"/>
    <w:rsid w:val="00D070CE"/>
    <w:rsid w:val="00D701E3"/>
    <w:rsid w:val="00D96A12"/>
    <w:rsid w:val="00DF72C2"/>
    <w:rsid w:val="00E04A5A"/>
    <w:rsid w:val="00E32E73"/>
    <w:rsid w:val="00F57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BBE42"/>
  <w15:docId w15:val="{997CF9F0-573A-47BD-A2D3-2C1E32D4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C83BCC"/>
    <w:pPr>
      <w:widowControl w:val="0"/>
      <w:suppressAutoHyphens/>
    </w:pPr>
    <w:rPr>
      <w:rFonts w:hAnsi="Arial Unicode MS" w:cs="Arial Unicode MS"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83BCC"/>
    <w:rPr>
      <w:u w:val="single"/>
    </w:rPr>
  </w:style>
  <w:style w:type="table" w:customStyle="1" w:styleId="TableNormal1">
    <w:name w:val="Table Normal1"/>
    <w:rsid w:val="00C83B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C83BCC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Zkladntext">
    <w:name w:val="Body Text"/>
    <w:link w:val="ZkladntextChar"/>
    <w:rsid w:val="00C83BCC"/>
    <w:pPr>
      <w:widowControl w:val="0"/>
      <w:suppressAutoHyphens/>
    </w:pPr>
    <w:rPr>
      <w:rFonts w:hAnsi="Arial Unicode MS" w:cs="Arial Unicode MS"/>
      <w:color w:val="000000"/>
      <w:sz w:val="24"/>
      <w:szCs w:val="24"/>
      <w:u w:color="000000"/>
    </w:rPr>
  </w:style>
  <w:style w:type="character" w:customStyle="1" w:styleId="dn">
    <w:name w:val="Žádný"/>
    <w:rsid w:val="00C83BCC"/>
  </w:style>
  <w:style w:type="character" w:customStyle="1" w:styleId="Hyperlink0">
    <w:name w:val="Hyperlink.0"/>
    <w:basedOn w:val="dn"/>
    <w:rsid w:val="00C83BCC"/>
    <w:rPr>
      <w:rFonts w:ascii="Arial" w:eastAsia="Arial" w:hAnsi="Arial" w:cs="Arial"/>
      <w:color w:val="000000"/>
      <w:sz w:val="16"/>
      <w:szCs w:val="16"/>
      <w:u w:val="none" w:color="000000"/>
      <w:shd w:val="clear" w:color="auto" w:fill="FFFFFF"/>
    </w:rPr>
  </w:style>
  <w:style w:type="character" w:customStyle="1" w:styleId="Hyperlink1">
    <w:name w:val="Hyperlink.1"/>
    <w:basedOn w:val="dn"/>
    <w:rsid w:val="00C83BCC"/>
    <w:rPr>
      <w:rFonts w:ascii="Arial" w:eastAsia="Arial" w:hAnsi="Arial" w:cs="Arial"/>
      <w:sz w:val="16"/>
      <w:szCs w:val="16"/>
    </w:rPr>
  </w:style>
  <w:style w:type="paragraph" w:styleId="Zkladntext2">
    <w:name w:val="Body Text 2"/>
    <w:rsid w:val="00C83BCC"/>
    <w:pPr>
      <w:widowControl w:val="0"/>
      <w:suppressAutoHyphens/>
      <w:spacing w:before="120"/>
      <w:jc w:val="both"/>
    </w:pPr>
    <w:rPr>
      <w:rFonts w:ascii="Arial" w:hAnsi="Arial Unicode MS" w:cs="Arial Unicode MS"/>
      <w:color w:val="000000"/>
      <w:u w:color="000000"/>
    </w:rPr>
  </w:style>
  <w:style w:type="character" w:customStyle="1" w:styleId="Hyperlink2">
    <w:name w:val="Hyperlink.2"/>
    <w:basedOn w:val="dn"/>
    <w:rsid w:val="00C83BCC"/>
    <w:rPr>
      <w:rFonts w:ascii="Arial" w:eastAsia="Arial" w:hAnsi="Arial" w:cs="Arial"/>
      <w:color w:val="000000"/>
      <w:sz w:val="16"/>
      <w:szCs w:val="16"/>
      <w:u w:val="none" w:color="000000"/>
    </w:rPr>
  </w:style>
  <w:style w:type="character" w:customStyle="1" w:styleId="WW-Absatz-Standardschriftart11">
    <w:name w:val="WW-Absatz-Standardschriftart11"/>
    <w:rsid w:val="009B28F9"/>
  </w:style>
  <w:style w:type="character" w:styleId="Zdraznn">
    <w:name w:val="Emphasis"/>
    <w:basedOn w:val="Standardnpsmoodstavce"/>
    <w:uiPriority w:val="20"/>
    <w:qFormat/>
    <w:rsid w:val="004A3CE3"/>
    <w:rPr>
      <w:i/>
      <w:iCs/>
    </w:rPr>
  </w:style>
  <w:style w:type="character" w:styleId="Siln">
    <w:name w:val="Strong"/>
    <w:basedOn w:val="Standardnpsmoodstavce"/>
    <w:uiPriority w:val="22"/>
    <w:qFormat/>
    <w:rsid w:val="005D135C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9456F4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B42911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</w:pPr>
    <w:rPr>
      <w:rFonts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ZkladntextChar">
    <w:name w:val="Základní text Char"/>
    <w:basedOn w:val="Standardnpsmoodstavce"/>
    <w:link w:val="Zkladntext"/>
    <w:rsid w:val="00D96A12"/>
    <w:rPr>
      <w:rFonts w:hAnsi="Arial Unicode MS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7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vadloverze@seznam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etrdvoracek76@gmail.com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vadloverze.cz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dilia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linda.sluneckova@email.cz" TargetMode="Externa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2823</Words>
  <Characters>16661</Characters>
  <Application>Microsoft Office Word</Application>
  <DocSecurity>0</DocSecurity>
  <Lines>138</Lines>
  <Paragraphs>38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Jan Ražnok</cp:lastModifiedBy>
  <cp:revision>6</cp:revision>
  <dcterms:created xsi:type="dcterms:W3CDTF">2023-02-22T08:45:00Z</dcterms:created>
  <dcterms:modified xsi:type="dcterms:W3CDTF">2023-03-16T22:11:00Z</dcterms:modified>
</cp:coreProperties>
</file>