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Dodatek č. 6 ke smlouvě o údržbě umělého povrchu atletického stadionu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uzavřeli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Technické služby Lanškroun, s.r.o.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Nádražní 33, 563 01 Lanškroun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jednatelem Markem Kořístkou, DiS.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25951459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CZ699003828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zhotovitel: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FO Lanškroun, z. 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T. G. Masaryka 236, 563 01 Lanškroun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předsedou oddílu Ing. Miroslavem Martincem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26548411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CZ26548411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tento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dodatek č. 6 ke smlouvě o údržbě umělého povrchu atletického stadionu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 dne 21. 12. 2017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(dle ustanovení § 1724 a násl. zákona č. 89/2012 Sb., občanského zákoníku)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 III. odst. 1. se ruší a nahrazuje tímto zněním:</w:t>
      </w:r>
    </w:p>
    <w:p>
      <w:pPr>
        <w:pStyle w:val="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Tento dodatek upravuje dobu údržby umělého povrch atletického stadionu takto:</w:t>
      </w:r>
    </w:p>
    <w:p>
      <w:pPr>
        <w:pStyle w:val="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Od 1. dubna do 30. září 2023 provádějí údržbu Technické služby Lanškroun, s.r.o. (objednatel). V období provádění údržby umělého povrchu přecházejí povinnosti zhotovitele uvedené v čl. VI. na objednatele. Přebírající smluvní strana převezme plochu umělého povrchu od předávající bez závad. V případě závad se o tom sepíše protokol.</w:t>
      </w:r>
    </w:p>
    <w:p>
      <w:pPr>
        <w:pStyle w:val="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zůstávají v platnosti ve znění dodatků č. 1 až 5.</w:t>
      </w:r>
    </w:p>
    <w:p>
      <w:pPr>
        <w:pStyle w:val="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ke smlouvě je vyhotoven ve dvou stejnopisech, z nichž každá strana obdrží po jednom.</w:t>
      </w:r>
    </w:p>
    <w:p>
      <w:pPr>
        <w:pStyle w:val="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nabývá účinnosti podpisem obou smluvních stran a platí do 30. září 2023.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Lanškrouně dne 23. 3. 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 Lanškrouně dne 23. 3. 2023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……………………….……………….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FO Lanškroun, z. 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Technické služby Lanškroun, s.r.o.</w:t>
      </w:r>
    </w:p>
    <w:sectPr>
      <w:pgSz w:w="11906" w:h="16838"/>
      <w:pgMar w:top="1417" w:right="1274" w:bottom="127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57A5"/>
    <w:multiLevelType w:val="multilevel"/>
    <w:tmpl w:val="6BBF57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90"/>
    <w:rsid w:val="00006A00"/>
    <w:rsid w:val="000276E4"/>
    <w:rsid w:val="00037B85"/>
    <w:rsid w:val="00064A06"/>
    <w:rsid w:val="00076874"/>
    <w:rsid w:val="00080F90"/>
    <w:rsid w:val="000F557C"/>
    <w:rsid w:val="0011066C"/>
    <w:rsid w:val="0011273E"/>
    <w:rsid w:val="00137092"/>
    <w:rsid w:val="00144826"/>
    <w:rsid w:val="00177519"/>
    <w:rsid w:val="00197C20"/>
    <w:rsid w:val="001A0201"/>
    <w:rsid w:val="001D3AE3"/>
    <w:rsid w:val="001E23B8"/>
    <w:rsid w:val="001E3BCC"/>
    <w:rsid w:val="001E4DCC"/>
    <w:rsid w:val="001F3350"/>
    <w:rsid w:val="001F4BD5"/>
    <w:rsid w:val="001F5CA0"/>
    <w:rsid w:val="0021723E"/>
    <w:rsid w:val="00220D3F"/>
    <w:rsid w:val="002361D9"/>
    <w:rsid w:val="00237E5B"/>
    <w:rsid w:val="00262B79"/>
    <w:rsid w:val="0026390E"/>
    <w:rsid w:val="00263CDE"/>
    <w:rsid w:val="002B6139"/>
    <w:rsid w:val="002E02A2"/>
    <w:rsid w:val="002E131A"/>
    <w:rsid w:val="002E2C1A"/>
    <w:rsid w:val="00312124"/>
    <w:rsid w:val="003170B1"/>
    <w:rsid w:val="00332FC6"/>
    <w:rsid w:val="00377ADA"/>
    <w:rsid w:val="0038094D"/>
    <w:rsid w:val="003A7B83"/>
    <w:rsid w:val="003C2A8D"/>
    <w:rsid w:val="00456C53"/>
    <w:rsid w:val="0046409C"/>
    <w:rsid w:val="00475E01"/>
    <w:rsid w:val="00485D57"/>
    <w:rsid w:val="00487BC4"/>
    <w:rsid w:val="004B2613"/>
    <w:rsid w:val="004B4EF9"/>
    <w:rsid w:val="004C0559"/>
    <w:rsid w:val="004C0D42"/>
    <w:rsid w:val="00533480"/>
    <w:rsid w:val="00560A72"/>
    <w:rsid w:val="005A19B1"/>
    <w:rsid w:val="005A7231"/>
    <w:rsid w:val="005E320D"/>
    <w:rsid w:val="005E6961"/>
    <w:rsid w:val="005F04FB"/>
    <w:rsid w:val="0060261E"/>
    <w:rsid w:val="00603B67"/>
    <w:rsid w:val="00606BB6"/>
    <w:rsid w:val="00657590"/>
    <w:rsid w:val="006644EB"/>
    <w:rsid w:val="006725C9"/>
    <w:rsid w:val="00692E4C"/>
    <w:rsid w:val="006A5843"/>
    <w:rsid w:val="006D3288"/>
    <w:rsid w:val="006E22FC"/>
    <w:rsid w:val="00706B78"/>
    <w:rsid w:val="007363D0"/>
    <w:rsid w:val="00753F2A"/>
    <w:rsid w:val="00783610"/>
    <w:rsid w:val="0078568A"/>
    <w:rsid w:val="0079780F"/>
    <w:rsid w:val="007A683E"/>
    <w:rsid w:val="007B49B7"/>
    <w:rsid w:val="00805A40"/>
    <w:rsid w:val="008228FE"/>
    <w:rsid w:val="00831C06"/>
    <w:rsid w:val="00855D2F"/>
    <w:rsid w:val="008875BB"/>
    <w:rsid w:val="008C0F12"/>
    <w:rsid w:val="008D1A62"/>
    <w:rsid w:val="009034AF"/>
    <w:rsid w:val="00910DA2"/>
    <w:rsid w:val="00952208"/>
    <w:rsid w:val="0095635A"/>
    <w:rsid w:val="009642A7"/>
    <w:rsid w:val="00974B6C"/>
    <w:rsid w:val="00981E6A"/>
    <w:rsid w:val="00995C82"/>
    <w:rsid w:val="009A655F"/>
    <w:rsid w:val="009C562B"/>
    <w:rsid w:val="009D1DCB"/>
    <w:rsid w:val="009E07D4"/>
    <w:rsid w:val="009E24D8"/>
    <w:rsid w:val="009E3F7A"/>
    <w:rsid w:val="009F5091"/>
    <w:rsid w:val="00A067E6"/>
    <w:rsid w:val="00A21EFF"/>
    <w:rsid w:val="00A346D6"/>
    <w:rsid w:val="00A4574C"/>
    <w:rsid w:val="00A6193A"/>
    <w:rsid w:val="00A72921"/>
    <w:rsid w:val="00A77BB9"/>
    <w:rsid w:val="00A84367"/>
    <w:rsid w:val="00A927CD"/>
    <w:rsid w:val="00A9707B"/>
    <w:rsid w:val="00AA3995"/>
    <w:rsid w:val="00AA6EF9"/>
    <w:rsid w:val="00AB0259"/>
    <w:rsid w:val="00AC6D91"/>
    <w:rsid w:val="00AE3C78"/>
    <w:rsid w:val="00AF2240"/>
    <w:rsid w:val="00AF3CBB"/>
    <w:rsid w:val="00B12422"/>
    <w:rsid w:val="00B44D67"/>
    <w:rsid w:val="00BA0FC1"/>
    <w:rsid w:val="00BB1828"/>
    <w:rsid w:val="00BD5FD6"/>
    <w:rsid w:val="00C11FF5"/>
    <w:rsid w:val="00C3026B"/>
    <w:rsid w:val="00C31DE2"/>
    <w:rsid w:val="00C52E55"/>
    <w:rsid w:val="00C754B8"/>
    <w:rsid w:val="00C86697"/>
    <w:rsid w:val="00CA4438"/>
    <w:rsid w:val="00CC4E8D"/>
    <w:rsid w:val="00CF0C24"/>
    <w:rsid w:val="00D00570"/>
    <w:rsid w:val="00D5315C"/>
    <w:rsid w:val="00DB3B3A"/>
    <w:rsid w:val="00DC0D89"/>
    <w:rsid w:val="00DE06D6"/>
    <w:rsid w:val="00E757A3"/>
    <w:rsid w:val="00E80E62"/>
    <w:rsid w:val="00E92636"/>
    <w:rsid w:val="00E97B9F"/>
    <w:rsid w:val="00EB0781"/>
    <w:rsid w:val="00EE3BBD"/>
    <w:rsid w:val="00EF5BE9"/>
    <w:rsid w:val="00F2364B"/>
    <w:rsid w:val="00F256C9"/>
    <w:rsid w:val="00F47CBC"/>
    <w:rsid w:val="00F85A48"/>
    <w:rsid w:val="00F912E7"/>
    <w:rsid w:val="00F954F5"/>
    <w:rsid w:val="7F8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Text body"/>
    <w:basedOn w:val="1"/>
    <w:qFormat/>
    <w:uiPriority w:val="0"/>
    <w:pPr>
      <w:widowControl w:val="0"/>
      <w:suppressAutoHyphens/>
      <w:autoSpaceDN w:val="0"/>
      <w:spacing w:after="0" w:line="288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0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460B-9A6F-4056-9702-1340F18B4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1303</Characters>
  <Lines>10</Lines>
  <Paragraphs>3</Paragraphs>
  <TotalTime>845</TotalTime>
  <ScaleCrop>false</ScaleCrop>
  <LinksUpToDate>false</LinksUpToDate>
  <CharactersWithSpaces>1520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2017-11-02T10:11:00Z</dcterms:created>
  <dc:creator>ekonom</dc:creator>
  <cp:lastModifiedBy>asistentka</cp:lastModifiedBy>
  <cp:lastPrinted>2021-01-28T11:01:00Z</cp:lastPrinted>
  <dcterms:modified xsi:type="dcterms:W3CDTF">2023-04-03T11:05:41Z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535E380EB34E46F584435790D3A0A496</vt:lpwstr>
  </property>
</Properties>
</file>