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F36F" w14:textId="77777777" w:rsidR="008B6BE7" w:rsidRPr="007F4307" w:rsidRDefault="008B6BE7" w:rsidP="007F4307">
      <w:pPr>
        <w:pStyle w:val="Nzev"/>
      </w:pPr>
      <w:r w:rsidRPr="007F4307">
        <w:t>Podrobná specifikace předmětu plnění veřejné zakázky</w:t>
      </w:r>
    </w:p>
    <w:p w14:paraId="587E6F63" w14:textId="0F877E72" w:rsidR="007F4307" w:rsidRDefault="007F4307" w:rsidP="007F4307">
      <w:pPr>
        <w:pStyle w:val="Nadpis1"/>
        <w:ind w:left="360"/>
        <w:rPr>
          <w:szCs w:val="22"/>
        </w:rPr>
      </w:pPr>
      <w:r>
        <w:rPr>
          <w:szCs w:val="22"/>
        </w:rPr>
        <w:t>Obecné shrnutí</w:t>
      </w:r>
    </w:p>
    <w:p w14:paraId="0AADC8DD" w14:textId="39826CAE" w:rsidR="008B6BE7" w:rsidRPr="00EB7FDD" w:rsidRDefault="008B6BE7" w:rsidP="00172815">
      <w:pPr>
        <w:pStyle w:val="Odrka1"/>
        <w:rPr>
          <w:szCs w:val="22"/>
        </w:rPr>
      </w:pPr>
      <w:r w:rsidRPr="00EB7FDD">
        <w:rPr>
          <w:szCs w:val="22"/>
        </w:rPr>
        <w:t>Předmětem plnění veřejné zakázky, resp. jednotlivých</w:t>
      </w:r>
      <w:r w:rsidR="00D55D93">
        <w:rPr>
          <w:szCs w:val="22"/>
        </w:rPr>
        <w:t xml:space="preserve"> dílčích</w:t>
      </w:r>
      <w:r w:rsidRPr="00EB7FDD">
        <w:rPr>
          <w:szCs w:val="22"/>
        </w:rPr>
        <w:t xml:space="preserve"> smluv </w:t>
      </w:r>
      <w:r w:rsidR="00D55D93">
        <w:rPr>
          <w:szCs w:val="22"/>
        </w:rPr>
        <w:t xml:space="preserve">nebo také objednávek </w:t>
      </w:r>
      <w:r w:rsidRPr="00EB7FDD">
        <w:rPr>
          <w:szCs w:val="22"/>
        </w:rPr>
        <w:t>na poskytování tiskových služeb uzavír</w:t>
      </w:r>
      <w:r w:rsidR="00EC6D14" w:rsidRPr="00EB7FDD">
        <w:rPr>
          <w:szCs w:val="22"/>
        </w:rPr>
        <w:t>aných na základě rámcové dohody</w:t>
      </w:r>
      <w:r w:rsidR="00D55D93" w:rsidRPr="00D55D93">
        <w:rPr>
          <w:szCs w:val="22"/>
        </w:rPr>
        <w:t xml:space="preserve"> </w:t>
      </w:r>
      <w:r w:rsidR="00D55D93">
        <w:rPr>
          <w:szCs w:val="22"/>
        </w:rPr>
        <w:t>(dále jako „</w:t>
      </w:r>
      <w:r w:rsidR="00D55D93" w:rsidRPr="00D55D93">
        <w:rPr>
          <w:b/>
          <w:szCs w:val="22"/>
        </w:rPr>
        <w:t>dílčí smlouvy</w:t>
      </w:r>
      <w:r w:rsidR="00D55D93">
        <w:rPr>
          <w:szCs w:val="22"/>
        </w:rPr>
        <w:t>“ nebo „</w:t>
      </w:r>
      <w:r w:rsidR="00D55D93" w:rsidRPr="00D55D93">
        <w:rPr>
          <w:b/>
          <w:szCs w:val="22"/>
        </w:rPr>
        <w:t>objednávky</w:t>
      </w:r>
      <w:r w:rsidR="00D55D93">
        <w:rPr>
          <w:szCs w:val="22"/>
        </w:rPr>
        <w:t>“)</w:t>
      </w:r>
      <w:r w:rsidRPr="00EB7FDD">
        <w:rPr>
          <w:szCs w:val="22"/>
        </w:rPr>
        <w:t xml:space="preserve">, je zajišťování </w:t>
      </w:r>
      <w:r w:rsidR="009C5851" w:rsidRPr="00EB7FDD">
        <w:rPr>
          <w:szCs w:val="22"/>
        </w:rPr>
        <w:t xml:space="preserve">níže specifikovaných </w:t>
      </w:r>
      <w:r w:rsidRPr="00EB7FDD">
        <w:rPr>
          <w:szCs w:val="22"/>
        </w:rPr>
        <w:t xml:space="preserve">služeb pro tisk, kopírování a skenování </w:t>
      </w:r>
      <w:r w:rsidR="009C5851" w:rsidRPr="00EB7FDD">
        <w:rPr>
          <w:szCs w:val="22"/>
        </w:rPr>
        <w:t>u</w:t>
      </w:r>
      <w:r w:rsidR="00EC6D14" w:rsidRPr="00EB7FDD">
        <w:rPr>
          <w:szCs w:val="22"/>
        </w:rPr>
        <w:t> </w:t>
      </w:r>
      <w:r w:rsidR="00E528A1" w:rsidRPr="00EB7FDD">
        <w:rPr>
          <w:szCs w:val="22"/>
        </w:rPr>
        <w:t>objednatele</w:t>
      </w:r>
      <w:r w:rsidRPr="00EB7FDD">
        <w:rPr>
          <w:szCs w:val="22"/>
        </w:rPr>
        <w:t>. Předmětem plnění veřejné zakázky je rovněž zabezpečení vedení výkazů (statistik) o těchto činnostech</w:t>
      </w:r>
      <w:r w:rsidR="00D55D93">
        <w:rPr>
          <w:szCs w:val="22"/>
        </w:rPr>
        <w:t xml:space="preserve"> a </w:t>
      </w:r>
      <w:r w:rsidR="00AF6DE4" w:rsidRPr="00EB7FDD">
        <w:rPr>
          <w:szCs w:val="22"/>
        </w:rPr>
        <w:t xml:space="preserve">pravidelné měsíční reportování dodavatele </w:t>
      </w:r>
      <w:r w:rsidR="00667F0C">
        <w:rPr>
          <w:szCs w:val="22"/>
        </w:rPr>
        <w:t>objednateli</w:t>
      </w:r>
      <w:r w:rsidRPr="00EB7FDD">
        <w:rPr>
          <w:szCs w:val="22"/>
        </w:rPr>
        <w:t>, zabezpečení služ</w:t>
      </w:r>
      <w:r w:rsidR="007F4307">
        <w:rPr>
          <w:szCs w:val="22"/>
        </w:rPr>
        <w:t>eb monitoringu a správy tisku,</w:t>
      </w:r>
      <w:r w:rsidR="00563A74" w:rsidRPr="00EB7FDD">
        <w:rPr>
          <w:szCs w:val="22"/>
        </w:rPr>
        <w:t> </w:t>
      </w:r>
      <w:r w:rsidRPr="00EB7FDD">
        <w:rPr>
          <w:szCs w:val="22"/>
        </w:rPr>
        <w:t xml:space="preserve">kopírování </w:t>
      </w:r>
      <w:r w:rsidR="007F4307">
        <w:rPr>
          <w:szCs w:val="22"/>
        </w:rPr>
        <w:t xml:space="preserve">a skenování </w:t>
      </w:r>
      <w:r w:rsidRPr="00EB7FDD">
        <w:rPr>
          <w:szCs w:val="22"/>
        </w:rPr>
        <w:t xml:space="preserve">prostřednictvím specializovaného tiskového systému, </w:t>
      </w:r>
      <w:r w:rsidR="00590806" w:rsidRPr="00EB7FDD">
        <w:rPr>
          <w:szCs w:val="22"/>
        </w:rPr>
        <w:t xml:space="preserve">služeb automatického systému </w:t>
      </w:r>
      <w:proofErr w:type="spellStart"/>
      <w:r w:rsidR="00160A81" w:rsidRPr="00EB7FDD">
        <w:rPr>
          <w:szCs w:val="22"/>
        </w:rPr>
        <w:t>Servis</w:t>
      </w:r>
      <w:r w:rsidR="00B5719B" w:rsidRPr="00EB7FDD">
        <w:rPr>
          <w:szCs w:val="22"/>
        </w:rPr>
        <w:t>Desk</w:t>
      </w:r>
      <w:proofErr w:type="spellEnd"/>
      <w:r w:rsidR="00590806" w:rsidRPr="00EB7FDD">
        <w:rPr>
          <w:szCs w:val="22"/>
        </w:rPr>
        <w:t xml:space="preserve">, </w:t>
      </w:r>
      <w:r w:rsidRPr="00EB7FDD">
        <w:rPr>
          <w:szCs w:val="22"/>
        </w:rPr>
        <w:t>zabezpečení kompletních servisních služeb poskytovaného předmětu plnění veřejné zakázky, a</w:t>
      </w:r>
      <w:r w:rsidR="00851BA9" w:rsidRPr="00EB7FDD">
        <w:rPr>
          <w:szCs w:val="22"/>
        </w:rPr>
        <w:t> </w:t>
      </w:r>
      <w:r w:rsidRPr="00EB7FDD">
        <w:rPr>
          <w:szCs w:val="22"/>
        </w:rPr>
        <w:t>to</w:t>
      </w:r>
      <w:r w:rsidR="00851BA9" w:rsidRPr="00EB7FDD">
        <w:rPr>
          <w:szCs w:val="22"/>
        </w:rPr>
        <w:t> </w:t>
      </w:r>
      <w:r w:rsidRPr="00EB7FDD">
        <w:rPr>
          <w:szCs w:val="22"/>
        </w:rPr>
        <w:t xml:space="preserve">včetně zajištění spotřebního materiálu a náhradních dílů. </w:t>
      </w:r>
    </w:p>
    <w:p w14:paraId="47FF6A1A" w14:textId="04094A39" w:rsidR="008B6BE7" w:rsidRPr="00EB7FDD" w:rsidRDefault="008B6BE7" w:rsidP="00172815">
      <w:pPr>
        <w:pStyle w:val="Odrka1"/>
        <w:rPr>
          <w:szCs w:val="22"/>
        </w:rPr>
      </w:pPr>
      <w:r w:rsidRPr="00EB7FDD">
        <w:rPr>
          <w:szCs w:val="22"/>
        </w:rPr>
        <w:t xml:space="preserve">Všechny položky předmětu plnění veřejné zakázky (zejm. </w:t>
      </w:r>
      <w:r w:rsidR="00563A74" w:rsidRPr="00EB7FDD">
        <w:rPr>
          <w:szCs w:val="22"/>
        </w:rPr>
        <w:t xml:space="preserve">tisková a multifunkční </w:t>
      </w:r>
      <w:r w:rsidRPr="00EB7FDD">
        <w:rPr>
          <w:szCs w:val="22"/>
        </w:rPr>
        <w:t>zař</w:t>
      </w:r>
      <w:r w:rsidR="00563A74" w:rsidRPr="00EB7FDD">
        <w:rPr>
          <w:szCs w:val="22"/>
        </w:rPr>
        <w:t>ízení, identifikační terminály</w:t>
      </w:r>
      <w:r w:rsidRPr="00EB7FDD">
        <w:rPr>
          <w:szCs w:val="22"/>
        </w:rPr>
        <w:t xml:space="preserve"> a software) musí být navzájem plně integrovány funkčně a datově. </w:t>
      </w:r>
      <w:r w:rsidR="00E528A1" w:rsidRPr="00EB7FDD">
        <w:rPr>
          <w:szCs w:val="22"/>
        </w:rPr>
        <w:t xml:space="preserve">Dodavatel </w:t>
      </w:r>
      <w:r w:rsidRPr="00EB7FDD">
        <w:rPr>
          <w:szCs w:val="22"/>
        </w:rPr>
        <w:t xml:space="preserve">je povinen dodat nabízená zařízení a všechny ostatní položky tiskových služeb dle konkrétních požadavků </w:t>
      </w:r>
      <w:r w:rsidR="00E528A1" w:rsidRPr="00EB7FDD">
        <w:rPr>
          <w:szCs w:val="22"/>
        </w:rPr>
        <w:t xml:space="preserve">objednatele </w:t>
      </w:r>
      <w:r w:rsidR="00AF6DE4" w:rsidRPr="00EB7FDD">
        <w:rPr>
          <w:szCs w:val="22"/>
        </w:rPr>
        <w:t>a </w:t>
      </w:r>
      <w:r w:rsidRPr="00EB7FDD">
        <w:rPr>
          <w:szCs w:val="22"/>
        </w:rPr>
        <w:t xml:space="preserve">zajistit jejich kontinuální a bezporuchový chod. </w:t>
      </w:r>
      <w:r w:rsidR="00E528A1" w:rsidRPr="00EB7FDD">
        <w:rPr>
          <w:szCs w:val="22"/>
        </w:rPr>
        <w:t xml:space="preserve">Dodavatel </w:t>
      </w:r>
      <w:r w:rsidRPr="00EB7FDD">
        <w:rPr>
          <w:szCs w:val="22"/>
        </w:rPr>
        <w:t xml:space="preserve">je povinen zajistit plnou podporu všech tiskových služeb a funkcí v rámci stávajícího prostředí </w:t>
      </w:r>
      <w:r w:rsidR="002C3687">
        <w:rPr>
          <w:szCs w:val="22"/>
        </w:rPr>
        <w:t>objednatele</w:t>
      </w:r>
      <w:r w:rsidRPr="00EB7FDD">
        <w:rPr>
          <w:szCs w:val="22"/>
        </w:rPr>
        <w:t xml:space="preserve">. </w:t>
      </w:r>
      <w:r w:rsidR="00E528A1" w:rsidRPr="00EB7FDD">
        <w:rPr>
          <w:szCs w:val="22"/>
        </w:rPr>
        <w:t xml:space="preserve">Dodavatel </w:t>
      </w:r>
      <w:r w:rsidRPr="00EB7FDD">
        <w:rPr>
          <w:szCs w:val="22"/>
        </w:rPr>
        <w:t>je povinen zajistit možnost plného využití všech položek poskytovaných tiskových služeb</w:t>
      </w:r>
      <w:r w:rsidR="00DA0D08" w:rsidRPr="00EB7FDD">
        <w:rPr>
          <w:szCs w:val="22"/>
        </w:rPr>
        <w:t>.</w:t>
      </w:r>
    </w:p>
    <w:p w14:paraId="2C963A8B" w14:textId="77777777" w:rsidR="008B6BE7" w:rsidRPr="00EB7FDD" w:rsidRDefault="008B6BE7" w:rsidP="00563A74">
      <w:pPr>
        <w:pStyle w:val="Nadpis1"/>
        <w:ind w:left="360"/>
        <w:rPr>
          <w:rFonts w:cs="Arial"/>
          <w:b w:val="0"/>
          <w:szCs w:val="22"/>
        </w:rPr>
      </w:pPr>
      <w:r w:rsidRPr="00EB7FDD">
        <w:rPr>
          <w:rFonts w:cs="Arial"/>
          <w:szCs w:val="22"/>
        </w:rPr>
        <w:t xml:space="preserve">Poskytování tiskových/multifunkčních zařízení do užívání </w:t>
      </w:r>
      <w:r w:rsidR="0049252E" w:rsidRPr="00EB7FDD">
        <w:rPr>
          <w:rFonts w:cs="Arial"/>
          <w:szCs w:val="22"/>
        </w:rPr>
        <w:t>objednatel</w:t>
      </w:r>
      <w:r w:rsidRPr="00EB7FDD">
        <w:rPr>
          <w:rFonts w:cs="Arial"/>
          <w:szCs w:val="22"/>
        </w:rPr>
        <w:t>e</w:t>
      </w:r>
    </w:p>
    <w:p w14:paraId="1A50AAD5" w14:textId="5D124B3C" w:rsidR="00454CFE" w:rsidRPr="005C2CAF" w:rsidRDefault="00E528A1" w:rsidP="00AB1B79">
      <w:pPr>
        <w:pStyle w:val="Odrka1"/>
        <w:numPr>
          <w:ilvl w:val="0"/>
          <w:numId w:val="5"/>
        </w:numPr>
        <w:rPr>
          <w:szCs w:val="22"/>
        </w:rPr>
      </w:pPr>
      <w:r w:rsidRPr="00066849">
        <w:rPr>
          <w:szCs w:val="22"/>
        </w:rPr>
        <w:t>Dodavatel</w:t>
      </w:r>
      <w:r w:rsidR="005E05B6" w:rsidRPr="00066849">
        <w:rPr>
          <w:szCs w:val="22"/>
        </w:rPr>
        <w:t xml:space="preserve"> poskytne </w:t>
      </w:r>
      <w:r w:rsidR="0049252E" w:rsidRPr="00066849">
        <w:rPr>
          <w:szCs w:val="22"/>
        </w:rPr>
        <w:t>objednatel</w:t>
      </w:r>
      <w:r w:rsidR="005E05B6" w:rsidRPr="00066849">
        <w:rPr>
          <w:szCs w:val="22"/>
        </w:rPr>
        <w:t xml:space="preserve">i do užívání zařízení, která musí </w:t>
      </w:r>
      <w:r w:rsidR="00EC6D14" w:rsidRPr="00EB7FDD">
        <w:rPr>
          <w:szCs w:val="22"/>
        </w:rPr>
        <w:t>splňovat minimální technické</w:t>
      </w:r>
      <w:r w:rsidR="005E05B6" w:rsidRPr="00EB7FDD">
        <w:rPr>
          <w:szCs w:val="22"/>
        </w:rPr>
        <w:t xml:space="preserve"> parametry specifikované </w:t>
      </w:r>
      <w:r w:rsidR="007F4307">
        <w:rPr>
          <w:szCs w:val="22"/>
        </w:rPr>
        <w:t>v Příloze č. 2 rámcové dohody</w:t>
      </w:r>
      <w:r w:rsidR="005E05B6" w:rsidRPr="00EB7FDD">
        <w:rPr>
          <w:szCs w:val="22"/>
        </w:rPr>
        <w:t xml:space="preserve">. Parametry zařízení specifikované v uvedené příloze jsou parametry minimální a povinné – </w:t>
      </w:r>
      <w:r w:rsidRPr="00EB7FDD">
        <w:rPr>
          <w:szCs w:val="22"/>
        </w:rPr>
        <w:t>dodavatel</w:t>
      </w:r>
      <w:r w:rsidR="005E05B6" w:rsidRPr="00EB7FDD">
        <w:rPr>
          <w:szCs w:val="22"/>
        </w:rPr>
        <w:t xml:space="preserve"> může nabídnout pouze zařízení stejných či vyšších parametrů. Jedná se celkem o </w:t>
      </w:r>
      <w:r w:rsidR="00D3385D" w:rsidRPr="00EB7FDD">
        <w:rPr>
          <w:szCs w:val="22"/>
        </w:rPr>
        <w:t>pět (</w:t>
      </w:r>
      <w:r w:rsidR="007C0810" w:rsidRPr="00EB7FDD">
        <w:rPr>
          <w:szCs w:val="22"/>
        </w:rPr>
        <w:t>5</w:t>
      </w:r>
      <w:r w:rsidR="00D3385D" w:rsidRPr="00EB7FDD">
        <w:rPr>
          <w:szCs w:val="22"/>
        </w:rPr>
        <w:t>)</w:t>
      </w:r>
      <w:r w:rsidR="005E05B6" w:rsidRPr="00EB7FDD">
        <w:rPr>
          <w:szCs w:val="22"/>
        </w:rPr>
        <w:t xml:space="preserve"> </w:t>
      </w:r>
      <w:r w:rsidR="00EC6D14" w:rsidRPr="00EB7FDD">
        <w:rPr>
          <w:szCs w:val="22"/>
        </w:rPr>
        <w:t>kategorií</w:t>
      </w:r>
      <w:r w:rsidR="005E05B6" w:rsidRPr="00EB7FDD">
        <w:rPr>
          <w:szCs w:val="22"/>
        </w:rPr>
        <w:t xml:space="preserve"> zařízení, která bude </w:t>
      </w:r>
      <w:r w:rsidRPr="00EB7FDD">
        <w:rPr>
          <w:szCs w:val="22"/>
        </w:rPr>
        <w:t>dodavatel</w:t>
      </w:r>
      <w:r w:rsidR="005E05B6" w:rsidRPr="00EB7FDD">
        <w:rPr>
          <w:szCs w:val="22"/>
        </w:rPr>
        <w:t xml:space="preserve"> poskytovat </w:t>
      </w:r>
      <w:r w:rsidR="0049252E" w:rsidRPr="00EB7FDD">
        <w:rPr>
          <w:szCs w:val="22"/>
        </w:rPr>
        <w:t>objednatel</w:t>
      </w:r>
      <w:r w:rsidR="005E05B6" w:rsidRPr="00EB7FDD">
        <w:rPr>
          <w:szCs w:val="22"/>
        </w:rPr>
        <w:t xml:space="preserve">i do užívání na základě dílčích požadavků </w:t>
      </w:r>
      <w:r w:rsidR="0049252E" w:rsidRPr="00EB7FDD">
        <w:rPr>
          <w:szCs w:val="22"/>
        </w:rPr>
        <w:t>objednatele</w:t>
      </w:r>
      <w:r w:rsidR="005E05B6" w:rsidRPr="00EB7FDD">
        <w:rPr>
          <w:szCs w:val="22"/>
        </w:rPr>
        <w:t xml:space="preserve"> </w:t>
      </w:r>
      <w:r w:rsidR="005E05B6" w:rsidRPr="005C2CAF">
        <w:rPr>
          <w:szCs w:val="22"/>
        </w:rPr>
        <w:t xml:space="preserve">(na </w:t>
      </w:r>
      <w:r w:rsidR="00686017" w:rsidRPr="005C2CAF">
        <w:rPr>
          <w:szCs w:val="22"/>
        </w:rPr>
        <w:t>základě jednotlivých objednávek</w:t>
      </w:r>
      <w:r w:rsidR="005E05B6" w:rsidRPr="005C2CAF">
        <w:rPr>
          <w:szCs w:val="22"/>
        </w:rPr>
        <w:t>), a to způso</w:t>
      </w:r>
      <w:r w:rsidR="00EC6D14" w:rsidRPr="005C2CAF">
        <w:rPr>
          <w:szCs w:val="22"/>
        </w:rPr>
        <w:t>bem stanoveným v rámcové dohodě</w:t>
      </w:r>
      <w:r w:rsidR="005E05B6" w:rsidRPr="005C2CAF">
        <w:rPr>
          <w:szCs w:val="22"/>
        </w:rPr>
        <w:t>.</w:t>
      </w:r>
    </w:p>
    <w:p w14:paraId="0F6F91E8" w14:textId="1F198E14" w:rsidR="001827B4" w:rsidRPr="005C2CAF" w:rsidRDefault="001827B4" w:rsidP="00AB1B79">
      <w:pPr>
        <w:pStyle w:val="Odrka1"/>
        <w:numPr>
          <w:ilvl w:val="0"/>
          <w:numId w:val="5"/>
        </w:numPr>
        <w:rPr>
          <w:szCs w:val="22"/>
        </w:rPr>
      </w:pPr>
      <w:r w:rsidRPr="005C2CAF">
        <w:rPr>
          <w:szCs w:val="22"/>
        </w:rPr>
        <w:t xml:space="preserve">Dodavatel může dodat dříve použitá tisková nebo multifunkční zařízení jako náhradu za </w:t>
      </w:r>
      <w:r w:rsidR="00646CC3" w:rsidRPr="005C2CAF">
        <w:rPr>
          <w:szCs w:val="22"/>
        </w:rPr>
        <w:t xml:space="preserve">nefunkční </w:t>
      </w:r>
      <w:r w:rsidRPr="005C2CAF">
        <w:rPr>
          <w:szCs w:val="22"/>
        </w:rPr>
        <w:t>tisková zařízení.</w:t>
      </w:r>
    </w:p>
    <w:p w14:paraId="23B67A08" w14:textId="77777777" w:rsidR="00454CFE" w:rsidRPr="00EB7FDD" w:rsidRDefault="0049252E" w:rsidP="00AB1B79">
      <w:pPr>
        <w:pStyle w:val="Odrka1"/>
        <w:numPr>
          <w:ilvl w:val="0"/>
          <w:numId w:val="5"/>
        </w:numPr>
        <w:rPr>
          <w:szCs w:val="22"/>
        </w:rPr>
      </w:pPr>
      <w:r w:rsidRPr="00EB7FDD">
        <w:rPr>
          <w:szCs w:val="22"/>
        </w:rPr>
        <w:t>Dodavatel je povinen</w:t>
      </w:r>
      <w:r w:rsidR="008B6BE7" w:rsidRPr="00EB7FDD">
        <w:rPr>
          <w:szCs w:val="22"/>
        </w:rPr>
        <w:t xml:space="preserve"> dodat ke každému typu zařízení podrobný návod k obsluze v elektronické podobě, ve formátu PDF. Dále </w:t>
      </w:r>
      <w:r w:rsidR="00EC6D14" w:rsidRPr="00EB7FDD">
        <w:rPr>
          <w:szCs w:val="22"/>
        </w:rPr>
        <w:t xml:space="preserve">je dodavatel </w:t>
      </w:r>
      <w:r w:rsidR="008B1D07" w:rsidRPr="00EB7FDD">
        <w:rPr>
          <w:szCs w:val="22"/>
        </w:rPr>
        <w:t>povinen zaslat kontaktní osobě objednatele</w:t>
      </w:r>
      <w:r w:rsidR="008B6BE7" w:rsidRPr="00EB7FDD">
        <w:rPr>
          <w:szCs w:val="22"/>
        </w:rPr>
        <w:t xml:space="preserve"> zjednodušený návod ve formátu </w:t>
      </w:r>
      <w:r w:rsidR="008B1D07" w:rsidRPr="00EB7FDD">
        <w:rPr>
          <w:szCs w:val="22"/>
        </w:rPr>
        <w:t>PDF, který bude v dostatečném ro</w:t>
      </w:r>
      <w:r w:rsidR="00851BA9" w:rsidRPr="00EB7FDD">
        <w:rPr>
          <w:szCs w:val="22"/>
        </w:rPr>
        <w:t>zlišení pro tisk ve formátu A3.</w:t>
      </w:r>
    </w:p>
    <w:p w14:paraId="2A7457C7" w14:textId="178C7903" w:rsidR="00AF3820" w:rsidRPr="00EB7FDD" w:rsidRDefault="00E528A1" w:rsidP="00AB1B79">
      <w:pPr>
        <w:pStyle w:val="Odrka1"/>
        <w:numPr>
          <w:ilvl w:val="0"/>
          <w:numId w:val="5"/>
        </w:numPr>
        <w:rPr>
          <w:szCs w:val="22"/>
        </w:rPr>
      </w:pPr>
      <w:r w:rsidRPr="00EB7FDD">
        <w:rPr>
          <w:szCs w:val="22"/>
        </w:rPr>
        <w:t>Dodavatel</w:t>
      </w:r>
      <w:r w:rsidR="008B6BE7" w:rsidRPr="00EB7FDD">
        <w:rPr>
          <w:szCs w:val="22"/>
        </w:rPr>
        <w:t xml:space="preserve"> je v rámci poskytování zařízení do užívání </w:t>
      </w:r>
      <w:r w:rsidR="0049252E" w:rsidRPr="00EB7FDD">
        <w:rPr>
          <w:szCs w:val="22"/>
        </w:rPr>
        <w:t>objednatele</w:t>
      </w:r>
      <w:r w:rsidR="008B6BE7" w:rsidRPr="00EB7FDD">
        <w:rPr>
          <w:szCs w:val="22"/>
        </w:rPr>
        <w:t xml:space="preserve"> povinen zabezpečit expedici zařízení, dopravu, do</w:t>
      </w:r>
      <w:r w:rsidR="00EC6D14" w:rsidRPr="00EB7FDD">
        <w:rPr>
          <w:szCs w:val="22"/>
        </w:rPr>
        <w:t>dávku, instalaci, konfiguraci,</w:t>
      </w:r>
      <w:r w:rsidR="007C0810" w:rsidRPr="00EB7FDD">
        <w:rPr>
          <w:szCs w:val="22"/>
        </w:rPr>
        <w:t> </w:t>
      </w:r>
      <w:r w:rsidR="008B6BE7" w:rsidRPr="00EB7FDD">
        <w:rPr>
          <w:szCs w:val="22"/>
        </w:rPr>
        <w:t>implementaci zařízení do s</w:t>
      </w:r>
      <w:r w:rsidR="00EC6D14" w:rsidRPr="00EB7FDD">
        <w:rPr>
          <w:szCs w:val="22"/>
        </w:rPr>
        <w:t>ystému a zprovoznění zařízení v </w:t>
      </w:r>
      <w:r w:rsidR="00AF3820" w:rsidRPr="00EB7FDD">
        <w:rPr>
          <w:szCs w:val="22"/>
        </w:rPr>
        <w:t xml:space="preserve">příslušné lokalitě. </w:t>
      </w:r>
      <w:r w:rsidR="008B1D07" w:rsidRPr="00EB7FDD">
        <w:rPr>
          <w:szCs w:val="22"/>
        </w:rPr>
        <w:t xml:space="preserve">Pracovníci objednatele vždy poskytnou potřebnou součinnost pro </w:t>
      </w:r>
      <w:r w:rsidR="007F4307">
        <w:rPr>
          <w:szCs w:val="22"/>
        </w:rPr>
        <w:t>zajištění bezproblémového</w:t>
      </w:r>
      <w:r w:rsidR="008B1D07" w:rsidRPr="00EB7FDD">
        <w:rPr>
          <w:szCs w:val="22"/>
        </w:rPr>
        <w:t xml:space="preserve"> průběh</w:t>
      </w:r>
      <w:r w:rsidR="007F4307">
        <w:rPr>
          <w:szCs w:val="22"/>
        </w:rPr>
        <w:t>u</w:t>
      </w:r>
      <w:r w:rsidR="008B1D07" w:rsidRPr="00EB7FDD">
        <w:rPr>
          <w:szCs w:val="22"/>
        </w:rPr>
        <w:t xml:space="preserve"> instalací.</w:t>
      </w:r>
    </w:p>
    <w:p w14:paraId="4C584316" w14:textId="77777777" w:rsidR="00C333EA" w:rsidRPr="00EB7FDD" w:rsidRDefault="00AF3820" w:rsidP="00AB1B79">
      <w:pPr>
        <w:pStyle w:val="Odrka1"/>
        <w:numPr>
          <w:ilvl w:val="0"/>
          <w:numId w:val="5"/>
        </w:numPr>
        <w:rPr>
          <w:szCs w:val="22"/>
        </w:rPr>
      </w:pPr>
      <w:r w:rsidRPr="00EB7FDD">
        <w:rPr>
          <w:szCs w:val="22"/>
        </w:rPr>
        <w:t>Po ukončení užívání dodavatel zajistí</w:t>
      </w:r>
      <w:r w:rsidR="008B6BE7" w:rsidRPr="00EB7FDD">
        <w:rPr>
          <w:szCs w:val="22"/>
        </w:rPr>
        <w:t xml:space="preserve"> deinstalaci a odvoz zařízení </w:t>
      </w:r>
      <w:r w:rsidRPr="00EB7FDD">
        <w:rPr>
          <w:szCs w:val="22"/>
        </w:rPr>
        <w:t xml:space="preserve">a </w:t>
      </w:r>
      <w:r w:rsidR="007C0810" w:rsidRPr="00EB7FDD">
        <w:rPr>
          <w:szCs w:val="22"/>
        </w:rPr>
        <w:t>deinstalaci a </w:t>
      </w:r>
      <w:r w:rsidR="001E079A" w:rsidRPr="00EB7FDD">
        <w:rPr>
          <w:szCs w:val="22"/>
        </w:rPr>
        <w:t>přenechání HDD</w:t>
      </w:r>
      <w:r w:rsidRPr="00EB7FDD">
        <w:rPr>
          <w:szCs w:val="22"/>
        </w:rPr>
        <w:t xml:space="preserve"> nebo jiných paměťových úložišť tiskových a multifunkčních zařízení</w:t>
      </w:r>
      <w:r w:rsidR="001E079A" w:rsidRPr="00EB7FDD">
        <w:rPr>
          <w:szCs w:val="22"/>
        </w:rPr>
        <w:t xml:space="preserve"> </w:t>
      </w:r>
      <w:r w:rsidR="0049252E" w:rsidRPr="00EB7FDD">
        <w:rPr>
          <w:szCs w:val="22"/>
        </w:rPr>
        <w:t>objednatel</w:t>
      </w:r>
      <w:r w:rsidR="001E079A" w:rsidRPr="00EB7FDD">
        <w:rPr>
          <w:szCs w:val="22"/>
        </w:rPr>
        <w:t>i</w:t>
      </w:r>
      <w:r w:rsidR="008B6BE7" w:rsidRPr="00EB7FDD">
        <w:rPr>
          <w:szCs w:val="22"/>
        </w:rPr>
        <w:t>.</w:t>
      </w:r>
    </w:p>
    <w:p w14:paraId="71127C01" w14:textId="0C10AD2A" w:rsidR="00C333EA" w:rsidRPr="00EB7FDD" w:rsidRDefault="00C333EA" w:rsidP="00AB1B79">
      <w:pPr>
        <w:pStyle w:val="Odrka1"/>
        <w:numPr>
          <w:ilvl w:val="0"/>
          <w:numId w:val="5"/>
        </w:numPr>
        <w:rPr>
          <w:szCs w:val="22"/>
        </w:rPr>
      </w:pPr>
      <w:r w:rsidRPr="00EB7FDD">
        <w:rPr>
          <w:szCs w:val="22"/>
        </w:rPr>
        <w:lastRenderedPageBreak/>
        <w:t xml:space="preserve">Dále musí </w:t>
      </w:r>
      <w:r w:rsidR="00AF3820" w:rsidRPr="00EB7FDD">
        <w:rPr>
          <w:szCs w:val="22"/>
        </w:rPr>
        <w:t xml:space="preserve">veškerá dodávaná tisková a </w:t>
      </w:r>
      <w:r w:rsidRPr="00EB7FDD">
        <w:rPr>
          <w:szCs w:val="22"/>
        </w:rPr>
        <w:t>multifunkční zařízení splňovat následující požadavky na technickou specifikaci:</w:t>
      </w:r>
    </w:p>
    <w:p w14:paraId="7DA8A50A" w14:textId="3BC2EFB5" w:rsidR="00581840" w:rsidRDefault="005F0427" w:rsidP="00581840">
      <w:pPr>
        <w:pStyle w:val="Odrka2"/>
        <w:tabs>
          <w:tab w:val="left" w:pos="4111"/>
        </w:tabs>
        <w:rPr>
          <w:szCs w:val="22"/>
        </w:rPr>
      </w:pPr>
      <w:r w:rsidRPr="00581840">
        <w:rPr>
          <w:szCs w:val="22"/>
        </w:rPr>
        <w:t>š</w:t>
      </w:r>
      <w:r w:rsidR="00B70019" w:rsidRPr="00581840">
        <w:rPr>
          <w:szCs w:val="22"/>
        </w:rPr>
        <w:t>ifrovaná servisní komunikace (SNMP, HT</w:t>
      </w:r>
      <w:r w:rsidR="00867685" w:rsidRPr="00581840">
        <w:rPr>
          <w:szCs w:val="22"/>
        </w:rPr>
        <w:t>TPS atd</w:t>
      </w:r>
      <w:r w:rsidR="00581840">
        <w:rPr>
          <w:szCs w:val="22"/>
        </w:rPr>
        <w:t>.</w:t>
      </w:r>
      <w:r w:rsidR="00867685" w:rsidRPr="00581840">
        <w:rPr>
          <w:szCs w:val="22"/>
        </w:rPr>
        <w:t>)</w:t>
      </w:r>
      <w:r w:rsidR="00581840">
        <w:rPr>
          <w:szCs w:val="22"/>
        </w:rPr>
        <w:t xml:space="preserve"> u všech zařízení;</w:t>
      </w:r>
      <w:r w:rsidR="00867685" w:rsidRPr="00581840">
        <w:rPr>
          <w:szCs w:val="22"/>
        </w:rPr>
        <w:t xml:space="preserve"> </w:t>
      </w:r>
    </w:p>
    <w:p w14:paraId="6D2C2A79" w14:textId="757AA8BF" w:rsidR="00B70019" w:rsidRPr="00581840" w:rsidRDefault="00867685" w:rsidP="00172815">
      <w:pPr>
        <w:pStyle w:val="Odrka2"/>
        <w:rPr>
          <w:szCs w:val="22"/>
        </w:rPr>
      </w:pPr>
      <w:r w:rsidRPr="00581840">
        <w:rPr>
          <w:szCs w:val="22"/>
        </w:rPr>
        <w:t>použití certifikát</w:t>
      </w:r>
      <w:r w:rsidR="008726DC">
        <w:rPr>
          <w:szCs w:val="22"/>
        </w:rPr>
        <w:t>ů</w:t>
      </w:r>
      <w:r w:rsidRPr="00581840">
        <w:rPr>
          <w:szCs w:val="22"/>
        </w:rPr>
        <w:t xml:space="preserve"> a </w:t>
      </w:r>
      <w:r w:rsidR="00B70019" w:rsidRPr="00581840">
        <w:rPr>
          <w:szCs w:val="22"/>
        </w:rPr>
        <w:t>jejich vzájemná validace s použitím T</w:t>
      </w:r>
      <w:r w:rsidRPr="00581840">
        <w:rPr>
          <w:szCs w:val="22"/>
        </w:rPr>
        <w:t>PM (</w:t>
      </w:r>
      <w:proofErr w:type="spellStart"/>
      <w:r w:rsidRPr="00581840">
        <w:rPr>
          <w:szCs w:val="22"/>
        </w:rPr>
        <w:t>Trusted</w:t>
      </w:r>
      <w:proofErr w:type="spellEnd"/>
      <w:r w:rsidRPr="00581840">
        <w:rPr>
          <w:szCs w:val="22"/>
        </w:rPr>
        <w:t xml:space="preserve"> </w:t>
      </w:r>
      <w:proofErr w:type="spellStart"/>
      <w:r w:rsidRPr="00581840">
        <w:rPr>
          <w:szCs w:val="22"/>
        </w:rPr>
        <w:t>Platform</w:t>
      </w:r>
      <w:proofErr w:type="spellEnd"/>
      <w:r w:rsidRPr="00581840">
        <w:rPr>
          <w:szCs w:val="22"/>
        </w:rPr>
        <w:t xml:space="preserve"> Module) u </w:t>
      </w:r>
      <w:r w:rsidR="005F0427" w:rsidRPr="00581840">
        <w:rPr>
          <w:szCs w:val="22"/>
        </w:rPr>
        <w:t xml:space="preserve">všech </w:t>
      </w:r>
      <w:r w:rsidR="008726DC" w:rsidRPr="00581840">
        <w:rPr>
          <w:szCs w:val="22"/>
        </w:rPr>
        <w:t>multifunkčních zařízení s datovým úložištěm (netýká se kategorií TA4Č a TA4B)</w:t>
      </w:r>
      <w:r w:rsidR="005F0427" w:rsidRPr="00581840">
        <w:rPr>
          <w:szCs w:val="22"/>
        </w:rPr>
        <w:t>;</w:t>
      </w:r>
      <w:r w:rsidR="00B70019" w:rsidRPr="00581840">
        <w:rPr>
          <w:szCs w:val="22"/>
        </w:rPr>
        <w:t xml:space="preserve"> </w:t>
      </w:r>
    </w:p>
    <w:p w14:paraId="3AED29FB" w14:textId="14CBF823" w:rsidR="000B33E2" w:rsidRPr="00581840" w:rsidRDefault="005F0427">
      <w:pPr>
        <w:pStyle w:val="Odrka2"/>
        <w:rPr>
          <w:szCs w:val="22"/>
        </w:rPr>
      </w:pPr>
      <w:r w:rsidRPr="00581840">
        <w:rPr>
          <w:szCs w:val="22"/>
        </w:rPr>
        <w:t>a</w:t>
      </w:r>
      <w:r w:rsidR="00B70019" w:rsidRPr="00581840">
        <w:rPr>
          <w:szCs w:val="22"/>
        </w:rPr>
        <w:t>utomatická správa certifikátů</w:t>
      </w:r>
      <w:r w:rsidRPr="00581840">
        <w:rPr>
          <w:szCs w:val="22"/>
        </w:rPr>
        <w:t>;</w:t>
      </w:r>
    </w:p>
    <w:p w14:paraId="385A817A" w14:textId="77777777" w:rsidR="006A71BB" w:rsidRPr="00581840" w:rsidRDefault="001F6FF4" w:rsidP="00172815">
      <w:pPr>
        <w:pStyle w:val="Odrka2"/>
        <w:rPr>
          <w:szCs w:val="22"/>
        </w:rPr>
      </w:pPr>
      <w:r w:rsidRPr="00581840">
        <w:rPr>
          <w:szCs w:val="22"/>
        </w:rPr>
        <w:t>s</w:t>
      </w:r>
      <w:r w:rsidR="00AF3820" w:rsidRPr="00581840">
        <w:rPr>
          <w:szCs w:val="22"/>
        </w:rPr>
        <w:t>íťová karta</w:t>
      </w:r>
      <w:r w:rsidR="006A71BB" w:rsidRPr="00581840">
        <w:rPr>
          <w:szCs w:val="22"/>
        </w:rPr>
        <w:t xml:space="preserve"> minimálně 1 </w:t>
      </w:r>
      <w:proofErr w:type="spellStart"/>
      <w:r w:rsidR="006A71BB" w:rsidRPr="00581840">
        <w:rPr>
          <w:szCs w:val="22"/>
        </w:rPr>
        <w:t>Gb</w:t>
      </w:r>
      <w:proofErr w:type="spellEnd"/>
      <w:r w:rsidR="006A71BB" w:rsidRPr="00581840">
        <w:rPr>
          <w:szCs w:val="22"/>
        </w:rPr>
        <w:t>/s</w:t>
      </w:r>
      <w:r w:rsidR="00174437" w:rsidRPr="00581840">
        <w:rPr>
          <w:szCs w:val="22"/>
        </w:rPr>
        <w:t>;</w:t>
      </w:r>
    </w:p>
    <w:p w14:paraId="0325F44C" w14:textId="77777777" w:rsidR="00B70019" w:rsidRPr="00581840" w:rsidRDefault="005F0427" w:rsidP="00172815">
      <w:pPr>
        <w:pStyle w:val="Odrka2"/>
        <w:rPr>
          <w:szCs w:val="22"/>
        </w:rPr>
      </w:pPr>
      <w:r w:rsidRPr="00581840">
        <w:rPr>
          <w:szCs w:val="22"/>
        </w:rPr>
        <w:t>z</w:t>
      </w:r>
      <w:r w:rsidR="00B70019" w:rsidRPr="00581840">
        <w:rPr>
          <w:szCs w:val="22"/>
        </w:rPr>
        <w:t>ajištění HW pro</w:t>
      </w:r>
      <w:r w:rsidRPr="00581840">
        <w:rPr>
          <w:szCs w:val="22"/>
        </w:rPr>
        <w:t>ti modifikacím (</w:t>
      </w:r>
      <w:proofErr w:type="spellStart"/>
      <w:r w:rsidRPr="00581840">
        <w:rPr>
          <w:szCs w:val="22"/>
        </w:rPr>
        <w:t>bios</w:t>
      </w:r>
      <w:proofErr w:type="spellEnd"/>
      <w:r w:rsidRPr="00581840">
        <w:rPr>
          <w:szCs w:val="22"/>
        </w:rPr>
        <w:t>, firmware);</w:t>
      </w:r>
    </w:p>
    <w:p w14:paraId="6219CC51" w14:textId="139245C7" w:rsidR="00B70019" w:rsidRPr="00581840" w:rsidRDefault="008726DC" w:rsidP="00172815">
      <w:pPr>
        <w:pStyle w:val="Odrka2"/>
        <w:rPr>
          <w:szCs w:val="22"/>
        </w:rPr>
      </w:pPr>
      <w:r w:rsidRPr="008726DC">
        <w:rPr>
          <w:rFonts w:eastAsia="Times New Roman"/>
        </w:rPr>
        <w:t xml:space="preserve">provoz packet inspektoru a </w:t>
      </w:r>
      <w:proofErr w:type="spellStart"/>
      <w:r w:rsidRPr="008726DC">
        <w:rPr>
          <w:rFonts w:eastAsia="Times New Roman"/>
        </w:rPr>
        <w:t>intrusion</w:t>
      </w:r>
      <w:proofErr w:type="spellEnd"/>
      <w:r w:rsidRPr="008726DC">
        <w:rPr>
          <w:rFonts w:eastAsia="Times New Roman"/>
        </w:rPr>
        <w:t xml:space="preserve"> </w:t>
      </w:r>
      <w:proofErr w:type="spellStart"/>
      <w:r w:rsidRPr="008726DC">
        <w:rPr>
          <w:rFonts w:eastAsia="Times New Roman"/>
        </w:rPr>
        <w:t>detectoru</w:t>
      </w:r>
      <w:proofErr w:type="spellEnd"/>
      <w:r w:rsidRPr="008726DC">
        <w:rPr>
          <w:rFonts w:eastAsia="Times New Roman"/>
        </w:rPr>
        <w:t xml:space="preserve"> (IDS) pro detekci aktivit na úrovni centrálních tiskových serverů, schopnost informovat o podezřelém chování</w:t>
      </w:r>
      <w:r w:rsidR="005F0427" w:rsidRPr="00581840">
        <w:rPr>
          <w:szCs w:val="22"/>
        </w:rPr>
        <w:t>;</w:t>
      </w:r>
    </w:p>
    <w:p w14:paraId="12C02EED" w14:textId="16A39FC7" w:rsidR="00B70019" w:rsidRPr="00581840" w:rsidRDefault="008726DC" w:rsidP="00172815">
      <w:pPr>
        <w:pStyle w:val="Odrka2"/>
        <w:rPr>
          <w:szCs w:val="22"/>
        </w:rPr>
      </w:pPr>
      <w:proofErr w:type="spellStart"/>
      <w:r w:rsidRPr="008726DC">
        <w:rPr>
          <w:rFonts w:eastAsia="Times New Roman"/>
        </w:rPr>
        <w:t>whitelisting</w:t>
      </w:r>
      <w:proofErr w:type="spellEnd"/>
      <w:r w:rsidRPr="008726DC">
        <w:rPr>
          <w:rFonts w:eastAsia="Times New Roman"/>
        </w:rPr>
        <w:t xml:space="preserve"> spustitelných kódů v zařízeních, která umožňují jejich instalaci a spuštění</w:t>
      </w:r>
      <w:r w:rsidR="005F0427" w:rsidRPr="00581840">
        <w:rPr>
          <w:szCs w:val="22"/>
        </w:rPr>
        <w:t>;</w:t>
      </w:r>
    </w:p>
    <w:p w14:paraId="71D4E900" w14:textId="77777777" w:rsidR="00B70019" w:rsidRPr="00581840" w:rsidRDefault="005F0427" w:rsidP="00172815">
      <w:pPr>
        <w:pStyle w:val="Odrka2"/>
        <w:rPr>
          <w:szCs w:val="22"/>
        </w:rPr>
      </w:pPr>
      <w:r w:rsidRPr="00581840">
        <w:rPr>
          <w:szCs w:val="22"/>
        </w:rPr>
        <w:t>p</w:t>
      </w:r>
      <w:r w:rsidR="00B70019" w:rsidRPr="00581840">
        <w:rPr>
          <w:szCs w:val="22"/>
        </w:rPr>
        <w:t xml:space="preserve">odpora </w:t>
      </w:r>
      <w:proofErr w:type="spellStart"/>
      <w:r w:rsidRPr="00581840">
        <w:rPr>
          <w:szCs w:val="22"/>
        </w:rPr>
        <w:t>compliance</w:t>
      </w:r>
      <w:proofErr w:type="spellEnd"/>
      <w:r w:rsidRPr="00581840">
        <w:rPr>
          <w:szCs w:val="22"/>
        </w:rPr>
        <w:t xml:space="preserve"> reportů/auditů;</w:t>
      </w:r>
    </w:p>
    <w:p w14:paraId="0FFB99F7" w14:textId="004BFBAE" w:rsidR="00B70019" w:rsidRPr="00581840" w:rsidRDefault="005F0427" w:rsidP="00172815">
      <w:pPr>
        <w:pStyle w:val="Odrka2"/>
        <w:rPr>
          <w:szCs w:val="22"/>
        </w:rPr>
      </w:pPr>
      <w:r w:rsidRPr="00581840">
        <w:rPr>
          <w:szCs w:val="22"/>
        </w:rPr>
        <w:t>a</w:t>
      </w:r>
      <w:r w:rsidR="00867685" w:rsidRPr="00581840">
        <w:rPr>
          <w:szCs w:val="22"/>
        </w:rPr>
        <w:t>uditování s</w:t>
      </w:r>
      <w:r w:rsidR="00B70019" w:rsidRPr="00581840">
        <w:rPr>
          <w:szCs w:val="22"/>
        </w:rPr>
        <w:t>ervisních techniků a jejich přístupů k</w:t>
      </w:r>
      <w:r w:rsidR="008726DC" w:rsidRPr="00581840">
        <w:rPr>
          <w:szCs w:val="22"/>
        </w:rPr>
        <w:t> </w:t>
      </w:r>
      <w:r w:rsidR="00B70019" w:rsidRPr="00581840">
        <w:rPr>
          <w:szCs w:val="22"/>
        </w:rPr>
        <w:t>zařízením</w:t>
      </w:r>
      <w:r w:rsidR="008726DC" w:rsidRPr="00581840">
        <w:rPr>
          <w:szCs w:val="22"/>
        </w:rPr>
        <w:t>;</w:t>
      </w:r>
    </w:p>
    <w:p w14:paraId="6C6DFA1B" w14:textId="2AAF7F05" w:rsidR="000B33E2" w:rsidRPr="00581840" w:rsidRDefault="001F6FF4" w:rsidP="008726DC">
      <w:pPr>
        <w:pStyle w:val="Odrka2"/>
        <w:rPr>
          <w:szCs w:val="22"/>
        </w:rPr>
      </w:pPr>
      <w:r w:rsidRPr="00581840">
        <w:rPr>
          <w:szCs w:val="22"/>
        </w:rPr>
        <w:t>š</w:t>
      </w:r>
      <w:r w:rsidR="00B03EA4" w:rsidRPr="00581840">
        <w:rPr>
          <w:szCs w:val="22"/>
        </w:rPr>
        <w:t>ifrování každého disku tiskového zařízení</w:t>
      </w:r>
      <w:r w:rsidR="008726DC" w:rsidRPr="00581840">
        <w:rPr>
          <w:szCs w:val="22"/>
        </w:rPr>
        <w:t xml:space="preserve"> (u zařízení s datovým úložištěm)</w:t>
      </w:r>
      <w:r w:rsidR="008726DC">
        <w:rPr>
          <w:szCs w:val="22"/>
        </w:rPr>
        <w:t>.</w:t>
      </w:r>
    </w:p>
    <w:p w14:paraId="6D66E308" w14:textId="07D330F3" w:rsidR="006A29FC" w:rsidRPr="00EC6F4C" w:rsidRDefault="006A29FC" w:rsidP="00764B4A">
      <w:pPr>
        <w:pStyle w:val="Odrka1"/>
        <w:numPr>
          <w:ilvl w:val="0"/>
          <w:numId w:val="0"/>
        </w:numPr>
        <w:ind w:left="720"/>
        <w:rPr>
          <w:strike/>
          <w:szCs w:val="22"/>
          <w:highlight w:val="yellow"/>
        </w:rPr>
      </w:pPr>
    </w:p>
    <w:p w14:paraId="1F20AE62" w14:textId="77777777" w:rsidR="008B6BE7" w:rsidRPr="00EB7FDD" w:rsidRDefault="008B6BE7" w:rsidP="00563A74">
      <w:pPr>
        <w:pStyle w:val="Nadpis1"/>
        <w:ind w:left="360"/>
        <w:rPr>
          <w:rFonts w:cs="Arial"/>
          <w:b w:val="0"/>
          <w:szCs w:val="22"/>
        </w:rPr>
      </w:pPr>
      <w:r w:rsidRPr="00EB7FDD">
        <w:rPr>
          <w:rFonts w:cs="Arial"/>
          <w:szCs w:val="22"/>
        </w:rPr>
        <w:t xml:space="preserve">Poskytnutí automatického systému </w:t>
      </w:r>
      <w:proofErr w:type="spellStart"/>
      <w:r w:rsidR="00B5719B" w:rsidRPr="00EB7FDD">
        <w:rPr>
          <w:rFonts w:cs="Arial"/>
          <w:szCs w:val="22"/>
        </w:rPr>
        <w:t>ServisDesk</w:t>
      </w:r>
      <w:proofErr w:type="spellEnd"/>
      <w:r w:rsidRPr="00EB7FDD">
        <w:rPr>
          <w:rFonts w:cs="Arial"/>
          <w:szCs w:val="22"/>
        </w:rPr>
        <w:t xml:space="preserve"> do užívání </w:t>
      </w:r>
      <w:r w:rsidR="0049252E" w:rsidRPr="00EB7FDD">
        <w:rPr>
          <w:rFonts w:cs="Arial"/>
          <w:szCs w:val="22"/>
        </w:rPr>
        <w:t>objednatel</w:t>
      </w:r>
      <w:r w:rsidRPr="00EB7FDD">
        <w:rPr>
          <w:rFonts w:cs="Arial"/>
          <w:szCs w:val="22"/>
        </w:rPr>
        <w:t>e</w:t>
      </w:r>
    </w:p>
    <w:p w14:paraId="43CE9E79" w14:textId="77777777" w:rsidR="008B6BE7" w:rsidRPr="00EB7FDD" w:rsidRDefault="00E528A1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>Dodavatel</w:t>
      </w:r>
      <w:r w:rsidR="008B6BE7" w:rsidRPr="00EB7FDD">
        <w:rPr>
          <w:szCs w:val="22"/>
        </w:rPr>
        <w:t xml:space="preserve"> poskytne </w:t>
      </w:r>
      <w:r w:rsidR="00CB1BE5" w:rsidRPr="00EB7FDD">
        <w:rPr>
          <w:szCs w:val="22"/>
        </w:rPr>
        <w:t>objednateli</w:t>
      </w:r>
      <w:r w:rsidR="008B6BE7" w:rsidRPr="00EB7FDD">
        <w:rPr>
          <w:szCs w:val="22"/>
        </w:rPr>
        <w:t xml:space="preserve"> automatický systém </w:t>
      </w:r>
      <w:proofErr w:type="spellStart"/>
      <w:r w:rsidR="00B5719B" w:rsidRPr="00EB7FDD">
        <w:rPr>
          <w:szCs w:val="22"/>
        </w:rPr>
        <w:t>ServisDesk</w:t>
      </w:r>
      <w:proofErr w:type="spellEnd"/>
      <w:r w:rsidR="008B6BE7" w:rsidRPr="00EB7FDD">
        <w:rPr>
          <w:szCs w:val="22"/>
        </w:rPr>
        <w:t xml:space="preserve"> pro zajišťování automatické komunikace mezi zařízeními a servisním a logistickým dispečinkem </w:t>
      </w:r>
      <w:r w:rsidRPr="00EB7FDD">
        <w:rPr>
          <w:szCs w:val="22"/>
        </w:rPr>
        <w:t>dodavatel</w:t>
      </w:r>
      <w:r w:rsidR="008B6BE7" w:rsidRPr="00EB7FDD">
        <w:rPr>
          <w:szCs w:val="22"/>
        </w:rPr>
        <w:t>e, pro zajištění kompletního monitoringu a e</w:t>
      </w:r>
      <w:r w:rsidR="005A4CB4" w:rsidRPr="00EB7FDD">
        <w:rPr>
          <w:szCs w:val="22"/>
        </w:rPr>
        <w:t>videnci dějů a stavů zařízení a </w:t>
      </w:r>
      <w:r w:rsidR="008B6BE7" w:rsidRPr="00EB7FDD">
        <w:rPr>
          <w:szCs w:val="22"/>
        </w:rPr>
        <w:t xml:space="preserve">spotřebního materiálu, pro automatické objednávky servisních zásahů a spotřebního materiálu a pro zajišťování dalších, níže uvedených, činností. </w:t>
      </w:r>
      <w:r w:rsidRPr="00EB7FDD">
        <w:rPr>
          <w:szCs w:val="22"/>
        </w:rPr>
        <w:t>Dodavatel</w:t>
      </w:r>
      <w:r w:rsidR="008B6BE7" w:rsidRPr="00EB7FDD">
        <w:rPr>
          <w:szCs w:val="22"/>
        </w:rPr>
        <w:t xml:space="preserve"> poskytne </w:t>
      </w:r>
      <w:r w:rsidR="00CB1BE5" w:rsidRPr="00EB7FDD">
        <w:rPr>
          <w:szCs w:val="22"/>
        </w:rPr>
        <w:t>objednateli</w:t>
      </w:r>
      <w:r w:rsidR="008B6BE7" w:rsidRPr="00EB7FDD">
        <w:rPr>
          <w:szCs w:val="22"/>
        </w:rPr>
        <w:t xml:space="preserve"> veškerý software, který je pot</w:t>
      </w:r>
      <w:r w:rsidR="005A4CB4" w:rsidRPr="00EB7FDD">
        <w:rPr>
          <w:szCs w:val="22"/>
        </w:rPr>
        <w:t>řebný pro zabezpečení řádného a </w:t>
      </w:r>
      <w:r w:rsidR="008B6BE7" w:rsidRPr="00EB7FDD">
        <w:rPr>
          <w:szCs w:val="22"/>
        </w:rPr>
        <w:t xml:space="preserve">bezproblémového provozu automatického systému </w:t>
      </w:r>
      <w:proofErr w:type="spellStart"/>
      <w:r w:rsidR="00B5719B" w:rsidRPr="00EB7FDD">
        <w:rPr>
          <w:szCs w:val="22"/>
        </w:rPr>
        <w:t>ServisDesk</w:t>
      </w:r>
      <w:proofErr w:type="spellEnd"/>
      <w:r w:rsidR="008B6BE7" w:rsidRPr="00EB7FDD">
        <w:rPr>
          <w:szCs w:val="22"/>
        </w:rPr>
        <w:t xml:space="preserve">. </w:t>
      </w:r>
    </w:p>
    <w:p w14:paraId="68A25CA0" w14:textId="6647E6A9" w:rsidR="008B6BE7" w:rsidRPr="00EB7FDD" w:rsidRDefault="008B6BE7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 xml:space="preserve">V případě, že má systém </w:t>
      </w:r>
      <w:proofErr w:type="spellStart"/>
      <w:r w:rsidR="00B5719B" w:rsidRPr="00EB7FDD">
        <w:rPr>
          <w:szCs w:val="22"/>
        </w:rPr>
        <w:t>ServisDesk</w:t>
      </w:r>
      <w:proofErr w:type="spellEnd"/>
      <w:r w:rsidRPr="00EB7FDD">
        <w:rPr>
          <w:szCs w:val="22"/>
        </w:rPr>
        <w:t xml:space="preserve"> (jako celek nebo jeho jednotlivé dílčí části) charakter autorského díla ve smyslu zákona č. 121</w:t>
      </w:r>
      <w:r w:rsidR="005A4CB4" w:rsidRPr="00EB7FDD">
        <w:rPr>
          <w:szCs w:val="22"/>
        </w:rPr>
        <w:t>/2000 Sb., o právu autorském, o </w:t>
      </w:r>
      <w:r w:rsidRPr="00EB7FDD">
        <w:rPr>
          <w:szCs w:val="22"/>
        </w:rPr>
        <w:t xml:space="preserve">právech souvisejících s právem autorským a o změně některých zákonů (autorský zákon), ve znění pozdějších předpisů, poskytne </w:t>
      </w:r>
      <w:r w:rsidR="00E528A1" w:rsidRPr="00EB7FDD">
        <w:rPr>
          <w:szCs w:val="22"/>
        </w:rPr>
        <w:t>dodavatel</w:t>
      </w:r>
      <w:r w:rsidRPr="00EB7FDD">
        <w:rPr>
          <w:szCs w:val="22"/>
        </w:rPr>
        <w:t xml:space="preserve"> </w:t>
      </w:r>
      <w:r w:rsidR="0049252E" w:rsidRPr="00EB7FDD">
        <w:rPr>
          <w:szCs w:val="22"/>
        </w:rPr>
        <w:t>objednatel</w:t>
      </w:r>
      <w:r w:rsidRPr="00EB7FDD">
        <w:rPr>
          <w:szCs w:val="22"/>
        </w:rPr>
        <w:t>i potřebné licence</w:t>
      </w:r>
      <w:r w:rsidR="009C3C1E" w:rsidRPr="00EB7FDD">
        <w:rPr>
          <w:szCs w:val="22"/>
        </w:rPr>
        <w:t>/</w:t>
      </w:r>
      <w:proofErr w:type="gramStart"/>
      <w:r w:rsidR="009C3C1E" w:rsidRPr="00EB7FDD">
        <w:rPr>
          <w:szCs w:val="22"/>
        </w:rPr>
        <w:t>sublicence</w:t>
      </w:r>
      <w:r w:rsidRPr="00EB7FDD">
        <w:rPr>
          <w:szCs w:val="22"/>
        </w:rPr>
        <w:t xml:space="preserve"> - užívací</w:t>
      </w:r>
      <w:proofErr w:type="gramEnd"/>
      <w:r w:rsidRPr="00EB7FDD">
        <w:rPr>
          <w:szCs w:val="22"/>
        </w:rPr>
        <w:t xml:space="preserve"> práva k tomuto dílu. Licence</w:t>
      </w:r>
      <w:r w:rsidR="009C3C1E" w:rsidRPr="00EB7FDD">
        <w:rPr>
          <w:szCs w:val="22"/>
        </w:rPr>
        <w:t>/sublicence</w:t>
      </w:r>
      <w:r w:rsidRPr="00EB7FDD">
        <w:rPr>
          <w:szCs w:val="22"/>
        </w:rPr>
        <w:t xml:space="preserve"> bude udělena jako nevýhradní. Licence</w:t>
      </w:r>
      <w:r w:rsidR="009C3C1E" w:rsidRPr="00EB7FDD">
        <w:rPr>
          <w:szCs w:val="22"/>
        </w:rPr>
        <w:t>/sublicence</w:t>
      </w:r>
      <w:r w:rsidRPr="00EB7FDD">
        <w:rPr>
          <w:szCs w:val="22"/>
        </w:rPr>
        <w:t xml:space="preserve"> bude co do počtu uživatelů či zařízení udělena jako licence neomezená. Územně </w:t>
      </w:r>
      <w:r w:rsidR="009C3C1E" w:rsidRPr="00EB7FDD">
        <w:rPr>
          <w:szCs w:val="22"/>
        </w:rPr>
        <w:t xml:space="preserve">může být </w:t>
      </w:r>
      <w:r w:rsidRPr="00EB7FDD">
        <w:rPr>
          <w:szCs w:val="22"/>
        </w:rPr>
        <w:t xml:space="preserve">licence omezena na všechna pracoviště </w:t>
      </w:r>
      <w:r w:rsidR="0049252E" w:rsidRPr="00EB7FDD">
        <w:rPr>
          <w:szCs w:val="22"/>
        </w:rPr>
        <w:t>objednatel</w:t>
      </w:r>
      <w:r w:rsidRPr="00EB7FDD">
        <w:rPr>
          <w:szCs w:val="22"/>
        </w:rPr>
        <w:t>e v České republice. Licence</w:t>
      </w:r>
      <w:r w:rsidR="00DA0D08" w:rsidRPr="00EB7FDD">
        <w:rPr>
          <w:szCs w:val="22"/>
        </w:rPr>
        <w:t>/sublicence</w:t>
      </w:r>
      <w:r w:rsidRPr="00EB7FDD">
        <w:rPr>
          <w:szCs w:val="22"/>
        </w:rPr>
        <w:t xml:space="preserve"> bude udělen</w:t>
      </w:r>
      <w:r w:rsidR="00531DCE">
        <w:rPr>
          <w:szCs w:val="22"/>
        </w:rPr>
        <w:t>a na dobu trvání rámcové dohody</w:t>
      </w:r>
      <w:r w:rsidRPr="00EB7FDD">
        <w:rPr>
          <w:szCs w:val="22"/>
        </w:rPr>
        <w:t>, resp. po dobu trvání alespoň jedné dílčí smlouvy uza</w:t>
      </w:r>
      <w:r w:rsidR="00531DCE">
        <w:rPr>
          <w:szCs w:val="22"/>
        </w:rPr>
        <w:t>vřené na základě rámcové dohody</w:t>
      </w:r>
      <w:r w:rsidRPr="00EB7FDD">
        <w:rPr>
          <w:szCs w:val="22"/>
        </w:rPr>
        <w:t>.</w:t>
      </w:r>
    </w:p>
    <w:p w14:paraId="37C849B5" w14:textId="77777777" w:rsidR="008B6BE7" w:rsidRPr="00EB7FDD" w:rsidRDefault="008B6BE7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 xml:space="preserve">Požadovaný automatický systém </w:t>
      </w:r>
      <w:proofErr w:type="spellStart"/>
      <w:r w:rsidR="00B5719B" w:rsidRPr="00EB7FDD">
        <w:rPr>
          <w:szCs w:val="22"/>
        </w:rPr>
        <w:t>ServisDesk</w:t>
      </w:r>
      <w:proofErr w:type="spellEnd"/>
      <w:r w:rsidRPr="00EB7FDD">
        <w:rPr>
          <w:szCs w:val="22"/>
        </w:rPr>
        <w:t xml:space="preserve"> musí mít následující funkcionality, musí splňovat následující požadavky, resp. musí být způsobilý provádět následující činnosti:</w:t>
      </w:r>
    </w:p>
    <w:p w14:paraId="19C06798" w14:textId="77777777" w:rsidR="008B6BE7" w:rsidRPr="00EB7FDD" w:rsidRDefault="008B6BE7" w:rsidP="00AB1B79">
      <w:pPr>
        <w:pStyle w:val="Odrka2"/>
        <w:numPr>
          <w:ilvl w:val="0"/>
          <w:numId w:val="14"/>
        </w:numPr>
        <w:rPr>
          <w:szCs w:val="22"/>
        </w:rPr>
      </w:pPr>
      <w:r w:rsidRPr="00EB7FDD">
        <w:rPr>
          <w:szCs w:val="22"/>
        </w:rPr>
        <w:t>automaticky monitorovat stav zařízení, sledovat požadavky na jejich údržbu</w:t>
      </w:r>
      <w:r w:rsidR="005F0427" w:rsidRPr="00EB7FDD">
        <w:rPr>
          <w:szCs w:val="22"/>
        </w:rPr>
        <w:t>;</w:t>
      </w:r>
    </w:p>
    <w:p w14:paraId="0552E699" w14:textId="77777777" w:rsidR="008B6BE7" w:rsidRPr="00EB7FDD" w:rsidRDefault="008B6BE7" w:rsidP="00AB1B79">
      <w:pPr>
        <w:pStyle w:val="Odrka2"/>
        <w:numPr>
          <w:ilvl w:val="0"/>
          <w:numId w:val="14"/>
        </w:numPr>
        <w:rPr>
          <w:szCs w:val="22"/>
        </w:rPr>
      </w:pPr>
      <w:r w:rsidRPr="00EB7FDD">
        <w:rPr>
          <w:szCs w:val="22"/>
        </w:rPr>
        <w:t>automaticky monitorovat a hlásit stav spotřebního materiálu a požadavky na jeho dodání</w:t>
      </w:r>
      <w:r w:rsidR="005F0427" w:rsidRPr="00EB7FDD">
        <w:rPr>
          <w:szCs w:val="22"/>
        </w:rPr>
        <w:t>;</w:t>
      </w:r>
    </w:p>
    <w:p w14:paraId="58652DC8" w14:textId="53843D54" w:rsidR="008B6BE7" w:rsidRPr="00EB7FDD" w:rsidRDefault="008B6BE7" w:rsidP="00AB1B79">
      <w:pPr>
        <w:pStyle w:val="Odrka2"/>
        <w:numPr>
          <w:ilvl w:val="0"/>
          <w:numId w:val="14"/>
        </w:numPr>
        <w:rPr>
          <w:szCs w:val="22"/>
        </w:rPr>
      </w:pPr>
      <w:r w:rsidRPr="00EB7FDD">
        <w:rPr>
          <w:szCs w:val="22"/>
        </w:rPr>
        <w:lastRenderedPageBreak/>
        <w:t xml:space="preserve">automaticky zasílat informace o závadách či chybových stavech na všech zařízeních (nově poskytovaných zařízeních </w:t>
      </w:r>
      <w:r w:rsidR="00074968" w:rsidRPr="00EB7FDD">
        <w:rPr>
          <w:szCs w:val="22"/>
        </w:rPr>
        <w:t>objednatele</w:t>
      </w:r>
      <w:r w:rsidRPr="00EB7FDD">
        <w:rPr>
          <w:szCs w:val="22"/>
        </w:rPr>
        <w:t xml:space="preserve"> specifikovaných v příloze č. </w:t>
      </w:r>
      <w:r w:rsidR="00074968" w:rsidRPr="00EB7FDD">
        <w:rPr>
          <w:szCs w:val="22"/>
        </w:rPr>
        <w:t>2</w:t>
      </w:r>
      <w:r w:rsidR="00531DCE">
        <w:rPr>
          <w:szCs w:val="22"/>
        </w:rPr>
        <w:t xml:space="preserve"> rámcové dohody</w:t>
      </w:r>
      <w:r w:rsidRPr="00EB7FDD">
        <w:rPr>
          <w:szCs w:val="22"/>
        </w:rPr>
        <w:t>); uvedená informace musí obsahovat přesnou identifikaci zařízení, lokality, popis problému a označení chybového kódu</w:t>
      </w:r>
      <w:r w:rsidR="005F0427" w:rsidRPr="00EB7FDD">
        <w:rPr>
          <w:szCs w:val="22"/>
        </w:rPr>
        <w:t>;</w:t>
      </w:r>
    </w:p>
    <w:p w14:paraId="3C9A4652" w14:textId="77777777" w:rsidR="008B6BE7" w:rsidRPr="00EB7FDD" w:rsidRDefault="008B6BE7" w:rsidP="00AB1B79">
      <w:pPr>
        <w:pStyle w:val="Odrka2"/>
        <w:numPr>
          <w:ilvl w:val="0"/>
          <w:numId w:val="14"/>
        </w:numPr>
        <w:rPr>
          <w:szCs w:val="22"/>
        </w:rPr>
      </w:pPr>
      <w:r w:rsidRPr="00EB7FDD">
        <w:rPr>
          <w:szCs w:val="22"/>
        </w:rPr>
        <w:t>automaticky hlásit požadavky na preventivní prohlídky (profylaxe)</w:t>
      </w:r>
      <w:r w:rsidR="005F0427" w:rsidRPr="00EB7FDD">
        <w:rPr>
          <w:szCs w:val="22"/>
        </w:rPr>
        <w:t>;</w:t>
      </w:r>
    </w:p>
    <w:p w14:paraId="05888A84" w14:textId="77777777" w:rsidR="008B6BE7" w:rsidRPr="00EB7FDD" w:rsidRDefault="008B6BE7" w:rsidP="00AB1B79">
      <w:pPr>
        <w:pStyle w:val="Odrka2"/>
        <w:numPr>
          <w:ilvl w:val="0"/>
          <w:numId w:val="14"/>
        </w:numPr>
        <w:rPr>
          <w:szCs w:val="22"/>
        </w:rPr>
      </w:pPr>
      <w:r w:rsidRPr="00EB7FDD">
        <w:rPr>
          <w:szCs w:val="22"/>
        </w:rPr>
        <w:t xml:space="preserve">automaticky generovat a zasílat zpětná potvrzení o zpracování požadavku ze strany servisního a logistického dispečinku </w:t>
      </w:r>
      <w:r w:rsidR="00E528A1" w:rsidRPr="00EB7FDD">
        <w:rPr>
          <w:szCs w:val="22"/>
        </w:rPr>
        <w:t>dodavatel</w:t>
      </w:r>
      <w:r w:rsidRPr="00EB7FDD">
        <w:rPr>
          <w:szCs w:val="22"/>
        </w:rPr>
        <w:t>e.</w:t>
      </w:r>
    </w:p>
    <w:p w14:paraId="62368B72" w14:textId="77777777" w:rsidR="008B6BE7" w:rsidRPr="00EB7FDD" w:rsidRDefault="008B6BE7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 xml:space="preserve">Veškeré činnosti systému </w:t>
      </w:r>
      <w:proofErr w:type="spellStart"/>
      <w:r w:rsidR="00B5719B" w:rsidRPr="00EB7FDD">
        <w:rPr>
          <w:szCs w:val="22"/>
        </w:rPr>
        <w:t>ServisDesk</w:t>
      </w:r>
      <w:proofErr w:type="spellEnd"/>
      <w:r w:rsidRPr="00EB7FDD">
        <w:rPr>
          <w:szCs w:val="22"/>
        </w:rPr>
        <w:t xml:space="preserve">, a to jak na straně zařízení, tak na straně servisního a logistického dispečinku </w:t>
      </w:r>
      <w:r w:rsidR="00E528A1" w:rsidRPr="00EB7FDD">
        <w:rPr>
          <w:szCs w:val="22"/>
        </w:rPr>
        <w:t>dodavatel</w:t>
      </w:r>
      <w:r w:rsidR="00741441" w:rsidRPr="00EB7FDD">
        <w:rPr>
          <w:szCs w:val="22"/>
        </w:rPr>
        <w:t>e, musí být možno monitorovat a </w:t>
      </w:r>
      <w:r w:rsidRPr="00EB7FDD">
        <w:rPr>
          <w:szCs w:val="22"/>
        </w:rPr>
        <w:t xml:space="preserve">výstupní údaje a informace použít mj. pro hodnocení parametrů plnění poskytovaných služeb (SLA). Přenos veškerých sdílených a synchronizovaných dat mezi zařízeními a servisním a logistickým dispečinkem </w:t>
      </w:r>
      <w:r w:rsidR="00E528A1" w:rsidRPr="00EB7FDD">
        <w:rPr>
          <w:szCs w:val="22"/>
        </w:rPr>
        <w:t>dodavatel</w:t>
      </w:r>
      <w:r w:rsidRPr="00EB7FDD">
        <w:rPr>
          <w:szCs w:val="22"/>
        </w:rPr>
        <w:t xml:space="preserve">e musí být transparentní a ověřitelný. Dále musí být </w:t>
      </w:r>
      <w:r w:rsidR="00494410" w:rsidRPr="00EB7FDD">
        <w:rPr>
          <w:szCs w:val="22"/>
        </w:rPr>
        <w:t xml:space="preserve">po technické stránce </w:t>
      </w:r>
      <w:r w:rsidRPr="00EB7FDD">
        <w:rPr>
          <w:szCs w:val="22"/>
        </w:rPr>
        <w:t>garantováno, že rozsah dat takto vyměněných nebude sdílet žádná třetí strana.</w:t>
      </w:r>
    </w:p>
    <w:p w14:paraId="619075AB" w14:textId="77777777" w:rsidR="008B6BE7" w:rsidRPr="00EB7FDD" w:rsidRDefault="0049252E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>Dodavatel je povinen zabezpečit</w:t>
      </w:r>
      <w:r w:rsidR="008B6BE7" w:rsidRPr="00EB7FDD">
        <w:rPr>
          <w:szCs w:val="22"/>
        </w:rPr>
        <w:t xml:space="preserve"> automatický reporting a přenos dat (on-line komunikaci) mezi zařízeními a servisním a logistickým dispečinkem </w:t>
      </w:r>
      <w:r w:rsidR="00E528A1" w:rsidRPr="00EB7FDD">
        <w:rPr>
          <w:szCs w:val="22"/>
        </w:rPr>
        <w:t>dodavatel</w:t>
      </w:r>
      <w:r w:rsidR="008B6BE7" w:rsidRPr="00EB7FDD">
        <w:rPr>
          <w:szCs w:val="22"/>
        </w:rPr>
        <w:t xml:space="preserve">e. </w:t>
      </w:r>
      <w:r w:rsidRPr="00EB7FDD">
        <w:rPr>
          <w:szCs w:val="22"/>
        </w:rPr>
        <w:t>Dodavatel je zároveň povinen zabezpečit</w:t>
      </w:r>
      <w:r w:rsidR="008B6BE7" w:rsidRPr="00EB7FDD">
        <w:rPr>
          <w:szCs w:val="22"/>
        </w:rPr>
        <w:t xml:space="preserve"> funkcionalitu možnosti manuálního zadání všech požadavků (zejm. požadavků na servisní zásah, nahlášení závady), která nemohou být generovány automaticky (např. zhoršená kvalita tisku).</w:t>
      </w:r>
    </w:p>
    <w:p w14:paraId="7DFF187A" w14:textId="77777777" w:rsidR="008B6BE7" w:rsidRPr="00EB7FDD" w:rsidRDefault="0049252E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>Dodavatel zabezpečí</w:t>
      </w:r>
      <w:r w:rsidR="008B6BE7" w:rsidRPr="00EB7FDD">
        <w:rPr>
          <w:szCs w:val="22"/>
        </w:rPr>
        <w:t xml:space="preserve">, aby systém </w:t>
      </w:r>
      <w:proofErr w:type="spellStart"/>
      <w:r w:rsidR="00B5719B" w:rsidRPr="00EB7FDD">
        <w:rPr>
          <w:szCs w:val="22"/>
        </w:rPr>
        <w:t>ServisDesk</w:t>
      </w:r>
      <w:proofErr w:type="spellEnd"/>
      <w:r w:rsidR="008B6BE7" w:rsidRPr="00EB7FDD">
        <w:rPr>
          <w:szCs w:val="22"/>
        </w:rPr>
        <w:t xml:space="preserve"> na základě definovaných zpráv zasílaných na servisní a logistický dispečink </w:t>
      </w:r>
      <w:r w:rsidR="00E528A1" w:rsidRPr="00EB7FDD">
        <w:rPr>
          <w:szCs w:val="22"/>
        </w:rPr>
        <w:t>dodavatel</w:t>
      </w:r>
      <w:r w:rsidR="005A4CB4" w:rsidRPr="00EB7FDD">
        <w:rPr>
          <w:szCs w:val="22"/>
        </w:rPr>
        <w:t>e aktivoval servisní systém k </w:t>
      </w:r>
      <w:r w:rsidR="008B6BE7" w:rsidRPr="00EB7FDD">
        <w:rPr>
          <w:szCs w:val="22"/>
        </w:rPr>
        <w:t xml:space="preserve">odstranění poruchy a následně, v případě potřeby, aktivoval servisního pracovníka </w:t>
      </w:r>
      <w:r w:rsidR="00E528A1" w:rsidRPr="00EB7FDD">
        <w:rPr>
          <w:szCs w:val="22"/>
        </w:rPr>
        <w:t>dodavatel</w:t>
      </w:r>
      <w:r w:rsidR="008B6BE7" w:rsidRPr="00EB7FDD">
        <w:rPr>
          <w:szCs w:val="22"/>
        </w:rPr>
        <w:t xml:space="preserve">e, který provede servisní zásah v místě instalace zařízení nebo zajistí dodávku chybějícího spotřebního materiálu. </w:t>
      </w:r>
    </w:p>
    <w:p w14:paraId="3E5B0E16" w14:textId="77777777" w:rsidR="008B6BE7" w:rsidRPr="00EB7FDD" w:rsidRDefault="008B6BE7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t xml:space="preserve">Systém </w:t>
      </w:r>
      <w:proofErr w:type="spellStart"/>
      <w:r w:rsidR="00B5719B" w:rsidRPr="00EB7FDD">
        <w:rPr>
          <w:szCs w:val="22"/>
        </w:rPr>
        <w:t>ServisDesk</w:t>
      </w:r>
      <w:proofErr w:type="spellEnd"/>
      <w:r w:rsidRPr="00EB7FDD">
        <w:rPr>
          <w:szCs w:val="22"/>
        </w:rPr>
        <w:t xml:space="preserve"> bude poskytovat měsíční analytické výstupy. Měsíční analytický výstup systému </w:t>
      </w:r>
      <w:proofErr w:type="spellStart"/>
      <w:r w:rsidR="00B5719B" w:rsidRPr="00EB7FDD">
        <w:rPr>
          <w:szCs w:val="22"/>
        </w:rPr>
        <w:t>ServisDesk</w:t>
      </w:r>
      <w:proofErr w:type="spellEnd"/>
      <w:r w:rsidRPr="00EB7FDD">
        <w:rPr>
          <w:szCs w:val="22"/>
        </w:rPr>
        <w:t xml:space="preserve"> bude obsahovat především:</w:t>
      </w:r>
    </w:p>
    <w:p w14:paraId="46382EF2" w14:textId="77777777" w:rsidR="008B6BE7" w:rsidRPr="00EB7FDD" w:rsidRDefault="008B6BE7" w:rsidP="00AB1B79">
      <w:pPr>
        <w:pStyle w:val="Odrka2"/>
        <w:numPr>
          <w:ilvl w:val="0"/>
          <w:numId w:val="20"/>
        </w:numPr>
      </w:pPr>
      <w:r w:rsidRPr="00EB7FDD">
        <w:t xml:space="preserve">hlášení o počtu poruch tiskových </w:t>
      </w:r>
      <w:r w:rsidR="005F0427" w:rsidRPr="00EB7FDD">
        <w:t>míst;</w:t>
      </w:r>
    </w:p>
    <w:p w14:paraId="746DC24B" w14:textId="77777777" w:rsidR="008B6BE7" w:rsidRPr="00EB7FDD" w:rsidRDefault="008B6BE7" w:rsidP="00AB1B79">
      <w:pPr>
        <w:pStyle w:val="Odrka2"/>
        <w:numPr>
          <w:ilvl w:val="0"/>
          <w:numId w:val="20"/>
        </w:numPr>
      </w:pPr>
      <w:r w:rsidRPr="00EB7FDD">
        <w:t>hlášení o době zařízení mimo provoz</w:t>
      </w:r>
      <w:r w:rsidR="005F0427" w:rsidRPr="00EB7FDD">
        <w:t>;</w:t>
      </w:r>
    </w:p>
    <w:p w14:paraId="31C3A2EB" w14:textId="77777777" w:rsidR="008B6BE7" w:rsidRPr="00EB7FDD" w:rsidRDefault="008B6BE7" w:rsidP="00AB1B79">
      <w:pPr>
        <w:pStyle w:val="Odrka2"/>
        <w:numPr>
          <w:ilvl w:val="0"/>
          <w:numId w:val="20"/>
        </w:numPr>
      </w:pPr>
      <w:r w:rsidRPr="00EB7FDD">
        <w:t xml:space="preserve">hlášení o plnění parametrů SLA (zejm. doby nástupu na opravu, doby do opravy zařízení nebo poskytnutí náhradního </w:t>
      </w:r>
      <w:proofErr w:type="gramStart"/>
      <w:r w:rsidRPr="00EB7FDD">
        <w:t>zařízení</w:t>
      </w:r>
      <w:proofErr w:type="gramEnd"/>
      <w:r w:rsidRPr="00EB7FDD">
        <w:t xml:space="preserve"> resp. provedení </w:t>
      </w:r>
      <w:proofErr w:type="spellStart"/>
      <w:r w:rsidRPr="00EB7FDD">
        <w:t>workaroundu</w:t>
      </w:r>
      <w:proofErr w:type="spellEnd"/>
      <w:r w:rsidRPr="00EB7FDD">
        <w:t xml:space="preserve"> u software).</w:t>
      </w:r>
    </w:p>
    <w:p w14:paraId="394DEBF6" w14:textId="77777777" w:rsidR="008B6BE7" w:rsidRPr="00EB7FDD" w:rsidRDefault="008B6BE7" w:rsidP="00563A74">
      <w:pPr>
        <w:pStyle w:val="Nadpis1"/>
        <w:ind w:left="360"/>
        <w:rPr>
          <w:rFonts w:cs="Arial"/>
          <w:szCs w:val="22"/>
        </w:rPr>
      </w:pPr>
      <w:r w:rsidRPr="00EB7FDD">
        <w:rPr>
          <w:rFonts w:cs="Arial"/>
          <w:szCs w:val="22"/>
        </w:rPr>
        <w:t>Zabezpečení servisních služeb, včetně dodávek spotřebního materiálu a technické podpory</w:t>
      </w:r>
    </w:p>
    <w:p w14:paraId="7D6206FE" w14:textId="77777777" w:rsidR="006D0012" w:rsidRPr="00EB7FDD" w:rsidRDefault="00E528A1" w:rsidP="00AB1B79">
      <w:pPr>
        <w:pStyle w:val="Odrka1"/>
        <w:numPr>
          <w:ilvl w:val="0"/>
          <w:numId w:val="9"/>
        </w:numPr>
        <w:rPr>
          <w:szCs w:val="22"/>
        </w:rPr>
      </w:pPr>
      <w:r w:rsidRPr="00EB7FDD">
        <w:rPr>
          <w:szCs w:val="22"/>
        </w:rPr>
        <w:t>Dodavatel</w:t>
      </w:r>
      <w:r w:rsidR="008B6BE7" w:rsidRPr="00EB7FDD">
        <w:rPr>
          <w:szCs w:val="22"/>
        </w:rPr>
        <w:t xml:space="preserve"> bude dále povinen </w:t>
      </w:r>
      <w:r w:rsidR="00CB1BE5" w:rsidRPr="00EB7FDD">
        <w:rPr>
          <w:szCs w:val="22"/>
        </w:rPr>
        <w:t>objednatel</w:t>
      </w:r>
      <w:r w:rsidR="008B6BE7" w:rsidRPr="00EB7FDD">
        <w:rPr>
          <w:szCs w:val="22"/>
        </w:rPr>
        <w:t>i poskytovat kompletní servisní zajištění všech dodávaných zařízení, včetně kompletního servisního zajištění veškerého jejich příslušenství, poskytovat kompletní servisní zajiš</w:t>
      </w:r>
      <w:r w:rsidR="00166538" w:rsidRPr="00EB7FDD">
        <w:rPr>
          <w:szCs w:val="22"/>
        </w:rPr>
        <w:t>tění identifikačních terminálů</w:t>
      </w:r>
      <w:r w:rsidR="008B6BE7" w:rsidRPr="00EB7FDD">
        <w:rPr>
          <w:szCs w:val="22"/>
        </w:rPr>
        <w:t xml:space="preserve"> a rovněž kompletní servisní zajištění tiskového systému a automatického systému </w:t>
      </w:r>
      <w:proofErr w:type="spellStart"/>
      <w:r w:rsidR="00B5719B" w:rsidRPr="00EB7FDD">
        <w:rPr>
          <w:szCs w:val="22"/>
        </w:rPr>
        <w:t>ServisDesk</w:t>
      </w:r>
      <w:proofErr w:type="spellEnd"/>
      <w:r w:rsidR="008B6BE7" w:rsidRPr="00EB7FDD">
        <w:rPr>
          <w:szCs w:val="22"/>
        </w:rPr>
        <w:t xml:space="preserve"> a veškeré infrastruktury včetně veškerého software, tak aby byl zajiš</w:t>
      </w:r>
      <w:r w:rsidR="00741441" w:rsidRPr="00EB7FDD">
        <w:rPr>
          <w:szCs w:val="22"/>
        </w:rPr>
        <w:t>těn kontinuální, bezporuchový a </w:t>
      </w:r>
      <w:r w:rsidR="008B6BE7" w:rsidRPr="00EB7FDD">
        <w:rPr>
          <w:szCs w:val="22"/>
        </w:rPr>
        <w:t>bezproblémový provoz všech položek tiskových služeb a všech souvisejících hardwarových a softwarových součástí poskytovaných služeb. Součástí servisních služeb jsou i dodávky všech spotřebních dílů a veškerého spotřebního materiálu včetně příslušných toner</w:t>
      </w:r>
      <w:r w:rsidR="006D0012" w:rsidRPr="00EB7FDD">
        <w:rPr>
          <w:szCs w:val="22"/>
        </w:rPr>
        <w:t>ů (dále jen „</w:t>
      </w:r>
      <w:r w:rsidR="006D0012" w:rsidRPr="00421B6E">
        <w:rPr>
          <w:b/>
          <w:szCs w:val="22"/>
        </w:rPr>
        <w:t>servisní služby</w:t>
      </w:r>
      <w:r w:rsidR="006D0012" w:rsidRPr="00EB7FDD">
        <w:rPr>
          <w:szCs w:val="22"/>
        </w:rPr>
        <w:t>“).</w:t>
      </w:r>
    </w:p>
    <w:p w14:paraId="34B33B2E" w14:textId="103F7BFD" w:rsidR="006D0012" w:rsidRPr="00EB7FDD" w:rsidRDefault="006D0012" w:rsidP="00AB1B79">
      <w:pPr>
        <w:pStyle w:val="Odrka1"/>
        <w:numPr>
          <w:ilvl w:val="0"/>
          <w:numId w:val="8"/>
        </w:numPr>
        <w:rPr>
          <w:szCs w:val="22"/>
        </w:rPr>
      </w:pPr>
      <w:r w:rsidRPr="00EB7FDD">
        <w:rPr>
          <w:szCs w:val="22"/>
        </w:rPr>
        <w:lastRenderedPageBreak/>
        <w:t xml:space="preserve">Nedílnou součástí servisních služeb je dále zajištění rozmístění nádob pro odkládání a následnou recyklaci prázdných tonerů </w:t>
      </w:r>
      <w:r w:rsidR="006A0202">
        <w:rPr>
          <w:szCs w:val="22"/>
        </w:rPr>
        <w:t>dle požadavku</w:t>
      </w:r>
      <w:r w:rsidR="00E93506">
        <w:rPr>
          <w:szCs w:val="22"/>
        </w:rPr>
        <w:t xml:space="preserve"> objednatele,</w:t>
      </w:r>
      <w:r w:rsidRPr="00EB7FDD">
        <w:rPr>
          <w:szCs w:val="22"/>
        </w:rPr>
        <w:t xml:space="preserve"> plně zabezpečit jejich pravidelnou kontrolu servisními techniky nebo jinými pracovníky dodavatele a v případě potřeby neprodleně zajistit výměnu plných nádob za prázdn</w:t>
      </w:r>
      <w:r w:rsidR="005A4CB4" w:rsidRPr="00EB7FDD">
        <w:rPr>
          <w:szCs w:val="22"/>
        </w:rPr>
        <w:t>é. V</w:t>
      </w:r>
      <w:r w:rsidRPr="00EB7FDD">
        <w:rPr>
          <w:szCs w:val="22"/>
        </w:rPr>
        <w:t>eškerá fyzická manipulace s nádobami na prázdné tonery při výměně musí být zajištěna dodavatelem, přičemž objednatel zajistí pouze přístup pracovník</w:t>
      </w:r>
      <w:r w:rsidR="004670EC" w:rsidRPr="00EB7FDD">
        <w:rPr>
          <w:szCs w:val="22"/>
        </w:rPr>
        <w:t>ům dodavatele k</w:t>
      </w:r>
      <w:r w:rsidR="005A4CB4" w:rsidRPr="00EB7FDD">
        <w:rPr>
          <w:szCs w:val="22"/>
        </w:rPr>
        <w:t> prostorám, kde budou nádoby umístěny.</w:t>
      </w:r>
    </w:p>
    <w:p w14:paraId="7510A82D" w14:textId="77777777" w:rsidR="008B6BE7" w:rsidRPr="00EB7FDD" w:rsidRDefault="008B6BE7" w:rsidP="00AB1B79">
      <w:pPr>
        <w:pStyle w:val="Odrka1"/>
        <w:numPr>
          <w:ilvl w:val="0"/>
          <w:numId w:val="9"/>
        </w:numPr>
        <w:rPr>
          <w:szCs w:val="22"/>
        </w:rPr>
      </w:pPr>
      <w:r w:rsidRPr="00EB7FDD">
        <w:rPr>
          <w:szCs w:val="22"/>
        </w:rPr>
        <w:t>Minimální požadované parametry servisních služeb (</w:t>
      </w:r>
      <w:proofErr w:type="gramStart"/>
      <w:r w:rsidRPr="00EB7FDD">
        <w:rPr>
          <w:szCs w:val="22"/>
        </w:rPr>
        <w:t xml:space="preserve">SLA - </w:t>
      </w:r>
      <w:proofErr w:type="spellStart"/>
      <w:r w:rsidRPr="00EB7FDD">
        <w:rPr>
          <w:szCs w:val="22"/>
        </w:rPr>
        <w:t>Service</w:t>
      </w:r>
      <w:proofErr w:type="spellEnd"/>
      <w:proofErr w:type="gramEnd"/>
      <w:r w:rsidRPr="00EB7FDD">
        <w:rPr>
          <w:szCs w:val="22"/>
        </w:rPr>
        <w:t xml:space="preserve"> Level </w:t>
      </w:r>
      <w:proofErr w:type="spellStart"/>
      <w:r w:rsidRPr="00EB7FDD">
        <w:rPr>
          <w:szCs w:val="22"/>
        </w:rPr>
        <w:t>Agreement</w:t>
      </w:r>
      <w:proofErr w:type="spellEnd"/>
      <w:r w:rsidRPr="00EB7FDD">
        <w:rPr>
          <w:szCs w:val="22"/>
        </w:rPr>
        <w:t>)</w:t>
      </w:r>
      <w:r w:rsidR="004670EC" w:rsidRPr="00EB7FDD">
        <w:rPr>
          <w:szCs w:val="22"/>
        </w:rPr>
        <w:t>:</w:t>
      </w:r>
    </w:p>
    <w:p w14:paraId="1B10C67A" w14:textId="77777777" w:rsidR="008B6BE7" w:rsidRPr="00EB7FDD" w:rsidRDefault="005F0427" w:rsidP="00AB1B79">
      <w:pPr>
        <w:pStyle w:val="Odrka2"/>
        <w:numPr>
          <w:ilvl w:val="0"/>
          <w:numId w:val="16"/>
        </w:numPr>
        <w:rPr>
          <w:b/>
          <w:szCs w:val="22"/>
        </w:rPr>
      </w:pPr>
      <w:r w:rsidRPr="00EB7FDD">
        <w:rPr>
          <w:szCs w:val="22"/>
        </w:rPr>
        <w:t>s</w:t>
      </w:r>
      <w:r w:rsidR="008B6BE7" w:rsidRPr="00EB7FDD">
        <w:rPr>
          <w:szCs w:val="22"/>
        </w:rPr>
        <w:t xml:space="preserve">tandardní pracovní doba servisního a logistického dispečinku </w:t>
      </w:r>
      <w:r w:rsidR="00E528A1" w:rsidRPr="00EB7FDD">
        <w:rPr>
          <w:szCs w:val="22"/>
        </w:rPr>
        <w:t>dodavatel</w:t>
      </w:r>
      <w:r w:rsidR="008B6BE7" w:rsidRPr="00EB7FDD">
        <w:rPr>
          <w:szCs w:val="22"/>
        </w:rPr>
        <w:t xml:space="preserve">e </w:t>
      </w:r>
      <w:r w:rsidR="009C3C1E" w:rsidRPr="00EB7FDD">
        <w:rPr>
          <w:szCs w:val="22"/>
        </w:rPr>
        <w:t>bude</w:t>
      </w:r>
      <w:r w:rsidR="008B6BE7" w:rsidRPr="00EB7FDD">
        <w:rPr>
          <w:szCs w:val="22"/>
        </w:rPr>
        <w:t xml:space="preserve"> v pracovních dnech (Po – Pá), a to v době pracovní</w:t>
      </w:r>
      <w:r w:rsidRPr="00EB7FDD">
        <w:rPr>
          <w:szCs w:val="22"/>
        </w:rPr>
        <w:t>ch hodin od 6:00 do 17:00 hodin;</w:t>
      </w:r>
    </w:p>
    <w:p w14:paraId="6D9B012C" w14:textId="77777777" w:rsidR="008B6BE7" w:rsidRPr="00EB7FDD" w:rsidRDefault="005F0427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r</w:t>
      </w:r>
      <w:r w:rsidR="008B6BE7" w:rsidRPr="00EB7FDD">
        <w:rPr>
          <w:szCs w:val="22"/>
        </w:rPr>
        <w:t>eakční doba do 1 pracovn</w:t>
      </w:r>
      <w:r w:rsidRPr="00EB7FDD">
        <w:rPr>
          <w:szCs w:val="22"/>
        </w:rPr>
        <w:t>í hodiny od nahlášení požadavku</w:t>
      </w:r>
      <w:r w:rsidR="008B6BE7" w:rsidRPr="00EB7FDD">
        <w:rPr>
          <w:szCs w:val="22"/>
        </w:rPr>
        <w:t xml:space="preserve"> </w:t>
      </w:r>
    </w:p>
    <w:p w14:paraId="6E88E06E" w14:textId="77777777" w:rsidR="008B6BE7" w:rsidRPr="00EB7FDD" w:rsidRDefault="005F0427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n</w:t>
      </w:r>
      <w:r w:rsidR="008B6BE7" w:rsidRPr="00EB7FDD">
        <w:rPr>
          <w:szCs w:val="22"/>
        </w:rPr>
        <w:t>ástup na servisní zásah maximálně do 6 pracovní</w:t>
      </w:r>
      <w:r w:rsidRPr="00EB7FDD">
        <w:rPr>
          <w:szCs w:val="22"/>
        </w:rPr>
        <w:t>ch hodin od nahlášení požadavku;</w:t>
      </w:r>
    </w:p>
    <w:p w14:paraId="1416C816" w14:textId="77777777" w:rsidR="008B6BE7" w:rsidRPr="00EB7FDD" w:rsidRDefault="005F0427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v</w:t>
      </w:r>
      <w:r w:rsidR="008B6BE7" w:rsidRPr="00EB7FDD">
        <w:rPr>
          <w:szCs w:val="22"/>
        </w:rPr>
        <w:t xml:space="preserve">yřešení nahlášeného požadavku </w:t>
      </w:r>
      <w:r w:rsidR="00A058D4" w:rsidRPr="00EB7FDD">
        <w:rPr>
          <w:szCs w:val="22"/>
        </w:rPr>
        <w:t xml:space="preserve">HW </w:t>
      </w:r>
      <w:r w:rsidR="008B6BE7" w:rsidRPr="00EB7FDD">
        <w:rPr>
          <w:szCs w:val="22"/>
        </w:rPr>
        <w:t>(</w:t>
      </w:r>
      <w:proofErr w:type="spellStart"/>
      <w:r w:rsidR="008B6BE7" w:rsidRPr="00EB7FDD">
        <w:rPr>
          <w:szCs w:val="22"/>
        </w:rPr>
        <w:t>FixTim</w:t>
      </w:r>
      <w:r w:rsidR="00A058D4" w:rsidRPr="00EB7FDD">
        <w:rPr>
          <w:szCs w:val="22"/>
        </w:rPr>
        <w:t>e</w:t>
      </w:r>
      <w:proofErr w:type="spellEnd"/>
      <w:r w:rsidR="00A058D4" w:rsidRPr="00EB7FDD">
        <w:rPr>
          <w:szCs w:val="22"/>
        </w:rPr>
        <w:t xml:space="preserve">) </w:t>
      </w:r>
      <w:r w:rsidR="008B6BE7" w:rsidRPr="00EB7FDD">
        <w:rPr>
          <w:szCs w:val="22"/>
        </w:rPr>
        <w:t>následující praco</w:t>
      </w:r>
      <w:r w:rsidRPr="00EB7FDD">
        <w:rPr>
          <w:szCs w:val="22"/>
        </w:rPr>
        <w:t>vní den od nahlášení požadavku;</w:t>
      </w:r>
    </w:p>
    <w:p w14:paraId="4906ABAA" w14:textId="77777777" w:rsidR="008B6BE7" w:rsidRPr="00EB7FDD" w:rsidRDefault="005F0427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z</w:t>
      </w:r>
      <w:r w:rsidR="003608ED" w:rsidRPr="00EB7FDD">
        <w:rPr>
          <w:szCs w:val="22"/>
        </w:rPr>
        <w:t>ajištění náhradního řešení SW (</w:t>
      </w:r>
      <w:proofErr w:type="spellStart"/>
      <w:r w:rsidR="008B6BE7" w:rsidRPr="00EB7FDD">
        <w:rPr>
          <w:szCs w:val="22"/>
        </w:rPr>
        <w:t>workaroundu</w:t>
      </w:r>
      <w:proofErr w:type="spellEnd"/>
      <w:r w:rsidR="003608ED" w:rsidRPr="00EB7FDD">
        <w:rPr>
          <w:szCs w:val="22"/>
        </w:rPr>
        <w:t>)</w:t>
      </w:r>
      <w:r w:rsidR="008B6BE7" w:rsidRPr="00EB7FDD">
        <w:rPr>
          <w:szCs w:val="22"/>
        </w:rPr>
        <w:t xml:space="preserve"> do </w:t>
      </w:r>
      <w:r w:rsidRPr="00EB7FDD">
        <w:rPr>
          <w:szCs w:val="22"/>
        </w:rPr>
        <w:t>6 pracovních hodin od nahlášení;</w:t>
      </w:r>
    </w:p>
    <w:p w14:paraId="1FF47107" w14:textId="77777777" w:rsidR="00A058D4" w:rsidRPr="00EB7FDD" w:rsidRDefault="005F0427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v</w:t>
      </w:r>
      <w:r w:rsidR="00A058D4" w:rsidRPr="00EB7FDD">
        <w:rPr>
          <w:szCs w:val="22"/>
        </w:rPr>
        <w:t>yřešení nahlášeného požadavku SW (</w:t>
      </w:r>
      <w:proofErr w:type="spellStart"/>
      <w:r w:rsidR="00A058D4" w:rsidRPr="00EB7FDD">
        <w:rPr>
          <w:szCs w:val="22"/>
        </w:rPr>
        <w:t>FixTime</w:t>
      </w:r>
      <w:proofErr w:type="spellEnd"/>
      <w:r w:rsidR="00A058D4" w:rsidRPr="00EB7FDD">
        <w:rPr>
          <w:szCs w:val="22"/>
        </w:rPr>
        <w:t>) následující prac</w:t>
      </w:r>
      <w:r w:rsidRPr="00EB7FDD">
        <w:rPr>
          <w:szCs w:val="22"/>
        </w:rPr>
        <w:t>ovní den od nahlášení požadavku.</w:t>
      </w:r>
    </w:p>
    <w:p w14:paraId="7FA0CBF7" w14:textId="77777777" w:rsidR="005A4CB4" w:rsidRPr="00EB7FDD" w:rsidRDefault="005A4CB4" w:rsidP="00AB1B79">
      <w:pPr>
        <w:pStyle w:val="Odrka2"/>
        <w:numPr>
          <w:ilvl w:val="0"/>
          <w:numId w:val="16"/>
        </w:numPr>
        <w:rPr>
          <w:szCs w:val="22"/>
        </w:rPr>
      </w:pPr>
      <w:r w:rsidRPr="00EB7FDD">
        <w:rPr>
          <w:szCs w:val="22"/>
        </w:rPr>
        <w:t>v případě, že se na jednom tiskovém nebo multifunkčním zařízení objeví více, než 3 x za měsíc závada, vyžadující zásah technika dodavatele a neprokáže-li se způsobení závady chybnou manipulací s přístrojem, je dodavatel v takovém případě povinen nahradit toto zařízení jiným ve stejné kategorii.</w:t>
      </w:r>
    </w:p>
    <w:p w14:paraId="56BDCC4C" w14:textId="77777777" w:rsidR="009D05A5" w:rsidRPr="00EB7FDD" w:rsidRDefault="009D05A5" w:rsidP="009D05A5">
      <w:pPr>
        <w:pStyle w:val="Odrka1"/>
        <w:numPr>
          <w:ilvl w:val="0"/>
          <w:numId w:val="9"/>
        </w:numPr>
        <w:rPr>
          <w:szCs w:val="22"/>
        </w:rPr>
      </w:pPr>
      <w:r w:rsidRPr="00EB7FDD">
        <w:rPr>
          <w:szCs w:val="22"/>
        </w:rPr>
        <w:t>Vzdálený přístup do vybudovaného tiskového systému pro řešení servisních požadavků nebude umožněn.</w:t>
      </w:r>
    </w:p>
    <w:p w14:paraId="4A536C54" w14:textId="77777777" w:rsidR="008B6BE7" w:rsidRPr="00EB7FDD" w:rsidRDefault="008B6BE7" w:rsidP="00563A74">
      <w:pPr>
        <w:pStyle w:val="Nadpis1"/>
        <w:ind w:left="360"/>
        <w:rPr>
          <w:rFonts w:cs="Arial"/>
          <w:b w:val="0"/>
          <w:szCs w:val="22"/>
        </w:rPr>
      </w:pPr>
      <w:r w:rsidRPr="00EB7FDD">
        <w:rPr>
          <w:rFonts w:cs="Arial"/>
          <w:szCs w:val="22"/>
        </w:rPr>
        <w:t>Školení</w:t>
      </w:r>
    </w:p>
    <w:p w14:paraId="7D6FC1DB" w14:textId="77777777" w:rsidR="008B6BE7" w:rsidRPr="00EB7FDD" w:rsidRDefault="00E528A1" w:rsidP="00AB1B79">
      <w:pPr>
        <w:pStyle w:val="Odrka1"/>
        <w:numPr>
          <w:ilvl w:val="0"/>
          <w:numId w:val="10"/>
        </w:numPr>
        <w:rPr>
          <w:szCs w:val="22"/>
        </w:rPr>
      </w:pPr>
      <w:r w:rsidRPr="00EB7FDD">
        <w:rPr>
          <w:szCs w:val="22"/>
        </w:rPr>
        <w:t>Dodavatel</w:t>
      </w:r>
      <w:r w:rsidR="008B6BE7" w:rsidRPr="00EB7FDD">
        <w:rPr>
          <w:szCs w:val="22"/>
        </w:rPr>
        <w:t xml:space="preserve"> </w:t>
      </w:r>
      <w:r w:rsidR="006614F2" w:rsidRPr="00EB7FDD">
        <w:rPr>
          <w:szCs w:val="22"/>
        </w:rPr>
        <w:t xml:space="preserve">na základě požadavku objednatele </w:t>
      </w:r>
      <w:r w:rsidR="008B6BE7" w:rsidRPr="00EB7FDD">
        <w:rPr>
          <w:szCs w:val="22"/>
        </w:rPr>
        <w:t xml:space="preserve">provede školení pověřených osob </w:t>
      </w:r>
      <w:r w:rsidR="00CB1BE5" w:rsidRPr="00EB7FDD">
        <w:rPr>
          <w:szCs w:val="22"/>
        </w:rPr>
        <w:t>objednatel</w:t>
      </w:r>
      <w:r w:rsidR="008B6BE7" w:rsidRPr="00EB7FDD">
        <w:rPr>
          <w:szCs w:val="22"/>
        </w:rPr>
        <w:t xml:space="preserve">e k užívání </w:t>
      </w:r>
      <w:r w:rsidR="006614F2" w:rsidRPr="00EB7FDD">
        <w:rPr>
          <w:szCs w:val="22"/>
        </w:rPr>
        <w:t>a pokročilé administraci zařízení</w:t>
      </w:r>
      <w:r w:rsidR="008B6BE7" w:rsidRPr="00EB7FDD">
        <w:rPr>
          <w:szCs w:val="22"/>
        </w:rPr>
        <w:t xml:space="preserve">, tiskového sytému a všech dalších položek poskytovaných tiskových služeb. </w:t>
      </w:r>
    </w:p>
    <w:p w14:paraId="436CEB9D" w14:textId="77777777" w:rsidR="008B6BE7" w:rsidRPr="00EB7FDD" w:rsidRDefault="006614F2" w:rsidP="00AB1B79">
      <w:pPr>
        <w:pStyle w:val="Odrka1"/>
        <w:numPr>
          <w:ilvl w:val="0"/>
          <w:numId w:val="10"/>
        </w:numPr>
        <w:rPr>
          <w:szCs w:val="22"/>
        </w:rPr>
      </w:pPr>
      <w:r w:rsidRPr="00EB7FDD">
        <w:rPr>
          <w:szCs w:val="22"/>
        </w:rPr>
        <w:t>U</w:t>
      </w:r>
      <w:r w:rsidR="008B6BE7" w:rsidRPr="00EB7FDD">
        <w:rPr>
          <w:szCs w:val="22"/>
        </w:rPr>
        <w:t xml:space="preserve">živatelé musí být zaškoleni na takové úrovni, aby byli schopni běžně užívat dodávaná zařízení včetně identifikačních terminálů a aby byli schopni využívat všech benefitů, které bude dodávané řešení nabízet. S jistotou musí být schopni vytvářet běžné dokumenty tak, aby se vyvarovali základních chyb plynoucích z neznalosti ovládání systému a v důsledku toho pak snižovali svoji efektivitu práce a zvyšovali náklady přímé i nepřímé. </w:t>
      </w:r>
    </w:p>
    <w:p w14:paraId="4497C605" w14:textId="49F9F0BD" w:rsidR="009E1119" w:rsidRPr="00EB7FDD" w:rsidRDefault="008B6BE7" w:rsidP="00AB1B79">
      <w:pPr>
        <w:pStyle w:val="Odrka1"/>
        <w:numPr>
          <w:ilvl w:val="0"/>
          <w:numId w:val="10"/>
        </w:numPr>
        <w:rPr>
          <w:szCs w:val="22"/>
        </w:rPr>
      </w:pPr>
      <w:r w:rsidRPr="00EB7FDD">
        <w:rPr>
          <w:szCs w:val="22"/>
        </w:rPr>
        <w:t xml:space="preserve">Administrátor musí být zaškolen na takové úrovni, aby byl schopen efektivně pracovat se všemi instalovanými systémy v administrátorském rozhraní, a to buď zcela </w:t>
      </w:r>
      <w:r w:rsidR="003608ED" w:rsidRPr="00EB7FDD">
        <w:rPr>
          <w:szCs w:val="22"/>
        </w:rPr>
        <w:t>samostatně, nebo</w:t>
      </w:r>
      <w:r w:rsidRPr="00EB7FDD">
        <w:rPr>
          <w:szCs w:val="22"/>
        </w:rPr>
        <w:t xml:space="preserve"> se vzdálenou podporou pov</w:t>
      </w:r>
      <w:r w:rsidR="006614F2" w:rsidRPr="00EB7FDD">
        <w:rPr>
          <w:szCs w:val="22"/>
        </w:rPr>
        <w:t>ěřeného pracovníka servisního a </w:t>
      </w:r>
      <w:r w:rsidRPr="00EB7FDD">
        <w:rPr>
          <w:szCs w:val="22"/>
        </w:rPr>
        <w:t xml:space="preserve">logistického dispečinku </w:t>
      </w:r>
      <w:r w:rsidR="00E528A1" w:rsidRPr="00EB7FDD">
        <w:rPr>
          <w:szCs w:val="22"/>
        </w:rPr>
        <w:t>dodavatel</w:t>
      </w:r>
      <w:r w:rsidRPr="00EB7FDD">
        <w:rPr>
          <w:szCs w:val="22"/>
        </w:rPr>
        <w:t xml:space="preserve">e. </w:t>
      </w:r>
      <w:r w:rsidR="006A7314">
        <w:rPr>
          <w:szCs w:val="22"/>
        </w:rPr>
        <w:t>Školení musí být opakováno při každé významné změně SW nebo funkcionalit dodávaného řešení. Školení musí být provedeno pro každý typ tiskové zařízení.</w:t>
      </w:r>
    </w:p>
    <w:p w14:paraId="0D947B72" w14:textId="77777777" w:rsidR="008B6BE7" w:rsidRPr="00EB7FDD" w:rsidRDefault="00EF4EB3" w:rsidP="00563A74">
      <w:pPr>
        <w:pStyle w:val="Nadpis1"/>
        <w:ind w:left="360"/>
        <w:rPr>
          <w:rFonts w:cs="Arial"/>
          <w:szCs w:val="22"/>
        </w:rPr>
      </w:pPr>
      <w:r w:rsidRPr="00EB7FDD">
        <w:rPr>
          <w:rFonts w:cs="Arial"/>
          <w:szCs w:val="22"/>
        </w:rPr>
        <w:lastRenderedPageBreak/>
        <w:t>Činnost</w:t>
      </w:r>
      <w:r w:rsidR="00646A22" w:rsidRPr="00EB7FDD">
        <w:rPr>
          <w:rFonts w:cs="Arial"/>
          <w:szCs w:val="22"/>
        </w:rPr>
        <w:t xml:space="preserve"> </w:t>
      </w:r>
      <w:r w:rsidRPr="00EB7FDD">
        <w:rPr>
          <w:rFonts w:cs="Arial"/>
          <w:szCs w:val="22"/>
        </w:rPr>
        <w:t>pracovníků</w:t>
      </w:r>
      <w:r w:rsidR="00646A22" w:rsidRPr="00EB7FDD">
        <w:rPr>
          <w:rFonts w:cs="Arial"/>
          <w:szCs w:val="22"/>
        </w:rPr>
        <w:t xml:space="preserve"> SW podpory</w:t>
      </w:r>
    </w:p>
    <w:p w14:paraId="14507EC9" w14:textId="77777777" w:rsidR="005C6887" w:rsidRPr="00EB7FDD" w:rsidRDefault="00E528A1" w:rsidP="00AB1B79">
      <w:pPr>
        <w:pStyle w:val="Odrka1"/>
        <w:numPr>
          <w:ilvl w:val="0"/>
          <w:numId w:val="11"/>
        </w:numPr>
        <w:rPr>
          <w:szCs w:val="22"/>
        </w:rPr>
      </w:pPr>
      <w:r w:rsidRPr="00EB7FDD">
        <w:rPr>
          <w:szCs w:val="22"/>
        </w:rPr>
        <w:t>Dodavatel</w:t>
      </w:r>
      <w:r w:rsidR="005C6887" w:rsidRPr="00EB7FDD">
        <w:rPr>
          <w:szCs w:val="22"/>
        </w:rPr>
        <w:t xml:space="preserve"> bude </w:t>
      </w:r>
      <w:r w:rsidR="00EF4EB3" w:rsidRPr="00EB7FDD">
        <w:rPr>
          <w:szCs w:val="22"/>
        </w:rPr>
        <w:t>zajišťovat</w:t>
      </w:r>
      <w:r w:rsidR="005C6887" w:rsidRPr="00EB7FDD">
        <w:rPr>
          <w:szCs w:val="22"/>
        </w:rPr>
        <w:t xml:space="preserve"> </w:t>
      </w:r>
      <w:r w:rsidR="00EF4EB3" w:rsidRPr="00EB7FDD">
        <w:rPr>
          <w:szCs w:val="22"/>
        </w:rPr>
        <w:t>činnost pracovníků</w:t>
      </w:r>
      <w:r w:rsidR="005C6887" w:rsidRPr="00EB7FDD">
        <w:rPr>
          <w:szCs w:val="22"/>
        </w:rPr>
        <w:t xml:space="preserve"> SW podpory. Tato </w:t>
      </w:r>
      <w:r w:rsidR="00EF4EB3" w:rsidRPr="00EB7FDD">
        <w:rPr>
          <w:szCs w:val="22"/>
        </w:rPr>
        <w:t>činnost</w:t>
      </w:r>
      <w:r w:rsidR="005C6887" w:rsidRPr="00EB7FDD">
        <w:rPr>
          <w:szCs w:val="22"/>
        </w:rPr>
        <w:t xml:space="preserve"> bude zajišťována na základě jednotlivých objednávek </w:t>
      </w:r>
      <w:r w:rsidR="00CB1BE5" w:rsidRPr="00EB7FDD">
        <w:rPr>
          <w:szCs w:val="22"/>
        </w:rPr>
        <w:t>objednatel</w:t>
      </w:r>
      <w:r w:rsidR="005C6887" w:rsidRPr="00EB7FDD">
        <w:rPr>
          <w:szCs w:val="22"/>
        </w:rPr>
        <w:t xml:space="preserve">e. </w:t>
      </w:r>
      <w:r w:rsidR="00EF4EB3" w:rsidRPr="00EB7FDD">
        <w:rPr>
          <w:szCs w:val="22"/>
        </w:rPr>
        <w:t>Činností pracovníků</w:t>
      </w:r>
      <w:r w:rsidR="005C6887" w:rsidRPr="00EB7FDD">
        <w:rPr>
          <w:szCs w:val="22"/>
        </w:rPr>
        <w:t xml:space="preserve"> SW podpory se rozumí zejména:</w:t>
      </w:r>
    </w:p>
    <w:p w14:paraId="6F1CAB99" w14:textId="77777777" w:rsidR="004D0324" w:rsidRPr="00EB7FDD" w:rsidRDefault="005F0427" w:rsidP="00AB1B79">
      <w:pPr>
        <w:pStyle w:val="Odrka2"/>
        <w:numPr>
          <w:ilvl w:val="0"/>
          <w:numId w:val="17"/>
        </w:numPr>
        <w:rPr>
          <w:szCs w:val="22"/>
        </w:rPr>
      </w:pPr>
      <w:r w:rsidRPr="00EB7FDD">
        <w:rPr>
          <w:szCs w:val="22"/>
        </w:rPr>
        <w:t>p</w:t>
      </w:r>
      <w:r w:rsidR="004D0324" w:rsidRPr="00EB7FDD">
        <w:rPr>
          <w:szCs w:val="22"/>
        </w:rPr>
        <w:t>oradenství</w:t>
      </w:r>
      <w:r w:rsidR="001C6E96" w:rsidRPr="00EB7FDD">
        <w:rPr>
          <w:szCs w:val="22"/>
        </w:rPr>
        <w:t xml:space="preserve"> (</w:t>
      </w:r>
      <w:r w:rsidR="004D0324" w:rsidRPr="00EB7FDD">
        <w:rPr>
          <w:szCs w:val="22"/>
        </w:rPr>
        <w:t xml:space="preserve">studie proveditelnosti požadavků </w:t>
      </w:r>
      <w:r w:rsidR="00CB1BE5" w:rsidRPr="00EB7FDD">
        <w:rPr>
          <w:szCs w:val="22"/>
        </w:rPr>
        <w:t>objednatel</w:t>
      </w:r>
      <w:r w:rsidR="004D0324" w:rsidRPr="00EB7FDD">
        <w:rPr>
          <w:szCs w:val="22"/>
        </w:rPr>
        <w:t>e</w:t>
      </w:r>
      <w:r w:rsidR="001C6E96" w:rsidRPr="00EB7FDD">
        <w:rPr>
          <w:szCs w:val="22"/>
        </w:rPr>
        <w:t>)</w:t>
      </w:r>
      <w:r w:rsidRPr="00EB7FDD">
        <w:rPr>
          <w:szCs w:val="22"/>
        </w:rPr>
        <w:t>;</w:t>
      </w:r>
    </w:p>
    <w:p w14:paraId="39F010D5" w14:textId="77777777" w:rsidR="004D0324" w:rsidRPr="00EB7FDD" w:rsidRDefault="005F0427" w:rsidP="00AB1B79">
      <w:pPr>
        <w:pStyle w:val="Odrka2"/>
        <w:numPr>
          <w:ilvl w:val="0"/>
          <w:numId w:val="17"/>
        </w:numPr>
        <w:rPr>
          <w:spacing w:val="-4"/>
          <w:szCs w:val="22"/>
        </w:rPr>
      </w:pPr>
      <w:r w:rsidRPr="00EB7FDD">
        <w:rPr>
          <w:spacing w:val="-4"/>
          <w:szCs w:val="22"/>
        </w:rPr>
        <w:t>n</w:t>
      </w:r>
      <w:r w:rsidR="004D0324" w:rsidRPr="00EB7FDD">
        <w:rPr>
          <w:spacing w:val="-4"/>
          <w:szCs w:val="22"/>
        </w:rPr>
        <w:t xml:space="preserve">estandardní instalace (nemožnost instalovat </w:t>
      </w:r>
      <w:r w:rsidR="001C6E96" w:rsidRPr="00EB7FDD">
        <w:rPr>
          <w:spacing w:val="-4"/>
          <w:szCs w:val="22"/>
        </w:rPr>
        <w:t xml:space="preserve">SW </w:t>
      </w:r>
      <w:r w:rsidR="004D0324" w:rsidRPr="00EB7FDD">
        <w:rPr>
          <w:spacing w:val="-4"/>
          <w:szCs w:val="22"/>
        </w:rPr>
        <w:t>vzdáleně</w:t>
      </w:r>
      <w:r w:rsidR="005C6887" w:rsidRPr="00EB7FDD">
        <w:rPr>
          <w:spacing w:val="-4"/>
          <w:szCs w:val="22"/>
        </w:rPr>
        <w:t xml:space="preserve"> na základě bezpečnostního omezení</w:t>
      </w:r>
      <w:r w:rsidR="004D0324" w:rsidRPr="00EB7FDD">
        <w:rPr>
          <w:spacing w:val="-4"/>
          <w:szCs w:val="22"/>
        </w:rPr>
        <w:t>)</w:t>
      </w:r>
      <w:r w:rsidRPr="00EB7FDD">
        <w:rPr>
          <w:spacing w:val="-4"/>
          <w:szCs w:val="22"/>
        </w:rPr>
        <w:t>;</w:t>
      </w:r>
    </w:p>
    <w:p w14:paraId="49C285C8" w14:textId="77777777" w:rsidR="004D0324" w:rsidRPr="00EB7FDD" w:rsidRDefault="005F0427" w:rsidP="00AB1B79">
      <w:pPr>
        <w:pStyle w:val="Odrka2"/>
        <w:numPr>
          <w:ilvl w:val="0"/>
          <w:numId w:val="17"/>
        </w:numPr>
        <w:rPr>
          <w:szCs w:val="22"/>
        </w:rPr>
      </w:pPr>
      <w:r w:rsidRPr="00EB7FDD">
        <w:rPr>
          <w:szCs w:val="22"/>
        </w:rPr>
        <w:t>n</w:t>
      </w:r>
      <w:r w:rsidR="004D0324" w:rsidRPr="00EB7FDD">
        <w:rPr>
          <w:szCs w:val="22"/>
        </w:rPr>
        <w:t>estandardní konfigurace</w:t>
      </w:r>
      <w:r w:rsidR="001C6E96" w:rsidRPr="00EB7FDD">
        <w:rPr>
          <w:szCs w:val="22"/>
        </w:rPr>
        <w:t xml:space="preserve"> SW (měření stávajících objemů tisku)</w:t>
      </w:r>
      <w:r w:rsidRPr="00EB7FDD">
        <w:rPr>
          <w:szCs w:val="22"/>
        </w:rPr>
        <w:t>;</w:t>
      </w:r>
    </w:p>
    <w:p w14:paraId="0D0BD22A" w14:textId="2C494638" w:rsidR="007152BB" w:rsidRPr="0072413B" w:rsidRDefault="005F0427" w:rsidP="0072413B">
      <w:pPr>
        <w:pStyle w:val="Odrka2"/>
        <w:numPr>
          <w:ilvl w:val="0"/>
          <w:numId w:val="17"/>
        </w:numPr>
        <w:rPr>
          <w:szCs w:val="22"/>
        </w:rPr>
      </w:pPr>
      <w:r w:rsidRPr="00EB7FDD">
        <w:rPr>
          <w:szCs w:val="22"/>
        </w:rPr>
        <w:t>ú</w:t>
      </w:r>
      <w:r w:rsidR="004D0324" w:rsidRPr="00EB7FDD">
        <w:rPr>
          <w:szCs w:val="22"/>
        </w:rPr>
        <w:t>prava reportů</w:t>
      </w:r>
      <w:r w:rsidR="001C6E96" w:rsidRPr="00EB7FDD">
        <w:rPr>
          <w:szCs w:val="22"/>
        </w:rPr>
        <w:t xml:space="preserve"> (reporty nedefinované </w:t>
      </w:r>
      <w:r w:rsidR="00531DCE">
        <w:rPr>
          <w:szCs w:val="22"/>
        </w:rPr>
        <w:t>v rámcové dohodě</w:t>
      </w:r>
      <w:r w:rsidRPr="00EB7FDD">
        <w:rPr>
          <w:szCs w:val="22"/>
        </w:rPr>
        <w:t>, nejedná se o </w:t>
      </w:r>
      <w:r w:rsidR="001C6E96" w:rsidRPr="00EB7FDD">
        <w:rPr>
          <w:szCs w:val="22"/>
        </w:rPr>
        <w:t>customizaci)</w:t>
      </w:r>
      <w:r w:rsidRPr="00EB7FDD">
        <w:rPr>
          <w:szCs w:val="22"/>
        </w:rPr>
        <w:t>.</w:t>
      </w:r>
    </w:p>
    <w:sectPr w:rsidR="007152BB" w:rsidRPr="0072413B" w:rsidSect="00C64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88A3" w14:textId="77777777" w:rsidR="0003318A" w:rsidRDefault="0003318A" w:rsidP="006406BC">
      <w:pPr>
        <w:spacing w:after="0" w:line="240" w:lineRule="auto"/>
      </w:pPr>
      <w:r>
        <w:separator/>
      </w:r>
    </w:p>
  </w:endnote>
  <w:endnote w:type="continuationSeparator" w:id="0">
    <w:p w14:paraId="626242AC" w14:textId="77777777" w:rsidR="0003318A" w:rsidRDefault="0003318A" w:rsidP="0064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883" w14:textId="77777777" w:rsidR="006A0202" w:rsidRDefault="006A02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94220"/>
      <w:docPartObj>
        <w:docPartGallery w:val="Page Numbers (Bottom of Page)"/>
        <w:docPartUnique/>
      </w:docPartObj>
    </w:sdtPr>
    <w:sdtEndPr/>
    <w:sdtContent>
      <w:p w14:paraId="76F72C52" w14:textId="48C82A00" w:rsidR="00C642D6" w:rsidRDefault="00C642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2A">
          <w:rPr>
            <w:noProof/>
          </w:rPr>
          <w:t>9</w:t>
        </w:r>
        <w:r>
          <w:fldChar w:fldCharType="end"/>
        </w:r>
      </w:p>
    </w:sdtContent>
  </w:sdt>
  <w:p w14:paraId="036C5030" w14:textId="77777777" w:rsidR="00483A91" w:rsidRDefault="00483A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3DDF" w14:textId="77777777" w:rsidR="006A0202" w:rsidRDefault="006A0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ED49" w14:textId="77777777" w:rsidR="0003318A" w:rsidRDefault="0003318A" w:rsidP="006406BC">
      <w:pPr>
        <w:spacing w:after="0" w:line="240" w:lineRule="auto"/>
      </w:pPr>
      <w:r>
        <w:separator/>
      </w:r>
    </w:p>
  </w:footnote>
  <w:footnote w:type="continuationSeparator" w:id="0">
    <w:p w14:paraId="0EB86A35" w14:textId="77777777" w:rsidR="0003318A" w:rsidRDefault="0003318A" w:rsidP="0064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A007" w14:textId="77777777" w:rsidR="00483A91" w:rsidRDefault="002E6859">
    <w:pPr>
      <w:pStyle w:val="Zhlav"/>
    </w:pPr>
    <w:r>
      <w:rPr>
        <w:noProof/>
      </w:rPr>
      <w:pict w14:anchorId="76247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8080" o:spid="_x0000_s1026" type="#_x0000_t136" style="position:absolute;left:0;text-align:left;margin-left:0;margin-top:0;width:519.55pt;height:119.9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PRACOVNÍ VER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2EC1" w14:textId="56F550D7" w:rsidR="00483A91" w:rsidRPr="00C642D6" w:rsidRDefault="006A0202" w:rsidP="00C642D6">
    <w:pPr>
      <w:pStyle w:val="Zhlav"/>
      <w:jc w:val="lef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B20E6" wp14:editId="6AB52A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e214ce9b5d2d72046eb0945" descr="{&quot;HashCode&quot;:4179929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79C1B" w14:textId="05429EE4" w:rsidR="006A0202" w:rsidRPr="006A0202" w:rsidRDefault="006A0202" w:rsidP="006A020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6A0202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B20E6" id="_x0000_t202" coordsize="21600,21600" o:spt="202" path="m,l,21600r21600,l21600,xe">
              <v:stroke joinstyle="miter"/>
              <v:path gradientshapeok="t" o:connecttype="rect"/>
            </v:shapetype>
            <v:shape id="MSIPCM6e214ce9b5d2d72046eb0945" o:spid="_x0000_s1026" type="#_x0000_t202" alt="{&quot;HashCode&quot;:41799298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DwpCd+qAgAARQ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04A79C1B" w14:textId="05429EE4" w:rsidR="006A0202" w:rsidRPr="006A0202" w:rsidRDefault="006A0202" w:rsidP="006A020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6A0202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83A91" w:rsidRPr="00C642D6">
      <w:rPr>
        <w:rFonts w:cs="Arial"/>
      </w:rPr>
      <w:t>Příloha č. 1</w:t>
    </w:r>
    <w:r w:rsidR="00C642D6">
      <w:rPr>
        <w:rFonts w:cs="Arial"/>
      </w:rPr>
      <w:t xml:space="preserve"> </w:t>
    </w:r>
    <w:r w:rsidR="00531DCE">
      <w:rPr>
        <w:rFonts w:cs="Arial"/>
      </w:rPr>
      <w:t>r</w:t>
    </w:r>
    <w:r w:rsidR="00852E81">
      <w:rPr>
        <w:rFonts w:cs="Arial"/>
      </w:rPr>
      <w:t>ámcové dohody</w:t>
    </w:r>
    <w:r w:rsidR="00483A91" w:rsidRPr="00C642D6"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84E" w14:textId="77777777" w:rsidR="00483A91" w:rsidRDefault="002E6859">
    <w:pPr>
      <w:pStyle w:val="Zhlav"/>
    </w:pPr>
    <w:r>
      <w:rPr>
        <w:noProof/>
      </w:rPr>
      <w:pict w14:anchorId="713F3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8079" o:spid="_x0000_s1025" type="#_x0000_t136" style="position:absolute;left:0;text-align:left;margin-left:0;margin-top:0;width:519.55pt;height:119.9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Calibri&quot;;font-size:1pt" string="PRACOVNÍ VER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009"/>
    <w:multiLevelType w:val="hybridMultilevel"/>
    <w:tmpl w:val="FCA85302"/>
    <w:lvl w:ilvl="0" w:tplc="0405001B">
      <w:start w:val="1"/>
      <w:numFmt w:val="lowerRoman"/>
      <w:lvlText w:val="%1."/>
      <w:lvlJc w:val="righ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D522259"/>
    <w:multiLevelType w:val="hybridMultilevel"/>
    <w:tmpl w:val="9BB643C8"/>
    <w:lvl w:ilvl="0" w:tplc="DA1A9308">
      <w:start w:val="1"/>
      <w:numFmt w:val="lowerLetter"/>
      <w:pStyle w:val="Odrka2"/>
      <w:lvlText w:val="%1)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525F9"/>
    <w:multiLevelType w:val="hybridMultilevel"/>
    <w:tmpl w:val="68061B9E"/>
    <w:lvl w:ilvl="0" w:tplc="F96A1724">
      <w:start w:val="1"/>
      <w:numFmt w:val="upperRoman"/>
      <w:pStyle w:val="Nadpis1"/>
      <w:lvlText w:val="%1."/>
      <w:lvlJc w:val="righ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842FF9"/>
    <w:multiLevelType w:val="hybridMultilevel"/>
    <w:tmpl w:val="87E840A4"/>
    <w:lvl w:ilvl="0" w:tplc="3AAC6B80">
      <w:start w:val="1"/>
      <w:numFmt w:val="decimal"/>
      <w:pStyle w:val="Odrka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6BC"/>
    <w:multiLevelType w:val="hybridMultilevel"/>
    <w:tmpl w:val="2A0C7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  <w:lvlOverride w:ilvl="0">
      <w:startOverride w:val="1"/>
    </w:lvlOverride>
  </w:num>
  <w:num w:numId="28">
    <w:abstractNumId w:val="0"/>
  </w:num>
  <w:num w:numId="29">
    <w:abstractNumId w:val="1"/>
    <w:lvlOverride w:ilvl="0">
      <w:startOverride w:val="1"/>
    </w:lvlOverride>
  </w:num>
  <w:num w:numId="30">
    <w:abstractNumId w:val="3"/>
  </w:num>
  <w:num w:numId="31">
    <w:abstractNumId w:val="1"/>
    <w:lvlOverride w:ilvl="0">
      <w:startOverride w:val="1"/>
    </w:lvlOverride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3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3"/>
  </w:num>
  <w:num w:numId="40">
    <w:abstractNumId w:val="1"/>
  </w:num>
  <w:num w:numId="41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DE3NDY1MzU0MTFU0lEKTi0uzszPAykwrAUAXf7WtSwAAAA="/>
  </w:docVars>
  <w:rsids>
    <w:rsidRoot w:val="00386A67"/>
    <w:rsid w:val="00000240"/>
    <w:rsid w:val="00000F6E"/>
    <w:rsid w:val="0000290E"/>
    <w:rsid w:val="00003899"/>
    <w:rsid w:val="00004A54"/>
    <w:rsid w:val="000050F6"/>
    <w:rsid w:val="00006019"/>
    <w:rsid w:val="00006AC3"/>
    <w:rsid w:val="00006CE8"/>
    <w:rsid w:val="000113D2"/>
    <w:rsid w:val="000171E0"/>
    <w:rsid w:val="000201C9"/>
    <w:rsid w:val="000219FD"/>
    <w:rsid w:val="00021D3A"/>
    <w:rsid w:val="0002495B"/>
    <w:rsid w:val="000263E5"/>
    <w:rsid w:val="00026E7E"/>
    <w:rsid w:val="000276B6"/>
    <w:rsid w:val="00030764"/>
    <w:rsid w:val="000313FF"/>
    <w:rsid w:val="00031E07"/>
    <w:rsid w:val="0003318A"/>
    <w:rsid w:val="000342CB"/>
    <w:rsid w:val="00042617"/>
    <w:rsid w:val="00043A4F"/>
    <w:rsid w:val="0004518C"/>
    <w:rsid w:val="00052B1D"/>
    <w:rsid w:val="00053E18"/>
    <w:rsid w:val="00057583"/>
    <w:rsid w:val="00057767"/>
    <w:rsid w:val="00060B24"/>
    <w:rsid w:val="00066849"/>
    <w:rsid w:val="00066ADF"/>
    <w:rsid w:val="0007082C"/>
    <w:rsid w:val="00073305"/>
    <w:rsid w:val="00074123"/>
    <w:rsid w:val="00074968"/>
    <w:rsid w:val="00076DF8"/>
    <w:rsid w:val="000904C3"/>
    <w:rsid w:val="00091719"/>
    <w:rsid w:val="000974F2"/>
    <w:rsid w:val="000A5329"/>
    <w:rsid w:val="000A557F"/>
    <w:rsid w:val="000B272D"/>
    <w:rsid w:val="000B33E2"/>
    <w:rsid w:val="000B4B9E"/>
    <w:rsid w:val="000B7253"/>
    <w:rsid w:val="000C0F3E"/>
    <w:rsid w:val="000C1FD6"/>
    <w:rsid w:val="000C3B05"/>
    <w:rsid w:val="000C55D1"/>
    <w:rsid w:val="000C5AEA"/>
    <w:rsid w:val="000D1B90"/>
    <w:rsid w:val="000D2E00"/>
    <w:rsid w:val="000D3A43"/>
    <w:rsid w:val="000D4424"/>
    <w:rsid w:val="000D4EA1"/>
    <w:rsid w:val="000D54D5"/>
    <w:rsid w:val="000E18C9"/>
    <w:rsid w:val="000E1AA4"/>
    <w:rsid w:val="000E27B4"/>
    <w:rsid w:val="000E34C8"/>
    <w:rsid w:val="000E4F79"/>
    <w:rsid w:val="000E5C79"/>
    <w:rsid w:val="000F0163"/>
    <w:rsid w:val="000F23CC"/>
    <w:rsid w:val="00102D3B"/>
    <w:rsid w:val="0010423C"/>
    <w:rsid w:val="00110B88"/>
    <w:rsid w:val="00111C10"/>
    <w:rsid w:val="00114436"/>
    <w:rsid w:val="00120FE1"/>
    <w:rsid w:val="00122BFB"/>
    <w:rsid w:val="00122F3C"/>
    <w:rsid w:val="001335DE"/>
    <w:rsid w:val="00133CFD"/>
    <w:rsid w:val="00141982"/>
    <w:rsid w:val="00142410"/>
    <w:rsid w:val="00143986"/>
    <w:rsid w:val="00144275"/>
    <w:rsid w:val="001545E4"/>
    <w:rsid w:val="00155A8E"/>
    <w:rsid w:val="00156CDD"/>
    <w:rsid w:val="00157EE8"/>
    <w:rsid w:val="001600A6"/>
    <w:rsid w:val="00160A81"/>
    <w:rsid w:val="00161F90"/>
    <w:rsid w:val="00165143"/>
    <w:rsid w:val="001653A8"/>
    <w:rsid w:val="00166538"/>
    <w:rsid w:val="00166BC5"/>
    <w:rsid w:val="0016778D"/>
    <w:rsid w:val="001701C4"/>
    <w:rsid w:val="00172815"/>
    <w:rsid w:val="001734F4"/>
    <w:rsid w:val="00174437"/>
    <w:rsid w:val="001764F7"/>
    <w:rsid w:val="001827B4"/>
    <w:rsid w:val="001960DE"/>
    <w:rsid w:val="001A4368"/>
    <w:rsid w:val="001A437B"/>
    <w:rsid w:val="001A4F40"/>
    <w:rsid w:val="001B52F3"/>
    <w:rsid w:val="001C0295"/>
    <w:rsid w:val="001C1E14"/>
    <w:rsid w:val="001C3A08"/>
    <w:rsid w:val="001C6E96"/>
    <w:rsid w:val="001D2C0E"/>
    <w:rsid w:val="001D3A1F"/>
    <w:rsid w:val="001D5D83"/>
    <w:rsid w:val="001D6C72"/>
    <w:rsid w:val="001D7348"/>
    <w:rsid w:val="001E079A"/>
    <w:rsid w:val="001F6FF4"/>
    <w:rsid w:val="0020181D"/>
    <w:rsid w:val="00202CF1"/>
    <w:rsid w:val="00203D57"/>
    <w:rsid w:val="00204B4D"/>
    <w:rsid w:val="00204CE1"/>
    <w:rsid w:val="00210992"/>
    <w:rsid w:val="00210DE6"/>
    <w:rsid w:val="00211E46"/>
    <w:rsid w:val="00211EA3"/>
    <w:rsid w:val="00212061"/>
    <w:rsid w:val="00212D6A"/>
    <w:rsid w:val="00224085"/>
    <w:rsid w:val="0022479A"/>
    <w:rsid w:val="00224EC3"/>
    <w:rsid w:val="00227A69"/>
    <w:rsid w:val="00232BC0"/>
    <w:rsid w:val="00233CE1"/>
    <w:rsid w:val="00234983"/>
    <w:rsid w:val="002359ED"/>
    <w:rsid w:val="00235EE5"/>
    <w:rsid w:val="002419C2"/>
    <w:rsid w:val="00241B4A"/>
    <w:rsid w:val="00251DDF"/>
    <w:rsid w:val="00261191"/>
    <w:rsid w:val="0026348B"/>
    <w:rsid w:val="00267F67"/>
    <w:rsid w:val="00272E85"/>
    <w:rsid w:val="0027320A"/>
    <w:rsid w:val="002826C4"/>
    <w:rsid w:val="00284E82"/>
    <w:rsid w:val="00292720"/>
    <w:rsid w:val="002A0308"/>
    <w:rsid w:val="002B4503"/>
    <w:rsid w:val="002B5D2A"/>
    <w:rsid w:val="002B6E24"/>
    <w:rsid w:val="002C148E"/>
    <w:rsid w:val="002C238B"/>
    <w:rsid w:val="002C3687"/>
    <w:rsid w:val="002D7923"/>
    <w:rsid w:val="002E2880"/>
    <w:rsid w:val="002E6859"/>
    <w:rsid w:val="002E776F"/>
    <w:rsid w:val="002F200C"/>
    <w:rsid w:val="002F3596"/>
    <w:rsid w:val="002F3E6F"/>
    <w:rsid w:val="002F6C7A"/>
    <w:rsid w:val="002F6CDB"/>
    <w:rsid w:val="003014DD"/>
    <w:rsid w:val="0030599D"/>
    <w:rsid w:val="0031075C"/>
    <w:rsid w:val="00310A86"/>
    <w:rsid w:val="00312746"/>
    <w:rsid w:val="00315038"/>
    <w:rsid w:val="00315A2D"/>
    <w:rsid w:val="00320387"/>
    <w:rsid w:val="00321757"/>
    <w:rsid w:val="00321BAE"/>
    <w:rsid w:val="003323D3"/>
    <w:rsid w:val="0033272D"/>
    <w:rsid w:val="00333A9F"/>
    <w:rsid w:val="00337911"/>
    <w:rsid w:val="003457A4"/>
    <w:rsid w:val="003561D9"/>
    <w:rsid w:val="0035653C"/>
    <w:rsid w:val="003577D2"/>
    <w:rsid w:val="003608ED"/>
    <w:rsid w:val="003611E2"/>
    <w:rsid w:val="00361318"/>
    <w:rsid w:val="00361B5B"/>
    <w:rsid w:val="00363B11"/>
    <w:rsid w:val="003645E4"/>
    <w:rsid w:val="00364957"/>
    <w:rsid w:val="0036732D"/>
    <w:rsid w:val="00372B07"/>
    <w:rsid w:val="003740B6"/>
    <w:rsid w:val="00380330"/>
    <w:rsid w:val="003814F4"/>
    <w:rsid w:val="00386283"/>
    <w:rsid w:val="00386A67"/>
    <w:rsid w:val="00386C15"/>
    <w:rsid w:val="00387100"/>
    <w:rsid w:val="00394C76"/>
    <w:rsid w:val="003A6E8F"/>
    <w:rsid w:val="003B413A"/>
    <w:rsid w:val="003B6AC9"/>
    <w:rsid w:val="003C1D16"/>
    <w:rsid w:val="003C5A5B"/>
    <w:rsid w:val="003D18AD"/>
    <w:rsid w:val="003D1CA4"/>
    <w:rsid w:val="003D543E"/>
    <w:rsid w:val="003E26C7"/>
    <w:rsid w:val="003E4B08"/>
    <w:rsid w:val="003E5FC7"/>
    <w:rsid w:val="003F0681"/>
    <w:rsid w:val="003F1A33"/>
    <w:rsid w:val="003F4A1F"/>
    <w:rsid w:val="004023A9"/>
    <w:rsid w:val="00407D1E"/>
    <w:rsid w:val="00414A76"/>
    <w:rsid w:val="00416ACA"/>
    <w:rsid w:val="00416B1E"/>
    <w:rsid w:val="004174B2"/>
    <w:rsid w:val="00421172"/>
    <w:rsid w:val="00421B6E"/>
    <w:rsid w:val="00421F0E"/>
    <w:rsid w:val="00431474"/>
    <w:rsid w:val="0044310C"/>
    <w:rsid w:val="0044525B"/>
    <w:rsid w:val="004504B3"/>
    <w:rsid w:val="00454CFE"/>
    <w:rsid w:val="00455FEC"/>
    <w:rsid w:val="004569AF"/>
    <w:rsid w:val="004634ED"/>
    <w:rsid w:val="004652EC"/>
    <w:rsid w:val="00465D93"/>
    <w:rsid w:val="004670EC"/>
    <w:rsid w:val="00467D0D"/>
    <w:rsid w:val="00471A9D"/>
    <w:rsid w:val="00472BAD"/>
    <w:rsid w:val="00475A03"/>
    <w:rsid w:val="00475E9A"/>
    <w:rsid w:val="00482DA0"/>
    <w:rsid w:val="00483A91"/>
    <w:rsid w:val="004856A3"/>
    <w:rsid w:val="00485BA8"/>
    <w:rsid w:val="0049252E"/>
    <w:rsid w:val="00494410"/>
    <w:rsid w:val="004978D7"/>
    <w:rsid w:val="004A28AC"/>
    <w:rsid w:val="004A2CB5"/>
    <w:rsid w:val="004B2FC3"/>
    <w:rsid w:val="004B424F"/>
    <w:rsid w:val="004B50C2"/>
    <w:rsid w:val="004C067D"/>
    <w:rsid w:val="004C614E"/>
    <w:rsid w:val="004D0324"/>
    <w:rsid w:val="004D0A50"/>
    <w:rsid w:val="004D0A99"/>
    <w:rsid w:val="004D3254"/>
    <w:rsid w:val="004D6C44"/>
    <w:rsid w:val="004E08F3"/>
    <w:rsid w:val="004E19A5"/>
    <w:rsid w:val="004E3F98"/>
    <w:rsid w:val="004E48EE"/>
    <w:rsid w:val="00500DD6"/>
    <w:rsid w:val="0050489B"/>
    <w:rsid w:val="00506DEB"/>
    <w:rsid w:val="00510E12"/>
    <w:rsid w:val="0051217A"/>
    <w:rsid w:val="00516E5E"/>
    <w:rsid w:val="00526699"/>
    <w:rsid w:val="0053152E"/>
    <w:rsid w:val="00531DCE"/>
    <w:rsid w:val="00533C39"/>
    <w:rsid w:val="0054330B"/>
    <w:rsid w:val="00543AE2"/>
    <w:rsid w:val="005507D0"/>
    <w:rsid w:val="00551473"/>
    <w:rsid w:val="00551A43"/>
    <w:rsid w:val="005547CC"/>
    <w:rsid w:val="00557AE1"/>
    <w:rsid w:val="005604AC"/>
    <w:rsid w:val="00563A74"/>
    <w:rsid w:val="00564929"/>
    <w:rsid w:val="00570FF4"/>
    <w:rsid w:val="0057277B"/>
    <w:rsid w:val="00575982"/>
    <w:rsid w:val="00581840"/>
    <w:rsid w:val="00583DBF"/>
    <w:rsid w:val="00590806"/>
    <w:rsid w:val="00591BA2"/>
    <w:rsid w:val="00594FC3"/>
    <w:rsid w:val="005A1D86"/>
    <w:rsid w:val="005A235B"/>
    <w:rsid w:val="005A4CB4"/>
    <w:rsid w:val="005B01E9"/>
    <w:rsid w:val="005B02BE"/>
    <w:rsid w:val="005B1EB1"/>
    <w:rsid w:val="005B3043"/>
    <w:rsid w:val="005B3E4A"/>
    <w:rsid w:val="005B7643"/>
    <w:rsid w:val="005C09A1"/>
    <w:rsid w:val="005C2CAF"/>
    <w:rsid w:val="005C6887"/>
    <w:rsid w:val="005D04FC"/>
    <w:rsid w:val="005D070C"/>
    <w:rsid w:val="005D106A"/>
    <w:rsid w:val="005D127E"/>
    <w:rsid w:val="005D1AFC"/>
    <w:rsid w:val="005D1F09"/>
    <w:rsid w:val="005D2EE6"/>
    <w:rsid w:val="005D79DA"/>
    <w:rsid w:val="005E05B6"/>
    <w:rsid w:val="005E1505"/>
    <w:rsid w:val="005E1D0C"/>
    <w:rsid w:val="005E1E3A"/>
    <w:rsid w:val="005E3B65"/>
    <w:rsid w:val="005E64EF"/>
    <w:rsid w:val="005F0427"/>
    <w:rsid w:val="005F0EF1"/>
    <w:rsid w:val="005F15E4"/>
    <w:rsid w:val="005F1C99"/>
    <w:rsid w:val="005F5620"/>
    <w:rsid w:val="00605603"/>
    <w:rsid w:val="00605661"/>
    <w:rsid w:val="006056C8"/>
    <w:rsid w:val="0060796E"/>
    <w:rsid w:val="00607C28"/>
    <w:rsid w:val="00612B68"/>
    <w:rsid w:val="00613FD4"/>
    <w:rsid w:val="0061519A"/>
    <w:rsid w:val="00620959"/>
    <w:rsid w:val="00623A05"/>
    <w:rsid w:val="00624B83"/>
    <w:rsid w:val="00625780"/>
    <w:rsid w:val="00632112"/>
    <w:rsid w:val="00632CFE"/>
    <w:rsid w:val="00633673"/>
    <w:rsid w:val="006406BC"/>
    <w:rsid w:val="00643063"/>
    <w:rsid w:val="00643C51"/>
    <w:rsid w:val="006442A1"/>
    <w:rsid w:val="00644DAE"/>
    <w:rsid w:val="00646A22"/>
    <w:rsid w:val="00646CC3"/>
    <w:rsid w:val="0064769A"/>
    <w:rsid w:val="00650157"/>
    <w:rsid w:val="006567D9"/>
    <w:rsid w:val="006614F2"/>
    <w:rsid w:val="006661AC"/>
    <w:rsid w:val="00667F0C"/>
    <w:rsid w:val="006700BC"/>
    <w:rsid w:val="0067038D"/>
    <w:rsid w:val="00671124"/>
    <w:rsid w:val="0067166D"/>
    <w:rsid w:val="00671705"/>
    <w:rsid w:val="00674B45"/>
    <w:rsid w:val="00675B48"/>
    <w:rsid w:val="00680300"/>
    <w:rsid w:val="0068494A"/>
    <w:rsid w:val="00686017"/>
    <w:rsid w:val="006A0202"/>
    <w:rsid w:val="006A2085"/>
    <w:rsid w:val="006A29FC"/>
    <w:rsid w:val="006A2EEF"/>
    <w:rsid w:val="006A577C"/>
    <w:rsid w:val="006A5FAF"/>
    <w:rsid w:val="006A71BB"/>
    <w:rsid w:val="006A7314"/>
    <w:rsid w:val="006B38A8"/>
    <w:rsid w:val="006B393C"/>
    <w:rsid w:val="006B70E2"/>
    <w:rsid w:val="006C3A29"/>
    <w:rsid w:val="006C3ABF"/>
    <w:rsid w:val="006D0012"/>
    <w:rsid w:val="006D0C8E"/>
    <w:rsid w:val="006D44A5"/>
    <w:rsid w:val="006E0F8A"/>
    <w:rsid w:val="006E1C06"/>
    <w:rsid w:val="006E6B26"/>
    <w:rsid w:val="006F0604"/>
    <w:rsid w:val="006F2788"/>
    <w:rsid w:val="006F302D"/>
    <w:rsid w:val="006F4AA4"/>
    <w:rsid w:val="007024AE"/>
    <w:rsid w:val="00705AA0"/>
    <w:rsid w:val="00711484"/>
    <w:rsid w:val="0071264E"/>
    <w:rsid w:val="00713BD4"/>
    <w:rsid w:val="007152BB"/>
    <w:rsid w:val="007236E0"/>
    <w:rsid w:val="0072413B"/>
    <w:rsid w:val="00724B1F"/>
    <w:rsid w:val="007372AA"/>
    <w:rsid w:val="00740FCB"/>
    <w:rsid w:val="00741441"/>
    <w:rsid w:val="00744C82"/>
    <w:rsid w:val="007465C9"/>
    <w:rsid w:val="00753A36"/>
    <w:rsid w:val="007540AF"/>
    <w:rsid w:val="007621B5"/>
    <w:rsid w:val="00762AFF"/>
    <w:rsid w:val="00762ED0"/>
    <w:rsid w:val="00764B4A"/>
    <w:rsid w:val="00765177"/>
    <w:rsid w:val="007656CF"/>
    <w:rsid w:val="00766DB8"/>
    <w:rsid w:val="007671C3"/>
    <w:rsid w:val="00771F19"/>
    <w:rsid w:val="007728FE"/>
    <w:rsid w:val="00773677"/>
    <w:rsid w:val="00777EA0"/>
    <w:rsid w:val="007822D3"/>
    <w:rsid w:val="00794486"/>
    <w:rsid w:val="00796D0F"/>
    <w:rsid w:val="007A2C61"/>
    <w:rsid w:val="007A377F"/>
    <w:rsid w:val="007A59DD"/>
    <w:rsid w:val="007A6E47"/>
    <w:rsid w:val="007B0DE4"/>
    <w:rsid w:val="007B10C8"/>
    <w:rsid w:val="007B5F1D"/>
    <w:rsid w:val="007B7E52"/>
    <w:rsid w:val="007C0810"/>
    <w:rsid w:val="007C4AE1"/>
    <w:rsid w:val="007C73FD"/>
    <w:rsid w:val="007D337E"/>
    <w:rsid w:val="007D46A1"/>
    <w:rsid w:val="007F0EFC"/>
    <w:rsid w:val="007F2F2E"/>
    <w:rsid w:val="007F4307"/>
    <w:rsid w:val="007F7D6F"/>
    <w:rsid w:val="0080758B"/>
    <w:rsid w:val="008111B9"/>
    <w:rsid w:val="00816D58"/>
    <w:rsid w:val="00817022"/>
    <w:rsid w:val="008262A2"/>
    <w:rsid w:val="008328B9"/>
    <w:rsid w:val="008342D4"/>
    <w:rsid w:val="00835423"/>
    <w:rsid w:val="00851BA9"/>
    <w:rsid w:val="00852E81"/>
    <w:rsid w:val="00857083"/>
    <w:rsid w:val="00865680"/>
    <w:rsid w:val="00867685"/>
    <w:rsid w:val="008726DC"/>
    <w:rsid w:val="0087507B"/>
    <w:rsid w:val="008766AA"/>
    <w:rsid w:val="00884C45"/>
    <w:rsid w:val="008856BB"/>
    <w:rsid w:val="00885D36"/>
    <w:rsid w:val="00887081"/>
    <w:rsid w:val="00890B8B"/>
    <w:rsid w:val="008A03BE"/>
    <w:rsid w:val="008A7F96"/>
    <w:rsid w:val="008B1A4B"/>
    <w:rsid w:val="008B1D07"/>
    <w:rsid w:val="008B6BE7"/>
    <w:rsid w:val="008B7969"/>
    <w:rsid w:val="008C204F"/>
    <w:rsid w:val="008C27A7"/>
    <w:rsid w:val="008D1D47"/>
    <w:rsid w:val="008E3978"/>
    <w:rsid w:val="008E4582"/>
    <w:rsid w:val="008F2F5C"/>
    <w:rsid w:val="008F5277"/>
    <w:rsid w:val="008F667F"/>
    <w:rsid w:val="009013AB"/>
    <w:rsid w:val="00901ACD"/>
    <w:rsid w:val="00904959"/>
    <w:rsid w:val="0090757B"/>
    <w:rsid w:val="00914198"/>
    <w:rsid w:val="009150BD"/>
    <w:rsid w:val="009216A6"/>
    <w:rsid w:val="00924A6F"/>
    <w:rsid w:val="00925B3B"/>
    <w:rsid w:val="00930F99"/>
    <w:rsid w:val="00933703"/>
    <w:rsid w:val="00933820"/>
    <w:rsid w:val="00936D63"/>
    <w:rsid w:val="0094005C"/>
    <w:rsid w:val="00940551"/>
    <w:rsid w:val="00940FC4"/>
    <w:rsid w:val="00941F78"/>
    <w:rsid w:val="00942AD2"/>
    <w:rsid w:val="00942B2C"/>
    <w:rsid w:val="00943D30"/>
    <w:rsid w:val="00961EFA"/>
    <w:rsid w:val="0097238F"/>
    <w:rsid w:val="00972AEC"/>
    <w:rsid w:val="009733CE"/>
    <w:rsid w:val="00976F5A"/>
    <w:rsid w:val="009773B3"/>
    <w:rsid w:val="009807FA"/>
    <w:rsid w:val="00986993"/>
    <w:rsid w:val="00987727"/>
    <w:rsid w:val="00990BE7"/>
    <w:rsid w:val="009936BE"/>
    <w:rsid w:val="00996ACB"/>
    <w:rsid w:val="009A2C63"/>
    <w:rsid w:val="009A6C3C"/>
    <w:rsid w:val="009B0876"/>
    <w:rsid w:val="009B16B9"/>
    <w:rsid w:val="009B17FA"/>
    <w:rsid w:val="009B3063"/>
    <w:rsid w:val="009B384B"/>
    <w:rsid w:val="009B7B8A"/>
    <w:rsid w:val="009C3821"/>
    <w:rsid w:val="009C3C1E"/>
    <w:rsid w:val="009C3DE5"/>
    <w:rsid w:val="009C5851"/>
    <w:rsid w:val="009C67F3"/>
    <w:rsid w:val="009C7F25"/>
    <w:rsid w:val="009D05A5"/>
    <w:rsid w:val="009D34FA"/>
    <w:rsid w:val="009E1119"/>
    <w:rsid w:val="009E1E54"/>
    <w:rsid w:val="009E1F45"/>
    <w:rsid w:val="009E499B"/>
    <w:rsid w:val="009E5410"/>
    <w:rsid w:val="009E6FB6"/>
    <w:rsid w:val="009E7A42"/>
    <w:rsid w:val="009F0433"/>
    <w:rsid w:val="009F14FE"/>
    <w:rsid w:val="009F1699"/>
    <w:rsid w:val="009F67F1"/>
    <w:rsid w:val="009F7868"/>
    <w:rsid w:val="00A002AC"/>
    <w:rsid w:val="00A058D4"/>
    <w:rsid w:val="00A17EE4"/>
    <w:rsid w:val="00A2348B"/>
    <w:rsid w:val="00A25B18"/>
    <w:rsid w:val="00A276C0"/>
    <w:rsid w:val="00A27784"/>
    <w:rsid w:val="00A30760"/>
    <w:rsid w:val="00A31FED"/>
    <w:rsid w:val="00A417F3"/>
    <w:rsid w:val="00A42CFC"/>
    <w:rsid w:val="00A512E7"/>
    <w:rsid w:val="00A5493A"/>
    <w:rsid w:val="00A575D9"/>
    <w:rsid w:val="00A60483"/>
    <w:rsid w:val="00A62B73"/>
    <w:rsid w:val="00A67523"/>
    <w:rsid w:val="00A72AA4"/>
    <w:rsid w:val="00A73054"/>
    <w:rsid w:val="00A81619"/>
    <w:rsid w:val="00A81EF2"/>
    <w:rsid w:val="00A867F3"/>
    <w:rsid w:val="00A908D6"/>
    <w:rsid w:val="00A91557"/>
    <w:rsid w:val="00A91FE1"/>
    <w:rsid w:val="00A92604"/>
    <w:rsid w:val="00A94C11"/>
    <w:rsid w:val="00AA034F"/>
    <w:rsid w:val="00AA2AA0"/>
    <w:rsid w:val="00AA4D9E"/>
    <w:rsid w:val="00AB1B79"/>
    <w:rsid w:val="00AB2573"/>
    <w:rsid w:val="00AC54F1"/>
    <w:rsid w:val="00AC759D"/>
    <w:rsid w:val="00AD1CEF"/>
    <w:rsid w:val="00AD293C"/>
    <w:rsid w:val="00AD3B0B"/>
    <w:rsid w:val="00AD5B37"/>
    <w:rsid w:val="00AE02EB"/>
    <w:rsid w:val="00AE0316"/>
    <w:rsid w:val="00AE2F75"/>
    <w:rsid w:val="00AE78F6"/>
    <w:rsid w:val="00AF3820"/>
    <w:rsid w:val="00AF397C"/>
    <w:rsid w:val="00AF4BD4"/>
    <w:rsid w:val="00AF4F37"/>
    <w:rsid w:val="00AF6DE4"/>
    <w:rsid w:val="00B0060C"/>
    <w:rsid w:val="00B01064"/>
    <w:rsid w:val="00B01B31"/>
    <w:rsid w:val="00B03B42"/>
    <w:rsid w:val="00B03D60"/>
    <w:rsid w:val="00B03EA4"/>
    <w:rsid w:val="00B04E2C"/>
    <w:rsid w:val="00B06695"/>
    <w:rsid w:val="00B079AE"/>
    <w:rsid w:val="00B12DC9"/>
    <w:rsid w:val="00B1473D"/>
    <w:rsid w:val="00B21B12"/>
    <w:rsid w:val="00B24962"/>
    <w:rsid w:val="00B26BDE"/>
    <w:rsid w:val="00B27B12"/>
    <w:rsid w:val="00B27BA8"/>
    <w:rsid w:val="00B3097F"/>
    <w:rsid w:val="00B33B54"/>
    <w:rsid w:val="00B367A9"/>
    <w:rsid w:val="00B37403"/>
    <w:rsid w:val="00B40BCC"/>
    <w:rsid w:val="00B43743"/>
    <w:rsid w:val="00B44AF6"/>
    <w:rsid w:val="00B51E81"/>
    <w:rsid w:val="00B5719B"/>
    <w:rsid w:val="00B60794"/>
    <w:rsid w:val="00B63371"/>
    <w:rsid w:val="00B65E22"/>
    <w:rsid w:val="00B70019"/>
    <w:rsid w:val="00B733C3"/>
    <w:rsid w:val="00B73BAF"/>
    <w:rsid w:val="00B81E0E"/>
    <w:rsid w:val="00B84092"/>
    <w:rsid w:val="00B8617D"/>
    <w:rsid w:val="00B90308"/>
    <w:rsid w:val="00B92D6B"/>
    <w:rsid w:val="00B970E0"/>
    <w:rsid w:val="00BA2FD7"/>
    <w:rsid w:val="00BB2651"/>
    <w:rsid w:val="00BB752C"/>
    <w:rsid w:val="00BC769C"/>
    <w:rsid w:val="00BD3C0C"/>
    <w:rsid w:val="00BD4A00"/>
    <w:rsid w:val="00BD7DF5"/>
    <w:rsid w:val="00BE1E70"/>
    <w:rsid w:val="00BE34E2"/>
    <w:rsid w:val="00BF0C7D"/>
    <w:rsid w:val="00BF5119"/>
    <w:rsid w:val="00BF7990"/>
    <w:rsid w:val="00BF7CF5"/>
    <w:rsid w:val="00C044DE"/>
    <w:rsid w:val="00C054E9"/>
    <w:rsid w:val="00C05B57"/>
    <w:rsid w:val="00C218DC"/>
    <w:rsid w:val="00C22D50"/>
    <w:rsid w:val="00C333EA"/>
    <w:rsid w:val="00C34DAD"/>
    <w:rsid w:val="00C3534A"/>
    <w:rsid w:val="00C35D87"/>
    <w:rsid w:val="00C4065E"/>
    <w:rsid w:val="00C42DA8"/>
    <w:rsid w:val="00C436DE"/>
    <w:rsid w:val="00C44FFC"/>
    <w:rsid w:val="00C461C4"/>
    <w:rsid w:val="00C50639"/>
    <w:rsid w:val="00C50BA8"/>
    <w:rsid w:val="00C543AA"/>
    <w:rsid w:val="00C559D8"/>
    <w:rsid w:val="00C560E5"/>
    <w:rsid w:val="00C56FAE"/>
    <w:rsid w:val="00C57AF6"/>
    <w:rsid w:val="00C61B6B"/>
    <w:rsid w:val="00C642D6"/>
    <w:rsid w:val="00C65BDD"/>
    <w:rsid w:val="00C66B8E"/>
    <w:rsid w:val="00C77297"/>
    <w:rsid w:val="00C84336"/>
    <w:rsid w:val="00C872B9"/>
    <w:rsid w:val="00C91965"/>
    <w:rsid w:val="00C925C0"/>
    <w:rsid w:val="00C92D60"/>
    <w:rsid w:val="00C97790"/>
    <w:rsid w:val="00CA165E"/>
    <w:rsid w:val="00CB1B83"/>
    <w:rsid w:val="00CB1BE5"/>
    <w:rsid w:val="00CB662C"/>
    <w:rsid w:val="00CC1E66"/>
    <w:rsid w:val="00CC5CFD"/>
    <w:rsid w:val="00CC5DFB"/>
    <w:rsid w:val="00CC763C"/>
    <w:rsid w:val="00CD0695"/>
    <w:rsid w:val="00CD2AFB"/>
    <w:rsid w:val="00CE1E45"/>
    <w:rsid w:val="00CE344A"/>
    <w:rsid w:val="00CE3C47"/>
    <w:rsid w:val="00CF36C7"/>
    <w:rsid w:val="00D026A8"/>
    <w:rsid w:val="00D03DDB"/>
    <w:rsid w:val="00D0434A"/>
    <w:rsid w:val="00D04BEE"/>
    <w:rsid w:val="00D05208"/>
    <w:rsid w:val="00D05DA8"/>
    <w:rsid w:val="00D11353"/>
    <w:rsid w:val="00D141CC"/>
    <w:rsid w:val="00D22469"/>
    <w:rsid w:val="00D22775"/>
    <w:rsid w:val="00D317FC"/>
    <w:rsid w:val="00D3385D"/>
    <w:rsid w:val="00D34C05"/>
    <w:rsid w:val="00D3543B"/>
    <w:rsid w:val="00D37463"/>
    <w:rsid w:val="00D4391E"/>
    <w:rsid w:val="00D51573"/>
    <w:rsid w:val="00D52572"/>
    <w:rsid w:val="00D52AAB"/>
    <w:rsid w:val="00D55D93"/>
    <w:rsid w:val="00D6212F"/>
    <w:rsid w:val="00D63A23"/>
    <w:rsid w:val="00D66C41"/>
    <w:rsid w:val="00D676E0"/>
    <w:rsid w:val="00D86D64"/>
    <w:rsid w:val="00D9314D"/>
    <w:rsid w:val="00D93FB1"/>
    <w:rsid w:val="00D9649F"/>
    <w:rsid w:val="00DA0D08"/>
    <w:rsid w:val="00DA0E87"/>
    <w:rsid w:val="00DA186C"/>
    <w:rsid w:val="00DB5911"/>
    <w:rsid w:val="00DB7C6C"/>
    <w:rsid w:val="00DD1CB4"/>
    <w:rsid w:val="00DE2936"/>
    <w:rsid w:val="00DE6120"/>
    <w:rsid w:val="00DE63A5"/>
    <w:rsid w:val="00DF0698"/>
    <w:rsid w:val="00DF21D4"/>
    <w:rsid w:val="00DF3ACC"/>
    <w:rsid w:val="00DF490B"/>
    <w:rsid w:val="00E1286A"/>
    <w:rsid w:val="00E14A98"/>
    <w:rsid w:val="00E152BB"/>
    <w:rsid w:val="00E15FBE"/>
    <w:rsid w:val="00E16064"/>
    <w:rsid w:val="00E179CA"/>
    <w:rsid w:val="00E21E15"/>
    <w:rsid w:val="00E221C0"/>
    <w:rsid w:val="00E22644"/>
    <w:rsid w:val="00E31C44"/>
    <w:rsid w:val="00E34913"/>
    <w:rsid w:val="00E36614"/>
    <w:rsid w:val="00E402A9"/>
    <w:rsid w:val="00E41FF0"/>
    <w:rsid w:val="00E528A1"/>
    <w:rsid w:val="00E54681"/>
    <w:rsid w:val="00E627EE"/>
    <w:rsid w:val="00E66562"/>
    <w:rsid w:val="00E70618"/>
    <w:rsid w:val="00E70BB3"/>
    <w:rsid w:val="00E71132"/>
    <w:rsid w:val="00E81A48"/>
    <w:rsid w:val="00E8508C"/>
    <w:rsid w:val="00E905D6"/>
    <w:rsid w:val="00E93506"/>
    <w:rsid w:val="00E9545D"/>
    <w:rsid w:val="00E96BFE"/>
    <w:rsid w:val="00EA4EF4"/>
    <w:rsid w:val="00EA579D"/>
    <w:rsid w:val="00EA7D48"/>
    <w:rsid w:val="00EB1570"/>
    <w:rsid w:val="00EB3686"/>
    <w:rsid w:val="00EB6E86"/>
    <w:rsid w:val="00EB7F81"/>
    <w:rsid w:val="00EB7FDD"/>
    <w:rsid w:val="00EC08D1"/>
    <w:rsid w:val="00EC29B7"/>
    <w:rsid w:val="00EC624E"/>
    <w:rsid w:val="00EC6D14"/>
    <w:rsid w:val="00EC6F4C"/>
    <w:rsid w:val="00ED5729"/>
    <w:rsid w:val="00ED5B61"/>
    <w:rsid w:val="00ED7166"/>
    <w:rsid w:val="00EE5277"/>
    <w:rsid w:val="00EF0822"/>
    <w:rsid w:val="00EF0CB5"/>
    <w:rsid w:val="00EF26E6"/>
    <w:rsid w:val="00EF3770"/>
    <w:rsid w:val="00EF383C"/>
    <w:rsid w:val="00EF4EB3"/>
    <w:rsid w:val="00F05A8F"/>
    <w:rsid w:val="00F06CA3"/>
    <w:rsid w:val="00F11E0C"/>
    <w:rsid w:val="00F132E5"/>
    <w:rsid w:val="00F143AD"/>
    <w:rsid w:val="00F265D9"/>
    <w:rsid w:val="00F31EF9"/>
    <w:rsid w:val="00F326C4"/>
    <w:rsid w:val="00F3720D"/>
    <w:rsid w:val="00F40E2C"/>
    <w:rsid w:val="00F4302F"/>
    <w:rsid w:val="00F55898"/>
    <w:rsid w:val="00F66E32"/>
    <w:rsid w:val="00F6768F"/>
    <w:rsid w:val="00F71D9F"/>
    <w:rsid w:val="00F73886"/>
    <w:rsid w:val="00F812B8"/>
    <w:rsid w:val="00F81537"/>
    <w:rsid w:val="00F85A3B"/>
    <w:rsid w:val="00F942A5"/>
    <w:rsid w:val="00F9604B"/>
    <w:rsid w:val="00F9762E"/>
    <w:rsid w:val="00FA3070"/>
    <w:rsid w:val="00FB1981"/>
    <w:rsid w:val="00FB28E2"/>
    <w:rsid w:val="00FB2AAF"/>
    <w:rsid w:val="00FB379B"/>
    <w:rsid w:val="00FB3DD6"/>
    <w:rsid w:val="00FC645D"/>
    <w:rsid w:val="00FC691F"/>
    <w:rsid w:val="00FD2096"/>
    <w:rsid w:val="00FD6D0F"/>
    <w:rsid w:val="00FE2E20"/>
    <w:rsid w:val="00FE5BB9"/>
    <w:rsid w:val="00FE6CD2"/>
    <w:rsid w:val="00FF0041"/>
    <w:rsid w:val="00FF28BE"/>
    <w:rsid w:val="00FF301F"/>
    <w:rsid w:val="00FF56FD"/>
    <w:rsid w:val="00FF570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77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815"/>
    <w:pPr>
      <w:spacing w:before="120"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642D6"/>
    <w:pPr>
      <w:keepNext/>
      <w:keepLines/>
      <w:numPr>
        <w:numId w:val="4"/>
      </w:numPr>
      <w:spacing w:before="360" w:after="240" w:line="240" w:lineRule="auto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3F0681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E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1E3A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1E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406B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06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06BC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F068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3F0681"/>
    <w:pPr>
      <w:spacing w:after="0" w:line="240" w:lineRule="auto"/>
      <w:ind w:left="180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rsid w:val="003F0681"/>
    <w:rPr>
      <w:rFonts w:ascii="Arial" w:eastAsia="Times New Roman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9E5410"/>
    <w:pPr>
      <w:ind w:left="708"/>
    </w:pPr>
  </w:style>
  <w:style w:type="character" w:styleId="Hypertextovodkaz">
    <w:name w:val="Hyperlink"/>
    <w:uiPriority w:val="99"/>
    <w:unhideWhenUsed/>
    <w:rsid w:val="00543AE2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91B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1B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91BA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B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1BA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B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1BA2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AD293C"/>
    <w:rPr>
      <w:sz w:val="22"/>
      <w:szCs w:val="22"/>
      <w:lang w:eastAsia="en-US"/>
    </w:rPr>
  </w:style>
  <w:style w:type="paragraph" w:customStyle="1" w:styleId="Normln0">
    <w:name w:val="Normální~"/>
    <w:basedOn w:val="Normln"/>
    <w:rsid w:val="00102D3B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ormlncentr">
    <w:name w:val="Normální centr"/>
    <w:basedOn w:val="Normln"/>
    <w:rsid w:val="00026E7E"/>
    <w:pPr>
      <w:spacing w:after="0" w:line="240" w:lineRule="auto"/>
      <w:jc w:val="center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1E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1E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1E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kancel">
    <w:name w:val="kancelář"/>
    <w:basedOn w:val="Normln"/>
    <w:rsid w:val="007A59DD"/>
    <w:pPr>
      <w:spacing w:after="0" w:line="240" w:lineRule="auto"/>
      <w:ind w:left="227" w:hanging="22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A377F"/>
    <w:rPr>
      <w:sz w:val="22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C642D6"/>
    <w:pPr>
      <w:numPr>
        <w:numId w:val="2"/>
      </w:numPr>
      <w:spacing w:line="240" w:lineRule="auto"/>
    </w:pPr>
    <w:rPr>
      <w:rFonts w:cs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152BB"/>
    <w:rPr>
      <w:sz w:val="22"/>
      <w:szCs w:val="22"/>
      <w:lang w:eastAsia="en-US"/>
    </w:rPr>
  </w:style>
  <w:style w:type="character" w:customStyle="1" w:styleId="Odrka2Char">
    <w:name w:val="Odrážka 2 Char"/>
    <w:basedOn w:val="OdstavecseseznamemChar"/>
    <w:link w:val="Odrka2"/>
    <w:rsid w:val="00C642D6"/>
    <w:rPr>
      <w:rFonts w:ascii="Arial" w:hAnsi="Arial" w:cs="Arial"/>
      <w:sz w:val="22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642D6"/>
    <w:rPr>
      <w:rFonts w:ascii="Arial" w:eastAsiaTheme="majorEastAsia" w:hAnsi="Arial" w:cstheme="majorBidi"/>
      <w:b/>
      <w:color w:val="000000" w:themeColor="text1"/>
      <w:sz w:val="22"/>
      <w:szCs w:val="32"/>
      <w:u w:val="single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563A7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3A74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C642D6"/>
    <w:pPr>
      <w:numPr>
        <w:numId w:val="1"/>
      </w:numPr>
      <w:spacing w:before="240" w:after="240" w:line="240" w:lineRule="auto"/>
    </w:pPr>
    <w:rPr>
      <w:rFonts w:cs="Arial"/>
      <w:szCs w:val="20"/>
    </w:rPr>
  </w:style>
  <w:style w:type="character" w:customStyle="1" w:styleId="Odrka1Char">
    <w:name w:val="Odrážka 1 Char"/>
    <w:basedOn w:val="OdstavecseseznamemChar"/>
    <w:link w:val="Odrka1"/>
    <w:rsid w:val="00C642D6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4F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4F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734F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73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4A60-73E0-4030-8509-9508630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1675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11539</CharactersWithSpaces>
  <SharedDoc>false</SharedDoc>
  <HLinks>
    <vt:vector size="240" baseType="variant">
      <vt:variant>
        <vt:i4>5636165</vt:i4>
      </vt:variant>
      <vt:variant>
        <vt:i4>117</vt:i4>
      </vt:variant>
      <vt:variant>
        <vt:i4>0</vt:i4>
      </vt:variant>
      <vt:variant>
        <vt:i4>5</vt:i4>
      </vt:variant>
      <vt:variant>
        <vt:lpwstr>https://www.vhodne-uverejneni.cz/profil/70994234</vt:lpwstr>
      </vt:variant>
      <vt:variant>
        <vt:lpwstr/>
      </vt:variant>
      <vt:variant>
        <vt:i4>7209057</vt:i4>
      </vt:variant>
      <vt:variant>
        <vt:i4>114</vt:i4>
      </vt:variant>
      <vt:variant>
        <vt:i4>0</vt:i4>
      </vt:variant>
      <vt:variant>
        <vt:i4>5</vt:i4>
      </vt:variant>
      <vt:variant>
        <vt:lpwstr>aspi://module='ASPI'&amp;link='137/2006 Sb.%252371'&amp;ucin-k-dni=' 9. 1.2013'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aspi://module='ASPI'&amp;link='137/2006 Sb.%252350'&amp;ucin-k-dni=' 1. 1.2013'</vt:lpwstr>
      </vt:variant>
      <vt:variant>
        <vt:lpwstr/>
      </vt:variant>
      <vt:variant>
        <vt:i4>6619235</vt:i4>
      </vt:variant>
      <vt:variant>
        <vt:i4>108</vt:i4>
      </vt:variant>
      <vt:variant>
        <vt:i4>0</vt:i4>
      </vt:variant>
      <vt:variant>
        <vt:i4>5</vt:i4>
      </vt:variant>
      <vt:variant>
        <vt:lpwstr>aspi://module='ASPI'&amp;link='137/2006 Sb.%252356'&amp;ucin-k-dni=' 5. 1.2013'</vt:lpwstr>
      </vt:variant>
      <vt:variant>
        <vt:lpwstr/>
      </vt:variant>
      <vt:variant>
        <vt:i4>6619235</vt:i4>
      </vt:variant>
      <vt:variant>
        <vt:i4>105</vt:i4>
      </vt:variant>
      <vt:variant>
        <vt:i4>0</vt:i4>
      </vt:variant>
      <vt:variant>
        <vt:i4>5</vt:i4>
      </vt:variant>
      <vt:variant>
        <vt:lpwstr>aspi://module='ASPI'&amp;link='137/2006 Sb.%252356'&amp;ucin-k-dni=' 5. 1.2013'</vt:lpwstr>
      </vt:variant>
      <vt:variant>
        <vt:lpwstr/>
      </vt:variant>
      <vt:variant>
        <vt:i4>6750307</vt:i4>
      </vt:variant>
      <vt:variant>
        <vt:i4>102</vt:i4>
      </vt:variant>
      <vt:variant>
        <vt:i4>0</vt:i4>
      </vt:variant>
      <vt:variant>
        <vt:i4>5</vt:i4>
      </vt:variant>
      <vt:variant>
        <vt:lpwstr>aspi://module='ASPI'&amp;link='137/2006 Sb.%252354'&amp;ucin-k-dni=' 5. 1.2013'</vt:lpwstr>
      </vt:variant>
      <vt:variant>
        <vt:lpwstr/>
      </vt:variant>
      <vt:variant>
        <vt:i4>6291555</vt:i4>
      </vt:variant>
      <vt:variant>
        <vt:i4>99</vt:i4>
      </vt:variant>
      <vt:variant>
        <vt:i4>0</vt:i4>
      </vt:variant>
      <vt:variant>
        <vt:i4>5</vt:i4>
      </vt:variant>
      <vt:variant>
        <vt:lpwstr>aspi://module='ASPI'&amp;link='137/2006 Sb.%252353'&amp;ucin-k-dni=' 5. 1.2013'</vt:lpwstr>
      </vt:variant>
      <vt:variant>
        <vt:lpwstr/>
      </vt:variant>
      <vt:variant>
        <vt:i4>6422627</vt:i4>
      </vt:variant>
      <vt:variant>
        <vt:i4>96</vt:i4>
      </vt:variant>
      <vt:variant>
        <vt:i4>0</vt:i4>
      </vt:variant>
      <vt:variant>
        <vt:i4>5</vt:i4>
      </vt:variant>
      <vt:variant>
        <vt:lpwstr>aspi://module='ASPI'&amp;link='137/2006 Sb.%252352'&amp;ucin-k-dni=' 6. 1.2013'</vt:lpwstr>
      </vt:variant>
      <vt:variant>
        <vt:lpwstr/>
      </vt:variant>
      <vt:variant>
        <vt:i4>4259931</vt:i4>
      </vt:variant>
      <vt:variant>
        <vt:i4>93</vt:i4>
      </vt:variant>
      <vt:variant>
        <vt:i4>0</vt:i4>
      </vt:variant>
      <vt:variant>
        <vt:i4>5</vt:i4>
      </vt:variant>
      <vt:variant>
        <vt:lpwstr>aspi://module='ASPI'&amp;link='137/2006 Sb.%2523139'&amp;ucin-k-dni=' 6. 1.2013'</vt:lpwstr>
      </vt:variant>
      <vt:variant>
        <vt:lpwstr/>
      </vt:variant>
      <vt:variant>
        <vt:i4>6684771</vt:i4>
      </vt:variant>
      <vt:variant>
        <vt:i4>90</vt:i4>
      </vt:variant>
      <vt:variant>
        <vt:i4>0</vt:i4>
      </vt:variant>
      <vt:variant>
        <vt:i4>5</vt:i4>
      </vt:variant>
      <vt:variant>
        <vt:lpwstr>aspi://module='ASPI'&amp;link='137/2006 Sb.%252354'&amp;ucin-k-dni=' 4. 1.2013'</vt:lpwstr>
      </vt:variant>
      <vt:variant>
        <vt:lpwstr/>
      </vt:variant>
      <vt:variant>
        <vt:i4>6357091</vt:i4>
      </vt:variant>
      <vt:variant>
        <vt:i4>87</vt:i4>
      </vt:variant>
      <vt:variant>
        <vt:i4>0</vt:i4>
      </vt:variant>
      <vt:variant>
        <vt:i4>5</vt:i4>
      </vt:variant>
      <vt:variant>
        <vt:lpwstr>aspi://module='ASPI'&amp;link='137/2006 Sb.%252353'&amp;ucin-k-dni=' 4. 1.2013'</vt:lpwstr>
      </vt:variant>
      <vt:variant>
        <vt:lpwstr/>
      </vt:variant>
      <vt:variant>
        <vt:i4>7798899</vt:i4>
      </vt:variant>
      <vt:variant>
        <vt:i4>84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7798899</vt:i4>
      </vt:variant>
      <vt:variant>
        <vt:i4>81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7536755</vt:i4>
      </vt:variant>
      <vt:variant>
        <vt:i4>78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7798899</vt:i4>
      </vt:variant>
      <vt:variant>
        <vt:i4>75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7536755</vt:i4>
      </vt:variant>
      <vt:variant>
        <vt:i4>72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7798899</vt:i4>
      </vt:variant>
      <vt:variant>
        <vt:i4>69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7798899</vt:i4>
      </vt:variant>
      <vt:variant>
        <vt:i4>66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7536755</vt:i4>
      </vt:variant>
      <vt:variant>
        <vt:i4>63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7602291</vt:i4>
      </vt:variant>
      <vt:variant>
        <vt:i4>60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7798899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7798899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aspi://module='ASPI'&amp;link='137/2006 Sb.%252350'&amp;ucin-k-dni='31.12.2012'</vt:lpwstr>
      </vt:variant>
      <vt:variant>
        <vt:lpwstr/>
      </vt:variant>
      <vt:variant>
        <vt:i4>7602291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7602291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7536755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6750317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aspi://module='ASPI'&amp;link='137/2006 Sb.%252382'&amp;ucin-k-dni=' 3. 2.2013'</vt:lpwstr>
      </vt:variant>
      <vt:variant>
        <vt:lpwstr/>
      </vt:variant>
      <vt:variant>
        <vt:i4>7733374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aspi://module='ASPI'&amp;link='137/2006 Sb.%252381'&amp;ucin-k-dni='31.12.2012'</vt:lpwstr>
      </vt:variant>
      <vt:variant>
        <vt:lpwstr/>
      </vt:variant>
      <vt:variant>
        <vt:i4>7405683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aspi://module='ASPI'&amp;link='137/2006 Sb.%252356'&amp;ucin-k-dni='31.12.2012'</vt:lpwstr>
      </vt:variant>
      <vt:variant>
        <vt:lpwstr/>
      </vt:variant>
      <vt:variant>
        <vt:i4>7536755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7536755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aspi://module='ASPI'&amp;link='137/2006 Sb.%252354'&amp;ucin-k-dni='31.12.2012'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aspi://module='ASPI'&amp;link='137/2006 Sb.%252353'&amp;ucin-k-dni='31.12.2012'</vt:lpwstr>
      </vt:variant>
      <vt:variant>
        <vt:lpwstr/>
      </vt:variant>
      <vt:variant>
        <vt:i4>2949135</vt:i4>
      </vt:variant>
      <vt:variant>
        <vt:i4>9</vt:i4>
      </vt:variant>
      <vt:variant>
        <vt:i4>0</vt:i4>
      </vt:variant>
      <vt:variant>
        <vt:i4>5</vt:i4>
      </vt:variant>
      <vt:variant>
        <vt:lpwstr>mailto:kolarr@szdc.cz</vt:lpwstr>
      </vt:variant>
      <vt:variant>
        <vt:lpwstr/>
      </vt:variant>
      <vt:variant>
        <vt:i4>2949135</vt:i4>
      </vt:variant>
      <vt:variant>
        <vt:i4>6</vt:i4>
      </vt:variant>
      <vt:variant>
        <vt:i4>0</vt:i4>
      </vt:variant>
      <vt:variant>
        <vt:i4>5</vt:i4>
      </vt:variant>
      <vt:variant>
        <vt:lpwstr>mailto:kolarr@szdc.cz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http://www.vhodne-uverejneni.cz/profil/70994234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2023-03-31T05:30:00Z</dcterms:created>
  <dcterms:modified xsi:type="dcterms:W3CDTF">2023-03-31T11:50:00Z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cf184-604b-4c1f-af35-3108be13f07a_Enabled">
    <vt:lpwstr>true</vt:lpwstr>
  </property>
  <property fmtid="{D5CDD505-2E9C-101B-9397-08002B2CF9AE}" pid="3" name="MSIP_Label_207cf184-604b-4c1f-af35-3108be13f07a_SetDate">
    <vt:lpwstr>2023-03-28T19:07:09Z</vt:lpwstr>
  </property>
  <property fmtid="{D5CDD505-2E9C-101B-9397-08002B2CF9AE}" pid="4" name="MSIP_Label_207cf184-604b-4c1f-af35-3108be13f07a_Method">
    <vt:lpwstr>Privileged</vt:lpwstr>
  </property>
  <property fmtid="{D5CDD505-2E9C-101B-9397-08002B2CF9AE}" pid="5" name="MSIP_Label_207cf184-604b-4c1f-af35-3108be13f07a_Name">
    <vt:lpwstr>Internal</vt:lpwstr>
  </property>
  <property fmtid="{D5CDD505-2E9C-101B-9397-08002B2CF9AE}" pid="6" name="MSIP_Label_207cf184-604b-4c1f-af35-3108be13f07a_SiteId">
    <vt:lpwstr>dd29478d-624e-429e-b453-fffc969ac768</vt:lpwstr>
  </property>
  <property fmtid="{D5CDD505-2E9C-101B-9397-08002B2CF9AE}" pid="7" name="MSIP_Label_207cf184-604b-4c1f-af35-3108be13f07a_ActionId">
    <vt:lpwstr>e57f1b73-7275-4b5b-856c-24f3bea168d5</vt:lpwstr>
  </property>
  <property fmtid="{D5CDD505-2E9C-101B-9397-08002B2CF9AE}" pid="8" name="MSIP_Label_207cf184-604b-4c1f-af35-3108be13f07a_ContentBits">
    <vt:lpwstr>1</vt:lpwstr>
  </property>
</Properties>
</file>